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FC3" w:rsidRDefault="00C403FB">
      <w:r>
        <w:rPr>
          <w:noProof/>
        </w:rPr>
        <w:drawing>
          <wp:inline distT="0" distB="0" distL="0" distR="0">
            <wp:extent cx="6648450" cy="91725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FC3" w:rsidSect="00C403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FB"/>
    <w:rsid w:val="00C403FB"/>
    <w:rsid w:val="00FE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816A39-B4E6-462D-A570-F8100B77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片桐 達(katagiri-tooru)</dc:creator>
  <cp:keywords/>
  <dc:description/>
  <cp:lastModifiedBy>片桐 達(katagiri-tooru)</cp:lastModifiedBy>
  <cp:revision>1</cp:revision>
  <dcterms:created xsi:type="dcterms:W3CDTF">2022-05-26T02:59:00Z</dcterms:created>
  <dcterms:modified xsi:type="dcterms:W3CDTF">2022-05-26T03:04:00Z</dcterms:modified>
</cp:coreProperties>
</file>