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28" w:rsidRPr="00492D43" w:rsidRDefault="002537A5">
      <w:pPr>
        <w:rPr>
          <w:b/>
          <w:sz w:val="24"/>
          <w:szCs w:val="24"/>
        </w:rPr>
      </w:pPr>
      <w:r>
        <w:rPr>
          <w:rFonts w:hint="eastAsia"/>
          <w:b/>
          <w:sz w:val="24"/>
          <w:szCs w:val="24"/>
        </w:rPr>
        <w:t>Ⅱ</w:t>
      </w:r>
      <w:bookmarkStart w:id="0" w:name="_GoBack"/>
      <w:bookmarkEnd w:id="0"/>
      <w:r w:rsidR="00C673B9" w:rsidRPr="00492D43">
        <w:rPr>
          <w:rFonts w:hint="eastAsia"/>
          <w:b/>
          <w:sz w:val="24"/>
          <w:szCs w:val="24"/>
        </w:rPr>
        <w:t>．</w:t>
      </w:r>
      <w:r w:rsidR="0010365D" w:rsidRPr="00492D43">
        <w:rPr>
          <w:rFonts w:hint="eastAsia"/>
          <w:b/>
          <w:sz w:val="24"/>
          <w:szCs w:val="24"/>
        </w:rPr>
        <w:t>生活支援コーディネーター</w:t>
      </w:r>
      <w:r w:rsidR="005754CE">
        <w:rPr>
          <w:rFonts w:hint="eastAsia"/>
          <w:b/>
          <w:sz w:val="24"/>
          <w:szCs w:val="24"/>
        </w:rPr>
        <w:t>（地域支え合い推進員）</w:t>
      </w:r>
      <w:r w:rsidR="0010365D" w:rsidRPr="00492D43">
        <w:rPr>
          <w:rFonts w:hint="eastAsia"/>
          <w:b/>
          <w:sz w:val="24"/>
          <w:szCs w:val="24"/>
        </w:rPr>
        <w:t>が行うべきアセスメントと支援</w:t>
      </w:r>
      <w:r w:rsidR="0050699D">
        <w:rPr>
          <w:rFonts w:hint="eastAsia"/>
          <w:b/>
          <w:sz w:val="24"/>
          <w:szCs w:val="24"/>
        </w:rPr>
        <w:t>の視点</w:t>
      </w:r>
      <w:r w:rsidR="00462C5E">
        <w:rPr>
          <w:rFonts w:hint="eastAsia"/>
          <w:b/>
          <w:sz w:val="24"/>
          <w:szCs w:val="24"/>
        </w:rPr>
        <w:t xml:space="preserve">　</w:t>
      </w:r>
    </w:p>
    <w:p w:rsidR="00AB63AF" w:rsidRPr="0050699D" w:rsidRDefault="00AB63AF">
      <w:pPr>
        <w:rPr>
          <w:b/>
        </w:rPr>
      </w:pPr>
    </w:p>
    <w:p w:rsidR="00301742" w:rsidRDefault="00A32594" w:rsidP="00492D43">
      <w:pPr>
        <w:ind w:firstLineChars="100" w:firstLine="240"/>
        <w:rPr>
          <w:sz w:val="24"/>
          <w:szCs w:val="24"/>
        </w:rPr>
      </w:pPr>
      <w:r w:rsidRPr="005754CE">
        <w:rPr>
          <w:rFonts w:hint="eastAsia"/>
          <w:sz w:val="24"/>
          <w:szCs w:val="24"/>
        </w:rPr>
        <w:t>ここ</w:t>
      </w:r>
      <w:r w:rsidR="0050699D">
        <w:rPr>
          <w:rFonts w:hint="eastAsia"/>
          <w:sz w:val="24"/>
          <w:szCs w:val="24"/>
        </w:rPr>
        <w:t>では、第１層、２層のコーディネーターが活動する上で、第３層のコーディネーター</w:t>
      </w:r>
      <w:r w:rsidR="00E12A3F">
        <w:rPr>
          <w:rFonts w:hint="eastAsia"/>
          <w:sz w:val="24"/>
          <w:szCs w:val="24"/>
        </w:rPr>
        <w:t>はどのような視点で</w:t>
      </w:r>
      <w:r w:rsidR="0050699D">
        <w:rPr>
          <w:rFonts w:hint="eastAsia"/>
          <w:sz w:val="24"/>
          <w:szCs w:val="24"/>
        </w:rPr>
        <w:t>アセスメント、支援を</w:t>
      </w:r>
      <w:r w:rsidR="00157762">
        <w:rPr>
          <w:rFonts w:hint="eastAsia"/>
          <w:sz w:val="24"/>
          <w:szCs w:val="24"/>
        </w:rPr>
        <w:t>実施しているかを</w:t>
      </w:r>
      <w:r w:rsidR="0050699D">
        <w:rPr>
          <w:rFonts w:hint="eastAsia"/>
          <w:sz w:val="24"/>
          <w:szCs w:val="24"/>
        </w:rPr>
        <w:t>把握する</w:t>
      </w:r>
      <w:r w:rsidR="00301742">
        <w:rPr>
          <w:rFonts w:hint="eastAsia"/>
          <w:sz w:val="24"/>
          <w:szCs w:val="24"/>
        </w:rPr>
        <w:t>こと</w:t>
      </w:r>
      <w:r w:rsidR="00157762">
        <w:rPr>
          <w:rFonts w:hint="eastAsia"/>
          <w:sz w:val="24"/>
          <w:szCs w:val="24"/>
        </w:rPr>
        <w:t>は</w:t>
      </w:r>
      <w:r w:rsidR="0050699D">
        <w:rPr>
          <w:rFonts w:hint="eastAsia"/>
          <w:sz w:val="24"/>
          <w:szCs w:val="24"/>
        </w:rPr>
        <w:t>、第１層、２層のコーディネーターが効果的に</w:t>
      </w:r>
      <w:r w:rsidR="00301742">
        <w:rPr>
          <w:rFonts w:hint="eastAsia"/>
          <w:sz w:val="24"/>
          <w:szCs w:val="24"/>
        </w:rPr>
        <w:t>活動する</w:t>
      </w:r>
      <w:r w:rsidR="00577AD3" w:rsidRPr="00643F30">
        <w:rPr>
          <w:rFonts w:hint="eastAsia"/>
          <w:sz w:val="24"/>
          <w:szCs w:val="24"/>
        </w:rPr>
        <w:t>うえ</w:t>
      </w:r>
      <w:r w:rsidR="00301742">
        <w:rPr>
          <w:rFonts w:hint="eastAsia"/>
          <w:sz w:val="24"/>
          <w:szCs w:val="24"/>
        </w:rPr>
        <w:t>で肝要</w:t>
      </w:r>
      <w:r w:rsidR="001A5C4C" w:rsidRPr="005754CE">
        <w:rPr>
          <w:rFonts w:hint="eastAsia"/>
          <w:sz w:val="24"/>
          <w:szCs w:val="24"/>
        </w:rPr>
        <w:t>である</w:t>
      </w:r>
      <w:r w:rsidR="00301742">
        <w:rPr>
          <w:rFonts w:hint="eastAsia"/>
          <w:sz w:val="24"/>
          <w:szCs w:val="24"/>
        </w:rPr>
        <w:t>ことから、第３層のコーディネーターの活動内容の理解を</w:t>
      </w:r>
      <w:r w:rsidR="00E12A3F">
        <w:rPr>
          <w:rFonts w:hint="eastAsia"/>
          <w:sz w:val="24"/>
          <w:szCs w:val="24"/>
        </w:rPr>
        <w:t>深める内容</w:t>
      </w:r>
      <w:r w:rsidR="00157762">
        <w:rPr>
          <w:rFonts w:hint="eastAsia"/>
          <w:sz w:val="24"/>
          <w:szCs w:val="24"/>
        </w:rPr>
        <w:t>を整理</w:t>
      </w:r>
      <w:r w:rsidR="00E12A3F">
        <w:rPr>
          <w:rFonts w:hint="eastAsia"/>
          <w:sz w:val="24"/>
          <w:szCs w:val="24"/>
        </w:rPr>
        <w:t>したもの</w:t>
      </w:r>
      <w:r w:rsidR="00503E85">
        <w:rPr>
          <w:rFonts w:hint="eastAsia"/>
          <w:sz w:val="24"/>
          <w:szCs w:val="24"/>
        </w:rPr>
        <w:t>です。</w:t>
      </w:r>
      <w:r w:rsidR="0014677D">
        <w:rPr>
          <w:rFonts w:hint="eastAsia"/>
          <w:sz w:val="24"/>
          <w:szCs w:val="24"/>
        </w:rPr>
        <w:t xml:space="preserve">　</w:t>
      </w:r>
    </w:p>
    <w:p w:rsidR="0050699D" w:rsidRPr="00253670" w:rsidRDefault="00301742" w:rsidP="00253670">
      <w:pPr>
        <w:ind w:leftChars="100" w:left="390" w:hangingChars="100" w:hanging="180"/>
        <w:rPr>
          <w:sz w:val="18"/>
          <w:szCs w:val="18"/>
        </w:rPr>
      </w:pPr>
      <w:r w:rsidRPr="00253670">
        <w:rPr>
          <w:rFonts w:hint="eastAsia"/>
          <w:sz w:val="18"/>
          <w:szCs w:val="18"/>
        </w:rPr>
        <w:t>（第３層のコーディネーターの活動費等は</w:t>
      </w:r>
      <w:r w:rsidR="00503E85" w:rsidRPr="00253670">
        <w:rPr>
          <w:rFonts w:hint="eastAsia"/>
          <w:sz w:val="18"/>
          <w:szCs w:val="18"/>
        </w:rPr>
        <w:t>法第</w:t>
      </w:r>
      <w:r w:rsidR="00503E85" w:rsidRPr="00253670">
        <w:rPr>
          <w:sz w:val="18"/>
          <w:szCs w:val="18"/>
        </w:rPr>
        <w:t>115</w:t>
      </w:r>
      <w:r w:rsidR="00503E85" w:rsidRPr="00253670">
        <w:rPr>
          <w:rFonts w:hint="eastAsia"/>
          <w:sz w:val="18"/>
          <w:szCs w:val="18"/>
        </w:rPr>
        <w:t>条</w:t>
      </w:r>
      <w:r w:rsidR="00503E85" w:rsidRPr="00253670">
        <w:rPr>
          <w:sz w:val="18"/>
          <w:szCs w:val="18"/>
        </w:rPr>
        <w:t>45</w:t>
      </w:r>
      <w:r w:rsidR="00503E85" w:rsidRPr="00253670">
        <w:rPr>
          <w:rFonts w:hint="eastAsia"/>
          <w:sz w:val="18"/>
          <w:szCs w:val="18"/>
        </w:rPr>
        <w:t>第</w:t>
      </w:r>
      <w:r w:rsidR="00503E85" w:rsidRPr="00253670">
        <w:rPr>
          <w:sz w:val="18"/>
          <w:szCs w:val="18"/>
        </w:rPr>
        <w:t>2</w:t>
      </w:r>
      <w:r w:rsidR="00503E85" w:rsidRPr="00253670">
        <w:rPr>
          <w:rFonts w:hint="eastAsia"/>
          <w:sz w:val="18"/>
          <w:szCs w:val="18"/>
        </w:rPr>
        <w:t>項第</w:t>
      </w:r>
      <w:r w:rsidR="00503E85" w:rsidRPr="00253670">
        <w:rPr>
          <w:sz w:val="18"/>
          <w:szCs w:val="18"/>
        </w:rPr>
        <w:t>5</w:t>
      </w:r>
      <w:r w:rsidR="00503E85" w:rsidRPr="00253670">
        <w:rPr>
          <w:rFonts w:hint="eastAsia"/>
          <w:sz w:val="18"/>
          <w:szCs w:val="18"/>
        </w:rPr>
        <w:t>号に定める</w:t>
      </w:r>
      <w:r w:rsidRPr="00253670">
        <w:rPr>
          <w:rFonts w:hint="eastAsia"/>
          <w:sz w:val="18"/>
          <w:szCs w:val="18"/>
        </w:rPr>
        <w:t>生活支援体制整備</w:t>
      </w:r>
      <w:r w:rsidR="00503E85" w:rsidRPr="00253670">
        <w:rPr>
          <w:rFonts w:hint="eastAsia"/>
          <w:sz w:val="18"/>
          <w:szCs w:val="18"/>
        </w:rPr>
        <w:t>事業の</w:t>
      </w:r>
      <w:r w:rsidRPr="00253670">
        <w:rPr>
          <w:rFonts w:hint="eastAsia"/>
          <w:sz w:val="18"/>
          <w:szCs w:val="18"/>
        </w:rPr>
        <w:t>対象外）</w:t>
      </w:r>
    </w:p>
    <w:p w:rsidR="0050699D" w:rsidRDefault="0050699D" w:rsidP="00492D43">
      <w:pPr>
        <w:ind w:firstLineChars="100" w:firstLine="240"/>
        <w:rPr>
          <w:sz w:val="24"/>
          <w:szCs w:val="24"/>
        </w:rPr>
      </w:pPr>
    </w:p>
    <w:p w:rsidR="0010365D" w:rsidRPr="00492D43" w:rsidRDefault="0010365D" w:rsidP="00492D43">
      <w:pPr>
        <w:ind w:firstLineChars="100" w:firstLine="240"/>
        <w:rPr>
          <w:sz w:val="24"/>
          <w:szCs w:val="24"/>
        </w:rPr>
      </w:pPr>
      <w:r w:rsidRPr="00492D43">
        <w:rPr>
          <w:rFonts w:hint="eastAsia"/>
          <w:sz w:val="24"/>
          <w:szCs w:val="24"/>
        </w:rPr>
        <w:t>生活支援</w:t>
      </w:r>
      <w:r w:rsidR="001A5C4C" w:rsidRPr="005754CE">
        <w:rPr>
          <w:rFonts w:hint="eastAsia"/>
          <w:sz w:val="24"/>
          <w:szCs w:val="24"/>
        </w:rPr>
        <w:t>等</w:t>
      </w:r>
      <w:r w:rsidR="007B7053" w:rsidRPr="00492D43">
        <w:rPr>
          <w:rFonts w:hint="eastAsia"/>
          <w:sz w:val="24"/>
          <w:szCs w:val="24"/>
        </w:rPr>
        <w:t>サービス・活動</w:t>
      </w:r>
      <w:r w:rsidRPr="00492D43">
        <w:rPr>
          <w:rFonts w:hint="eastAsia"/>
          <w:sz w:val="24"/>
          <w:szCs w:val="24"/>
        </w:rPr>
        <w:t>の主な対象者は、</w:t>
      </w:r>
      <w:r w:rsidR="007C2DB9" w:rsidRPr="000D53D5">
        <w:rPr>
          <w:rFonts w:hint="eastAsia"/>
          <w:sz w:val="24"/>
          <w:szCs w:val="24"/>
        </w:rPr>
        <w:t>要支援認定者、介護予防・生活支援</w:t>
      </w:r>
      <w:r w:rsidR="001A5C4C" w:rsidRPr="005754CE">
        <w:rPr>
          <w:rFonts w:hint="eastAsia"/>
          <w:sz w:val="24"/>
          <w:szCs w:val="24"/>
        </w:rPr>
        <w:t>等</w:t>
      </w:r>
      <w:r w:rsidR="007C2DB9" w:rsidRPr="000D53D5">
        <w:rPr>
          <w:rFonts w:hint="eastAsia"/>
          <w:sz w:val="24"/>
          <w:szCs w:val="24"/>
        </w:rPr>
        <w:t>サービス事業対象者及びこれに至らない見守りや声かけが必要な全ての高齢者</w:t>
      </w:r>
      <w:r w:rsidR="007B7053" w:rsidRPr="00492D43">
        <w:rPr>
          <w:rFonts w:hint="eastAsia"/>
          <w:sz w:val="24"/>
          <w:szCs w:val="24"/>
        </w:rPr>
        <w:t>で</w:t>
      </w:r>
      <w:r w:rsidR="001A5C4C" w:rsidRPr="005754CE">
        <w:rPr>
          <w:rFonts w:hint="eastAsia"/>
          <w:sz w:val="24"/>
          <w:szCs w:val="24"/>
        </w:rPr>
        <w:t>、</w:t>
      </w:r>
      <w:r w:rsidR="007B7053" w:rsidRPr="00492D43">
        <w:rPr>
          <w:rFonts w:hint="eastAsia"/>
          <w:sz w:val="24"/>
          <w:szCs w:val="24"/>
        </w:rPr>
        <w:t>何らかの生活支援が必要な人達です。</w:t>
      </w:r>
      <w:r w:rsidR="008654E2" w:rsidRPr="00492D43">
        <w:rPr>
          <w:rFonts w:hint="eastAsia"/>
          <w:sz w:val="24"/>
          <w:szCs w:val="24"/>
        </w:rPr>
        <w:t>こうした人の中には、介護保険によるサービスや医療サービス等の制度的専門的サポートを受けている場合と受けていない場合がありますが、いずれの場合も</w:t>
      </w:r>
      <w:r w:rsidR="001A5C4C" w:rsidRPr="005754CE">
        <w:rPr>
          <w:rFonts w:hint="eastAsia"/>
          <w:sz w:val="24"/>
          <w:szCs w:val="24"/>
        </w:rPr>
        <w:t>日常</w:t>
      </w:r>
      <w:r w:rsidR="008654E2" w:rsidRPr="00492D43">
        <w:rPr>
          <w:rFonts w:hint="eastAsia"/>
          <w:sz w:val="24"/>
          <w:szCs w:val="24"/>
        </w:rPr>
        <w:t>生活を送る</w:t>
      </w:r>
      <w:r w:rsidR="00B05B65" w:rsidRPr="00643F30">
        <w:rPr>
          <w:rFonts w:hint="eastAsia"/>
          <w:sz w:val="24"/>
          <w:szCs w:val="24"/>
        </w:rPr>
        <w:t>うえ</w:t>
      </w:r>
      <w:r w:rsidR="008654E2" w:rsidRPr="00492D43">
        <w:rPr>
          <w:rFonts w:hint="eastAsia"/>
          <w:sz w:val="24"/>
          <w:szCs w:val="24"/>
        </w:rPr>
        <w:t>で支援が必要</w:t>
      </w:r>
      <w:r w:rsidR="001A5C4C" w:rsidRPr="005754CE">
        <w:rPr>
          <w:rFonts w:hint="eastAsia"/>
          <w:sz w:val="24"/>
          <w:szCs w:val="24"/>
        </w:rPr>
        <w:t>となるよう</w:t>
      </w:r>
      <w:r w:rsidR="008654E2" w:rsidRPr="00492D43">
        <w:rPr>
          <w:rFonts w:hint="eastAsia"/>
          <w:sz w:val="24"/>
          <w:szCs w:val="24"/>
        </w:rPr>
        <w:t>な</w:t>
      </w:r>
      <w:r w:rsidR="001A5C4C" w:rsidRPr="005754CE">
        <w:rPr>
          <w:rFonts w:hint="eastAsia"/>
          <w:sz w:val="24"/>
          <w:szCs w:val="24"/>
        </w:rPr>
        <w:t>様々</w:t>
      </w:r>
      <w:r w:rsidR="008654E2" w:rsidRPr="00492D43">
        <w:rPr>
          <w:rFonts w:hint="eastAsia"/>
          <w:sz w:val="24"/>
          <w:szCs w:val="24"/>
        </w:rPr>
        <w:t>な</w:t>
      </w:r>
      <w:r w:rsidR="007373AE" w:rsidRPr="00492D43">
        <w:rPr>
          <w:rFonts w:hint="eastAsia"/>
          <w:sz w:val="24"/>
          <w:szCs w:val="24"/>
        </w:rPr>
        <w:t>ニーズを持っています。</w:t>
      </w:r>
      <w:r w:rsidR="00210E6B" w:rsidRPr="00492D43">
        <w:rPr>
          <w:rFonts w:hint="eastAsia"/>
          <w:sz w:val="24"/>
          <w:szCs w:val="24"/>
        </w:rPr>
        <w:t>また、</w:t>
      </w:r>
      <w:r w:rsidR="008654E2" w:rsidRPr="00492D43">
        <w:rPr>
          <w:rFonts w:hint="eastAsia"/>
          <w:sz w:val="24"/>
          <w:szCs w:val="24"/>
        </w:rPr>
        <w:t>生活のし</w:t>
      </w:r>
      <w:r w:rsidR="000E0010" w:rsidRPr="00492D43">
        <w:rPr>
          <w:rFonts w:hint="eastAsia"/>
          <w:sz w:val="24"/>
          <w:szCs w:val="24"/>
        </w:rPr>
        <w:t>づ</w:t>
      </w:r>
      <w:r w:rsidR="008654E2" w:rsidRPr="00492D43">
        <w:rPr>
          <w:rFonts w:hint="eastAsia"/>
          <w:sz w:val="24"/>
          <w:szCs w:val="24"/>
        </w:rPr>
        <w:t>らさを抱えている人々</w:t>
      </w:r>
      <w:r w:rsidR="007373AE" w:rsidRPr="00492D43">
        <w:rPr>
          <w:rFonts w:hint="eastAsia"/>
          <w:sz w:val="24"/>
          <w:szCs w:val="24"/>
        </w:rPr>
        <w:t>の多くは社会的孤立状態に</w:t>
      </w:r>
      <w:r w:rsidR="00B05B65" w:rsidRPr="00643F30">
        <w:rPr>
          <w:rFonts w:hint="eastAsia"/>
          <w:sz w:val="24"/>
          <w:szCs w:val="24"/>
        </w:rPr>
        <w:t>置かれ</w:t>
      </w:r>
      <w:r w:rsidR="007373AE" w:rsidRPr="00492D43">
        <w:rPr>
          <w:rFonts w:hint="eastAsia"/>
          <w:sz w:val="24"/>
          <w:szCs w:val="24"/>
        </w:rPr>
        <w:t>ています。</w:t>
      </w:r>
      <w:r w:rsidR="00210E6B" w:rsidRPr="00492D43">
        <w:rPr>
          <w:rFonts w:hint="eastAsia"/>
          <w:sz w:val="24"/>
          <w:szCs w:val="24"/>
        </w:rPr>
        <w:t>こうした人々が、</w:t>
      </w:r>
      <w:r w:rsidR="008654E2" w:rsidRPr="00492D43">
        <w:rPr>
          <w:rFonts w:hint="eastAsia"/>
          <w:sz w:val="24"/>
          <w:szCs w:val="24"/>
        </w:rPr>
        <w:t>地域で自分らしく住民として尊厳ある暮らしができるように</w:t>
      </w:r>
      <w:r w:rsidR="00210E6B" w:rsidRPr="00492D43">
        <w:rPr>
          <w:rFonts w:hint="eastAsia"/>
          <w:sz w:val="24"/>
          <w:szCs w:val="24"/>
        </w:rPr>
        <w:t>、主に、</w:t>
      </w:r>
      <w:r w:rsidR="001A5C4C" w:rsidRPr="005754CE">
        <w:rPr>
          <w:rFonts w:hint="eastAsia"/>
          <w:sz w:val="24"/>
          <w:szCs w:val="24"/>
        </w:rPr>
        <w:t>インフォーマルサービスの</w:t>
      </w:r>
      <w:r w:rsidR="00210E6B" w:rsidRPr="00492D43">
        <w:rPr>
          <w:rFonts w:hint="eastAsia"/>
          <w:sz w:val="24"/>
          <w:szCs w:val="24"/>
        </w:rPr>
        <w:t>活動を</w:t>
      </w:r>
      <w:r w:rsidR="00BC5AE8" w:rsidRPr="00492D43">
        <w:rPr>
          <w:rFonts w:hint="eastAsia"/>
          <w:sz w:val="24"/>
          <w:szCs w:val="24"/>
        </w:rPr>
        <w:t>活性化し</w:t>
      </w:r>
      <w:r w:rsidR="00210E6B" w:rsidRPr="00492D43">
        <w:rPr>
          <w:rFonts w:hint="eastAsia"/>
          <w:sz w:val="24"/>
          <w:szCs w:val="24"/>
        </w:rPr>
        <w:t>調整し</w:t>
      </w:r>
      <w:r w:rsidR="00BC5AE8" w:rsidRPr="00492D43">
        <w:rPr>
          <w:rFonts w:hint="eastAsia"/>
          <w:sz w:val="24"/>
          <w:szCs w:val="24"/>
        </w:rPr>
        <w:t>、</w:t>
      </w:r>
      <w:r w:rsidR="00210E6B" w:rsidRPr="00492D43">
        <w:rPr>
          <w:rFonts w:hint="eastAsia"/>
          <w:sz w:val="24"/>
          <w:szCs w:val="24"/>
        </w:rPr>
        <w:t>生活を支援する事がコーディネーターの役割です。</w:t>
      </w:r>
      <w:r w:rsidR="000D53D5">
        <w:rPr>
          <w:rFonts w:hint="eastAsia"/>
          <w:sz w:val="24"/>
          <w:szCs w:val="24"/>
        </w:rPr>
        <w:t xml:space="preserve">　</w:t>
      </w:r>
    </w:p>
    <w:p w:rsidR="00263668" w:rsidRDefault="007B67F0">
      <w:pPr>
        <w:rPr>
          <w:sz w:val="24"/>
          <w:szCs w:val="24"/>
        </w:rPr>
      </w:pPr>
      <w:r w:rsidRPr="00492D43">
        <w:rPr>
          <w:rFonts w:hint="eastAsia"/>
          <w:sz w:val="24"/>
          <w:szCs w:val="24"/>
        </w:rPr>
        <w:t xml:space="preserve">　コーディネーターは生活支援</w:t>
      </w:r>
      <w:r w:rsidR="001A5C4C" w:rsidRPr="005754CE">
        <w:rPr>
          <w:rFonts w:hint="eastAsia"/>
          <w:sz w:val="24"/>
          <w:szCs w:val="24"/>
        </w:rPr>
        <w:t>等</w:t>
      </w:r>
      <w:r w:rsidRPr="00492D43">
        <w:rPr>
          <w:rFonts w:hint="eastAsia"/>
          <w:sz w:val="24"/>
          <w:szCs w:val="24"/>
        </w:rPr>
        <w:t>サービスをどのように認識するかは、役割を果たす</w:t>
      </w:r>
      <w:r w:rsidR="00577AD3" w:rsidRPr="00643F30">
        <w:rPr>
          <w:rFonts w:hint="eastAsia"/>
          <w:sz w:val="24"/>
          <w:szCs w:val="24"/>
        </w:rPr>
        <w:t>うえ</w:t>
      </w:r>
      <w:r w:rsidRPr="00492D43">
        <w:rPr>
          <w:rFonts w:hint="eastAsia"/>
          <w:sz w:val="24"/>
          <w:szCs w:val="24"/>
        </w:rPr>
        <w:t>で極めて重要です。</w:t>
      </w:r>
      <w:r w:rsidR="001E7141" w:rsidRPr="00492D43">
        <w:rPr>
          <w:rFonts w:hint="eastAsia"/>
          <w:sz w:val="24"/>
          <w:szCs w:val="24"/>
        </w:rPr>
        <w:t>生活支援</w:t>
      </w:r>
      <w:r w:rsidR="001A5C4C" w:rsidRPr="005754CE">
        <w:rPr>
          <w:rFonts w:hint="eastAsia"/>
          <w:sz w:val="24"/>
          <w:szCs w:val="24"/>
        </w:rPr>
        <w:t>等</w:t>
      </w:r>
      <w:r w:rsidR="001E7141" w:rsidRPr="00492D43">
        <w:rPr>
          <w:rFonts w:hint="eastAsia"/>
          <w:sz w:val="24"/>
          <w:szCs w:val="24"/>
        </w:rPr>
        <w:t>サービスは、</w:t>
      </w:r>
      <w:r w:rsidR="001A5C4C" w:rsidRPr="005754CE">
        <w:rPr>
          <w:rFonts w:hint="eastAsia"/>
          <w:sz w:val="24"/>
          <w:szCs w:val="24"/>
        </w:rPr>
        <w:t>フォーマルな</w:t>
      </w:r>
      <w:r w:rsidR="001E7141" w:rsidRPr="00492D43">
        <w:rPr>
          <w:rFonts w:hint="eastAsia"/>
          <w:sz w:val="24"/>
          <w:szCs w:val="24"/>
        </w:rPr>
        <w:t>サービスの不十分さを</w:t>
      </w:r>
      <w:r w:rsidR="00263668" w:rsidRPr="00492D43">
        <w:rPr>
          <w:rFonts w:hint="eastAsia"/>
          <w:sz w:val="24"/>
          <w:szCs w:val="24"/>
        </w:rPr>
        <w:t>単に</w:t>
      </w:r>
      <w:r w:rsidR="001E7141" w:rsidRPr="00492D43">
        <w:rPr>
          <w:rFonts w:hint="eastAsia"/>
          <w:sz w:val="24"/>
          <w:szCs w:val="24"/>
        </w:rPr>
        <w:t>補完するというものではなく、</w:t>
      </w:r>
      <w:r w:rsidR="001A5C4C" w:rsidRPr="005754CE">
        <w:rPr>
          <w:rFonts w:hint="eastAsia"/>
          <w:sz w:val="24"/>
          <w:szCs w:val="24"/>
        </w:rPr>
        <w:t>フォーマルな</w:t>
      </w:r>
      <w:r w:rsidR="001E7141" w:rsidRPr="00492D43">
        <w:rPr>
          <w:rFonts w:hint="eastAsia"/>
          <w:sz w:val="24"/>
          <w:szCs w:val="24"/>
        </w:rPr>
        <w:t>サービスでは</w:t>
      </w:r>
      <w:r w:rsidR="00263668" w:rsidRPr="00492D43">
        <w:rPr>
          <w:rFonts w:hint="eastAsia"/>
          <w:sz w:val="24"/>
          <w:szCs w:val="24"/>
        </w:rPr>
        <w:t>対応</w:t>
      </w:r>
      <w:r w:rsidR="00577AD3" w:rsidRPr="00643F30">
        <w:rPr>
          <w:rFonts w:hint="eastAsia"/>
          <w:sz w:val="24"/>
          <w:szCs w:val="24"/>
        </w:rPr>
        <w:t>でき</w:t>
      </w:r>
      <w:r w:rsidR="001E7141" w:rsidRPr="00492D43">
        <w:rPr>
          <w:rFonts w:hint="eastAsia"/>
          <w:sz w:val="24"/>
          <w:szCs w:val="24"/>
        </w:rPr>
        <w:t>ない</w:t>
      </w:r>
      <w:r w:rsidR="00263668" w:rsidRPr="00492D43">
        <w:rPr>
          <w:rFonts w:hint="eastAsia"/>
          <w:sz w:val="24"/>
          <w:szCs w:val="24"/>
        </w:rPr>
        <w:t>、</w:t>
      </w:r>
      <w:r w:rsidR="001E7141" w:rsidRPr="00492D43">
        <w:rPr>
          <w:rFonts w:hint="eastAsia"/>
          <w:sz w:val="24"/>
          <w:szCs w:val="24"/>
        </w:rPr>
        <w:t>あるいは、</w:t>
      </w:r>
      <w:r w:rsidR="001A5C4C" w:rsidRPr="005754CE">
        <w:rPr>
          <w:rFonts w:hint="eastAsia"/>
          <w:sz w:val="24"/>
          <w:szCs w:val="24"/>
        </w:rPr>
        <w:t>馴染まない</w:t>
      </w:r>
      <w:r w:rsidR="001E7141" w:rsidRPr="00492D43">
        <w:rPr>
          <w:rFonts w:hint="eastAsia"/>
          <w:sz w:val="24"/>
          <w:szCs w:val="24"/>
        </w:rPr>
        <w:t>サービス</w:t>
      </w:r>
      <w:r w:rsidR="00263668" w:rsidRPr="00492D43">
        <w:rPr>
          <w:rFonts w:hint="eastAsia"/>
          <w:sz w:val="24"/>
          <w:szCs w:val="24"/>
        </w:rPr>
        <w:t>の提供</w:t>
      </w:r>
      <w:r w:rsidR="001A5C4C" w:rsidRPr="005754CE">
        <w:rPr>
          <w:rFonts w:hint="eastAsia"/>
          <w:sz w:val="24"/>
          <w:szCs w:val="24"/>
        </w:rPr>
        <w:t>です。また、</w:t>
      </w:r>
      <w:r w:rsidR="001E7141" w:rsidRPr="00492D43">
        <w:rPr>
          <w:rFonts w:hint="eastAsia"/>
          <w:sz w:val="24"/>
          <w:szCs w:val="24"/>
        </w:rPr>
        <w:t>人々と社会とのつながりを回復させるという、住民が助け合い・支え合いの理念に基づいて行ってきたサービスや活動をより組織化し、</w:t>
      </w:r>
      <w:r w:rsidR="001A5C4C" w:rsidRPr="005754CE">
        <w:rPr>
          <w:rFonts w:hint="eastAsia"/>
          <w:sz w:val="24"/>
          <w:szCs w:val="24"/>
        </w:rPr>
        <w:t>フォーマルな</w:t>
      </w:r>
      <w:r w:rsidR="001E7141" w:rsidRPr="00492D43">
        <w:rPr>
          <w:rFonts w:hint="eastAsia"/>
          <w:sz w:val="24"/>
          <w:szCs w:val="24"/>
        </w:rPr>
        <w:t>サービスと協働し</w:t>
      </w:r>
      <w:r w:rsidR="001A5C4C" w:rsidRPr="005754CE">
        <w:rPr>
          <w:rFonts w:hint="eastAsia"/>
          <w:sz w:val="24"/>
          <w:szCs w:val="24"/>
        </w:rPr>
        <w:t>ながら</w:t>
      </w:r>
      <w:r w:rsidR="001E7141" w:rsidRPr="00492D43">
        <w:rPr>
          <w:rFonts w:hint="eastAsia"/>
          <w:sz w:val="24"/>
          <w:szCs w:val="24"/>
        </w:rPr>
        <w:t>、互いに補い合う事で</w:t>
      </w:r>
      <w:r w:rsidR="00263668" w:rsidRPr="00492D43">
        <w:rPr>
          <w:rFonts w:hint="eastAsia"/>
          <w:sz w:val="24"/>
          <w:szCs w:val="24"/>
        </w:rPr>
        <w:t>安心した生活と、助け合う地域づくりを進める活動と</w:t>
      </w:r>
      <w:r w:rsidR="000E0010" w:rsidRPr="00492D43">
        <w:rPr>
          <w:rFonts w:hint="eastAsia"/>
          <w:sz w:val="24"/>
          <w:szCs w:val="24"/>
        </w:rPr>
        <w:t>捉える</w:t>
      </w:r>
      <w:r w:rsidR="00577AD3" w:rsidRPr="00643F30">
        <w:rPr>
          <w:rFonts w:hint="eastAsia"/>
          <w:sz w:val="24"/>
          <w:szCs w:val="24"/>
        </w:rPr>
        <w:t>こと</w:t>
      </w:r>
      <w:r w:rsidR="00263668" w:rsidRPr="00492D43">
        <w:rPr>
          <w:rFonts w:hint="eastAsia"/>
          <w:sz w:val="24"/>
          <w:szCs w:val="24"/>
        </w:rPr>
        <w:t>が必要です。こうしたコーディネーターの役割、生活支援サービスの基本的認識に立ってコーディネーター</w:t>
      </w:r>
      <w:r w:rsidR="00D049EF" w:rsidRPr="00492D43">
        <w:rPr>
          <w:rFonts w:hint="eastAsia"/>
          <w:sz w:val="24"/>
          <w:szCs w:val="24"/>
        </w:rPr>
        <w:t>の視点、役割を考えてみ</w:t>
      </w:r>
      <w:r w:rsidR="00626EC2" w:rsidRPr="00492D43">
        <w:rPr>
          <w:rFonts w:hint="eastAsia"/>
          <w:sz w:val="24"/>
          <w:szCs w:val="24"/>
        </w:rPr>
        <w:t>ましょう</w:t>
      </w:r>
      <w:r w:rsidR="00D049EF" w:rsidRPr="00492D43">
        <w:rPr>
          <w:rFonts w:hint="eastAsia"/>
          <w:sz w:val="24"/>
          <w:szCs w:val="24"/>
        </w:rPr>
        <w:t>。</w:t>
      </w:r>
    </w:p>
    <w:p w:rsidR="00492D43" w:rsidRPr="00492D43" w:rsidRDefault="00492D43">
      <w:pPr>
        <w:rPr>
          <w:sz w:val="24"/>
          <w:szCs w:val="24"/>
        </w:rPr>
      </w:pPr>
    </w:p>
    <w:p w:rsidR="00626EC2" w:rsidRPr="00492D43" w:rsidRDefault="00492D43">
      <w:pPr>
        <w:rPr>
          <w:b/>
          <w:sz w:val="24"/>
          <w:szCs w:val="24"/>
        </w:rPr>
      </w:pPr>
      <w:r w:rsidRPr="00492D43">
        <w:rPr>
          <w:rFonts w:hint="eastAsia"/>
          <w:b/>
          <w:sz w:val="24"/>
          <w:szCs w:val="24"/>
        </w:rPr>
        <w:t>１．</w:t>
      </w:r>
      <w:r w:rsidR="00626EC2" w:rsidRPr="00492D43">
        <w:rPr>
          <w:rFonts w:hint="eastAsia"/>
          <w:b/>
          <w:sz w:val="24"/>
          <w:szCs w:val="24"/>
        </w:rPr>
        <w:t>生活支援コーディネーター</w:t>
      </w:r>
      <w:r w:rsidR="00D70083">
        <w:rPr>
          <w:rFonts w:hint="eastAsia"/>
          <w:b/>
          <w:sz w:val="24"/>
          <w:szCs w:val="24"/>
        </w:rPr>
        <w:t>（地域支え合い推進員）</w:t>
      </w:r>
      <w:r w:rsidR="00626EC2" w:rsidRPr="00492D43">
        <w:rPr>
          <w:rFonts w:hint="eastAsia"/>
          <w:b/>
          <w:sz w:val="24"/>
          <w:szCs w:val="24"/>
        </w:rPr>
        <w:t>の視点</w:t>
      </w:r>
    </w:p>
    <w:p w:rsidR="00B05B65" w:rsidRDefault="00B05B65">
      <w:pPr>
        <w:rPr>
          <w:b/>
          <w:sz w:val="24"/>
          <w:szCs w:val="24"/>
        </w:rPr>
      </w:pPr>
    </w:p>
    <w:p w:rsidR="00D049EF" w:rsidRPr="00AE612A" w:rsidRDefault="00D049EF">
      <w:pPr>
        <w:rPr>
          <w:b/>
          <w:sz w:val="24"/>
          <w:szCs w:val="24"/>
        </w:rPr>
      </w:pPr>
      <w:r w:rsidRPr="00AE612A">
        <w:rPr>
          <w:rFonts w:hint="eastAsia"/>
          <w:b/>
          <w:sz w:val="24"/>
          <w:szCs w:val="24"/>
        </w:rPr>
        <w:t>（１）生活の主体者である本人の意向、生き方を尊重する</w:t>
      </w:r>
    </w:p>
    <w:p w:rsidR="00191697" w:rsidRDefault="00626EC2">
      <w:pPr>
        <w:rPr>
          <w:sz w:val="24"/>
          <w:szCs w:val="24"/>
        </w:rPr>
      </w:pPr>
      <w:r w:rsidRPr="00492D43">
        <w:rPr>
          <w:rFonts w:hint="eastAsia"/>
          <w:sz w:val="24"/>
          <w:szCs w:val="24"/>
        </w:rPr>
        <w:t xml:space="preserve">　生活支援が必要な人の自立と尊厳が確保される事を目標に、生活の主体者である本人の</w:t>
      </w:r>
      <w:r w:rsidR="001A5C4C" w:rsidRPr="005754CE">
        <w:rPr>
          <w:rFonts w:hint="eastAsia"/>
          <w:sz w:val="24"/>
          <w:szCs w:val="24"/>
        </w:rPr>
        <w:t>意向</w:t>
      </w:r>
      <w:r w:rsidR="004567ED" w:rsidRPr="00492D43">
        <w:rPr>
          <w:rFonts w:hint="eastAsia"/>
          <w:sz w:val="24"/>
          <w:szCs w:val="24"/>
        </w:rPr>
        <w:t>、生き方を何よりも尊重する</w:t>
      </w:r>
      <w:r w:rsidR="00577AD3" w:rsidRPr="00643F30">
        <w:rPr>
          <w:rFonts w:hint="eastAsia"/>
          <w:sz w:val="24"/>
          <w:szCs w:val="24"/>
        </w:rPr>
        <w:t>こと</w:t>
      </w:r>
      <w:r w:rsidR="004567ED" w:rsidRPr="00492D43">
        <w:rPr>
          <w:rFonts w:hint="eastAsia"/>
          <w:sz w:val="24"/>
          <w:szCs w:val="24"/>
        </w:rPr>
        <w:t>が必要です。そのためには信頼関係づくりと本人の力を引き出す努力</w:t>
      </w:r>
      <w:r w:rsidR="00E338D0" w:rsidRPr="005754CE">
        <w:rPr>
          <w:rFonts w:hint="eastAsia"/>
          <w:sz w:val="24"/>
          <w:szCs w:val="24"/>
        </w:rPr>
        <w:t>や</w:t>
      </w:r>
      <w:r w:rsidR="004567ED" w:rsidRPr="00492D43">
        <w:rPr>
          <w:rFonts w:hint="eastAsia"/>
          <w:sz w:val="24"/>
          <w:szCs w:val="24"/>
        </w:rPr>
        <w:t>適切な方法による十分な情報の提供が求められます。</w:t>
      </w:r>
      <w:r w:rsidR="00191697" w:rsidRPr="00492D43">
        <w:rPr>
          <w:rFonts w:hint="eastAsia"/>
          <w:sz w:val="24"/>
          <w:szCs w:val="24"/>
        </w:rPr>
        <w:t>何より本人の意向を大切にし</w:t>
      </w:r>
      <w:r w:rsidR="008217C7" w:rsidRPr="00492D43">
        <w:rPr>
          <w:rFonts w:hint="eastAsia"/>
          <w:sz w:val="24"/>
          <w:szCs w:val="24"/>
        </w:rPr>
        <w:t>、そこから生まれる意欲こそが地域生活維持の原動力</w:t>
      </w:r>
      <w:r w:rsidR="00E338D0" w:rsidRPr="005754CE">
        <w:rPr>
          <w:rFonts w:hint="eastAsia"/>
          <w:sz w:val="24"/>
          <w:szCs w:val="24"/>
        </w:rPr>
        <w:t>となるため</w:t>
      </w:r>
      <w:r w:rsidR="008217C7" w:rsidRPr="00492D43">
        <w:rPr>
          <w:rFonts w:hint="eastAsia"/>
          <w:sz w:val="24"/>
          <w:szCs w:val="24"/>
        </w:rPr>
        <w:t>、それをコーディネーターは寄り添い支援する</w:t>
      </w:r>
      <w:r w:rsidR="00577AD3" w:rsidRPr="00643F30">
        <w:rPr>
          <w:rFonts w:hint="eastAsia"/>
          <w:sz w:val="24"/>
          <w:szCs w:val="24"/>
        </w:rPr>
        <w:t>こと</w:t>
      </w:r>
      <w:r w:rsidR="008217C7" w:rsidRPr="00492D43">
        <w:rPr>
          <w:rFonts w:hint="eastAsia"/>
          <w:sz w:val="24"/>
          <w:szCs w:val="24"/>
        </w:rPr>
        <w:t>が大切です。</w:t>
      </w:r>
    </w:p>
    <w:p w:rsidR="00492D43" w:rsidRPr="00492D43" w:rsidRDefault="00492D43">
      <w:pPr>
        <w:rPr>
          <w:sz w:val="24"/>
          <w:szCs w:val="24"/>
        </w:rPr>
      </w:pPr>
    </w:p>
    <w:p w:rsidR="004567ED" w:rsidRPr="00AE612A" w:rsidRDefault="004567ED">
      <w:pPr>
        <w:rPr>
          <w:b/>
          <w:sz w:val="24"/>
          <w:szCs w:val="24"/>
        </w:rPr>
      </w:pPr>
      <w:r w:rsidRPr="00AE612A">
        <w:rPr>
          <w:rFonts w:hint="eastAsia"/>
          <w:b/>
          <w:sz w:val="24"/>
          <w:szCs w:val="24"/>
        </w:rPr>
        <w:t>（２）支援を受けながら自立した地域生活を維持する支援</w:t>
      </w:r>
    </w:p>
    <w:p w:rsidR="00215013" w:rsidRDefault="004567ED">
      <w:pPr>
        <w:rPr>
          <w:sz w:val="24"/>
          <w:szCs w:val="24"/>
        </w:rPr>
      </w:pPr>
      <w:r w:rsidRPr="00492D43">
        <w:rPr>
          <w:rFonts w:hint="eastAsia"/>
          <w:sz w:val="24"/>
          <w:szCs w:val="24"/>
        </w:rPr>
        <w:t xml:space="preserve">　</w:t>
      </w:r>
      <w:r w:rsidR="00191697" w:rsidRPr="00492D43">
        <w:rPr>
          <w:rFonts w:hint="eastAsia"/>
          <w:sz w:val="24"/>
          <w:szCs w:val="24"/>
        </w:rPr>
        <w:t>支援を受けなくなる事を自立と</w:t>
      </w:r>
      <w:r w:rsidR="001F5DCD">
        <w:rPr>
          <w:rFonts w:hint="eastAsia"/>
          <w:sz w:val="24"/>
          <w:szCs w:val="24"/>
        </w:rPr>
        <w:t>捉える</w:t>
      </w:r>
      <w:r w:rsidR="00191697" w:rsidRPr="00492D43">
        <w:rPr>
          <w:rFonts w:hint="eastAsia"/>
          <w:sz w:val="24"/>
          <w:szCs w:val="24"/>
        </w:rPr>
        <w:t>のではなく、</w:t>
      </w:r>
      <w:r w:rsidR="008217C7" w:rsidRPr="00492D43">
        <w:rPr>
          <w:rFonts w:hint="eastAsia"/>
          <w:sz w:val="24"/>
          <w:szCs w:val="24"/>
        </w:rPr>
        <w:t>支援を受けつつ自立し、地域生活を維持するために</w:t>
      </w:r>
      <w:r w:rsidR="00E338D0" w:rsidRPr="005754CE">
        <w:rPr>
          <w:rFonts w:hint="eastAsia"/>
          <w:sz w:val="24"/>
          <w:szCs w:val="24"/>
        </w:rPr>
        <w:t>は</w:t>
      </w:r>
      <w:r w:rsidR="008217C7" w:rsidRPr="00492D43">
        <w:rPr>
          <w:rFonts w:hint="eastAsia"/>
          <w:sz w:val="24"/>
          <w:szCs w:val="24"/>
        </w:rPr>
        <w:t>、生活ニーズを「生活していく上で困っていること」として広く</w:t>
      </w:r>
      <w:r w:rsidR="000E0010" w:rsidRPr="00492D43">
        <w:rPr>
          <w:rFonts w:hint="eastAsia"/>
          <w:sz w:val="24"/>
          <w:szCs w:val="24"/>
        </w:rPr>
        <w:t>捉え</w:t>
      </w:r>
      <w:r w:rsidR="008217C7" w:rsidRPr="00492D43">
        <w:rPr>
          <w:rFonts w:hint="eastAsia"/>
          <w:sz w:val="24"/>
          <w:szCs w:val="24"/>
        </w:rPr>
        <w:t>るこ</w:t>
      </w:r>
      <w:r w:rsidR="00215013" w:rsidRPr="00492D43">
        <w:rPr>
          <w:rFonts w:hint="eastAsia"/>
          <w:sz w:val="24"/>
          <w:szCs w:val="24"/>
        </w:rPr>
        <w:t>と</w:t>
      </w:r>
      <w:r w:rsidR="00215013" w:rsidRPr="00492D43">
        <w:rPr>
          <w:rFonts w:hint="eastAsia"/>
          <w:sz w:val="24"/>
          <w:szCs w:val="24"/>
        </w:rPr>
        <w:lastRenderedPageBreak/>
        <w:t>が必要です。一日の生活</w:t>
      </w:r>
      <w:r w:rsidR="00E338D0" w:rsidRPr="005754CE">
        <w:rPr>
          <w:rFonts w:hint="eastAsia"/>
          <w:sz w:val="24"/>
          <w:szCs w:val="24"/>
        </w:rPr>
        <w:t>の</w:t>
      </w:r>
      <w:r w:rsidR="00215013" w:rsidRPr="00492D43">
        <w:rPr>
          <w:rFonts w:hint="eastAsia"/>
          <w:sz w:val="24"/>
          <w:szCs w:val="24"/>
        </w:rPr>
        <w:t>中で</w:t>
      </w:r>
      <w:r w:rsidR="00232EB7" w:rsidRPr="00492D43">
        <w:rPr>
          <w:rFonts w:hint="eastAsia"/>
          <w:sz w:val="24"/>
          <w:szCs w:val="24"/>
        </w:rPr>
        <w:t>困っている</w:t>
      </w:r>
      <w:r w:rsidR="00B05B65" w:rsidRPr="00643F30">
        <w:rPr>
          <w:rFonts w:hint="eastAsia"/>
          <w:sz w:val="24"/>
          <w:szCs w:val="24"/>
        </w:rPr>
        <w:t>こと</w:t>
      </w:r>
      <w:r w:rsidR="00215013" w:rsidRPr="00492D43">
        <w:rPr>
          <w:rFonts w:hint="eastAsia"/>
          <w:sz w:val="24"/>
          <w:szCs w:val="24"/>
        </w:rPr>
        <w:t>、毎日ではないが週に何回かあるニーズ、季節の変わり目や年間を通しての生活の中で出てくる支援が必要なニーズもあります。本人と一緒に生活の実態とその中での困りごとを考えてみましょう。</w:t>
      </w:r>
    </w:p>
    <w:p w:rsidR="00492D43" w:rsidRPr="00492D43" w:rsidRDefault="00492D43">
      <w:pPr>
        <w:rPr>
          <w:sz w:val="24"/>
          <w:szCs w:val="24"/>
        </w:rPr>
      </w:pPr>
    </w:p>
    <w:p w:rsidR="00626EC2" w:rsidRPr="00AE612A" w:rsidRDefault="00215013">
      <w:pPr>
        <w:rPr>
          <w:b/>
          <w:sz w:val="24"/>
          <w:szCs w:val="24"/>
        </w:rPr>
      </w:pPr>
      <w:r w:rsidRPr="00AE612A">
        <w:rPr>
          <w:rFonts w:hint="eastAsia"/>
          <w:b/>
          <w:sz w:val="24"/>
          <w:szCs w:val="24"/>
        </w:rPr>
        <w:t>（３）社会参加、人とのつながり、生きがい、楽しみの支援</w:t>
      </w:r>
    </w:p>
    <w:p w:rsidR="00333723" w:rsidRPr="00492D43" w:rsidRDefault="00215013" w:rsidP="00333723">
      <w:pPr>
        <w:autoSpaceDE w:val="0"/>
        <w:autoSpaceDN w:val="0"/>
        <w:adjustRightInd w:val="0"/>
        <w:jc w:val="left"/>
        <w:rPr>
          <w:rFonts w:asciiTheme="minorEastAsia" w:hAnsiTheme="minorEastAsia" w:cs="MS-Mincho"/>
          <w:kern w:val="0"/>
          <w:sz w:val="24"/>
          <w:szCs w:val="24"/>
        </w:rPr>
      </w:pPr>
      <w:r w:rsidRPr="00492D43">
        <w:rPr>
          <w:rFonts w:asciiTheme="minorEastAsia" w:hAnsiTheme="minorEastAsia" w:hint="eastAsia"/>
          <w:sz w:val="24"/>
          <w:szCs w:val="24"/>
        </w:rPr>
        <w:t xml:space="preserve">　</w:t>
      </w:r>
      <w:r w:rsidR="00333723" w:rsidRPr="00492D43">
        <w:rPr>
          <w:rFonts w:asciiTheme="minorEastAsia" w:hAnsiTheme="minorEastAsia" w:hint="eastAsia"/>
          <w:sz w:val="24"/>
          <w:szCs w:val="24"/>
        </w:rPr>
        <w:t>社会参加、</w:t>
      </w:r>
      <w:r w:rsidR="003C0CCD" w:rsidRPr="00492D43">
        <w:rPr>
          <w:rFonts w:asciiTheme="minorEastAsia" w:hAnsiTheme="minorEastAsia" w:cs="MS-Mincho" w:hint="eastAsia"/>
          <w:kern w:val="0"/>
          <w:sz w:val="24"/>
          <w:szCs w:val="24"/>
        </w:rPr>
        <w:t>生きがいや楽しみ、ふれあいは尊厳ある生活の基本となるものです</w:t>
      </w:r>
      <w:r w:rsidR="00333723" w:rsidRPr="00492D43">
        <w:rPr>
          <w:rFonts w:asciiTheme="minorEastAsia" w:hAnsiTheme="minorEastAsia" w:cs="MS-Mincho" w:hint="eastAsia"/>
          <w:kern w:val="0"/>
          <w:sz w:val="24"/>
          <w:szCs w:val="24"/>
        </w:rPr>
        <w:t>。住民参加型の生活支援</w:t>
      </w:r>
      <w:r w:rsidR="0052174E">
        <w:rPr>
          <w:rFonts w:asciiTheme="minorEastAsia" w:hAnsiTheme="minorEastAsia" w:cs="MS-Mincho" w:hint="eastAsia"/>
          <w:kern w:val="0"/>
          <w:sz w:val="24"/>
          <w:szCs w:val="24"/>
        </w:rPr>
        <w:t>等</w:t>
      </w:r>
      <w:r w:rsidR="00333723" w:rsidRPr="00492D43">
        <w:rPr>
          <w:rFonts w:asciiTheme="minorEastAsia" w:hAnsiTheme="minorEastAsia" w:cs="MS-Mincho" w:hint="eastAsia"/>
          <w:kern w:val="0"/>
          <w:sz w:val="24"/>
          <w:szCs w:val="24"/>
        </w:rPr>
        <w:t>サービスを通じてふれあいが生まれ、高齢者の居場所づくり</w:t>
      </w:r>
      <w:r w:rsidR="00E338D0" w:rsidRPr="005754CE">
        <w:rPr>
          <w:rFonts w:asciiTheme="minorEastAsia" w:hAnsiTheme="minorEastAsia" w:cs="MS-Mincho" w:hint="eastAsia"/>
          <w:kern w:val="0"/>
          <w:sz w:val="24"/>
          <w:szCs w:val="24"/>
        </w:rPr>
        <w:t>や</w:t>
      </w:r>
      <w:r w:rsidR="00333723" w:rsidRPr="00492D43">
        <w:rPr>
          <w:rFonts w:asciiTheme="minorEastAsia" w:hAnsiTheme="minorEastAsia" w:cs="MS-Mincho" w:hint="eastAsia"/>
          <w:kern w:val="0"/>
          <w:sz w:val="24"/>
          <w:szCs w:val="24"/>
        </w:rPr>
        <w:t>生きがいに</w:t>
      </w:r>
    </w:p>
    <w:p w:rsidR="003C0CCD" w:rsidRDefault="00333723" w:rsidP="00333723">
      <w:pPr>
        <w:autoSpaceDE w:val="0"/>
        <w:autoSpaceDN w:val="0"/>
        <w:adjustRightInd w:val="0"/>
        <w:jc w:val="left"/>
        <w:rPr>
          <w:rFonts w:asciiTheme="minorEastAsia" w:hAnsiTheme="minorEastAsia" w:cs="MS-Mincho"/>
          <w:kern w:val="0"/>
          <w:sz w:val="24"/>
          <w:szCs w:val="24"/>
        </w:rPr>
      </w:pPr>
      <w:r w:rsidRPr="00492D43">
        <w:rPr>
          <w:rFonts w:asciiTheme="minorEastAsia" w:hAnsiTheme="minorEastAsia" w:cs="MS-Mincho" w:hint="eastAsia"/>
          <w:kern w:val="0"/>
          <w:sz w:val="24"/>
          <w:szCs w:val="24"/>
        </w:rPr>
        <w:t>つながります。さらに、安否確認、緊急時対応、見守り支援の役割も担うことができます。</w:t>
      </w:r>
    </w:p>
    <w:p w:rsidR="00492D43" w:rsidRPr="00492D43" w:rsidRDefault="00492D43" w:rsidP="00333723">
      <w:pPr>
        <w:autoSpaceDE w:val="0"/>
        <w:autoSpaceDN w:val="0"/>
        <w:adjustRightInd w:val="0"/>
        <w:jc w:val="left"/>
        <w:rPr>
          <w:rFonts w:asciiTheme="minorEastAsia" w:hAnsiTheme="minorEastAsia" w:cs="MS-Mincho"/>
          <w:kern w:val="0"/>
          <w:sz w:val="24"/>
          <w:szCs w:val="24"/>
        </w:rPr>
      </w:pPr>
    </w:p>
    <w:p w:rsidR="00282A29" w:rsidRPr="00AE612A" w:rsidRDefault="00333723">
      <w:pPr>
        <w:rPr>
          <w:rFonts w:asciiTheme="minorEastAsia" w:hAnsiTheme="minorEastAsia"/>
          <w:b/>
          <w:sz w:val="24"/>
          <w:szCs w:val="24"/>
        </w:rPr>
      </w:pPr>
      <w:r w:rsidRPr="00AE612A">
        <w:rPr>
          <w:rFonts w:asciiTheme="minorEastAsia" w:hAnsiTheme="minorEastAsia" w:hint="eastAsia"/>
          <w:b/>
          <w:sz w:val="24"/>
          <w:szCs w:val="24"/>
        </w:rPr>
        <w:t>（４）</w:t>
      </w:r>
      <w:r w:rsidR="000B1501" w:rsidRPr="00AE612A">
        <w:rPr>
          <w:rFonts w:asciiTheme="minorEastAsia" w:hAnsiTheme="minorEastAsia" w:hint="eastAsia"/>
          <w:b/>
          <w:sz w:val="24"/>
          <w:szCs w:val="24"/>
        </w:rPr>
        <w:t>出番づくり、役割づくりの支援</w:t>
      </w:r>
    </w:p>
    <w:p w:rsidR="000B1501" w:rsidRDefault="000B1501">
      <w:pPr>
        <w:rPr>
          <w:rFonts w:asciiTheme="minorEastAsia" w:hAnsiTheme="minorEastAsia"/>
          <w:sz w:val="24"/>
          <w:szCs w:val="24"/>
        </w:rPr>
      </w:pPr>
      <w:r w:rsidRPr="00492D43">
        <w:rPr>
          <w:rFonts w:asciiTheme="minorEastAsia" w:hAnsiTheme="minorEastAsia" w:hint="eastAsia"/>
          <w:sz w:val="24"/>
          <w:szCs w:val="24"/>
        </w:rPr>
        <w:t xml:space="preserve">　</w:t>
      </w:r>
      <w:r w:rsidR="002B49B7" w:rsidRPr="00492D43">
        <w:rPr>
          <w:rFonts w:asciiTheme="minorEastAsia" w:hAnsiTheme="minorEastAsia" w:hint="eastAsia"/>
          <w:sz w:val="24"/>
          <w:szCs w:val="24"/>
        </w:rPr>
        <w:t>地域生活維持は、本人が生きようとする意欲が土台となります。そのためには、本人が社会関係を取り戻せるように、地域の中で居場所や役割を確保し参加できるようにする</w:t>
      </w:r>
      <w:r w:rsidR="00577AD3" w:rsidRPr="00643F30">
        <w:rPr>
          <w:rFonts w:hint="eastAsia"/>
          <w:sz w:val="24"/>
          <w:szCs w:val="24"/>
        </w:rPr>
        <w:t>こと</w:t>
      </w:r>
      <w:r w:rsidR="002B49B7" w:rsidRPr="00492D43">
        <w:rPr>
          <w:rFonts w:asciiTheme="minorEastAsia" w:hAnsiTheme="minorEastAsia" w:hint="eastAsia"/>
          <w:sz w:val="24"/>
          <w:szCs w:val="24"/>
        </w:rPr>
        <w:t>が大切です。一方的に支援を受けるだけでなく、支援を受ける人も種々の方法で地域に貢献できるよう双方向性</w:t>
      </w:r>
      <w:r w:rsidR="00C640D1" w:rsidRPr="005754CE">
        <w:rPr>
          <w:rFonts w:asciiTheme="minorEastAsia" w:hAnsiTheme="minorEastAsia" w:cs="MS-Mincho" w:hint="eastAsia"/>
          <w:kern w:val="0"/>
          <w:sz w:val="24"/>
          <w:szCs w:val="24"/>
        </w:rPr>
        <w:t>や</w:t>
      </w:r>
      <w:r w:rsidR="002B49B7" w:rsidRPr="00492D43">
        <w:rPr>
          <w:rFonts w:asciiTheme="minorEastAsia" w:hAnsiTheme="minorEastAsia" w:hint="eastAsia"/>
          <w:sz w:val="24"/>
          <w:szCs w:val="24"/>
        </w:rPr>
        <w:t>互酬性を重視する</w:t>
      </w:r>
      <w:r w:rsidR="00577AD3" w:rsidRPr="00643F30">
        <w:rPr>
          <w:rFonts w:hint="eastAsia"/>
          <w:sz w:val="24"/>
          <w:szCs w:val="24"/>
        </w:rPr>
        <w:t>こと</w:t>
      </w:r>
      <w:r w:rsidR="002B49B7" w:rsidRPr="00492D43">
        <w:rPr>
          <w:rFonts w:asciiTheme="minorEastAsia" w:hAnsiTheme="minorEastAsia" w:hint="eastAsia"/>
          <w:sz w:val="24"/>
          <w:szCs w:val="24"/>
        </w:rPr>
        <w:t>が必要です。</w:t>
      </w:r>
    </w:p>
    <w:p w:rsidR="00492D43" w:rsidRPr="00492D43" w:rsidRDefault="00492D43">
      <w:pPr>
        <w:rPr>
          <w:rFonts w:asciiTheme="minorEastAsia" w:hAnsiTheme="minorEastAsia"/>
          <w:sz w:val="24"/>
          <w:szCs w:val="24"/>
        </w:rPr>
      </w:pPr>
    </w:p>
    <w:p w:rsidR="009F5487" w:rsidRPr="00492D43" w:rsidRDefault="009F5487">
      <w:pPr>
        <w:rPr>
          <w:rFonts w:asciiTheme="minorEastAsia" w:hAnsiTheme="minorEastAsia"/>
          <w:b/>
          <w:sz w:val="24"/>
          <w:szCs w:val="24"/>
        </w:rPr>
      </w:pPr>
      <w:r w:rsidRPr="00492D43">
        <w:rPr>
          <w:rFonts w:asciiTheme="minorEastAsia" w:hAnsiTheme="minorEastAsia" w:hint="eastAsia"/>
          <w:b/>
          <w:sz w:val="24"/>
          <w:szCs w:val="24"/>
        </w:rPr>
        <w:t>２</w:t>
      </w:r>
      <w:r w:rsidR="00492D43">
        <w:rPr>
          <w:rFonts w:asciiTheme="minorEastAsia" w:hAnsiTheme="minorEastAsia" w:hint="eastAsia"/>
          <w:b/>
          <w:sz w:val="24"/>
          <w:szCs w:val="24"/>
        </w:rPr>
        <w:t>.</w:t>
      </w:r>
      <w:r w:rsidRPr="00492D43">
        <w:rPr>
          <w:rFonts w:asciiTheme="minorEastAsia" w:hAnsiTheme="minorEastAsia" w:hint="eastAsia"/>
          <w:b/>
          <w:sz w:val="24"/>
          <w:szCs w:val="24"/>
        </w:rPr>
        <w:t>生活支援コーディネーター</w:t>
      </w:r>
      <w:r w:rsidR="0052174E">
        <w:rPr>
          <w:rFonts w:hint="eastAsia"/>
          <w:b/>
          <w:sz w:val="24"/>
          <w:szCs w:val="24"/>
        </w:rPr>
        <w:t>（地域支え合い推進員）</w:t>
      </w:r>
      <w:r w:rsidRPr="00492D43">
        <w:rPr>
          <w:rFonts w:asciiTheme="minorEastAsia" w:hAnsiTheme="minorEastAsia" w:hint="eastAsia"/>
          <w:b/>
          <w:sz w:val="24"/>
          <w:szCs w:val="24"/>
        </w:rPr>
        <w:t>の役割</w:t>
      </w:r>
    </w:p>
    <w:p w:rsidR="00B05B65" w:rsidRDefault="00B05B65">
      <w:pPr>
        <w:rPr>
          <w:rFonts w:asciiTheme="minorEastAsia" w:hAnsiTheme="minorEastAsia"/>
          <w:b/>
          <w:sz w:val="24"/>
          <w:szCs w:val="24"/>
        </w:rPr>
      </w:pPr>
    </w:p>
    <w:p w:rsidR="006861FB" w:rsidRPr="00AE612A" w:rsidRDefault="006861FB">
      <w:pPr>
        <w:rPr>
          <w:rFonts w:asciiTheme="minorEastAsia" w:hAnsiTheme="minorEastAsia"/>
          <w:b/>
          <w:sz w:val="24"/>
          <w:szCs w:val="24"/>
        </w:rPr>
      </w:pPr>
      <w:r w:rsidRPr="00AE612A">
        <w:rPr>
          <w:rFonts w:asciiTheme="minorEastAsia" w:hAnsiTheme="minorEastAsia" w:hint="eastAsia"/>
          <w:b/>
          <w:sz w:val="24"/>
          <w:szCs w:val="24"/>
        </w:rPr>
        <w:t>（１）</w:t>
      </w:r>
      <w:r w:rsidR="00C640D1" w:rsidRPr="00AE612A">
        <w:rPr>
          <w:rFonts w:asciiTheme="minorEastAsia" w:hAnsiTheme="minorEastAsia" w:hint="eastAsia"/>
          <w:b/>
          <w:sz w:val="24"/>
          <w:szCs w:val="24"/>
        </w:rPr>
        <w:t>フォーマル</w:t>
      </w:r>
      <w:r w:rsidRPr="00AE612A">
        <w:rPr>
          <w:rFonts w:asciiTheme="minorEastAsia" w:hAnsiTheme="minorEastAsia" w:hint="eastAsia"/>
          <w:b/>
          <w:sz w:val="24"/>
          <w:szCs w:val="24"/>
        </w:rPr>
        <w:t>サービスと</w:t>
      </w:r>
      <w:r w:rsidR="00C640D1" w:rsidRPr="00AE612A">
        <w:rPr>
          <w:rFonts w:asciiTheme="minorEastAsia" w:hAnsiTheme="minorEastAsia" w:hint="eastAsia"/>
          <w:b/>
          <w:sz w:val="24"/>
          <w:szCs w:val="24"/>
        </w:rPr>
        <w:t>インフォーマル</w:t>
      </w:r>
      <w:r w:rsidRPr="00AE612A">
        <w:rPr>
          <w:rFonts w:asciiTheme="minorEastAsia" w:hAnsiTheme="minorEastAsia" w:hint="eastAsia"/>
          <w:b/>
          <w:sz w:val="24"/>
          <w:szCs w:val="24"/>
        </w:rPr>
        <w:t>サービス、活動とのつながりを良くする</w:t>
      </w:r>
    </w:p>
    <w:p w:rsidR="00252928" w:rsidRPr="00492D43" w:rsidRDefault="00C640D1" w:rsidP="00492D43">
      <w:pPr>
        <w:ind w:firstLineChars="100" w:firstLine="240"/>
        <w:rPr>
          <w:rFonts w:asciiTheme="minorEastAsia" w:hAnsiTheme="minorEastAsia"/>
          <w:sz w:val="24"/>
          <w:szCs w:val="24"/>
        </w:rPr>
      </w:pPr>
      <w:r w:rsidRPr="005754CE">
        <w:rPr>
          <w:rFonts w:asciiTheme="minorEastAsia" w:hAnsiTheme="minorEastAsia" w:hint="eastAsia"/>
          <w:sz w:val="24"/>
          <w:szCs w:val="24"/>
        </w:rPr>
        <w:t>フォーマル</w:t>
      </w:r>
      <w:r w:rsidR="00252928" w:rsidRPr="00492D43">
        <w:rPr>
          <w:rFonts w:asciiTheme="minorEastAsia" w:hAnsiTheme="minorEastAsia" w:hint="eastAsia"/>
          <w:sz w:val="24"/>
          <w:szCs w:val="24"/>
        </w:rPr>
        <w:t>サービスを提供する立場から住民参加型のサービスを活用するという一方的視点からでは住民活動との協働は</w:t>
      </w:r>
      <w:r w:rsidRPr="005754CE">
        <w:rPr>
          <w:rFonts w:asciiTheme="minorEastAsia" w:hAnsiTheme="minorEastAsia" w:hint="eastAsia"/>
          <w:sz w:val="24"/>
          <w:szCs w:val="24"/>
        </w:rPr>
        <w:t>上手く</w:t>
      </w:r>
      <w:r w:rsidR="00252928" w:rsidRPr="00492D43">
        <w:rPr>
          <w:rFonts w:asciiTheme="minorEastAsia" w:hAnsiTheme="minorEastAsia" w:hint="eastAsia"/>
          <w:sz w:val="24"/>
          <w:szCs w:val="24"/>
        </w:rPr>
        <w:t>進みません。住民の活動の基本は共感に基づく自発性にあります。コーディネーターは、専門職と住民活動との対等な関係づくりを進め、住民活動の立場に立</w:t>
      </w:r>
      <w:r w:rsidR="000E0010" w:rsidRPr="00492D43">
        <w:rPr>
          <w:rFonts w:asciiTheme="minorEastAsia" w:hAnsiTheme="minorEastAsia" w:hint="eastAsia"/>
          <w:sz w:val="24"/>
          <w:szCs w:val="24"/>
        </w:rPr>
        <w:t>って</w:t>
      </w:r>
      <w:r w:rsidR="00252928" w:rsidRPr="00492D43">
        <w:rPr>
          <w:rFonts w:asciiTheme="minorEastAsia" w:hAnsiTheme="minorEastAsia" w:hint="eastAsia"/>
          <w:sz w:val="24"/>
          <w:szCs w:val="24"/>
        </w:rPr>
        <w:t>コーディネート</w:t>
      </w:r>
      <w:r w:rsidRPr="005754CE">
        <w:rPr>
          <w:rFonts w:asciiTheme="minorEastAsia" w:hAnsiTheme="minorEastAsia" w:hint="eastAsia"/>
          <w:sz w:val="24"/>
          <w:szCs w:val="24"/>
        </w:rPr>
        <w:t>すること</w:t>
      </w:r>
      <w:r w:rsidR="00252928" w:rsidRPr="00492D43">
        <w:rPr>
          <w:rFonts w:asciiTheme="minorEastAsia" w:hAnsiTheme="minorEastAsia" w:hint="eastAsia"/>
          <w:sz w:val="24"/>
          <w:szCs w:val="24"/>
        </w:rPr>
        <w:t>で、住民の共感を</w:t>
      </w:r>
      <w:r w:rsidR="00302768" w:rsidRPr="00492D43">
        <w:rPr>
          <w:rFonts w:asciiTheme="minorEastAsia" w:hAnsiTheme="minorEastAsia" w:hint="eastAsia"/>
          <w:sz w:val="24"/>
          <w:szCs w:val="24"/>
        </w:rPr>
        <w:t>基に、</w:t>
      </w:r>
      <w:r w:rsidRPr="005754CE">
        <w:rPr>
          <w:rFonts w:asciiTheme="minorEastAsia" w:hAnsiTheme="minorEastAsia" w:hint="eastAsia"/>
          <w:sz w:val="24"/>
          <w:szCs w:val="24"/>
        </w:rPr>
        <w:t>フォーマル</w:t>
      </w:r>
      <w:r w:rsidR="00302768" w:rsidRPr="00492D43">
        <w:rPr>
          <w:rFonts w:asciiTheme="minorEastAsia" w:hAnsiTheme="minorEastAsia" w:hint="eastAsia"/>
          <w:sz w:val="24"/>
          <w:szCs w:val="24"/>
        </w:rPr>
        <w:t>サービスと</w:t>
      </w:r>
      <w:r w:rsidRPr="005754CE">
        <w:rPr>
          <w:rFonts w:asciiTheme="minorEastAsia" w:hAnsiTheme="minorEastAsia" w:hint="eastAsia"/>
          <w:sz w:val="24"/>
          <w:szCs w:val="24"/>
        </w:rPr>
        <w:t>インフォーマル</w:t>
      </w:r>
      <w:r w:rsidR="00302768" w:rsidRPr="00492D43">
        <w:rPr>
          <w:rFonts w:asciiTheme="minorEastAsia" w:hAnsiTheme="minorEastAsia" w:hint="eastAsia"/>
          <w:sz w:val="24"/>
          <w:szCs w:val="24"/>
        </w:rPr>
        <w:t>サービスがつながりを良くし、協働できるようにする</w:t>
      </w:r>
      <w:r w:rsidR="00577AD3" w:rsidRPr="00643F30">
        <w:rPr>
          <w:rFonts w:hint="eastAsia"/>
          <w:sz w:val="24"/>
          <w:szCs w:val="24"/>
        </w:rPr>
        <w:t>こと</w:t>
      </w:r>
      <w:r w:rsidR="00302768" w:rsidRPr="00492D43">
        <w:rPr>
          <w:rFonts w:asciiTheme="minorEastAsia" w:hAnsiTheme="minorEastAsia" w:hint="eastAsia"/>
          <w:sz w:val="24"/>
          <w:szCs w:val="24"/>
        </w:rPr>
        <w:t>が役割です。</w:t>
      </w:r>
    </w:p>
    <w:p w:rsidR="00492D43" w:rsidRDefault="00492D43" w:rsidP="009F5487">
      <w:pPr>
        <w:rPr>
          <w:rFonts w:asciiTheme="minorEastAsia" w:hAnsiTheme="minorEastAsia"/>
          <w:sz w:val="24"/>
          <w:szCs w:val="24"/>
        </w:rPr>
      </w:pPr>
    </w:p>
    <w:p w:rsidR="009F5487" w:rsidRPr="00AE612A" w:rsidRDefault="009F5487" w:rsidP="009F5487">
      <w:pPr>
        <w:rPr>
          <w:rFonts w:asciiTheme="minorEastAsia" w:hAnsiTheme="minorEastAsia"/>
          <w:b/>
          <w:sz w:val="24"/>
          <w:szCs w:val="24"/>
        </w:rPr>
      </w:pPr>
      <w:r w:rsidRPr="00AE612A">
        <w:rPr>
          <w:rFonts w:asciiTheme="minorEastAsia" w:hAnsiTheme="minorEastAsia" w:hint="eastAsia"/>
          <w:b/>
          <w:sz w:val="24"/>
          <w:szCs w:val="24"/>
        </w:rPr>
        <w:t>（２）生活支援を通しての地域づくり</w:t>
      </w:r>
    </w:p>
    <w:p w:rsidR="009F5487" w:rsidRPr="00492D43" w:rsidRDefault="009F5487" w:rsidP="00492D43">
      <w:pPr>
        <w:ind w:firstLineChars="100" w:firstLine="240"/>
        <w:rPr>
          <w:rFonts w:asciiTheme="minorEastAsia" w:hAnsiTheme="minorEastAsia"/>
          <w:sz w:val="24"/>
          <w:szCs w:val="24"/>
        </w:rPr>
      </w:pPr>
      <w:r w:rsidRPr="00492D43">
        <w:rPr>
          <w:rFonts w:asciiTheme="minorEastAsia" w:hAnsiTheme="minorEastAsia" w:hint="eastAsia"/>
          <w:sz w:val="24"/>
          <w:szCs w:val="24"/>
        </w:rPr>
        <w:t>生活基盤としての地域を良くしていく取り組</w:t>
      </w:r>
      <w:r w:rsidR="000247CF" w:rsidRPr="005754CE">
        <w:rPr>
          <w:rFonts w:asciiTheme="minorEastAsia" w:hAnsiTheme="minorEastAsia" w:hint="eastAsia"/>
          <w:sz w:val="24"/>
          <w:szCs w:val="24"/>
        </w:rPr>
        <w:t>みは</w:t>
      </w:r>
      <w:r w:rsidRPr="00492D43">
        <w:rPr>
          <w:rFonts w:asciiTheme="minorEastAsia" w:hAnsiTheme="minorEastAsia" w:hint="eastAsia"/>
          <w:sz w:val="24"/>
          <w:szCs w:val="24"/>
        </w:rPr>
        <w:t>、個別支援と地域へのアプローチを一体的に</w:t>
      </w:r>
      <w:r w:rsidR="001F5DCD">
        <w:rPr>
          <w:rFonts w:asciiTheme="minorEastAsia" w:hAnsiTheme="minorEastAsia" w:hint="eastAsia"/>
          <w:sz w:val="24"/>
          <w:szCs w:val="24"/>
        </w:rPr>
        <w:t>捉え、</w:t>
      </w:r>
      <w:r w:rsidRPr="00492D43">
        <w:rPr>
          <w:rFonts w:asciiTheme="minorEastAsia" w:hAnsiTheme="minorEastAsia" w:hint="eastAsia"/>
          <w:sz w:val="24"/>
          <w:szCs w:val="24"/>
        </w:rPr>
        <w:t>進める事が大切です。日常の地域での生活は近隣や友人の自然な見守りや助け合いによって支えられています。お互いに支え合う地域の関係づくりが進めば、地域の福祉力が高まり、安心して住み続けられる地域づくりが</w:t>
      </w:r>
      <w:r w:rsidR="000247CF" w:rsidRPr="005754CE">
        <w:rPr>
          <w:rFonts w:asciiTheme="minorEastAsia" w:hAnsiTheme="minorEastAsia" w:hint="eastAsia"/>
          <w:sz w:val="24"/>
          <w:szCs w:val="24"/>
        </w:rPr>
        <w:t>進展します</w:t>
      </w:r>
      <w:r w:rsidRPr="00492D43">
        <w:rPr>
          <w:rFonts w:asciiTheme="minorEastAsia" w:hAnsiTheme="minorEastAsia" w:hint="eastAsia"/>
          <w:sz w:val="24"/>
          <w:szCs w:val="24"/>
        </w:rPr>
        <w:t>。</w:t>
      </w:r>
    </w:p>
    <w:p w:rsidR="00492D43" w:rsidRDefault="00492D43">
      <w:pPr>
        <w:rPr>
          <w:rFonts w:asciiTheme="minorEastAsia" w:hAnsiTheme="minorEastAsia"/>
          <w:sz w:val="24"/>
          <w:szCs w:val="24"/>
        </w:rPr>
      </w:pPr>
    </w:p>
    <w:p w:rsidR="00302768" w:rsidRPr="00492D43" w:rsidRDefault="009F5487">
      <w:pPr>
        <w:rPr>
          <w:rFonts w:asciiTheme="minorEastAsia" w:hAnsiTheme="minorEastAsia"/>
          <w:b/>
          <w:sz w:val="24"/>
          <w:szCs w:val="24"/>
        </w:rPr>
      </w:pPr>
      <w:r w:rsidRPr="00492D43">
        <w:rPr>
          <w:rFonts w:asciiTheme="minorEastAsia" w:hAnsiTheme="minorEastAsia" w:hint="eastAsia"/>
          <w:b/>
          <w:sz w:val="24"/>
          <w:szCs w:val="24"/>
        </w:rPr>
        <w:t>３</w:t>
      </w:r>
      <w:r w:rsidR="00492D43">
        <w:rPr>
          <w:rFonts w:asciiTheme="minorEastAsia" w:hAnsiTheme="minorEastAsia" w:hint="eastAsia"/>
          <w:b/>
          <w:sz w:val="24"/>
          <w:szCs w:val="24"/>
        </w:rPr>
        <w:t>.</w:t>
      </w:r>
      <w:r w:rsidRPr="00492D43">
        <w:rPr>
          <w:rFonts w:asciiTheme="minorEastAsia" w:hAnsiTheme="minorEastAsia" w:hint="eastAsia"/>
          <w:b/>
          <w:sz w:val="24"/>
          <w:szCs w:val="24"/>
        </w:rPr>
        <w:t>生活支援コーディネーター</w:t>
      </w:r>
      <w:r w:rsidR="0052174E">
        <w:rPr>
          <w:rFonts w:hint="eastAsia"/>
          <w:b/>
          <w:sz w:val="24"/>
          <w:szCs w:val="24"/>
        </w:rPr>
        <w:t>（地域支え合い推進員）</w:t>
      </w:r>
      <w:r w:rsidRPr="00492D43">
        <w:rPr>
          <w:rFonts w:asciiTheme="minorEastAsia" w:hAnsiTheme="minorEastAsia" w:hint="eastAsia"/>
          <w:b/>
          <w:sz w:val="24"/>
          <w:szCs w:val="24"/>
        </w:rPr>
        <w:t>の視点で行うアセスメント</w:t>
      </w:r>
    </w:p>
    <w:p w:rsidR="00B05B65" w:rsidRDefault="00B05B65">
      <w:pPr>
        <w:rPr>
          <w:rFonts w:asciiTheme="minorEastAsia" w:hAnsiTheme="minorEastAsia"/>
          <w:sz w:val="24"/>
          <w:szCs w:val="24"/>
        </w:rPr>
      </w:pPr>
    </w:p>
    <w:p w:rsidR="00CC3928" w:rsidRPr="00492D43" w:rsidRDefault="00CC3928">
      <w:pPr>
        <w:rPr>
          <w:rFonts w:asciiTheme="minorEastAsia" w:hAnsiTheme="minorEastAsia"/>
          <w:sz w:val="24"/>
          <w:szCs w:val="24"/>
        </w:rPr>
      </w:pPr>
      <w:r w:rsidRPr="00492D43">
        <w:rPr>
          <w:rFonts w:asciiTheme="minorEastAsia" w:hAnsiTheme="minorEastAsia" w:hint="eastAsia"/>
          <w:sz w:val="24"/>
          <w:szCs w:val="24"/>
        </w:rPr>
        <w:t xml:space="preserve">　アセスメントを行う前提として、</w:t>
      </w:r>
      <w:r w:rsidR="009928D0" w:rsidRPr="00492D43">
        <w:rPr>
          <w:rFonts w:asciiTheme="minorEastAsia" w:hAnsiTheme="minorEastAsia" w:hint="eastAsia"/>
          <w:sz w:val="24"/>
          <w:szCs w:val="24"/>
        </w:rPr>
        <w:t>気づきや把握の仕組みづくりが必要になります。</w:t>
      </w:r>
    </w:p>
    <w:p w:rsidR="009F5487" w:rsidRPr="00AE612A" w:rsidRDefault="009F5487">
      <w:pPr>
        <w:rPr>
          <w:rFonts w:asciiTheme="minorEastAsia" w:hAnsiTheme="minorEastAsia"/>
          <w:b/>
          <w:sz w:val="24"/>
          <w:szCs w:val="24"/>
        </w:rPr>
      </w:pPr>
      <w:r w:rsidRPr="00AE612A">
        <w:rPr>
          <w:rFonts w:asciiTheme="minorEastAsia" w:hAnsiTheme="minorEastAsia" w:hint="eastAsia"/>
          <w:b/>
          <w:sz w:val="24"/>
          <w:szCs w:val="24"/>
        </w:rPr>
        <w:t>（</w:t>
      </w:r>
      <w:r w:rsidR="00CC3928" w:rsidRPr="00AE612A">
        <w:rPr>
          <w:rFonts w:asciiTheme="minorEastAsia" w:hAnsiTheme="minorEastAsia" w:hint="eastAsia"/>
          <w:b/>
          <w:sz w:val="24"/>
          <w:szCs w:val="24"/>
        </w:rPr>
        <w:t>１</w:t>
      </w:r>
      <w:r w:rsidRPr="00AE612A">
        <w:rPr>
          <w:rFonts w:asciiTheme="minorEastAsia" w:hAnsiTheme="minorEastAsia" w:hint="eastAsia"/>
          <w:b/>
          <w:sz w:val="24"/>
          <w:szCs w:val="24"/>
        </w:rPr>
        <w:t>）気づき</w:t>
      </w:r>
    </w:p>
    <w:p w:rsidR="009F5487" w:rsidRPr="00492D43" w:rsidRDefault="009F5487">
      <w:pPr>
        <w:rPr>
          <w:rFonts w:asciiTheme="minorEastAsia" w:hAnsiTheme="minorEastAsia"/>
          <w:sz w:val="24"/>
          <w:szCs w:val="24"/>
        </w:rPr>
      </w:pPr>
      <w:r w:rsidRPr="00492D43">
        <w:rPr>
          <w:rFonts w:asciiTheme="minorEastAsia" w:hAnsiTheme="minorEastAsia" w:hint="eastAsia"/>
          <w:sz w:val="24"/>
          <w:szCs w:val="24"/>
        </w:rPr>
        <w:t xml:space="preserve">　生活支援</w:t>
      </w:r>
      <w:r w:rsidR="000247CF" w:rsidRPr="005754CE">
        <w:rPr>
          <w:rFonts w:asciiTheme="minorEastAsia" w:hAnsiTheme="minorEastAsia" w:hint="eastAsia"/>
          <w:sz w:val="24"/>
          <w:szCs w:val="24"/>
        </w:rPr>
        <w:t>を</w:t>
      </w:r>
      <w:r w:rsidRPr="00492D43">
        <w:rPr>
          <w:rFonts w:asciiTheme="minorEastAsia" w:hAnsiTheme="minorEastAsia" w:hint="eastAsia"/>
          <w:sz w:val="24"/>
          <w:szCs w:val="24"/>
        </w:rPr>
        <w:t>必要</w:t>
      </w:r>
      <w:r w:rsidR="000247CF" w:rsidRPr="005754CE">
        <w:rPr>
          <w:rFonts w:asciiTheme="minorEastAsia" w:hAnsiTheme="minorEastAsia" w:hint="eastAsia"/>
          <w:sz w:val="24"/>
          <w:szCs w:val="24"/>
        </w:rPr>
        <w:t>とする人</w:t>
      </w:r>
      <w:r w:rsidR="00E877F9" w:rsidRPr="00492D43">
        <w:rPr>
          <w:rFonts w:asciiTheme="minorEastAsia" w:hAnsiTheme="minorEastAsia" w:hint="eastAsia"/>
          <w:sz w:val="24"/>
          <w:szCs w:val="24"/>
        </w:rPr>
        <w:t>が自ら相談</w:t>
      </w:r>
      <w:r w:rsidR="001F5DCD">
        <w:rPr>
          <w:rFonts w:asciiTheme="minorEastAsia" w:hAnsiTheme="minorEastAsia" w:hint="eastAsia"/>
          <w:sz w:val="24"/>
          <w:szCs w:val="24"/>
        </w:rPr>
        <w:t>をする、</w:t>
      </w:r>
      <w:r w:rsidR="00E877F9" w:rsidRPr="00492D43">
        <w:rPr>
          <w:rFonts w:asciiTheme="minorEastAsia" w:hAnsiTheme="minorEastAsia" w:hint="eastAsia"/>
          <w:sz w:val="24"/>
          <w:szCs w:val="24"/>
        </w:rPr>
        <w:t>訴える</w:t>
      </w:r>
      <w:r w:rsidR="00B05B65" w:rsidRPr="00643F30">
        <w:rPr>
          <w:rFonts w:asciiTheme="minorEastAsia" w:hAnsiTheme="minorEastAsia" w:hint="eastAsia"/>
          <w:sz w:val="24"/>
          <w:szCs w:val="24"/>
        </w:rPr>
        <w:t>こと</w:t>
      </w:r>
      <w:r w:rsidR="00E877F9" w:rsidRPr="00492D43">
        <w:rPr>
          <w:rFonts w:asciiTheme="minorEastAsia" w:hAnsiTheme="minorEastAsia" w:hint="eastAsia"/>
          <w:sz w:val="24"/>
          <w:szCs w:val="24"/>
        </w:rPr>
        <w:t>は少ない</w:t>
      </w:r>
      <w:r w:rsidR="00BC5AE8" w:rsidRPr="00492D43">
        <w:rPr>
          <w:rFonts w:asciiTheme="minorEastAsia" w:hAnsiTheme="minorEastAsia" w:hint="eastAsia"/>
          <w:sz w:val="24"/>
          <w:szCs w:val="24"/>
        </w:rPr>
        <w:t>といえます</w:t>
      </w:r>
      <w:r w:rsidR="00E877F9" w:rsidRPr="00492D43">
        <w:rPr>
          <w:rFonts w:asciiTheme="minorEastAsia" w:hAnsiTheme="minorEastAsia" w:hint="eastAsia"/>
          <w:sz w:val="24"/>
          <w:szCs w:val="24"/>
        </w:rPr>
        <w:t>。近隣の人が気づいてそこから相談につながる、友人</w:t>
      </w:r>
      <w:r w:rsidR="000247CF" w:rsidRPr="005754CE">
        <w:rPr>
          <w:rFonts w:asciiTheme="minorEastAsia" w:hAnsiTheme="minorEastAsia" w:hint="eastAsia"/>
          <w:sz w:val="24"/>
          <w:szCs w:val="24"/>
        </w:rPr>
        <w:t>や</w:t>
      </w:r>
      <w:r w:rsidR="00E877F9" w:rsidRPr="00492D43">
        <w:rPr>
          <w:rFonts w:asciiTheme="minorEastAsia" w:hAnsiTheme="minorEastAsia" w:hint="eastAsia"/>
          <w:sz w:val="24"/>
          <w:szCs w:val="24"/>
        </w:rPr>
        <w:t>老人クラブ</w:t>
      </w:r>
      <w:r w:rsidR="00CC3928" w:rsidRPr="00492D43">
        <w:rPr>
          <w:rFonts w:asciiTheme="minorEastAsia" w:hAnsiTheme="minorEastAsia" w:hint="eastAsia"/>
          <w:sz w:val="24"/>
          <w:szCs w:val="24"/>
        </w:rPr>
        <w:t>の仲間が気づく、民生委員・児童委員が気づく等、気づいたニーズを受け止める仕組みづくりが必要です。受け止める仕組みがあれば、地域の気</w:t>
      </w:r>
      <w:r w:rsidR="000247CF" w:rsidRPr="005754CE">
        <w:rPr>
          <w:rFonts w:asciiTheme="minorEastAsia" w:hAnsiTheme="minorEastAsia" w:hint="eastAsia"/>
          <w:sz w:val="24"/>
          <w:szCs w:val="24"/>
        </w:rPr>
        <w:t>づ</w:t>
      </w:r>
      <w:r w:rsidR="00CC3928" w:rsidRPr="00492D43">
        <w:rPr>
          <w:rFonts w:asciiTheme="minorEastAsia" w:hAnsiTheme="minorEastAsia" w:hint="eastAsia"/>
          <w:sz w:val="24"/>
          <w:szCs w:val="24"/>
        </w:rPr>
        <w:t>く力が高まります。</w:t>
      </w:r>
    </w:p>
    <w:p w:rsidR="00492D43" w:rsidRDefault="00492D43">
      <w:pPr>
        <w:rPr>
          <w:rFonts w:asciiTheme="minorEastAsia" w:hAnsiTheme="minorEastAsia"/>
          <w:sz w:val="24"/>
          <w:szCs w:val="24"/>
        </w:rPr>
      </w:pPr>
    </w:p>
    <w:p w:rsidR="00CC3928" w:rsidRPr="00AE612A" w:rsidRDefault="00CC3928">
      <w:pPr>
        <w:rPr>
          <w:rFonts w:asciiTheme="minorEastAsia" w:hAnsiTheme="minorEastAsia"/>
          <w:b/>
          <w:sz w:val="24"/>
          <w:szCs w:val="24"/>
        </w:rPr>
      </w:pPr>
      <w:r w:rsidRPr="00AE612A">
        <w:rPr>
          <w:rFonts w:asciiTheme="minorEastAsia" w:hAnsiTheme="minorEastAsia" w:hint="eastAsia"/>
          <w:b/>
          <w:sz w:val="24"/>
          <w:szCs w:val="24"/>
        </w:rPr>
        <w:t>（２）把握</w:t>
      </w:r>
    </w:p>
    <w:p w:rsidR="005754CE" w:rsidRDefault="00CC3928">
      <w:pPr>
        <w:rPr>
          <w:rFonts w:asciiTheme="minorEastAsia" w:hAnsiTheme="minorEastAsia"/>
          <w:sz w:val="24"/>
          <w:szCs w:val="24"/>
        </w:rPr>
      </w:pPr>
      <w:r w:rsidRPr="00492D43">
        <w:rPr>
          <w:rFonts w:asciiTheme="minorEastAsia" w:hAnsiTheme="minorEastAsia" w:hint="eastAsia"/>
          <w:sz w:val="24"/>
          <w:szCs w:val="24"/>
        </w:rPr>
        <w:t xml:space="preserve">　</w:t>
      </w:r>
      <w:r w:rsidR="00BC5AE8" w:rsidRPr="00492D43">
        <w:rPr>
          <w:rFonts w:asciiTheme="minorEastAsia" w:hAnsiTheme="minorEastAsia" w:hint="eastAsia"/>
          <w:sz w:val="24"/>
          <w:szCs w:val="24"/>
        </w:rPr>
        <w:t>「</w:t>
      </w:r>
      <w:r w:rsidRPr="00492D43">
        <w:rPr>
          <w:rFonts w:asciiTheme="minorEastAsia" w:hAnsiTheme="minorEastAsia" w:hint="eastAsia"/>
          <w:sz w:val="24"/>
          <w:szCs w:val="24"/>
        </w:rPr>
        <w:t>大丈夫です</w:t>
      </w:r>
      <w:r w:rsidR="00BC5AE8" w:rsidRPr="00492D43">
        <w:rPr>
          <w:rFonts w:asciiTheme="minorEastAsia" w:hAnsiTheme="minorEastAsia" w:hint="eastAsia"/>
          <w:sz w:val="24"/>
          <w:szCs w:val="24"/>
        </w:rPr>
        <w:t>」「</w:t>
      </w:r>
      <w:r w:rsidRPr="00492D43">
        <w:rPr>
          <w:rFonts w:asciiTheme="minorEastAsia" w:hAnsiTheme="minorEastAsia" w:hint="eastAsia"/>
          <w:sz w:val="24"/>
          <w:szCs w:val="24"/>
        </w:rPr>
        <w:t>私の</w:t>
      </w:r>
      <w:r w:rsidR="00F56263" w:rsidRPr="00492D43">
        <w:rPr>
          <w:rFonts w:asciiTheme="minorEastAsia" w:hAnsiTheme="minorEastAsia" w:hint="eastAsia"/>
          <w:sz w:val="24"/>
          <w:szCs w:val="24"/>
        </w:rPr>
        <w:t>こと</w:t>
      </w:r>
      <w:r w:rsidRPr="00492D43">
        <w:rPr>
          <w:rFonts w:asciiTheme="minorEastAsia" w:hAnsiTheme="minorEastAsia" w:hint="eastAsia"/>
          <w:sz w:val="24"/>
          <w:szCs w:val="24"/>
        </w:rPr>
        <w:t>はいいです</w:t>
      </w:r>
      <w:r w:rsidR="00BC5AE8" w:rsidRPr="00492D43">
        <w:rPr>
          <w:rFonts w:asciiTheme="minorEastAsia" w:hAnsiTheme="minorEastAsia" w:hint="eastAsia"/>
          <w:sz w:val="24"/>
          <w:szCs w:val="24"/>
        </w:rPr>
        <w:t>」</w:t>
      </w:r>
      <w:r w:rsidRPr="00492D43">
        <w:rPr>
          <w:rFonts w:asciiTheme="minorEastAsia" w:hAnsiTheme="minorEastAsia" w:hint="eastAsia"/>
          <w:sz w:val="24"/>
          <w:szCs w:val="24"/>
        </w:rPr>
        <w:t>と、本人に自覚がない場合や支援を拒否する場合も少なく</w:t>
      </w:r>
      <w:r w:rsidR="00BC5AE8" w:rsidRPr="00492D43">
        <w:rPr>
          <w:rFonts w:asciiTheme="minorEastAsia" w:hAnsiTheme="minorEastAsia" w:hint="eastAsia"/>
          <w:sz w:val="24"/>
          <w:szCs w:val="24"/>
        </w:rPr>
        <w:t>ありません</w:t>
      </w:r>
      <w:r w:rsidRPr="00492D43">
        <w:rPr>
          <w:rFonts w:asciiTheme="minorEastAsia" w:hAnsiTheme="minorEastAsia" w:hint="eastAsia"/>
          <w:sz w:val="24"/>
          <w:szCs w:val="24"/>
        </w:rPr>
        <w:t>。粘り強くアプローチ</w:t>
      </w:r>
      <w:r w:rsidR="001F5DCD">
        <w:rPr>
          <w:rFonts w:asciiTheme="minorEastAsia" w:hAnsiTheme="minorEastAsia" w:hint="eastAsia"/>
          <w:sz w:val="24"/>
          <w:szCs w:val="24"/>
        </w:rPr>
        <w:t>する等</w:t>
      </w:r>
      <w:r w:rsidRPr="00492D43">
        <w:rPr>
          <w:rFonts w:asciiTheme="minorEastAsia" w:hAnsiTheme="minorEastAsia" w:hint="eastAsia"/>
          <w:sz w:val="24"/>
          <w:szCs w:val="24"/>
        </w:rPr>
        <w:t>、周辺からも様子を把握する</w:t>
      </w:r>
      <w:r w:rsidR="00B05B65" w:rsidRPr="00643F30">
        <w:rPr>
          <w:rFonts w:asciiTheme="minorEastAsia" w:hAnsiTheme="minorEastAsia" w:hint="eastAsia"/>
          <w:sz w:val="24"/>
          <w:szCs w:val="24"/>
        </w:rPr>
        <w:t>こと</w:t>
      </w:r>
      <w:r w:rsidRPr="00492D43">
        <w:rPr>
          <w:rFonts w:asciiTheme="minorEastAsia" w:hAnsiTheme="minorEastAsia" w:hint="eastAsia"/>
          <w:sz w:val="24"/>
          <w:szCs w:val="24"/>
        </w:rPr>
        <w:t>が必要です。</w:t>
      </w:r>
    </w:p>
    <w:p w:rsidR="005754CE" w:rsidRDefault="005754CE">
      <w:pPr>
        <w:rPr>
          <w:rFonts w:asciiTheme="minorEastAsia" w:hAnsiTheme="minorEastAsia"/>
          <w:sz w:val="24"/>
          <w:szCs w:val="24"/>
          <w:highlight w:val="yellow"/>
        </w:rPr>
      </w:pPr>
    </w:p>
    <w:p w:rsidR="00CC3928" w:rsidRPr="00AE612A" w:rsidRDefault="00CC3928">
      <w:pPr>
        <w:rPr>
          <w:rFonts w:asciiTheme="minorEastAsia" w:hAnsiTheme="minorEastAsia"/>
          <w:b/>
          <w:sz w:val="24"/>
          <w:szCs w:val="24"/>
        </w:rPr>
      </w:pPr>
      <w:r w:rsidRPr="00AE612A">
        <w:rPr>
          <w:rFonts w:asciiTheme="minorEastAsia" w:hAnsiTheme="minorEastAsia" w:hint="eastAsia"/>
          <w:b/>
          <w:sz w:val="24"/>
          <w:szCs w:val="24"/>
        </w:rPr>
        <w:t>（３）</w:t>
      </w:r>
      <w:r w:rsidR="009928D0" w:rsidRPr="00AE612A">
        <w:rPr>
          <w:rFonts w:asciiTheme="minorEastAsia" w:hAnsiTheme="minorEastAsia" w:hint="eastAsia"/>
          <w:b/>
          <w:sz w:val="24"/>
          <w:szCs w:val="24"/>
        </w:rPr>
        <w:t>アセスメント</w:t>
      </w:r>
    </w:p>
    <w:p w:rsidR="009928D0" w:rsidRPr="00492D43" w:rsidRDefault="009928D0"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①一日、24時間をどのように過ごしているか、その中で自分ではできない困りごとは何か、一週間の生活の中で、一か月の生活の中で、一年の生活の中で、自分ではできな</w:t>
      </w:r>
      <w:r w:rsidR="001F5DCD">
        <w:rPr>
          <w:rFonts w:asciiTheme="minorEastAsia" w:hAnsiTheme="minorEastAsia" w:hint="eastAsia"/>
          <w:sz w:val="24"/>
          <w:szCs w:val="24"/>
        </w:rPr>
        <w:t>い</w:t>
      </w:r>
      <w:r w:rsidRPr="00492D43">
        <w:rPr>
          <w:rFonts w:asciiTheme="minorEastAsia" w:hAnsiTheme="minorEastAsia" w:hint="eastAsia"/>
          <w:sz w:val="24"/>
          <w:szCs w:val="24"/>
        </w:rPr>
        <w:t>困りごとは何か</w:t>
      </w:r>
      <w:r w:rsidR="002F346B" w:rsidRPr="005754CE">
        <w:rPr>
          <w:rFonts w:asciiTheme="minorEastAsia" w:hAnsiTheme="minorEastAsia" w:hint="eastAsia"/>
          <w:sz w:val="24"/>
          <w:szCs w:val="24"/>
        </w:rPr>
        <w:t>ということを</w:t>
      </w:r>
      <w:r w:rsidRPr="00492D43">
        <w:rPr>
          <w:rFonts w:asciiTheme="minorEastAsia" w:hAnsiTheme="minorEastAsia" w:hint="eastAsia"/>
          <w:sz w:val="24"/>
          <w:szCs w:val="24"/>
        </w:rPr>
        <w:t>本人と一緒に考えます。</w:t>
      </w:r>
    </w:p>
    <w:p w:rsidR="0021528F" w:rsidRPr="00492D43" w:rsidRDefault="0021528F" w:rsidP="00492D43">
      <w:pPr>
        <w:ind w:left="240" w:hangingChars="100" w:hanging="240"/>
        <w:rPr>
          <w:rFonts w:asciiTheme="minorEastAsia" w:hAnsiTheme="minorEastAsia"/>
          <w:sz w:val="24"/>
          <w:szCs w:val="24"/>
        </w:rPr>
      </w:pPr>
      <w:r w:rsidRPr="00492D43">
        <w:rPr>
          <w:rFonts w:asciiTheme="minorEastAsia" w:hAnsiTheme="minorEastAsia" w:hint="eastAsia"/>
          <w:sz w:val="24"/>
          <w:szCs w:val="24"/>
        </w:rPr>
        <w:t xml:space="preserve">　②</w:t>
      </w:r>
      <w:r w:rsidR="002F346B" w:rsidRPr="005754CE">
        <w:rPr>
          <w:rFonts w:asciiTheme="minorEastAsia" w:hAnsiTheme="minorEastAsia" w:hint="eastAsia"/>
          <w:sz w:val="24"/>
          <w:szCs w:val="24"/>
        </w:rPr>
        <w:t>フォーマル</w:t>
      </w:r>
      <w:r w:rsidRPr="00492D43">
        <w:rPr>
          <w:rFonts w:asciiTheme="minorEastAsia" w:hAnsiTheme="minorEastAsia" w:hint="eastAsia"/>
          <w:sz w:val="24"/>
          <w:szCs w:val="24"/>
        </w:rPr>
        <w:t>サービスでは対応できていない困りごとを把握します。</w:t>
      </w:r>
    </w:p>
    <w:p w:rsidR="009928D0" w:rsidRPr="00492D43" w:rsidRDefault="009928D0"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w:t>
      </w:r>
      <w:r w:rsidR="0021528F" w:rsidRPr="00492D43">
        <w:rPr>
          <w:rFonts w:asciiTheme="minorEastAsia" w:hAnsiTheme="minorEastAsia" w:hint="eastAsia"/>
          <w:sz w:val="24"/>
          <w:szCs w:val="24"/>
        </w:rPr>
        <w:t>③</w:t>
      </w:r>
      <w:r w:rsidRPr="00492D43">
        <w:rPr>
          <w:rFonts w:asciiTheme="minorEastAsia" w:hAnsiTheme="minorEastAsia" w:hint="eastAsia"/>
          <w:sz w:val="24"/>
          <w:szCs w:val="24"/>
        </w:rPr>
        <w:t>一時的ニーズ、即応が必要なニーズ、ごく短時間のニーズ</w:t>
      </w:r>
      <w:r w:rsidR="00BC5AE8" w:rsidRPr="00492D43">
        <w:rPr>
          <w:rFonts w:asciiTheme="minorEastAsia" w:hAnsiTheme="minorEastAsia" w:hint="eastAsia"/>
          <w:sz w:val="24"/>
          <w:szCs w:val="24"/>
        </w:rPr>
        <w:t>を把握します</w:t>
      </w:r>
      <w:r w:rsidR="00125318" w:rsidRPr="00492D43">
        <w:rPr>
          <w:rFonts w:asciiTheme="minorEastAsia" w:hAnsiTheme="minorEastAsia" w:hint="eastAsia"/>
          <w:sz w:val="24"/>
          <w:szCs w:val="24"/>
        </w:rPr>
        <w:t>。これらは、</w:t>
      </w:r>
      <w:r w:rsidR="002F346B" w:rsidRPr="005754CE">
        <w:rPr>
          <w:rFonts w:asciiTheme="minorEastAsia" w:hAnsiTheme="minorEastAsia" w:hint="eastAsia"/>
          <w:sz w:val="24"/>
          <w:szCs w:val="24"/>
        </w:rPr>
        <w:t>フォーマル</w:t>
      </w:r>
      <w:r w:rsidRPr="00492D43">
        <w:rPr>
          <w:rFonts w:asciiTheme="minorEastAsia" w:hAnsiTheme="minorEastAsia" w:hint="eastAsia"/>
          <w:sz w:val="24"/>
          <w:szCs w:val="24"/>
        </w:rPr>
        <w:t>サービスが対応できない</w:t>
      </w:r>
      <w:r w:rsidR="001F5DCD">
        <w:rPr>
          <w:rFonts w:asciiTheme="minorEastAsia" w:hAnsiTheme="minorEastAsia" w:hint="eastAsia"/>
          <w:sz w:val="24"/>
          <w:szCs w:val="24"/>
        </w:rPr>
        <w:t>、</w:t>
      </w:r>
      <w:r w:rsidRPr="00492D43">
        <w:rPr>
          <w:rFonts w:asciiTheme="minorEastAsia" w:hAnsiTheme="minorEastAsia" w:hint="eastAsia"/>
          <w:sz w:val="24"/>
          <w:szCs w:val="24"/>
        </w:rPr>
        <w:t>あるいは対応しにくいニーズです。</w:t>
      </w:r>
      <w:r w:rsidR="0012553D" w:rsidRPr="00492D43">
        <w:rPr>
          <w:rFonts w:asciiTheme="minorEastAsia" w:hAnsiTheme="minorEastAsia" w:hint="eastAsia"/>
          <w:sz w:val="24"/>
          <w:szCs w:val="24"/>
        </w:rPr>
        <w:t>住民サービス</w:t>
      </w:r>
      <w:r w:rsidR="002F346B" w:rsidRPr="005754CE">
        <w:rPr>
          <w:rFonts w:asciiTheme="minorEastAsia" w:hAnsiTheme="minorEastAsia" w:hint="eastAsia"/>
          <w:sz w:val="24"/>
          <w:szCs w:val="24"/>
        </w:rPr>
        <w:t>や</w:t>
      </w:r>
      <w:r w:rsidR="0012553D" w:rsidRPr="00492D43">
        <w:rPr>
          <w:rFonts w:asciiTheme="minorEastAsia" w:hAnsiTheme="minorEastAsia" w:hint="eastAsia"/>
          <w:sz w:val="24"/>
          <w:szCs w:val="24"/>
        </w:rPr>
        <w:t xml:space="preserve">活動はこうしたニーズに対応できる特性を持っています。　</w:t>
      </w:r>
    </w:p>
    <w:p w:rsidR="0012553D" w:rsidRPr="00492D43" w:rsidRDefault="0012553D"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w:t>
      </w:r>
      <w:r w:rsidR="0021528F" w:rsidRPr="00492D43">
        <w:rPr>
          <w:rFonts w:asciiTheme="minorEastAsia" w:hAnsiTheme="minorEastAsia" w:hint="eastAsia"/>
          <w:sz w:val="24"/>
          <w:szCs w:val="24"/>
        </w:rPr>
        <w:t>④</w:t>
      </w:r>
      <w:r w:rsidRPr="00492D43">
        <w:rPr>
          <w:rFonts w:asciiTheme="minorEastAsia" w:hAnsiTheme="minorEastAsia" w:hint="eastAsia"/>
          <w:sz w:val="24"/>
          <w:szCs w:val="24"/>
        </w:rPr>
        <w:t>人とのつながり、社会参加、生きがい、楽しみ等</w:t>
      </w:r>
      <w:r w:rsidR="0021528F" w:rsidRPr="00492D43">
        <w:rPr>
          <w:rFonts w:asciiTheme="minorEastAsia" w:hAnsiTheme="minorEastAsia" w:hint="eastAsia"/>
          <w:sz w:val="24"/>
          <w:szCs w:val="24"/>
        </w:rPr>
        <w:t>を</w:t>
      </w:r>
      <w:r w:rsidRPr="00492D43">
        <w:rPr>
          <w:rFonts w:asciiTheme="minorEastAsia" w:hAnsiTheme="minorEastAsia" w:hint="eastAsia"/>
          <w:sz w:val="24"/>
          <w:szCs w:val="24"/>
        </w:rPr>
        <w:t>把握</w:t>
      </w:r>
      <w:r w:rsidR="0021528F" w:rsidRPr="00492D43">
        <w:rPr>
          <w:rFonts w:asciiTheme="minorEastAsia" w:hAnsiTheme="minorEastAsia" w:hint="eastAsia"/>
          <w:sz w:val="24"/>
          <w:szCs w:val="24"/>
        </w:rPr>
        <w:t>します。家族、友人、親戚、知人、近隣等とのつながり</w:t>
      </w:r>
      <w:r w:rsidR="002F346B" w:rsidRPr="005754CE">
        <w:rPr>
          <w:rFonts w:asciiTheme="minorEastAsia" w:hAnsiTheme="minorEastAsia" w:hint="eastAsia"/>
          <w:sz w:val="24"/>
          <w:szCs w:val="24"/>
        </w:rPr>
        <w:t>は</w:t>
      </w:r>
      <w:r w:rsidR="0021528F" w:rsidRPr="00492D43">
        <w:rPr>
          <w:rFonts w:asciiTheme="minorEastAsia" w:hAnsiTheme="minorEastAsia" w:hint="eastAsia"/>
          <w:sz w:val="24"/>
          <w:szCs w:val="24"/>
        </w:rPr>
        <w:t>ないか</w:t>
      </w:r>
      <w:r w:rsidR="002F346B" w:rsidRPr="005754CE">
        <w:rPr>
          <w:rFonts w:asciiTheme="minorEastAsia" w:hAnsiTheme="minorEastAsia" w:hint="eastAsia"/>
          <w:sz w:val="24"/>
          <w:szCs w:val="24"/>
        </w:rPr>
        <w:t>等です。つながりが</w:t>
      </w:r>
      <w:r w:rsidR="0021528F" w:rsidRPr="00492D43">
        <w:rPr>
          <w:rFonts w:asciiTheme="minorEastAsia" w:hAnsiTheme="minorEastAsia" w:hint="eastAsia"/>
          <w:sz w:val="24"/>
          <w:szCs w:val="24"/>
        </w:rPr>
        <w:t>脆弱な場合はほとんど人と会話がない状態にあります。どんな形であれ社会との</w:t>
      </w:r>
      <w:r w:rsidR="001F5DCD">
        <w:rPr>
          <w:rFonts w:asciiTheme="minorEastAsia" w:hAnsiTheme="minorEastAsia" w:hint="eastAsia"/>
          <w:sz w:val="24"/>
          <w:szCs w:val="24"/>
        </w:rPr>
        <w:t>関わり</w:t>
      </w:r>
      <w:r w:rsidR="0021528F" w:rsidRPr="00492D43">
        <w:rPr>
          <w:rFonts w:asciiTheme="minorEastAsia" w:hAnsiTheme="minorEastAsia" w:hint="eastAsia"/>
          <w:sz w:val="24"/>
          <w:szCs w:val="24"/>
        </w:rPr>
        <w:t>があるか、役割があるか、生きがい</w:t>
      </w:r>
      <w:r w:rsidR="002F346B" w:rsidRPr="005754CE">
        <w:rPr>
          <w:rFonts w:asciiTheme="minorEastAsia" w:hAnsiTheme="minorEastAsia" w:hint="eastAsia"/>
          <w:sz w:val="24"/>
          <w:szCs w:val="24"/>
        </w:rPr>
        <w:t>や</w:t>
      </w:r>
      <w:r w:rsidR="0021528F" w:rsidRPr="00492D43">
        <w:rPr>
          <w:rFonts w:asciiTheme="minorEastAsia" w:hAnsiTheme="minorEastAsia" w:hint="eastAsia"/>
          <w:sz w:val="24"/>
          <w:szCs w:val="24"/>
        </w:rPr>
        <w:t>楽しみにしている</w:t>
      </w:r>
      <w:r w:rsidR="002F346B" w:rsidRPr="005754CE">
        <w:rPr>
          <w:rFonts w:asciiTheme="minorEastAsia" w:hAnsiTheme="minorEastAsia" w:hint="eastAsia"/>
          <w:sz w:val="24"/>
          <w:szCs w:val="24"/>
        </w:rPr>
        <w:t>ことは何</w:t>
      </w:r>
      <w:r w:rsidR="0021528F" w:rsidRPr="00492D43">
        <w:rPr>
          <w:rFonts w:asciiTheme="minorEastAsia" w:hAnsiTheme="minorEastAsia" w:hint="eastAsia"/>
          <w:sz w:val="24"/>
          <w:szCs w:val="24"/>
        </w:rPr>
        <w:t>か</w:t>
      </w:r>
      <w:r w:rsidR="002F346B" w:rsidRPr="005754CE">
        <w:rPr>
          <w:rFonts w:asciiTheme="minorEastAsia" w:hAnsiTheme="minorEastAsia" w:hint="eastAsia"/>
          <w:sz w:val="24"/>
          <w:szCs w:val="24"/>
        </w:rPr>
        <w:t>という</w:t>
      </w:r>
      <w:r w:rsidR="0021528F" w:rsidRPr="00492D43">
        <w:rPr>
          <w:rFonts w:asciiTheme="minorEastAsia" w:hAnsiTheme="minorEastAsia" w:hint="eastAsia"/>
          <w:sz w:val="24"/>
          <w:szCs w:val="24"/>
        </w:rPr>
        <w:t>把握は、本人が生きようとする意欲を高める取</w:t>
      </w:r>
      <w:r w:rsidR="002F346B" w:rsidRPr="005754CE">
        <w:rPr>
          <w:rFonts w:asciiTheme="minorEastAsia" w:hAnsiTheme="minorEastAsia" w:hint="eastAsia"/>
          <w:sz w:val="24"/>
          <w:szCs w:val="24"/>
        </w:rPr>
        <w:t>り</w:t>
      </w:r>
      <w:r w:rsidR="0021528F" w:rsidRPr="00492D43">
        <w:rPr>
          <w:rFonts w:asciiTheme="minorEastAsia" w:hAnsiTheme="minorEastAsia" w:hint="eastAsia"/>
          <w:sz w:val="24"/>
          <w:szCs w:val="24"/>
        </w:rPr>
        <w:t>組</w:t>
      </w:r>
      <w:r w:rsidR="001F5DCD">
        <w:rPr>
          <w:rFonts w:asciiTheme="minorEastAsia" w:hAnsiTheme="minorEastAsia" w:hint="eastAsia"/>
          <w:sz w:val="24"/>
          <w:szCs w:val="24"/>
        </w:rPr>
        <w:t>み</w:t>
      </w:r>
      <w:r w:rsidR="0021528F" w:rsidRPr="00492D43">
        <w:rPr>
          <w:rFonts w:asciiTheme="minorEastAsia" w:hAnsiTheme="minorEastAsia" w:hint="eastAsia"/>
          <w:sz w:val="24"/>
          <w:szCs w:val="24"/>
        </w:rPr>
        <w:t>につながります。</w:t>
      </w:r>
    </w:p>
    <w:p w:rsidR="0021528F" w:rsidRPr="00492D43" w:rsidRDefault="0021528F"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⑤本人の生き方、意向の</w:t>
      </w:r>
      <w:r w:rsidR="00657B09" w:rsidRPr="00492D43">
        <w:rPr>
          <w:rFonts w:asciiTheme="minorEastAsia" w:hAnsiTheme="minorEastAsia" w:hint="eastAsia"/>
          <w:sz w:val="24"/>
          <w:szCs w:val="24"/>
        </w:rPr>
        <w:t>把握に努めます。本人が今後どのように生活にしていきたいと考えているか。大事な生活上の課題についてどのように考えていくのか、一緒に考える機会を持つ</w:t>
      </w:r>
      <w:r w:rsidR="00577AD3" w:rsidRPr="00643F30">
        <w:rPr>
          <w:rFonts w:hint="eastAsia"/>
          <w:sz w:val="24"/>
          <w:szCs w:val="24"/>
        </w:rPr>
        <w:t>こと</w:t>
      </w:r>
      <w:r w:rsidR="00657B09" w:rsidRPr="00492D43">
        <w:rPr>
          <w:rFonts w:asciiTheme="minorEastAsia" w:hAnsiTheme="minorEastAsia" w:hint="eastAsia"/>
          <w:sz w:val="24"/>
          <w:szCs w:val="24"/>
        </w:rPr>
        <w:t>が大切です。</w:t>
      </w:r>
    </w:p>
    <w:p w:rsidR="00492D43" w:rsidRDefault="00492D43" w:rsidP="00492D43">
      <w:pPr>
        <w:ind w:left="240" w:hangingChars="100" w:hanging="240"/>
        <w:rPr>
          <w:rFonts w:asciiTheme="minorEastAsia" w:hAnsiTheme="minorEastAsia"/>
          <w:sz w:val="24"/>
          <w:szCs w:val="24"/>
        </w:rPr>
      </w:pPr>
    </w:p>
    <w:p w:rsidR="00657B09" w:rsidRPr="00AE612A" w:rsidRDefault="00657B09" w:rsidP="00AE612A">
      <w:pPr>
        <w:ind w:left="241" w:hangingChars="100" w:hanging="241"/>
        <w:rPr>
          <w:rFonts w:asciiTheme="minorEastAsia" w:hAnsiTheme="minorEastAsia"/>
          <w:b/>
          <w:sz w:val="24"/>
          <w:szCs w:val="24"/>
        </w:rPr>
      </w:pPr>
      <w:r w:rsidRPr="00AE612A">
        <w:rPr>
          <w:rFonts w:asciiTheme="minorEastAsia" w:hAnsiTheme="minorEastAsia" w:hint="eastAsia"/>
          <w:b/>
          <w:sz w:val="24"/>
          <w:szCs w:val="24"/>
        </w:rPr>
        <w:t>（４）生活支援プラン作成</w:t>
      </w:r>
    </w:p>
    <w:p w:rsidR="00157762" w:rsidRDefault="00657B09" w:rsidP="00577AD3">
      <w:pPr>
        <w:ind w:left="480" w:hangingChars="200" w:hanging="480"/>
        <w:rPr>
          <w:rFonts w:asciiTheme="minorEastAsia" w:hAnsiTheme="minorEastAsia"/>
          <w:szCs w:val="21"/>
        </w:rPr>
      </w:pPr>
      <w:r w:rsidRPr="00492D43">
        <w:rPr>
          <w:rFonts w:asciiTheme="minorEastAsia" w:hAnsiTheme="minorEastAsia" w:hint="eastAsia"/>
          <w:sz w:val="24"/>
          <w:szCs w:val="24"/>
        </w:rPr>
        <w:t xml:space="preserve">　</w:t>
      </w:r>
      <w:r w:rsidR="00301742">
        <w:rPr>
          <w:rFonts w:asciiTheme="minorEastAsia" w:hAnsiTheme="minorEastAsia" w:hint="eastAsia"/>
          <w:sz w:val="24"/>
          <w:szCs w:val="24"/>
        </w:rPr>
        <w:t xml:space="preserve">　</w:t>
      </w:r>
      <w:r w:rsidR="00157762" w:rsidRPr="00253670">
        <w:rPr>
          <w:rFonts w:asciiTheme="minorEastAsia" w:hAnsiTheme="minorEastAsia" w:hint="eastAsia"/>
          <w:szCs w:val="21"/>
        </w:rPr>
        <w:t>注：</w:t>
      </w:r>
      <w:r w:rsidR="00301742" w:rsidRPr="00253670">
        <w:rPr>
          <w:rFonts w:asciiTheme="minorEastAsia" w:hAnsiTheme="minorEastAsia" w:hint="eastAsia"/>
          <w:szCs w:val="21"/>
        </w:rPr>
        <w:t>ここで言う</w:t>
      </w:r>
      <w:r w:rsidR="00E12A3F" w:rsidRPr="00253670">
        <w:rPr>
          <w:rFonts w:asciiTheme="minorEastAsia" w:hAnsiTheme="minorEastAsia" w:hint="eastAsia"/>
          <w:szCs w:val="21"/>
        </w:rPr>
        <w:t>「</w:t>
      </w:r>
      <w:r w:rsidR="00301742" w:rsidRPr="00253670">
        <w:rPr>
          <w:rFonts w:asciiTheme="minorEastAsia" w:hAnsiTheme="minorEastAsia" w:hint="eastAsia"/>
          <w:szCs w:val="21"/>
        </w:rPr>
        <w:t>生活支援プラン作成</w:t>
      </w:r>
      <w:r w:rsidR="00E12A3F" w:rsidRPr="00253670">
        <w:rPr>
          <w:rFonts w:asciiTheme="minorEastAsia" w:hAnsiTheme="minorEastAsia" w:hint="eastAsia"/>
          <w:szCs w:val="21"/>
        </w:rPr>
        <w:t>」</w:t>
      </w:r>
      <w:r w:rsidR="00301742" w:rsidRPr="00253670">
        <w:rPr>
          <w:rFonts w:asciiTheme="minorEastAsia" w:hAnsiTheme="minorEastAsia" w:hint="eastAsia"/>
          <w:szCs w:val="21"/>
        </w:rPr>
        <w:t>とは、第３層のコーディネーターが生活支援を行う</w:t>
      </w:r>
      <w:r w:rsidR="00B05B65" w:rsidRPr="00643F30">
        <w:rPr>
          <w:rFonts w:asciiTheme="minorEastAsia" w:hAnsiTheme="minorEastAsia" w:hint="eastAsia"/>
          <w:szCs w:val="21"/>
        </w:rPr>
        <w:t>うえ</w:t>
      </w:r>
      <w:r w:rsidR="00301742" w:rsidRPr="00253670">
        <w:rPr>
          <w:rFonts w:asciiTheme="minorEastAsia" w:hAnsiTheme="minorEastAsia" w:hint="eastAsia"/>
          <w:szCs w:val="21"/>
        </w:rPr>
        <w:t>での進め方や留意点を整理するものであり、ケアマネジャーが行うケアマネジメントとは異なるも</w:t>
      </w:r>
    </w:p>
    <w:p w:rsidR="00301742" w:rsidRPr="00253670" w:rsidRDefault="00301742" w:rsidP="00253670">
      <w:pPr>
        <w:ind w:leftChars="200" w:left="420" w:firstLineChars="200" w:firstLine="420"/>
        <w:rPr>
          <w:rFonts w:asciiTheme="minorEastAsia" w:hAnsiTheme="minorEastAsia"/>
          <w:szCs w:val="21"/>
        </w:rPr>
      </w:pPr>
      <w:r w:rsidRPr="00253670">
        <w:rPr>
          <w:rFonts w:asciiTheme="minorEastAsia" w:hAnsiTheme="minorEastAsia" w:hint="eastAsia"/>
          <w:szCs w:val="21"/>
        </w:rPr>
        <w:t>のです。</w:t>
      </w:r>
    </w:p>
    <w:p w:rsidR="00657B09" w:rsidRPr="00492D43" w:rsidRDefault="00657B09" w:rsidP="00253670">
      <w:pPr>
        <w:ind w:leftChars="100" w:left="450" w:hangingChars="100" w:hanging="240"/>
        <w:rPr>
          <w:rFonts w:asciiTheme="minorEastAsia" w:hAnsiTheme="minorEastAsia"/>
          <w:sz w:val="24"/>
          <w:szCs w:val="24"/>
        </w:rPr>
      </w:pPr>
      <w:r w:rsidRPr="00492D43">
        <w:rPr>
          <w:rFonts w:asciiTheme="minorEastAsia" w:hAnsiTheme="minorEastAsia" w:hint="eastAsia"/>
          <w:sz w:val="24"/>
          <w:szCs w:val="24"/>
        </w:rPr>
        <w:t>①</w:t>
      </w:r>
      <w:r w:rsidR="00515131" w:rsidRPr="005754CE">
        <w:rPr>
          <w:rFonts w:asciiTheme="minorEastAsia" w:hAnsiTheme="minorEastAsia" w:hint="eastAsia"/>
          <w:sz w:val="24"/>
          <w:szCs w:val="24"/>
        </w:rPr>
        <w:t>フォーマル</w:t>
      </w:r>
      <w:r w:rsidRPr="00492D43">
        <w:rPr>
          <w:rFonts w:asciiTheme="minorEastAsia" w:hAnsiTheme="minorEastAsia" w:hint="eastAsia"/>
          <w:sz w:val="24"/>
          <w:szCs w:val="24"/>
        </w:rPr>
        <w:t>サービスとして提供されているサービスの確認と</w:t>
      </w:r>
      <w:r w:rsidR="006466C5" w:rsidRPr="00492D43">
        <w:rPr>
          <w:rFonts w:asciiTheme="minorEastAsia" w:hAnsiTheme="minorEastAsia" w:hint="eastAsia"/>
          <w:sz w:val="24"/>
          <w:szCs w:val="24"/>
        </w:rPr>
        <w:t>、</w:t>
      </w:r>
      <w:r w:rsidRPr="00492D43">
        <w:rPr>
          <w:rFonts w:asciiTheme="minorEastAsia" w:hAnsiTheme="minorEastAsia" w:hint="eastAsia"/>
          <w:sz w:val="24"/>
          <w:szCs w:val="24"/>
        </w:rPr>
        <w:t>そのうち住民参加型サービス等で</w:t>
      </w:r>
      <w:r w:rsidR="006466C5" w:rsidRPr="00492D43">
        <w:rPr>
          <w:rFonts w:asciiTheme="minorEastAsia" w:hAnsiTheme="minorEastAsia" w:hint="eastAsia"/>
          <w:sz w:val="24"/>
          <w:szCs w:val="24"/>
        </w:rPr>
        <w:t>対応した方が良いと考えられるサービスがあるか</w:t>
      </w:r>
      <w:r w:rsidR="001F5DCD">
        <w:rPr>
          <w:rFonts w:asciiTheme="minorEastAsia" w:hAnsiTheme="minorEastAsia" w:hint="eastAsia"/>
          <w:sz w:val="24"/>
          <w:szCs w:val="24"/>
        </w:rPr>
        <w:t>を</w:t>
      </w:r>
      <w:r w:rsidR="006466C5" w:rsidRPr="00492D43">
        <w:rPr>
          <w:rFonts w:asciiTheme="minorEastAsia" w:hAnsiTheme="minorEastAsia" w:hint="eastAsia"/>
          <w:sz w:val="24"/>
          <w:szCs w:val="24"/>
        </w:rPr>
        <w:t>検討します。</w:t>
      </w:r>
    </w:p>
    <w:p w:rsidR="006466C5" w:rsidRPr="00492D43" w:rsidRDefault="006466C5"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②</w:t>
      </w:r>
      <w:r w:rsidR="00515131" w:rsidRPr="005754CE">
        <w:rPr>
          <w:rFonts w:asciiTheme="minorEastAsia" w:hAnsiTheme="minorEastAsia" w:hint="eastAsia"/>
          <w:sz w:val="24"/>
          <w:szCs w:val="24"/>
        </w:rPr>
        <w:t>フォーマル</w:t>
      </w:r>
      <w:r w:rsidRPr="00492D43">
        <w:rPr>
          <w:rFonts w:asciiTheme="minorEastAsia" w:hAnsiTheme="minorEastAsia" w:hint="eastAsia"/>
          <w:sz w:val="24"/>
          <w:szCs w:val="24"/>
        </w:rPr>
        <w:t>サービスでは対応されていないが、地域生活を支える上で必要なサービス、活動は何か、商店や</w:t>
      </w:r>
      <w:r w:rsidR="00515131" w:rsidRPr="005754CE">
        <w:rPr>
          <w:rFonts w:asciiTheme="minorEastAsia" w:hAnsiTheme="minorEastAsia" w:hint="eastAsia"/>
          <w:sz w:val="24"/>
          <w:szCs w:val="24"/>
        </w:rPr>
        <w:t>企業</w:t>
      </w:r>
      <w:r w:rsidRPr="00492D43">
        <w:rPr>
          <w:rFonts w:asciiTheme="minorEastAsia" w:hAnsiTheme="minorEastAsia" w:hint="eastAsia"/>
          <w:sz w:val="24"/>
          <w:szCs w:val="24"/>
        </w:rPr>
        <w:t>に協力してもらう必要な</w:t>
      </w:r>
      <w:r w:rsidR="00577AD3" w:rsidRPr="00643F30">
        <w:rPr>
          <w:rFonts w:hint="eastAsia"/>
          <w:sz w:val="24"/>
          <w:szCs w:val="24"/>
        </w:rPr>
        <w:t>こと</w:t>
      </w:r>
      <w:r w:rsidRPr="00492D43">
        <w:rPr>
          <w:rFonts w:asciiTheme="minorEastAsia" w:hAnsiTheme="minorEastAsia" w:hint="eastAsia"/>
          <w:sz w:val="24"/>
          <w:szCs w:val="24"/>
        </w:rPr>
        <w:t>は何か</w:t>
      </w:r>
      <w:r w:rsidR="00515131" w:rsidRPr="005754CE">
        <w:rPr>
          <w:rFonts w:asciiTheme="minorEastAsia" w:hAnsiTheme="minorEastAsia" w:hint="eastAsia"/>
          <w:sz w:val="24"/>
          <w:szCs w:val="24"/>
        </w:rPr>
        <w:t>を</w:t>
      </w:r>
      <w:r w:rsidRPr="00492D43">
        <w:rPr>
          <w:rFonts w:asciiTheme="minorEastAsia" w:hAnsiTheme="minorEastAsia" w:hint="eastAsia"/>
          <w:sz w:val="24"/>
          <w:szCs w:val="24"/>
        </w:rPr>
        <w:t>検討します。</w:t>
      </w:r>
    </w:p>
    <w:p w:rsidR="006466C5" w:rsidRPr="00492D43" w:rsidRDefault="006466C5"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③人とのつながりをどうつくるか、社会参加をどう進めるか</w:t>
      </w:r>
      <w:r w:rsidR="001F5DCD">
        <w:rPr>
          <w:rFonts w:asciiTheme="minorEastAsia" w:hAnsiTheme="minorEastAsia" w:hint="eastAsia"/>
          <w:sz w:val="24"/>
          <w:szCs w:val="24"/>
        </w:rPr>
        <w:t>を</w:t>
      </w:r>
      <w:r w:rsidRPr="00492D43">
        <w:rPr>
          <w:rFonts w:asciiTheme="minorEastAsia" w:hAnsiTheme="minorEastAsia" w:hint="eastAsia"/>
          <w:sz w:val="24"/>
          <w:szCs w:val="24"/>
        </w:rPr>
        <w:t>検討します。地域の様々な組織やグル－プの協力を得て進めます。</w:t>
      </w:r>
    </w:p>
    <w:p w:rsidR="006466C5" w:rsidRPr="00492D43" w:rsidRDefault="006466C5"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④本人の地域での生活を見守り、支援する仕組みづくり</w:t>
      </w:r>
      <w:r w:rsidR="001F5DCD">
        <w:rPr>
          <w:rFonts w:asciiTheme="minorEastAsia" w:hAnsiTheme="minorEastAsia" w:hint="eastAsia"/>
          <w:sz w:val="24"/>
          <w:szCs w:val="24"/>
        </w:rPr>
        <w:t>を</w:t>
      </w:r>
      <w:r w:rsidRPr="00492D43">
        <w:rPr>
          <w:rFonts w:asciiTheme="minorEastAsia" w:hAnsiTheme="minorEastAsia" w:hint="eastAsia"/>
          <w:sz w:val="24"/>
          <w:szCs w:val="24"/>
        </w:rPr>
        <w:t>検討します。キーパーソンの発見と関係づくりが鍵になります。</w:t>
      </w:r>
    </w:p>
    <w:p w:rsidR="0021528F" w:rsidRDefault="0021528F" w:rsidP="0021528F">
      <w:pPr>
        <w:rPr>
          <w:rFonts w:asciiTheme="minorEastAsia" w:hAnsiTheme="minorEastAsia"/>
          <w:sz w:val="24"/>
          <w:szCs w:val="24"/>
        </w:rPr>
      </w:pPr>
      <w:r w:rsidRPr="00492D43">
        <w:rPr>
          <w:rFonts w:asciiTheme="minorEastAsia" w:hAnsiTheme="minorEastAsia" w:hint="eastAsia"/>
          <w:sz w:val="24"/>
          <w:szCs w:val="24"/>
        </w:rPr>
        <w:t xml:space="preserve">　</w:t>
      </w:r>
    </w:p>
    <w:p w:rsidR="00B05B65" w:rsidRDefault="00B05B65" w:rsidP="0021528F">
      <w:pPr>
        <w:rPr>
          <w:rFonts w:asciiTheme="minorEastAsia" w:hAnsiTheme="minorEastAsia"/>
          <w:sz w:val="24"/>
          <w:szCs w:val="24"/>
        </w:rPr>
      </w:pPr>
    </w:p>
    <w:p w:rsidR="006D6989" w:rsidRPr="00492D43" w:rsidRDefault="006D6989" w:rsidP="0021528F">
      <w:pPr>
        <w:rPr>
          <w:rFonts w:asciiTheme="minorEastAsia" w:hAnsiTheme="minorEastAsia"/>
          <w:sz w:val="24"/>
          <w:szCs w:val="24"/>
        </w:rPr>
      </w:pPr>
    </w:p>
    <w:p w:rsidR="009321F8" w:rsidRPr="00492D43" w:rsidRDefault="00492D43" w:rsidP="0021528F">
      <w:pPr>
        <w:rPr>
          <w:rFonts w:asciiTheme="minorEastAsia" w:hAnsiTheme="minorEastAsia"/>
          <w:b/>
          <w:sz w:val="24"/>
          <w:szCs w:val="24"/>
        </w:rPr>
      </w:pPr>
      <w:r>
        <w:rPr>
          <w:rFonts w:asciiTheme="minorEastAsia" w:hAnsiTheme="minorEastAsia" w:hint="eastAsia"/>
          <w:b/>
          <w:sz w:val="24"/>
          <w:szCs w:val="24"/>
        </w:rPr>
        <w:t>４．</w:t>
      </w:r>
      <w:r w:rsidR="009321F8" w:rsidRPr="00492D43">
        <w:rPr>
          <w:rFonts w:asciiTheme="minorEastAsia" w:hAnsiTheme="minorEastAsia" w:hint="eastAsia"/>
          <w:b/>
          <w:sz w:val="24"/>
          <w:szCs w:val="24"/>
        </w:rPr>
        <w:t>生活支援</w:t>
      </w:r>
      <w:r w:rsidR="0052174E">
        <w:rPr>
          <w:rFonts w:asciiTheme="minorEastAsia" w:hAnsiTheme="minorEastAsia" w:hint="eastAsia"/>
          <w:b/>
          <w:sz w:val="24"/>
          <w:szCs w:val="24"/>
        </w:rPr>
        <w:t>等</w:t>
      </w:r>
      <w:r w:rsidR="009321F8" w:rsidRPr="00492D43">
        <w:rPr>
          <w:rFonts w:asciiTheme="minorEastAsia" w:hAnsiTheme="minorEastAsia" w:hint="eastAsia"/>
          <w:b/>
          <w:sz w:val="24"/>
          <w:szCs w:val="24"/>
        </w:rPr>
        <w:t>サービスを</w:t>
      </w:r>
      <w:r w:rsidR="0010607C" w:rsidRPr="00492D43">
        <w:rPr>
          <w:rFonts w:asciiTheme="minorEastAsia" w:hAnsiTheme="minorEastAsia" w:hint="eastAsia"/>
          <w:b/>
          <w:sz w:val="24"/>
          <w:szCs w:val="24"/>
        </w:rPr>
        <w:t>推進</w:t>
      </w:r>
      <w:r w:rsidR="001F5DCD">
        <w:rPr>
          <w:rFonts w:asciiTheme="minorEastAsia" w:hAnsiTheme="minorEastAsia" w:hint="eastAsia"/>
          <w:b/>
          <w:sz w:val="24"/>
          <w:szCs w:val="24"/>
        </w:rPr>
        <w:t>・</w:t>
      </w:r>
      <w:r w:rsidR="0010607C" w:rsidRPr="00492D43">
        <w:rPr>
          <w:rFonts w:asciiTheme="minorEastAsia" w:hAnsiTheme="minorEastAsia" w:hint="eastAsia"/>
          <w:b/>
          <w:sz w:val="24"/>
          <w:szCs w:val="24"/>
        </w:rPr>
        <w:t>開発するうえ</w:t>
      </w:r>
      <w:r w:rsidR="009321F8" w:rsidRPr="00492D43">
        <w:rPr>
          <w:rFonts w:asciiTheme="minorEastAsia" w:hAnsiTheme="minorEastAsia" w:hint="eastAsia"/>
          <w:b/>
          <w:sz w:val="24"/>
          <w:szCs w:val="24"/>
        </w:rPr>
        <w:t>での</w:t>
      </w:r>
      <w:r w:rsidR="0010607C" w:rsidRPr="00492D43">
        <w:rPr>
          <w:rFonts w:asciiTheme="minorEastAsia" w:hAnsiTheme="minorEastAsia" w:hint="eastAsia"/>
          <w:b/>
          <w:sz w:val="24"/>
          <w:szCs w:val="24"/>
        </w:rPr>
        <w:t>生活支援コーディネーター</w:t>
      </w:r>
      <w:r w:rsidR="0052174E">
        <w:rPr>
          <w:rFonts w:hint="eastAsia"/>
          <w:b/>
          <w:sz w:val="24"/>
          <w:szCs w:val="24"/>
        </w:rPr>
        <w:t>（地域支え合い推進員）</w:t>
      </w:r>
      <w:r w:rsidR="009321F8" w:rsidRPr="00492D43">
        <w:rPr>
          <w:rFonts w:asciiTheme="minorEastAsia" w:hAnsiTheme="minorEastAsia" w:hint="eastAsia"/>
          <w:b/>
          <w:sz w:val="24"/>
          <w:szCs w:val="24"/>
        </w:rPr>
        <w:t>の視点</w:t>
      </w:r>
    </w:p>
    <w:p w:rsidR="00B05B65" w:rsidRDefault="00B05B65" w:rsidP="0021528F">
      <w:pPr>
        <w:rPr>
          <w:rFonts w:asciiTheme="minorEastAsia" w:hAnsiTheme="minorEastAsia"/>
          <w:sz w:val="24"/>
          <w:szCs w:val="24"/>
        </w:rPr>
      </w:pPr>
    </w:p>
    <w:p w:rsidR="009321F8" w:rsidRPr="00492D43" w:rsidRDefault="009321F8" w:rsidP="0021528F">
      <w:pPr>
        <w:rPr>
          <w:rFonts w:asciiTheme="minorEastAsia" w:hAnsiTheme="minorEastAsia"/>
          <w:sz w:val="24"/>
          <w:szCs w:val="24"/>
        </w:rPr>
      </w:pPr>
      <w:r w:rsidRPr="00492D43">
        <w:rPr>
          <w:rFonts w:asciiTheme="minorEastAsia" w:hAnsiTheme="minorEastAsia" w:hint="eastAsia"/>
          <w:sz w:val="24"/>
          <w:szCs w:val="24"/>
        </w:rPr>
        <w:t xml:space="preserve">　</w:t>
      </w:r>
      <w:r w:rsidR="0022458D" w:rsidRPr="00492D43">
        <w:rPr>
          <w:rFonts w:asciiTheme="minorEastAsia" w:hAnsiTheme="minorEastAsia" w:hint="eastAsia"/>
          <w:sz w:val="24"/>
          <w:szCs w:val="24"/>
        </w:rPr>
        <w:t>現在のサービス</w:t>
      </w:r>
      <w:r w:rsidR="00515131" w:rsidRPr="005754CE">
        <w:rPr>
          <w:rFonts w:asciiTheme="minorEastAsia" w:hAnsiTheme="minorEastAsia" w:hint="eastAsia"/>
          <w:sz w:val="24"/>
          <w:szCs w:val="24"/>
        </w:rPr>
        <w:t>や</w:t>
      </w:r>
      <w:r w:rsidR="0022458D" w:rsidRPr="00492D43">
        <w:rPr>
          <w:rFonts w:asciiTheme="minorEastAsia" w:hAnsiTheme="minorEastAsia" w:hint="eastAsia"/>
          <w:sz w:val="24"/>
          <w:szCs w:val="24"/>
        </w:rPr>
        <w:t>支援では対応してもらえず、日常生活をするうえで困っている</w:t>
      </w:r>
      <w:r w:rsidR="00B05B65" w:rsidRPr="00643F30">
        <w:rPr>
          <w:rFonts w:asciiTheme="minorEastAsia" w:hAnsiTheme="minorEastAsia" w:hint="eastAsia"/>
          <w:sz w:val="24"/>
          <w:szCs w:val="24"/>
        </w:rPr>
        <w:t>こと</w:t>
      </w:r>
      <w:r w:rsidR="0022458D" w:rsidRPr="00492D43">
        <w:rPr>
          <w:rFonts w:asciiTheme="minorEastAsia" w:hAnsiTheme="minorEastAsia" w:hint="eastAsia"/>
          <w:sz w:val="24"/>
          <w:szCs w:val="24"/>
        </w:rPr>
        <w:t>を、その人の生活に即して具体的に把握し、対応策を地域のあらゆる社会資源を活用する視点で検討する</w:t>
      </w:r>
      <w:r w:rsidR="00B05B65" w:rsidRPr="00643F30">
        <w:rPr>
          <w:rFonts w:asciiTheme="minorEastAsia" w:hAnsiTheme="minorEastAsia" w:hint="eastAsia"/>
          <w:sz w:val="24"/>
          <w:szCs w:val="24"/>
        </w:rPr>
        <w:t>こと</w:t>
      </w:r>
      <w:r w:rsidR="00C45976" w:rsidRPr="00492D43">
        <w:rPr>
          <w:rFonts w:asciiTheme="minorEastAsia" w:hAnsiTheme="minorEastAsia" w:hint="eastAsia"/>
          <w:sz w:val="24"/>
          <w:szCs w:val="24"/>
        </w:rPr>
        <w:t>が基本です</w:t>
      </w:r>
      <w:r w:rsidR="0022458D" w:rsidRPr="00492D43">
        <w:rPr>
          <w:rFonts w:asciiTheme="minorEastAsia" w:hAnsiTheme="minorEastAsia" w:hint="eastAsia"/>
          <w:sz w:val="24"/>
          <w:szCs w:val="24"/>
        </w:rPr>
        <w:t>。</w:t>
      </w:r>
      <w:r w:rsidR="00515131" w:rsidRPr="005754CE">
        <w:rPr>
          <w:rFonts w:asciiTheme="minorEastAsia" w:hAnsiTheme="minorEastAsia" w:hint="eastAsia"/>
          <w:sz w:val="24"/>
          <w:szCs w:val="24"/>
        </w:rPr>
        <w:t>フォーマル</w:t>
      </w:r>
      <w:r w:rsidR="0022458D" w:rsidRPr="00492D43">
        <w:rPr>
          <w:rFonts w:asciiTheme="minorEastAsia" w:hAnsiTheme="minorEastAsia" w:hint="eastAsia"/>
          <w:sz w:val="24"/>
          <w:szCs w:val="24"/>
        </w:rPr>
        <w:t>サービスや有料のサービスを利用している場合も、それだけではニーズの一部にしか対応できて</w:t>
      </w:r>
      <w:r w:rsidR="00B05B65" w:rsidRPr="00643F30">
        <w:rPr>
          <w:rFonts w:asciiTheme="minorEastAsia" w:hAnsiTheme="minorEastAsia" w:hint="eastAsia"/>
          <w:sz w:val="24"/>
          <w:szCs w:val="24"/>
        </w:rPr>
        <w:t>おらず</w:t>
      </w:r>
      <w:r w:rsidR="0022458D" w:rsidRPr="00492D43">
        <w:rPr>
          <w:rFonts w:asciiTheme="minorEastAsia" w:hAnsiTheme="minorEastAsia" w:hint="eastAsia"/>
          <w:sz w:val="24"/>
          <w:szCs w:val="24"/>
        </w:rPr>
        <w:t>、</w:t>
      </w:r>
      <w:r w:rsidR="00A8120E" w:rsidRPr="00492D43">
        <w:rPr>
          <w:rFonts w:asciiTheme="minorEastAsia" w:hAnsiTheme="minorEastAsia" w:hint="eastAsia"/>
          <w:sz w:val="24"/>
          <w:szCs w:val="24"/>
        </w:rPr>
        <w:t>単体サービスの提供であるために、ニーズに応えられない状態になっている</w:t>
      </w:r>
      <w:r w:rsidR="00B05B65" w:rsidRPr="00643F30">
        <w:rPr>
          <w:rFonts w:asciiTheme="minorEastAsia" w:hAnsiTheme="minorEastAsia" w:hint="eastAsia"/>
          <w:sz w:val="24"/>
          <w:szCs w:val="24"/>
        </w:rPr>
        <w:t>こと</w:t>
      </w:r>
      <w:r w:rsidR="00A8120E" w:rsidRPr="00492D43">
        <w:rPr>
          <w:rFonts w:asciiTheme="minorEastAsia" w:hAnsiTheme="minorEastAsia" w:hint="eastAsia"/>
          <w:sz w:val="24"/>
          <w:szCs w:val="24"/>
        </w:rPr>
        <w:t>が少なく</w:t>
      </w:r>
      <w:r w:rsidR="007E0070" w:rsidRPr="00492D43">
        <w:rPr>
          <w:rFonts w:asciiTheme="minorEastAsia" w:hAnsiTheme="minorEastAsia" w:hint="eastAsia"/>
          <w:sz w:val="24"/>
          <w:szCs w:val="24"/>
        </w:rPr>
        <w:t>ありません</w:t>
      </w:r>
      <w:r w:rsidR="00A8120E" w:rsidRPr="00492D43">
        <w:rPr>
          <w:rFonts w:asciiTheme="minorEastAsia" w:hAnsiTheme="minorEastAsia" w:hint="eastAsia"/>
          <w:sz w:val="24"/>
          <w:szCs w:val="24"/>
        </w:rPr>
        <w:t>。例えば、食事サービスが玄関先まで届けられても、自身で鍵を開け両手で運ぶ</w:t>
      </w:r>
      <w:r w:rsidR="00B05B65" w:rsidRPr="00643F30">
        <w:rPr>
          <w:rFonts w:asciiTheme="minorEastAsia" w:hAnsiTheme="minorEastAsia" w:hint="eastAsia"/>
          <w:sz w:val="24"/>
          <w:szCs w:val="24"/>
        </w:rPr>
        <w:t>こと</w:t>
      </w:r>
      <w:r w:rsidR="00A8120E" w:rsidRPr="00492D43">
        <w:rPr>
          <w:rFonts w:asciiTheme="minorEastAsia" w:hAnsiTheme="minorEastAsia" w:hint="eastAsia"/>
          <w:sz w:val="24"/>
          <w:szCs w:val="24"/>
        </w:rPr>
        <w:t>ができな</w:t>
      </w:r>
      <w:r w:rsidR="00B05B65" w:rsidRPr="00643F30">
        <w:rPr>
          <w:rFonts w:asciiTheme="minorEastAsia" w:hAnsiTheme="minorEastAsia" w:hint="eastAsia"/>
          <w:sz w:val="24"/>
          <w:szCs w:val="24"/>
        </w:rPr>
        <w:t>い</w:t>
      </w:r>
      <w:r w:rsidR="00A8120E" w:rsidRPr="006D6989">
        <w:rPr>
          <w:rFonts w:asciiTheme="minorEastAsia" w:hAnsiTheme="minorEastAsia" w:hint="eastAsia"/>
          <w:sz w:val="24"/>
          <w:szCs w:val="24"/>
        </w:rPr>
        <w:t>、温める</w:t>
      </w:r>
      <w:r w:rsidR="00B05B65" w:rsidRPr="00643F30">
        <w:rPr>
          <w:rFonts w:asciiTheme="minorEastAsia" w:hAnsiTheme="minorEastAsia" w:hint="eastAsia"/>
          <w:sz w:val="24"/>
          <w:szCs w:val="24"/>
        </w:rPr>
        <w:t>こと</w:t>
      </w:r>
      <w:r w:rsidR="00A8120E" w:rsidRPr="006D6989">
        <w:rPr>
          <w:rFonts w:asciiTheme="minorEastAsia" w:hAnsiTheme="minorEastAsia" w:hint="eastAsia"/>
          <w:sz w:val="24"/>
          <w:szCs w:val="24"/>
        </w:rPr>
        <w:t>が出来ない、あるいは買い物が届けられても運び込んで冷蔵庫等にしまう</w:t>
      </w:r>
      <w:r w:rsidR="00577AD3" w:rsidRPr="00643F30">
        <w:rPr>
          <w:rFonts w:hint="eastAsia"/>
          <w:sz w:val="24"/>
          <w:szCs w:val="24"/>
        </w:rPr>
        <w:t>こと</w:t>
      </w:r>
      <w:r w:rsidR="00A8120E" w:rsidRPr="00492D43">
        <w:rPr>
          <w:rFonts w:asciiTheme="minorEastAsia" w:hAnsiTheme="minorEastAsia" w:hint="eastAsia"/>
          <w:sz w:val="24"/>
          <w:szCs w:val="24"/>
        </w:rPr>
        <w:t>が出来ない、</w:t>
      </w:r>
      <w:r w:rsidR="0051523B" w:rsidRPr="00492D43">
        <w:rPr>
          <w:rFonts w:asciiTheme="minorEastAsia" w:hAnsiTheme="minorEastAsia" w:hint="eastAsia"/>
          <w:sz w:val="24"/>
          <w:szCs w:val="24"/>
        </w:rPr>
        <w:t>家族がいない時間に</w:t>
      </w:r>
      <w:r w:rsidR="00A8120E" w:rsidRPr="00492D43">
        <w:rPr>
          <w:rFonts w:asciiTheme="minorEastAsia" w:hAnsiTheme="minorEastAsia" w:hint="eastAsia"/>
          <w:sz w:val="24"/>
          <w:szCs w:val="24"/>
        </w:rPr>
        <w:t>家の中で転んだが自分では</w:t>
      </w:r>
      <w:r w:rsidR="0051523B" w:rsidRPr="00492D43">
        <w:rPr>
          <w:rFonts w:asciiTheme="minorEastAsia" w:hAnsiTheme="minorEastAsia" w:hint="eastAsia"/>
          <w:sz w:val="24"/>
          <w:szCs w:val="24"/>
        </w:rPr>
        <w:t>起き</w:t>
      </w:r>
      <w:r w:rsidR="001F5DCD">
        <w:rPr>
          <w:rFonts w:asciiTheme="minorEastAsia" w:hAnsiTheme="minorEastAsia" w:hint="eastAsia"/>
          <w:sz w:val="24"/>
          <w:szCs w:val="24"/>
        </w:rPr>
        <w:t>上がれない、</w:t>
      </w:r>
      <w:r w:rsidR="0051523B" w:rsidRPr="00492D43">
        <w:rPr>
          <w:rFonts w:asciiTheme="minorEastAsia" w:hAnsiTheme="minorEastAsia" w:hint="eastAsia"/>
          <w:sz w:val="24"/>
          <w:szCs w:val="24"/>
        </w:rPr>
        <w:t>どこにどんな方法で連絡したら良いのか</w:t>
      </w:r>
      <w:r w:rsidR="001F5DCD">
        <w:rPr>
          <w:rFonts w:asciiTheme="minorEastAsia" w:hAnsiTheme="minorEastAsia" w:hint="eastAsia"/>
          <w:sz w:val="24"/>
          <w:szCs w:val="24"/>
        </w:rPr>
        <w:t>がわからない</w:t>
      </w:r>
      <w:r w:rsidR="00A8120E" w:rsidRPr="00492D43">
        <w:rPr>
          <w:rFonts w:asciiTheme="minorEastAsia" w:hAnsiTheme="minorEastAsia" w:hint="eastAsia"/>
          <w:sz w:val="24"/>
          <w:szCs w:val="24"/>
        </w:rPr>
        <w:t>等</w:t>
      </w:r>
      <w:r w:rsidR="001F5DCD">
        <w:rPr>
          <w:rFonts w:asciiTheme="minorEastAsia" w:hAnsiTheme="minorEastAsia" w:hint="eastAsia"/>
          <w:sz w:val="24"/>
          <w:szCs w:val="24"/>
        </w:rPr>
        <w:t>、</w:t>
      </w:r>
      <w:r w:rsidR="0022458D" w:rsidRPr="00492D43">
        <w:rPr>
          <w:rFonts w:asciiTheme="minorEastAsia" w:hAnsiTheme="minorEastAsia" w:hint="eastAsia"/>
          <w:sz w:val="24"/>
          <w:szCs w:val="24"/>
        </w:rPr>
        <w:t>生活上の</w:t>
      </w:r>
      <w:r w:rsidR="00515131" w:rsidRPr="005754CE">
        <w:rPr>
          <w:rFonts w:asciiTheme="minorEastAsia" w:hAnsiTheme="minorEastAsia" w:hint="eastAsia"/>
          <w:sz w:val="24"/>
          <w:szCs w:val="24"/>
        </w:rPr>
        <w:t>多くの</w:t>
      </w:r>
      <w:r w:rsidR="0022458D" w:rsidRPr="00492D43">
        <w:rPr>
          <w:rFonts w:asciiTheme="minorEastAsia" w:hAnsiTheme="minorEastAsia" w:hint="eastAsia"/>
          <w:sz w:val="24"/>
          <w:szCs w:val="24"/>
        </w:rPr>
        <w:t>困りごとや安心安全</w:t>
      </w:r>
      <w:r w:rsidR="00515131" w:rsidRPr="005754CE">
        <w:rPr>
          <w:rFonts w:asciiTheme="minorEastAsia" w:hAnsiTheme="minorEastAsia" w:hint="eastAsia"/>
          <w:sz w:val="24"/>
          <w:szCs w:val="24"/>
        </w:rPr>
        <w:t>ではない状況</w:t>
      </w:r>
      <w:r w:rsidR="0022458D" w:rsidRPr="00492D43">
        <w:rPr>
          <w:rFonts w:asciiTheme="minorEastAsia" w:hAnsiTheme="minorEastAsia" w:hint="eastAsia"/>
          <w:sz w:val="24"/>
          <w:szCs w:val="24"/>
        </w:rPr>
        <w:t>不安</w:t>
      </w:r>
      <w:r w:rsidR="00A8120E" w:rsidRPr="00492D43">
        <w:rPr>
          <w:rFonts w:asciiTheme="minorEastAsia" w:hAnsiTheme="minorEastAsia" w:hint="eastAsia"/>
          <w:sz w:val="24"/>
          <w:szCs w:val="24"/>
        </w:rPr>
        <w:t>を持ちながら生活している場合</w:t>
      </w:r>
      <w:r w:rsidR="007E0070" w:rsidRPr="00492D43">
        <w:rPr>
          <w:rFonts w:asciiTheme="minorEastAsia" w:hAnsiTheme="minorEastAsia" w:hint="eastAsia"/>
          <w:sz w:val="24"/>
          <w:szCs w:val="24"/>
        </w:rPr>
        <w:t>等です</w:t>
      </w:r>
      <w:r w:rsidR="00A8120E" w:rsidRPr="00492D43">
        <w:rPr>
          <w:rFonts w:asciiTheme="minorEastAsia" w:hAnsiTheme="minorEastAsia" w:hint="eastAsia"/>
          <w:sz w:val="24"/>
          <w:szCs w:val="24"/>
        </w:rPr>
        <w:t>。</w:t>
      </w:r>
      <w:r w:rsidR="0051523B" w:rsidRPr="00492D43">
        <w:rPr>
          <w:rFonts w:asciiTheme="minorEastAsia" w:hAnsiTheme="minorEastAsia" w:hint="eastAsia"/>
          <w:sz w:val="24"/>
          <w:szCs w:val="24"/>
        </w:rPr>
        <w:t>こうした日常生活上の不安、困りごと</w:t>
      </w:r>
      <w:r w:rsidR="00C45976" w:rsidRPr="00492D43">
        <w:rPr>
          <w:rFonts w:asciiTheme="minorEastAsia" w:hAnsiTheme="minorEastAsia" w:hint="eastAsia"/>
          <w:sz w:val="24"/>
          <w:szCs w:val="24"/>
        </w:rPr>
        <w:t>は、どこに相談し、対応してもらえるのか分からないまま</w:t>
      </w:r>
      <w:r w:rsidR="001F5DCD">
        <w:rPr>
          <w:rFonts w:asciiTheme="minorEastAsia" w:hAnsiTheme="minorEastAsia" w:hint="eastAsia"/>
          <w:sz w:val="24"/>
          <w:szCs w:val="24"/>
        </w:rPr>
        <w:t>に</w:t>
      </w:r>
      <w:r w:rsidR="00C45976" w:rsidRPr="00492D43">
        <w:rPr>
          <w:rFonts w:asciiTheme="minorEastAsia" w:hAnsiTheme="minorEastAsia" w:hint="eastAsia"/>
          <w:sz w:val="24"/>
          <w:szCs w:val="24"/>
        </w:rPr>
        <w:t>なり、在宅生活が継続できないという気持ちを募らせる事に直結している</w:t>
      </w:r>
      <w:r w:rsidR="00C53B1D" w:rsidRPr="005754CE">
        <w:rPr>
          <w:rFonts w:asciiTheme="minorEastAsia" w:hAnsiTheme="minorEastAsia" w:hint="eastAsia"/>
          <w:sz w:val="24"/>
          <w:szCs w:val="24"/>
        </w:rPr>
        <w:t>こと</w:t>
      </w:r>
      <w:r w:rsidR="00C45976" w:rsidRPr="00492D43">
        <w:rPr>
          <w:rFonts w:asciiTheme="minorEastAsia" w:hAnsiTheme="minorEastAsia" w:hint="eastAsia"/>
          <w:sz w:val="24"/>
          <w:szCs w:val="24"/>
        </w:rPr>
        <w:t>も少なくありません。こうした</w:t>
      </w:r>
      <w:r w:rsidR="00577AD3" w:rsidRPr="00643F30">
        <w:rPr>
          <w:rFonts w:hint="eastAsia"/>
          <w:sz w:val="24"/>
          <w:szCs w:val="24"/>
        </w:rPr>
        <w:t>こと</w:t>
      </w:r>
      <w:r w:rsidR="0051523B" w:rsidRPr="00492D43">
        <w:rPr>
          <w:rFonts w:asciiTheme="minorEastAsia" w:hAnsiTheme="minorEastAsia" w:hint="eastAsia"/>
          <w:sz w:val="24"/>
          <w:szCs w:val="24"/>
        </w:rPr>
        <w:t>を丁寧に聞き出し、どうすればよいか</w:t>
      </w:r>
      <w:r w:rsidR="0051523B" w:rsidRPr="006D6989">
        <w:rPr>
          <w:rFonts w:asciiTheme="minorEastAsia" w:hAnsiTheme="minorEastAsia" w:hint="eastAsia"/>
          <w:sz w:val="24"/>
          <w:szCs w:val="24"/>
        </w:rPr>
        <w:t>家族がいる場合は</w:t>
      </w:r>
      <w:r w:rsidR="0051523B" w:rsidRPr="00643F30">
        <w:rPr>
          <w:rFonts w:asciiTheme="minorEastAsia" w:hAnsiTheme="minorEastAsia" w:hint="eastAsia"/>
          <w:sz w:val="24"/>
          <w:szCs w:val="24"/>
        </w:rPr>
        <w:t>家族とも</w:t>
      </w:r>
      <w:r w:rsidR="0051523B" w:rsidRPr="006D6989">
        <w:rPr>
          <w:rFonts w:asciiTheme="minorEastAsia" w:hAnsiTheme="minorEastAsia" w:hint="eastAsia"/>
          <w:sz w:val="24"/>
          <w:szCs w:val="24"/>
        </w:rPr>
        <w:t>よく相談し、</w:t>
      </w:r>
      <w:r w:rsidR="00061829" w:rsidRPr="006D6989">
        <w:rPr>
          <w:rFonts w:asciiTheme="minorEastAsia" w:hAnsiTheme="minorEastAsia" w:hint="eastAsia"/>
          <w:sz w:val="24"/>
          <w:szCs w:val="24"/>
        </w:rPr>
        <w:t>ケアマネジャーとも連携して、</w:t>
      </w:r>
      <w:r w:rsidR="0051523B" w:rsidRPr="006D6989">
        <w:rPr>
          <w:rFonts w:asciiTheme="minorEastAsia" w:hAnsiTheme="minorEastAsia" w:hint="eastAsia"/>
          <w:sz w:val="24"/>
          <w:szCs w:val="24"/>
        </w:rPr>
        <w:t>対応策を具体的に検討し実現に取り組む</w:t>
      </w:r>
      <w:r w:rsidR="00577AD3" w:rsidRPr="00643F30">
        <w:rPr>
          <w:rFonts w:hint="eastAsia"/>
          <w:sz w:val="24"/>
          <w:szCs w:val="24"/>
        </w:rPr>
        <w:t>こと</w:t>
      </w:r>
      <w:r w:rsidR="0051523B" w:rsidRPr="006D6989">
        <w:rPr>
          <w:rFonts w:asciiTheme="minorEastAsia" w:hAnsiTheme="minorEastAsia" w:hint="eastAsia"/>
          <w:sz w:val="24"/>
          <w:szCs w:val="24"/>
        </w:rPr>
        <w:t>が求められ</w:t>
      </w:r>
      <w:r w:rsidR="007E0070" w:rsidRPr="006D6989">
        <w:rPr>
          <w:rFonts w:asciiTheme="minorEastAsia" w:hAnsiTheme="minorEastAsia" w:hint="eastAsia"/>
          <w:sz w:val="24"/>
          <w:szCs w:val="24"/>
        </w:rPr>
        <w:t>ます</w:t>
      </w:r>
      <w:r w:rsidR="0051523B" w:rsidRPr="006D6989">
        <w:rPr>
          <w:rFonts w:asciiTheme="minorEastAsia" w:hAnsiTheme="minorEastAsia" w:hint="eastAsia"/>
          <w:sz w:val="24"/>
          <w:szCs w:val="24"/>
        </w:rPr>
        <w:t>。</w:t>
      </w:r>
      <w:r w:rsidR="00B05B65" w:rsidRPr="006D6989">
        <w:rPr>
          <w:rFonts w:asciiTheme="minorEastAsia" w:hAnsiTheme="minorEastAsia" w:hint="eastAsia"/>
          <w:sz w:val="24"/>
          <w:szCs w:val="24"/>
        </w:rPr>
        <w:t xml:space="preserve">　</w:t>
      </w:r>
    </w:p>
    <w:p w:rsidR="008821AF" w:rsidRPr="005754CE" w:rsidRDefault="0051523B" w:rsidP="0021528F">
      <w:pPr>
        <w:rPr>
          <w:rFonts w:asciiTheme="minorEastAsia" w:hAnsiTheme="minorEastAsia"/>
          <w:sz w:val="24"/>
          <w:szCs w:val="24"/>
        </w:rPr>
      </w:pPr>
      <w:r w:rsidRPr="00492D43">
        <w:rPr>
          <w:rFonts w:asciiTheme="minorEastAsia" w:hAnsiTheme="minorEastAsia" w:hint="eastAsia"/>
          <w:sz w:val="24"/>
          <w:szCs w:val="24"/>
        </w:rPr>
        <w:t xml:space="preserve">　対応策を検討する</w:t>
      </w:r>
      <w:r w:rsidR="00C53B1D" w:rsidRPr="005754CE">
        <w:rPr>
          <w:rFonts w:asciiTheme="minorEastAsia" w:hAnsiTheme="minorEastAsia" w:hint="eastAsia"/>
          <w:sz w:val="24"/>
          <w:szCs w:val="24"/>
        </w:rPr>
        <w:t>ため</w:t>
      </w:r>
      <w:r w:rsidRPr="00492D43">
        <w:rPr>
          <w:rFonts w:asciiTheme="minorEastAsia" w:hAnsiTheme="minorEastAsia" w:hint="eastAsia"/>
          <w:sz w:val="24"/>
          <w:szCs w:val="24"/>
        </w:rPr>
        <w:t>には、できるだけ</w:t>
      </w:r>
      <w:r w:rsidR="007E0070" w:rsidRPr="00492D43">
        <w:rPr>
          <w:rFonts w:asciiTheme="minorEastAsia" w:hAnsiTheme="minorEastAsia" w:hint="eastAsia"/>
          <w:sz w:val="24"/>
          <w:szCs w:val="24"/>
        </w:rPr>
        <w:t>自宅</w:t>
      </w:r>
      <w:r w:rsidRPr="00492D43">
        <w:rPr>
          <w:rFonts w:asciiTheme="minorEastAsia" w:hAnsiTheme="minorEastAsia" w:hint="eastAsia"/>
          <w:sz w:val="24"/>
          <w:szCs w:val="24"/>
        </w:rPr>
        <w:t>で</w:t>
      </w:r>
      <w:r w:rsidR="007E0070" w:rsidRPr="00492D43">
        <w:rPr>
          <w:rFonts w:asciiTheme="minorEastAsia" w:hAnsiTheme="minorEastAsia" w:hint="eastAsia"/>
          <w:sz w:val="24"/>
          <w:szCs w:val="24"/>
        </w:rPr>
        <w:t>の</w:t>
      </w:r>
      <w:r w:rsidRPr="00492D43">
        <w:rPr>
          <w:rFonts w:asciiTheme="minorEastAsia" w:hAnsiTheme="minorEastAsia" w:hint="eastAsia"/>
          <w:sz w:val="24"/>
          <w:szCs w:val="24"/>
        </w:rPr>
        <w:t>生活</w:t>
      </w:r>
      <w:r w:rsidR="007E0070" w:rsidRPr="00492D43">
        <w:rPr>
          <w:rFonts w:asciiTheme="minorEastAsia" w:hAnsiTheme="minorEastAsia" w:hint="eastAsia"/>
          <w:sz w:val="24"/>
          <w:szCs w:val="24"/>
        </w:rPr>
        <w:t>、地域での生活</w:t>
      </w:r>
      <w:r w:rsidRPr="00492D43">
        <w:rPr>
          <w:rFonts w:asciiTheme="minorEastAsia" w:hAnsiTheme="minorEastAsia" w:hint="eastAsia"/>
          <w:sz w:val="24"/>
          <w:szCs w:val="24"/>
        </w:rPr>
        <w:t>を</w:t>
      </w:r>
      <w:r w:rsidR="007E0070" w:rsidRPr="00492D43">
        <w:rPr>
          <w:rFonts w:asciiTheme="minorEastAsia" w:hAnsiTheme="minorEastAsia" w:hint="eastAsia"/>
          <w:sz w:val="24"/>
          <w:szCs w:val="24"/>
        </w:rPr>
        <w:t>継続できるようにする視点が大切です。そのためにも地域の人間関係がつくれるかが鍵を握っているといえます。ご近所の人</w:t>
      </w:r>
      <w:r w:rsidR="001F5DCD">
        <w:rPr>
          <w:rFonts w:asciiTheme="minorEastAsia" w:hAnsiTheme="minorEastAsia" w:hint="eastAsia"/>
          <w:sz w:val="24"/>
          <w:szCs w:val="24"/>
        </w:rPr>
        <w:t>に</w:t>
      </w:r>
      <w:r w:rsidR="00C53B1D" w:rsidRPr="005754CE">
        <w:rPr>
          <w:rFonts w:asciiTheme="minorEastAsia" w:hAnsiTheme="minorEastAsia" w:hint="eastAsia"/>
          <w:sz w:val="24"/>
          <w:szCs w:val="24"/>
        </w:rPr>
        <w:t>関わる</w:t>
      </w:r>
      <w:r w:rsidR="007E0070" w:rsidRPr="00492D43">
        <w:rPr>
          <w:rFonts w:asciiTheme="minorEastAsia" w:hAnsiTheme="minorEastAsia" w:hint="eastAsia"/>
          <w:sz w:val="24"/>
          <w:szCs w:val="24"/>
        </w:rPr>
        <w:t>気持</w:t>
      </w:r>
      <w:r w:rsidR="001F5DCD">
        <w:rPr>
          <w:rFonts w:asciiTheme="minorEastAsia" w:hAnsiTheme="minorEastAsia" w:hint="eastAsia"/>
          <w:sz w:val="24"/>
          <w:szCs w:val="24"/>
        </w:rPr>
        <w:t>ち</w:t>
      </w:r>
      <w:r w:rsidR="007E0070" w:rsidRPr="00492D43">
        <w:rPr>
          <w:rFonts w:asciiTheme="minorEastAsia" w:hAnsiTheme="minorEastAsia" w:hint="eastAsia"/>
          <w:sz w:val="24"/>
          <w:szCs w:val="24"/>
        </w:rPr>
        <w:t>はあってもどの程度</w:t>
      </w:r>
      <w:r w:rsidR="001F5DCD">
        <w:rPr>
          <w:rFonts w:asciiTheme="minorEastAsia" w:hAnsiTheme="minorEastAsia" w:hint="eastAsia"/>
          <w:sz w:val="24"/>
          <w:szCs w:val="24"/>
        </w:rPr>
        <w:t>関わったら</w:t>
      </w:r>
      <w:r w:rsidR="007E0070" w:rsidRPr="00492D43">
        <w:rPr>
          <w:rFonts w:asciiTheme="minorEastAsia" w:hAnsiTheme="minorEastAsia" w:hint="eastAsia"/>
          <w:sz w:val="24"/>
          <w:szCs w:val="24"/>
        </w:rPr>
        <w:t>良いか迷っていたり、頼まれていないのに何かするのはお節介ではないか等の戸惑いがある場合も少なく</w:t>
      </w:r>
      <w:r w:rsidR="00B71252" w:rsidRPr="00492D43">
        <w:rPr>
          <w:rFonts w:asciiTheme="minorEastAsia" w:hAnsiTheme="minorEastAsia" w:hint="eastAsia"/>
          <w:sz w:val="24"/>
          <w:szCs w:val="24"/>
        </w:rPr>
        <w:t>ありません</w:t>
      </w:r>
      <w:r w:rsidR="007E0070" w:rsidRPr="00492D43">
        <w:rPr>
          <w:rFonts w:asciiTheme="minorEastAsia" w:hAnsiTheme="minorEastAsia" w:hint="eastAsia"/>
          <w:sz w:val="24"/>
          <w:szCs w:val="24"/>
        </w:rPr>
        <w:t>。</w:t>
      </w:r>
      <w:r w:rsidR="0010607C" w:rsidRPr="00492D43">
        <w:rPr>
          <w:rFonts w:asciiTheme="minorEastAsia" w:hAnsiTheme="minorEastAsia" w:hint="eastAsia"/>
          <w:sz w:val="24"/>
          <w:szCs w:val="24"/>
        </w:rPr>
        <w:t>コーディネーター</w:t>
      </w:r>
      <w:r w:rsidR="00B71252" w:rsidRPr="00492D43">
        <w:rPr>
          <w:rFonts w:asciiTheme="minorEastAsia" w:hAnsiTheme="minorEastAsia" w:hint="eastAsia"/>
          <w:sz w:val="24"/>
          <w:szCs w:val="24"/>
        </w:rPr>
        <w:t>が自治会や民生委員と協力し、ご近所の方に働きかけ、見守り、声かけ、ちょっとした事の手助けを</w:t>
      </w:r>
      <w:r w:rsidR="00C53B1D" w:rsidRPr="005754CE">
        <w:rPr>
          <w:rFonts w:asciiTheme="minorEastAsia" w:hAnsiTheme="minorEastAsia" w:hint="eastAsia"/>
          <w:sz w:val="24"/>
          <w:szCs w:val="24"/>
        </w:rPr>
        <w:t>支援</w:t>
      </w:r>
      <w:r w:rsidR="00B71252" w:rsidRPr="00492D43">
        <w:rPr>
          <w:rFonts w:asciiTheme="minorEastAsia" w:hAnsiTheme="minorEastAsia" w:hint="eastAsia"/>
          <w:sz w:val="24"/>
          <w:szCs w:val="24"/>
        </w:rPr>
        <w:t>する</w:t>
      </w:r>
      <w:r w:rsidR="00C53B1D" w:rsidRPr="005754CE">
        <w:rPr>
          <w:rFonts w:asciiTheme="minorEastAsia" w:hAnsiTheme="minorEastAsia" w:hint="eastAsia"/>
          <w:sz w:val="24"/>
          <w:szCs w:val="24"/>
        </w:rPr>
        <w:t>こと</w:t>
      </w:r>
      <w:r w:rsidR="00B71252" w:rsidRPr="00492D43">
        <w:rPr>
          <w:rFonts w:asciiTheme="minorEastAsia" w:hAnsiTheme="minorEastAsia" w:hint="eastAsia"/>
          <w:sz w:val="24"/>
          <w:szCs w:val="24"/>
        </w:rPr>
        <w:t>で安心した生活が可能になります。ご近所の方であれば鍵を開けて家の中に入る</w:t>
      </w:r>
      <w:r w:rsidR="00B05B65" w:rsidRPr="00643F30">
        <w:rPr>
          <w:rFonts w:asciiTheme="minorEastAsia" w:hAnsiTheme="minorEastAsia" w:hint="eastAsia"/>
          <w:sz w:val="24"/>
          <w:szCs w:val="24"/>
        </w:rPr>
        <w:t>こと</w:t>
      </w:r>
      <w:r w:rsidR="00B71252" w:rsidRPr="006D6989">
        <w:rPr>
          <w:rFonts w:asciiTheme="minorEastAsia" w:hAnsiTheme="minorEastAsia" w:hint="eastAsia"/>
          <w:sz w:val="24"/>
          <w:szCs w:val="24"/>
        </w:rPr>
        <w:t>も</w:t>
      </w:r>
      <w:r w:rsidR="00C45976" w:rsidRPr="006D6989">
        <w:rPr>
          <w:rFonts w:asciiTheme="minorEastAsia" w:hAnsiTheme="minorEastAsia" w:hint="eastAsia"/>
          <w:sz w:val="24"/>
          <w:szCs w:val="24"/>
        </w:rPr>
        <w:t>比較的</w:t>
      </w:r>
      <w:r w:rsidR="00B71252" w:rsidRPr="006D6989">
        <w:rPr>
          <w:rFonts w:asciiTheme="minorEastAsia" w:hAnsiTheme="minorEastAsia" w:hint="eastAsia"/>
          <w:sz w:val="24"/>
          <w:szCs w:val="24"/>
        </w:rPr>
        <w:t>抵抗なく受け</w:t>
      </w:r>
      <w:r w:rsidR="001F5DCD" w:rsidRPr="006D6989">
        <w:rPr>
          <w:rFonts w:asciiTheme="minorEastAsia" w:hAnsiTheme="minorEastAsia" w:hint="eastAsia"/>
          <w:sz w:val="24"/>
          <w:szCs w:val="24"/>
        </w:rPr>
        <w:t>ら</w:t>
      </w:r>
      <w:r w:rsidR="00B71252" w:rsidRPr="006D6989">
        <w:rPr>
          <w:rFonts w:asciiTheme="minorEastAsia" w:hAnsiTheme="minorEastAsia" w:hint="eastAsia"/>
          <w:sz w:val="24"/>
          <w:szCs w:val="24"/>
        </w:rPr>
        <w:t>れる</w:t>
      </w:r>
      <w:r w:rsidR="00577AD3" w:rsidRPr="00643F30">
        <w:rPr>
          <w:rFonts w:hint="eastAsia"/>
          <w:sz w:val="24"/>
          <w:szCs w:val="24"/>
        </w:rPr>
        <w:t>こと</w:t>
      </w:r>
      <w:r w:rsidR="00B71252" w:rsidRPr="006D6989">
        <w:rPr>
          <w:rFonts w:asciiTheme="minorEastAsia" w:hAnsiTheme="minorEastAsia" w:hint="eastAsia"/>
          <w:sz w:val="24"/>
          <w:szCs w:val="24"/>
        </w:rPr>
        <w:t>が可能になります。また人間関係が復活したり、継続できたり</w:t>
      </w:r>
      <w:r w:rsidR="00C53B1D" w:rsidRPr="00643F30">
        <w:rPr>
          <w:rFonts w:asciiTheme="minorEastAsia" w:hAnsiTheme="minorEastAsia" w:hint="eastAsia"/>
          <w:sz w:val="24"/>
          <w:szCs w:val="24"/>
        </w:rPr>
        <w:t>と</w:t>
      </w:r>
      <w:r w:rsidR="00B71252" w:rsidRPr="00643F30">
        <w:rPr>
          <w:rFonts w:asciiTheme="minorEastAsia" w:hAnsiTheme="minorEastAsia" w:hint="eastAsia"/>
          <w:sz w:val="24"/>
          <w:szCs w:val="24"/>
        </w:rPr>
        <w:t>孤立状態の解消にも役立ちます。</w:t>
      </w:r>
      <w:r w:rsidR="008821AF" w:rsidRPr="00643F30">
        <w:rPr>
          <w:rFonts w:asciiTheme="minorEastAsia" w:hAnsiTheme="minorEastAsia" w:hint="eastAsia"/>
          <w:sz w:val="24"/>
          <w:szCs w:val="24"/>
        </w:rPr>
        <w:t>このような取</w:t>
      </w:r>
      <w:r w:rsidR="00C53B1D" w:rsidRPr="00643F30">
        <w:rPr>
          <w:rFonts w:asciiTheme="minorEastAsia" w:hAnsiTheme="minorEastAsia" w:hint="eastAsia"/>
          <w:sz w:val="24"/>
          <w:szCs w:val="24"/>
        </w:rPr>
        <w:t>り</w:t>
      </w:r>
      <w:r w:rsidR="008821AF" w:rsidRPr="00643F30">
        <w:rPr>
          <w:rFonts w:asciiTheme="minorEastAsia" w:hAnsiTheme="minorEastAsia" w:hint="eastAsia"/>
          <w:sz w:val="24"/>
          <w:szCs w:val="24"/>
        </w:rPr>
        <w:t>組</w:t>
      </w:r>
      <w:r w:rsidR="001F5DCD" w:rsidRPr="00643F30">
        <w:rPr>
          <w:rFonts w:asciiTheme="minorEastAsia" w:hAnsiTheme="minorEastAsia" w:hint="eastAsia"/>
          <w:sz w:val="24"/>
          <w:szCs w:val="24"/>
        </w:rPr>
        <w:t>み</w:t>
      </w:r>
      <w:r w:rsidR="008821AF" w:rsidRPr="00643F30">
        <w:rPr>
          <w:rFonts w:asciiTheme="minorEastAsia" w:hAnsiTheme="minorEastAsia" w:hint="eastAsia"/>
          <w:sz w:val="24"/>
          <w:szCs w:val="24"/>
        </w:rPr>
        <w:t>が行われる</w:t>
      </w:r>
      <w:r w:rsidR="00577AD3" w:rsidRPr="00643F30">
        <w:rPr>
          <w:rFonts w:hint="eastAsia"/>
          <w:sz w:val="24"/>
          <w:szCs w:val="24"/>
        </w:rPr>
        <w:t>こと</w:t>
      </w:r>
      <w:r w:rsidR="008821AF" w:rsidRPr="005754CE">
        <w:rPr>
          <w:rFonts w:asciiTheme="minorEastAsia" w:hAnsiTheme="minorEastAsia" w:hint="eastAsia"/>
          <w:sz w:val="24"/>
          <w:szCs w:val="24"/>
        </w:rPr>
        <w:t>により、本当に安心して住む</w:t>
      </w:r>
      <w:r w:rsidR="00C53B1D" w:rsidRPr="005754CE">
        <w:rPr>
          <w:rFonts w:asciiTheme="minorEastAsia" w:hAnsiTheme="minorEastAsia" w:hint="eastAsia"/>
          <w:sz w:val="24"/>
          <w:szCs w:val="24"/>
        </w:rPr>
        <w:t>こと</w:t>
      </w:r>
      <w:r w:rsidR="008821AF" w:rsidRPr="005754CE">
        <w:rPr>
          <w:rFonts w:asciiTheme="minorEastAsia" w:hAnsiTheme="minorEastAsia" w:hint="eastAsia"/>
          <w:sz w:val="24"/>
          <w:szCs w:val="24"/>
        </w:rPr>
        <w:t>ができる地域を自分たちが参画して</w:t>
      </w:r>
      <w:r w:rsidR="00C53B1D" w:rsidRPr="005754CE">
        <w:rPr>
          <w:rFonts w:asciiTheme="minorEastAsia" w:hAnsiTheme="minorEastAsia" w:hint="eastAsia"/>
          <w:sz w:val="24"/>
          <w:szCs w:val="24"/>
        </w:rPr>
        <w:t>つく</w:t>
      </w:r>
      <w:r w:rsidR="008821AF" w:rsidRPr="005754CE">
        <w:rPr>
          <w:rFonts w:asciiTheme="minorEastAsia" w:hAnsiTheme="minorEastAsia" w:hint="eastAsia"/>
          <w:sz w:val="24"/>
          <w:szCs w:val="24"/>
        </w:rPr>
        <w:t>っているという実感が生まれ</w:t>
      </w:r>
      <w:r w:rsidR="00C53B1D" w:rsidRPr="005754CE">
        <w:rPr>
          <w:rFonts w:asciiTheme="minorEastAsia" w:hAnsiTheme="minorEastAsia" w:hint="eastAsia"/>
          <w:sz w:val="24"/>
          <w:szCs w:val="24"/>
        </w:rPr>
        <w:t>ます。</w:t>
      </w:r>
      <w:r w:rsidR="008821AF" w:rsidRPr="005754CE">
        <w:rPr>
          <w:rFonts w:asciiTheme="minorEastAsia" w:hAnsiTheme="minorEastAsia" w:hint="eastAsia"/>
          <w:sz w:val="24"/>
          <w:szCs w:val="24"/>
        </w:rPr>
        <w:t>困っている人を助けるという一方向の関係ではなく、自分たちが安心して暮らせる地域をつくる</w:t>
      </w:r>
      <w:r w:rsidR="00C53B1D" w:rsidRPr="005754CE">
        <w:rPr>
          <w:rFonts w:asciiTheme="minorEastAsia" w:hAnsiTheme="minorEastAsia" w:hint="eastAsia"/>
          <w:sz w:val="24"/>
          <w:szCs w:val="24"/>
        </w:rPr>
        <w:t>こと</w:t>
      </w:r>
      <w:r w:rsidR="008821AF" w:rsidRPr="005754CE">
        <w:rPr>
          <w:rFonts w:asciiTheme="minorEastAsia" w:hAnsiTheme="minorEastAsia" w:hint="eastAsia"/>
          <w:sz w:val="24"/>
          <w:szCs w:val="24"/>
        </w:rPr>
        <w:t>で、自分たちもその地域で安心して暮らせるのだという実感と</w:t>
      </w:r>
      <w:r w:rsidR="00422462" w:rsidRPr="005754CE">
        <w:rPr>
          <w:rFonts w:asciiTheme="minorEastAsia" w:hAnsiTheme="minorEastAsia" w:hint="eastAsia"/>
          <w:sz w:val="24"/>
          <w:szCs w:val="24"/>
        </w:rPr>
        <w:t>共感</w:t>
      </w:r>
      <w:r w:rsidR="00C53B1D" w:rsidRPr="005754CE">
        <w:rPr>
          <w:rFonts w:asciiTheme="minorEastAsia" w:hAnsiTheme="minorEastAsia" w:hint="eastAsia"/>
          <w:sz w:val="24"/>
          <w:szCs w:val="24"/>
        </w:rPr>
        <w:t>の</w:t>
      </w:r>
      <w:r w:rsidR="00422462" w:rsidRPr="005754CE">
        <w:rPr>
          <w:rFonts w:asciiTheme="minorEastAsia" w:hAnsiTheme="minorEastAsia" w:hint="eastAsia"/>
          <w:sz w:val="24"/>
          <w:szCs w:val="24"/>
        </w:rPr>
        <w:t>双方向性が生まれる</w:t>
      </w:r>
      <w:r w:rsidR="00C53B1D" w:rsidRPr="005754CE">
        <w:rPr>
          <w:rFonts w:asciiTheme="minorEastAsia" w:hAnsiTheme="minorEastAsia" w:hint="eastAsia"/>
          <w:sz w:val="24"/>
          <w:szCs w:val="24"/>
        </w:rPr>
        <w:t>こと</w:t>
      </w:r>
      <w:r w:rsidR="00422462" w:rsidRPr="005754CE">
        <w:rPr>
          <w:rFonts w:asciiTheme="minorEastAsia" w:hAnsiTheme="minorEastAsia" w:hint="eastAsia"/>
          <w:sz w:val="24"/>
          <w:szCs w:val="24"/>
        </w:rPr>
        <w:t>を目指したいものです。</w:t>
      </w:r>
    </w:p>
    <w:p w:rsidR="00422462" w:rsidRPr="00492D43" w:rsidRDefault="00422462" w:rsidP="0021528F">
      <w:pPr>
        <w:rPr>
          <w:rFonts w:asciiTheme="minorEastAsia" w:hAnsiTheme="minorEastAsia"/>
          <w:sz w:val="24"/>
          <w:szCs w:val="24"/>
        </w:rPr>
      </w:pPr>
      <w:r w:rsidRPr="005754CE">
        <w:rPr>
          <w:rFonts w:asciiTheme="minorEastAsia" w:hAnsiTheme="minorEastAsia" w:hint="eastAsia"/>
          <w:sz w:val="24"/>
          <w:szCs w:val="24"/>
        </w:rPr>
        <w:t xml:space="preserve">　ご近所の力を組織</w:t>
      </w:r>
      <w:r w:rsidR="00C53B1D" w:rsidRPr="005754CE">
        <w:rPr>
          <w:rFonts w:asciiTheme="minorEastAsia" w:hAnsiTheme="minorEastAsia" w:hint="eastAsia"/>
          <w:sz w:val="24"/>
          <w:szCs w:val="24"/>
        </w:rPr>
        <w:t>して</w:t>
      </w:r>
      <w:r w:rsidRPr="005754CE">
        <w:rPr>
          <w:rFonts w:asciiTheme="minorEastAsia" w:hAnsiTheme="minorEastAsia" w:hint="eastAsia"/>
          <w:sz w:val="24"/>
          <w:szCs w:val="24"/>
        </w:rPr>
        <w:t>、引き出す取</w:t>
      </w:r>
      <w:r w:rsidR="00C53B1D" w:rsidRPr="005754CE">
        <w:rPr>
          <w:rFonts w:asciiTheme="minorEastAsia" w:hAnsiTheme="minorEastAsia" w:hint="eastAsia"/>
          <w:sz w:val="24"/>
          <w:szCs w:val="24"/>
        </w:rPr>
        <w:t>り</w:t>
      </w:r>
      <w:r w:rsidRPr="005754CE">
        <w:rPr>
          <w:rFonts w:asciiTheme="minorEastAsia" w:hAnsiTheme="minorEastAsia" w:hint="eastAsia"/>
          <w:sz w:val="24"/>
          <w:szCs w:val="24"/>
        </w:rPr>
        <w:t>組</w:t>
      </w:r>
      <w:r w:rsidR="001F5DCD" w:rsidRPr="005754CE">
        <w:rPr>
          <w:rFonts w:asciiTheme="minorEastAsia" w:hAnsiTheme="minorEastAsia" w:hint="eastAsia"/>
          <w:sz w:val="24"/>
          <w:szCs w:val="24"/>
        </w:rPr>
        <w:t>み</w:t>
      </w:r>
      <w:r w:rsidRPr="005754CE">
        <w:rPr>
          <w:rFonts w:asciiTheme="minorEastAsia" w:hAnsiTheme="minorEastAsia" w:hint="eastAsia"/>
          <w:sz w:val="24"/>
          <w:szCs w:val="24"/>
        </w:rPr>
        <w:t>に併せて、</w:t>
      </w:r>
      <w:r w:rsidR="00C53B1D" w:rsidRPr="005754CE">
        <w:rPr>
          <w:rFonts w:asciiTheme="minorEastAsia" w:hAnsiTheme="minorEastAsia" w:hint="eastAsia"/>
          <w:sz w:val="24"/>
          <w:szCs w:val="24"/>
        </w:rPr>
        <w:t>フォーマル</w:t>
      </w:r>
      <w:r w:rsidRPr="005754CE">
        <w:rPr>
          <w:rFonts w:asciiTheme="minorEastAsia" w:hAnsiTheme="minorEastAsia" w:hint="eastAsia"/>
          <w:sz w:val="24"/>
          <w:szCs w:val="24"/>
        </w:rPr>
        <w:t>なサービスで対応するほどでもないが、即応したり、定期的にサービスとして提供が必要なニー</w:t>
      </w:r>
      <w:r w:rsidRPr="00492D43">
        <w:rPr>
          <w:rFonts w:asciiTheme="minorEastAsia" w:hAnsiTheme="minorEastAsia" w:hint="eastAsia"/>
          <w:sz w:val="24"/>
          <w:szCs w:val="24"/>
        </w:rPr>
        <w:t>ズもあ</w:t>
      </w:r>
      <w:r w:rsidR="00FF4107">
        <w:rPr>
          <w:rFonts w:asciiTheme="minorEastAsia" w:hAnsiTheme="minorEastAsia" w:hint="eastAsia"/>
          <w:sz w:val="24"/>
          <w:szCs w:val="24"/>
        </w:rPr>
        <w:t>った</w:t>
      </w:r>
      <w:r w:rsidRPr="00492D43">
        <w:rPr>
          <w:rFonts w:asciiTheme="minorEastAsia" w:hAnsiTheme="minorEastAsia" w:hint="eastAsia"/>
          <w:sz w:val="24"/>
          <w:szCs w:val="24"/>
        </w:rPr>
        <w:t>ります。</w:t>
      </w:r>
      <w:r w:rsidR="005F522E" w:rsidRPr="00492D43">
        <w:rPr>
          <w:rFonts w:asciiTheme="minorEastAsia" w:hAnsiTheme="minorEastAsia" w:hint="eastAsia"/>
          <w:sz w:val="24"/>
          <w:szCs w:val="24"/>
        </w:rPr>
        <w:t>ボランティア活動として行われている場合もありますが、</w:t>
      </w:r>
      <w:r w:rsidRPr="00492D43">
        <w:rPr>
          <w:rFonts w:asciiTheme="minorEastAsia" w:hAnsiTheme="minorEastAsia" w:hint="eastAsia"/>
          <w:sz w:val="24"/>
          <w:szCs w:val="24"/>
        </w:rPr>
        <w:t>こうしたサービスは</w:t>
      </w:r>
      <w:r w:rsidR="005F522E" w:rsidRPr="00492D43">
        <w:rPr>
          <w:rFonts w:asciiTheme="minorEastAsia" w:hAnsiTheme="minorEastAsia" w:hint="eastAsia"/>
          <w:sz w:val="24"/>
          <w:szCs w:val="24"/>
        </w:rPr>
        <w:t>住民参加型在宅福祉</w:t>
      </w:r>
      <w:r w:rsidRPr="00492D43">
        <w:rPr>
          <w:rFonts w:asciiTheme="minorEastAsia" w:hAnsiTheme="minorEastAsia" w:hint="eastAsia"/>
          <w:sz w:val="24"/>
          <w:szCs w:val="24"/>
        </w:rPr>
        <w:t>サービスとして、有償・有料の活動を地域に組織する必要があります。</w:t>
      </w:r>
      <w:r w:rsidR="005F522E" w:rsidRPr="00492D43">
        <w:rPr>
          <w:rFonts w:asciiTheme="minorEastAsia" w:hAnsiTheme="minorEastAsia" w:hint="eastAsia"/>
          <w:sz w:val="24"/>
          <w:szCs w:val="24"/>
        </w:rPr>
        <w:t>１０分１００円で気軽に軽微なニーズに応える活動もあれば、研修を受けたボランティアが有料で相談に乗る家事援助の活動等もあります。地域にこれらの活動がない場合、</w:t>
      </w:r>
      <w:r w:rsidR="0010607C" w:rsidRPr="00492D43">
        <w:rPr>
          <w:rFonts w:asciiTheme="minorEastAsia" w:hAnsiTheme="minorEastAsia" w:hint="eastAsia"/>
          <w:sz w:val="24"/>
          <w:szCs w:val="24"/>
        </w:rPr>
        <w:t>コーディネーター</w:t>
      </w:r>
      <w:r w:rsidR="005F522E" w:rsidRPr="00492D43">
        <w:rPr>
          <w:rFonts w:asciiTheme="minorEastAsia" w:hAnsiTheme="minorEastAsia" w:hint="eastAsia"/>
          <w:sz w:val="24"/>
          <w:szCs w:val="24"/>
        </w:rPr>
        <w:t>はこうした活動を</w:t>
      </w:r>
      <w:r w:rsidR="00B05B65" w:rsidRPr="00643F30">
        <w:rPr>
          <w:rFonts w:asciiTheme="minorEastAsia" w:hAnsiTheme="minorEastAsia" w:hint="eastAsia"/>
          <w:sz w:val="24"/>
          <w:szCs w:val="24"/>
        </w:rPr>
        <w:t>支援</w:t>
      </w:r>
      <w:r w:rsidR="005F522E" w:rsidRPr="006D6989">
        <w:rPr>
          <w:rFonts w:asciiTheme="minorEastAsia" w:hAnsiTheme="minorEastAsia" w:hint="eastAsia"/>
          <w:sz w:val="24"/>
          <w:szCs w:val="24"/>
        </w:rPr>
        <w:t>するために関係団体と相談し推進する</w:t>
      </w:r>
      <w:r w:rsidR="00B05B65" w:rsidRPr="00643F30">
        <w:rPr>
          <w:rFonts w:asciiTheme="minorEastAsia" w:hAnsiTheme="minorEastAsia" w:hint="eastAsia"/>
          <w:sz w:val="24"/>
          <w:szCs w:val="24"/>
        </w:rPr>
        <w:t>こと</w:t>
      </w:r>
      <w:r w:rsidR="005F522E" w:rsidRPr="00492D43">
        <w:rPr>
          <w:rFonts w:asciiTheme="minorEastAsia" w:hAnsiTheme="minorEastAsia" w:hint="eastAsia"/>
          <w:sz w:val="24"/>
          <w:szCs w:val="24"/>
        </w:rPr>
        <w:t>も大切な役割です。</w:t>
      </w:r>
      <w:r w:rsidR="005754CE">
        <w:rPr>
          <w:rFonts w:asciiTheme="minorEastAsia" w:hAnsiTheme="minorEastAsia" w:hint="eastAsia"/>
          <w:sz w:val="24"/>
          <w:szCs w:val="24"/>
        </w:rPr>
        <w:t>１</w:t>
      </w:r>
      <w:r w:rsidR="00C45976" w:rsidRPr="00492D43">
        <w:rPr>
          <w:rFonts w:asciiTheme="minorEastAsia" w:hAnsiTheme="minorEastAsia" w:hint="eastAsia"/>
          <w:sz w:val="24"/>
          <w:szCs w:val="24"/>
        </w:rPr>
        <w:t>層、</w:t>
      </w:r>
      <w:r w:rsidR="005754CE">
        <w:rPr>
          <w:rFonts w:asciiTheme="minorEastAsia" w:hAnsiTheme="minorEastAsia" w:hint="eastAsia"/>
          <w:sz w:val="24"/>
          <w:szCs w:val="24"/>
        </w:rPr>
        <w:t>２</w:t>
      </w:r>
      <w:r w:rsidR="00C45976" w:rsidRPr="00492D43">
        <w:rPr>
          <w:rFonts w:asciiTheme="minorEastAsia" w:hAnsiTheme="minorEastAsia" w:hint="eastAsia"/>
          <w:sz w:val="24"/>
          <w:szCs w:val="24"/>
        </w:rPr>
        <w:t>層、</w:t>
      </w:r>
      <w:r w:rsidR="005754CE">
        <w:rPr>
          <w:rFonts w:asciiTheme="minorEastAsia" w:hAnsiTheme="minorEastAsia" w:hint="eastAsia"/>
          <w:sz w:val="24"/>
          <w:szCs w:val="24"/>
        </w:rPr>
        <w:t>３</w:t>
      </w:r>
      <w:r w:rsidR="00C45976" w:rsidRPr="00492D43">
        <w:rPr>
          <w:rFonts w:asciiTheme="minorEastAsia" w:hAnsiTheme="minorEastAsia" w:hint="eastAsia"/>
          <w:sz w:val="24"/>
          <w:szCs w:val="24"/>
        </w:rPr>
        <w:t>層いずれのコーディネーターも</w:t>
      </w:r>
      <w:r w:rsidR="00061829" w:rsidRPr="00492D43">
        <w:rPr>
          <w:rFonts w:asciiTheme="minorEastAsia" w:hAnsiTheme="minorEastAsia" w:hint="eastAsia"/>
          <w:sz w:val="24"/>
          <w:szCs w:val="24"/>
        </w:rPr>
        <w:t>上に述べた</w:t>
      </w:r>
      <w:r w:rsidR="00C45976" w:rsidRPr="00492D43">
        <w:rPr>
          <w:rFonts w:hint="eastAsia"/>
          <w:sz w:val="24"/>
          <w:szCs w:val="24"/>
        </w:rPr>
        <w:t>行うべきアセスメントと支援について</w:t>
      </w:r>
      <w:r w:rsidR="00061829" w:rsidRPr="00492D43">
        <w:rPr>
          <w:rFonts w:hint="eastAsia"/>
          <w:sz w:val="24"/>
          <w:szCs w:val="24"/>
        </w:rPr>
        <w:t>理解を深め取り組むこと</w:t>
      </w:r>
      <w:r w:rsidR="00C53B1D" w:rsidRPr="005754CE">
        <w:rPr>
          <w:rFonts w:hint="eastAsia"/>
          <w:sz w:val="24"/>
          <w:szCs w:val="24"/>
        </w:rPr>
        <w:t>が重要です</w:t>
      </w:r>
      <w:r w:rsidR="00061829" w:rsidRPr="00492D43">
        <w:rPr>
          <w:rFonts w:hint="eastAsia"/>
          <w:sz w:val="24"/>
          <w:szCs w:val="24"/>
        </w:rPr>
        <w:t>。</w:t>
      </w:r>
    </w:p>
    <w:p w:rsidR="0010607C" w:rsidRPr="00C53B1D" w:rsidRDefault="0010607C" w:rsidP="0021528F">
      <w:pPr>
        <w:rPr>
          <w:rFonts w:asciiTheme="minorEastAsia" w:hAnsiTheme="minorEastAsia"/>
          <w:sz w:val="24"/>
          <w:szCs w:val="24"/>
        </w:rPr>
      </w:pPr>
      <w:r w:rsidRPr="00492D43">
        <w:rPr>
          <w:rFonts w:asciiTheme="minorEastAsia" w:hAnsiTheme="minorEastAsia" w:hint="eastAsia"/>
          <w:sz w:val="24"/>
          <w:szCs w:val="24"/>
        </w:rPr>
        <w:t xml:space="preserve">　</w:t>
      </w:r>
      <w:r w:rsidR="00BE3701" w:rsidRPr="00492D43">
        <w:rPr>
          <w:rFonts w:asciiTheme="minorEastAsia" w:hAnsiTheme="minorEastAsia" w:hint="eastAsia"/>
          <w:sz w:val="24"/>
          <w:szCs w:val="24"/>
        </w:rPr>
        <w:t>コーディネーターがどのような視点でニーズを受け止め、どのような視点で支援を検討すればよいかを考えるために、</w:t>
      </w:r>
      <w:r w:rsidR="005754CE">
        <w:rPr>
          <w:rFonts w:asciiTheme="minorEastAsia" w:hAnsiTheme="minorEastAsia" w:hint="eastAsia"/>
          <w:sz w:val="24"/>
          <w:szCs w:val="24"/>
        </w:rPr>
        <w:t>３</w:t>
      </w:r>
      <w:r w:rsidR="00BE3701" w:rsidRPr="00492D43">
        <w:rPr>
          <w:rFonts w:asciiTheme="minorEastAsia" w:hAnsiTheme="minorEastAsia" w:hint="eastAsia"/>
          <w:sz w:val="24"/>
          <w:szCs w:val="24"/>
        </w:rPr>
        <w:t>つの事例を用意しました。実際の事例は多様な内容が含まれますが、あえて事例はポイントのみを示し、このようなニーズがある</w:t>
      </w:r>
      <w:r w:rsidR="00B05B65" w:rsidRPr="00643F30">
        <w:rPr>
          <w:rFonts w:asciiTheme="minorEastAsia" w:hAnsiTheme="minorEastAsia" w:hint="eastAsia"/>
          <w:sz w:val="24"/>
          <w:szCs w:val="24"/>
        </w:rPr>
        <w:t>こと</w:t>
      </w:r>
      <w:r w:rsidR="00BE3701" w:rsidRPr="006D6989">
        <w:rPr>
          <w:rFonts w:asciiTheme="minorEastAsia" w:hAnsiTheme="minorEastAsia" w:hint="eastAsia"/>
          <w:sz w:val="24"/>
          <w:szCs w:val="24"/>
        </w:rPr>
        <w:t>に着目してほしいと</w:t>
      </w:r>
      <w:r w:rsidR="00C53B1D" w:rsidRPr="006D6989">
        <w:rPr>
          <w:rFonts w:asciiTheme="minorEastAsia" w:hAnsiTheme="minorEastAsia" w:hint="eastAsia"/>
          <w:sz w:val="24"/>
          <w:szCs w:val="24"/>
        </w:rPr>
        <w:t>思います。また、</w:t>
      </w:r>
      <w:r w:rsidR="00BE3701" w:rsidRPr="00643F30">
        <w:rPr>
          <w:rFonts w:asciiTheme="minorEastAsia" w:hAnsiTheme="minorEastAsia" w:hint="eastAsia"/>
          <w:sz w:val="24"/>
          <w:szCs w:val="24"/>
        </w:rPr>
        <w:t>支援方法を考える場合も地域によって様々な社会資源が考えられますが、検討に当たって重視していただきたい</w:t>
      </w:r>
      <w:r w:rsidR="00C53B1D" w:rsidRPr="00643F30">
        <w:rPr>
          <w:rFonts w:asciiTheme="minorEastAsia" w:hAnsiTheme="minorEastAsia" w:hint="eastAsia"/>
          <w:sz w:val="24"/>
          <w:szCs w:val="24"/>
        </w:rPr>
        <w:t>こと</w:t>
      </w:r>
      <w:r w:rsidR="00BE3701" w:rsidRPr="00643F30">
        <w:rPr>
          <w:rFonts w:asciiTheme="minorEastAsia" w:hAnsiTheme="minorEastAsia" w:hint="eastAsia"/>
          <w:sz w:val="24"/>
          <w:szCs w:val="24"/>
        </w:rPr>
        <w:t>を示しました。これまで説明しました「</w:t>
      </w:r>
      <w:r w:rsidR="00C53B1D" w:rsidRPr="00643F30">
        <w:rPr>
          <w:rFonts w:hint="eastAsia"/>
          <w:sz w:val="24"/>
          <w:szCs w:val="24"/>
        </w:rPr>
        <w:t>生活支援コーディネーター</w:t>
      </w:r>
      <w:r w:rsidR="005754CE" w:rsidRPr="00643F30">
        <w:rPr>
          <w:rFonts w:hint="eastAsia"/>
          <w:sz w:val="24"/>
          <w:szCs w:val="24"/>
        </w:rPr>
        <w:t>（地域支え合い推進員）</w:t>
      </w:r>
      <w:r w:rsidR="00C53B1D" w:rsidRPr="00643F30">
        <w:rPr>
          <w:rFonts w:hint="eastAsia"/>
          <w:sz w:val="24"/>
          <w:szCs w:val="24"/>
        </w:rPr>
        <w:t>が行うべきアセスメントと支援の視点</w:t>
      </w:r>
      <w:r w:rsidR="00BE3701" w:rsidRPr="00643F30">
        <w:rPr>
          <w:rFonts w:hint="eastAsia"/>
          <w:sz w:val="24"/>
          <w:szCs w:val="24"/>
        </w:rPr>
        <w:t>」の内容を踏まえて、具体的に検討する</w:t>
      </w:r>
      <w:r w:rsidR="00577AD3" w:rsidRPr="00643F30">
        <w:rPr>
          <w:rFonts w:hint="eastAsia"/>
          <w:sz w:val="24"/>
          <w:szCs w:val="24"/>
        </w:rPr>
        <w:t>こと</w:t>
      </w:r>
      <w:r w:rsidR="00BE3701" w:rsidRPr="005754CE">
        <w:rPr>
          <w:rFonts w:hint="eastAsia"/>
          <w:sz w:val="24"/>
          <w:szCs w:val="24"/>
        </w:rPr>
        <w:t>で、コーディネーター</w:t>
      </w:r>
      <w:r w:rsidR="00C53B1D" w:rsidRPr="005754CE">
        <w:rPr>
          <w:rFonts w:hint="eastAsia"/>
          <w:sz w:val="24"/>
          <w:szCs w:val="24"/>
        </w:rPr>
        <w:t>が持つべき</w:t>
      </w:r>
      <w:r w:rsidR="00BE3701" w:rsidRPr="00492D43">
        <w:rPr>
          <w:rFonts w:hint="eastAsia"/>
          <w:sz w:val="24"/>
          <w:szCs w:val="24"/>
        </w:rPr>
        <w:t>視点を深めて</w:t>
      </w:r>
      <w:r w:rsidR="00BE3701">
        <w:rPr>
          <w:rFonts w:hint="eastAsia"/>
          <w:sz w:val="24"/>
          <w:szCs w:val="24"/>
        </w:rPr>
        <w:t>いく</w:t>
      </w:r>
      <w:r w:rsidR="00BE3701" w:rsidRPr="00492D43">
        <w:rPr>
          <w:rFonts w:hint="eastAsia"/>
          <w:sz w:val="24"/>
          <w:szCs w:val="24"/>
        </w:rPr>
        <w:t>事を期待します。</w:t>
      </w:r>
    </w:p>
    <w:sectPr w:rsidR="0010607C" w:rsidRPr="00C53B1D" w:rsidSect="00492D43">
      <w:footerReference w:type="default" r:id="rId7"/>
      <w:pgSz w:w="11906" w:h="16838"/>
      <w:pgMar w:top="1389" w:right="1077" w:bottom="138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85" w:rsidRDefault="00276C85" w:rsidP="0010365D">
      <w:r>
        <w:separator/>
      </w:r>
    </w:p>
  </w:endnote>
  <w:endnote w:type="continuationSeparator" w:id="0">
    <w:p w:rsidR="00276C85" w:rsidRDefault="00276C85" w:rsidP="0010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83" w:rsidRDefault="00D70083">
    <w:pPr>
      <w:pStyle w:val="a5"/>
      <w:jc w:val="center"/>
    </w:pPr>
  </w:p>
  <w:p w:rsidR="00D70083" w:rsidRDefault="00D700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85" w:rsidRDefault="00276C85" w:rsidP="0010365D">
      <w:r>
        <w:separator/>
      </w:r>
    </w:p>
  </w:footnote>
  <w:footnote w:type="continuationSeparator" w:id="0">
    <w:p w:rsidR="00276C85" w:rsidRDefault="00276C85" w:rsidP="00103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5D"/>
    <w:rsid w:val="000247CF"/>
    <w:rsid w:val="00061829"/>
    <w:rsid w:val="00066DA2"/>
    <w:rsid w:val="00092097"/>
    <w:rsid w:val="000B1501"/>
    <w:rsid w:val="000D53D5"/>
    <w:rsid w:val="000E0010"/>
    <w:rsid w:val="000F11F9"/>
    <w:rsid w:val="0010365D"/>
    <w:rsid w:val="0010607C"/>
    <w:rsid w:val="00114FD6"/>
    <w:rsid w:val="00125318"/>
    <w:rsid w:val="0012553D"/>
    <w:rsid w:val="0014677D"/>
    <w:rsid w:val="00157762"/>
    <w:rsid w:val="00172C59"/>
    <w:rsid w:val="00191697"/>
    <w:rsid w:val="001A5C4C"/>
    <w:rsid w:val="001E7141"/>
    <w:rsid w:val="001F5DCD"/>
    <w:rsid w:val="00210E6B"/>
    <w:rsid w:val="00215013"/>
    <w:rsid w:val="0021528F"/>
    <w:rsid w:val="0022458D"/>
    <w:rsid w:val="00232EB7"/>
    <w:rsid w:val="00252928"/>
    <w:rsid w:val="00253670"/>
    <w:rsid w:val="002537A5"/>
    <w:rsid w:val="00263668"/>
    <w:rsid w:val="002735DB"/>
    <w:rsid w:val="00276C85"/>
    <w:rsid w:val="00282A29"/>
    <w:rsid w:val="002B0639"/>
    <w:rsid w:val="002B49B7"/>
    <w:rsid w:val="002F346B"/>
    <w:rsid w:val="00301742"/>
    <w:rsid w:val="00302768"/>
    <w:rsid w:val="00333723"/>
    <w:rsid w:val="003676D3"/>
    <w:rsid w:val="003C0CCD"/>
    <w:rsid w:val="00422462"/>
    <w:rsid w:val="004552FD"/>
    <w:rsid w:val="004567ED"/>
    <w:rsid w:val="00462C5E"/>
    <w:rsid w:val="00487B8D"/>
    <w:rsid w:val="00492D43"/>
    <w:rsid w:val="00503E85"/>
    <w:rsid w:val="0050699D"/>
    <w:rsid w:val="00515131"/>
    <w:rsid w:val="0051523B"/>
    <w:rsid w:val="0052174E"/>
    <w:rsid w:val="00564970"/>
    <w:rsid w:val="005754CE"/>
    <w:rsid w:val="00577AD3"/>
    <w:rsid w:val="005F522E"/>
    <w:rsid w:val="00626EC2"/>
    <w:rsid w:val="0063263F"/>
    <w:rsid w:val="00643F30"/>
    <w:rsid w:val="006466C5"/>
    <w:rsid w:val="00657B09"/>
    <w:rsid w:val="00657E38"/>
    <w:rsid w:val="00672E88"/>
    <w:rsid w:val="006861FB"/>
    <w:rsid w:val="006D6989"/>
    <w:rsid w:val="007373AE"/>
    <w:rsid w:val="00755A29"/>
    <w:rsid w:val="007B67F0"/>
    <w:rsid w:val="007B7053"/>
    <w:rsid w:val="007C2DB9"/>
    <w:rsid w:val="007E0070"/>
    <w:rsid w:val="008213FD"/>
    <w:rsid w:val="008217C7"/>
    <w:rsid w:val="00855B40"/>
    <w:rsid w:val="008654E2"/>
    <w:rsid w:val="008821AF"/>
    <w:rsid w:val="00886DF4"/>
    <w:rsid w:val="008C317F"/>
    <w:rsid w:val="009321F8"/>
    <w:rsid w:val="009639E5"/>
    <w:rsid w:val="009928D0"/>
    <w:rsid w:val="009B563E"/>
    <w:rsid w:val="009F5487"/>
    <w:rsid w:val="00A310B5"/>
    <w:rsid w:val="00A32594"/>
    <w:rsid w:val="00A53EF7"/>
    <w:rsid w:val="00A8120E"/>
    <w:rsid w:val="00AA02C7"/>
    <w:rsid w:val="00AB63AF"/>
    <w:rsid w:val="00AE612A"/>
    <w:rsid w:val="00B05B65"/>
    <w:rsid w:val="00B1181E"/>
    <w:rsid w:val="00B1411A"/>
    <w:rsid w:val="00B71252"/>
    <w:rsid w:val="00BC5AE8"/>
    <w:rsid w:val="00BE3701"/>
    <w:rsid w:val="00C407B5"/>
    <w:rsid w:val="00C45976"/>
    <w:rsid w:val="00C53B1D"/>
    <w:rsid w:val="00C640D1"/>
    <w:rsid w:val="00C673B9"/>
    <w:rsid w:val="00CC3928"/>
    <w:rsid w:val="00D049EF"/>
    <w:rsid w:val="00D70083"/>
    <w:rsid w:val="00DE7A28"/>
    <w:rsid w:val="00E12A3F"/>
    <w:rsid w:val="00E338D0"/>
    <w:rsid w:val="00E454F8"/>
    <w:rsid w:val="00E5666D"/>
    <w:rsid w:val="00E877F9"/>
    <w:rsid w:val="00F14520"/>
    <w:rsid w:val="00F56263"/>
    <w:rsid w:val="00F56EA7"/>
    <w:rsid w:val="00F57D5E"/>
    <w:rsid w:val="00FE24E7"/>
    <w:rsid w:val="00FF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65D"/>
    <w:pPr>
      <w:tabs>
        <w:tab w:val="center" w:pos="4252"/>
        <w:tab w:val="right" w:pos="8504"/>
      </w:tabs>
      <w:snapToGrid w:val="0"/>
    </w:pPr>
  </w:style>
  <w:style w:type="character" w:customStyle="1" w:styleId="a4">
    <w:name w:val="ヘッダー (文字)"/>
    <w:basedOn w:val="a0"/>
    <w:link w:val="a3"/>
    <w:uiPriority w:val="99"/>
    <w:rsid w:val="0010365D"/>
  </w:style>
  <w:style w:type="paragraph" w:styleId="a5">
    <w:name w:val="footer"/>
    <w:basedOn w:val="a"/>
    <w:link w:val="a6"/>
    <w:uiPriority w:val="99"/>
    <w:unhideWhenUsed/>
    <w:rsid w:val="0010365D"/>
    <w:pPr>
      <w:tabs>
        <w:tab w:val="center" w:pos="4252"/>
        <w:tab w:val="right" w:pos="8504"/>
      </w:tabs>
      <w:snapToGrid w:val="0"/>
    </w:pPr>
  </w:style>
  <w:style w:type="character" w:customStyle="1" w:styleId="a6">
    <w:name w:val="フッター (文字)"/>
    <w:basedOn w:val="a0"/>
    <w:link w:val="a5"/>
    <w:uiPriority w:val="99"/>
    <w:rsid w:val="0010365D"/>
  </w:style>
  <w:style w:type="paragraph" w:styleId="a7">
    <w:name w:val="Balloon Text"/>
    <w:basedOn w:val="a"/>
    <w:link w:val="a8"/>
    <w:uiPriority w:val="99"/>
    <w:semiHidden/>
    <w:unhideWhenUsed/>
    <w:rsid w:val="005069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699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7E38"/>
    <w:rPr>
      <w:sz w:val="18"/>
      <w:szCs w:val="18"/>
    </w:rPr>
  </w:style>
  <w:style w:type="paragraph" w:styleId="aa">
    <w:name w:val="annotation text"/>
    <w:basedOn w:val="a"/>
    <w:link w:val="ab"/>
    <w:uiPriority w:val="99"/>
    <w:semiHidden/>
    <w:unhideWhenUsed/>
    <w:rsid w:val="00657E38"/>
    <w:pPr>
      <w:jc w:val="left"/>
    </w:pPr>
  </w:style>
  <w:style w:type="character" w:customStyle="1" w:styleId="ab">
    <w:name w:val="コメント文字列 (文字)"/>
    <w:basedOn w:val="a0"/>
    <w:link w:val="aa"/>
    <w:uiPriority w:val="99"/>
    <w:semiHidden/>
    <w:rsid w:val="00657E38"/>
  </w:style>
  <w:style w:type="paragraph" w:styleId="ac">
    <w:name w:val="annotation subject"/>
    <w:basedOn w:val="aa"/>
    <w:next w:val="aa"/>
    <w:link w:val="ad"/>
    <w:uiPriority w:val="99"/>
    <w:semiHidden/>
    <w:unhideWhenUsed/>
    <w:rsid w:val="00657E38"/>
    <w:rPr>
      <w:b/>
      <w:bCs/>
    </w:rPr>
  </w:style>
  <w:style w:type="character" w:customStyle="1" w:styleId="ad">
    <w:name w:val="コメント内容 (文字)"/>
    <w:basedOn w:val="ab"/>
    <w:link w:val="ac"/>
    <w:uiPriority w:val="99"/>
    <w:semiHidden/>
    <w:rsid w:val="00657E38"/>
    <w:rPr>
      <w:b/>
      <w:bCs/>
    </w:rPr>
  </w:style>
  <w:style w:type="paragraph" w:styleId="ae">
    <w:name w:val="List Paragraph"/>
    <w:basedOn w:val="a"/>
    <w:uiPriority w:val="34"/>
    <w:qFormat/>
    <w:rsid w:val="005151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65D"/>
    <w:pPr>
      <w:tabs>
        <w:tab w:val="center" w:pos="4252"/>
        <w:tab w:val="right" w:pos="8504"/>
      </w:tabs>
      <w:snapToGrid w:val="0"/>
    </w:pPr>
  </w:style>
  <w:style w:type="character" w:customStyle="1" w:styleId="a4">
    <w:name w:val="ヘッダー (文字)"/>
    <w:basedOn w:val="a0"/>
    <w:link w:val="a3"/>
    <w:uiPriority w:val="99"/>
    <w:rsid w:val="0010365D"/>
  </w:style>
  <w:style w:type="paragraph" w:styleId="a5">
    <w:name w:val="footer"/>
    <w:basedOn w:val="a"/>
    <w:link w:val="a6"/>
    <w:uiPriority w:val="99"/>
    <w:unhideWhenUsed/>
    <w:rsid w:val="0010365D"/>
    <w:pPr>
      <w:tabs>
        <w:tab w:val="center" w:pos="4252"/>
        <w:tab w:val="right" w:pos="8504"/>
      </w:tabs>
      <w:snapToGrid w:val="0"/>
    </w:pPr>
  </w:style>
  <w:style w:type="character" w:customStyle="1" w:styleId="a6">
    <w:name w:val="フッター (文字)"/>
    <w:basedOn w:val="a0"/>
    <w:link w:val="a5"/>
    <w:uiPriority w:val="99"/>
    <w:rsid w:val="0010365D"/>
  </w:style>
  <w:style w:type="paragraph" w:styleId="a7">
    <w:name w:val="Balloon Text"/>
    <w:basedOn w:val="a"/>
    <w:link w:val="a8"/>
    <w:uiPriority w:val="99"/>
    <w:semiHidden/>
    <w:unhideWhenUsed/>
    <w:rsid w:val="005069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699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7E38"/>
    <w:rPr>
      <w:sz w:val="18"/>
      <w:szCs w:val="18"/>
    </w:rPr>
  </w:style>
  <w:style w:type="paragraph" w:styleId="aa">
    <w:name w:val="annotation text"/>
    <w:basedOn w:val="a"/>
    <w:link w:val="ab"/>
    <w:uiPriority w:val="99"/>
    <w:semiHidden/>
    <w:unhideWhenUsed/>
    <w:rsid w:val="00657E38"/>
    <w:pPr>
      <w:jc w:val="left"/>
    </w:pPr>
  </w:style>
  <w:style w:type="character" w:customStyle="1" w:styleId="ab">
    <w:name w:val="コメント文字列 (文字)"/>
    <w:basedOn w:val="a0"/>
    <w:link w:val="aa"/>
    <w:uiPriority w:val="99"/>
    <w:semiHidden/>
    <w:rsid w:val="00657E38"/>
  </w:style>
  <w:style w:type="paragraph" w:styleId="ac">
    <w:name w:val="annotation subject"/>
    <w:basedOn w:val="aa"/>
    <w:next w:val="aa"/>
    <w:link w:val="ad"/>
    <w:uiPriority w:val="99"/>
    <w:semiHidden/>
    <w:unhideWhenUsed/>
    <w:rsid w:val="00657E38"/>
    <w:rPr>
      <w:b/>
      <w:bCs/>
    </w:rPr>
  </w:style>
  <w:style w:type="character" w:customStyle="1" w:styleId="ad">
    <w:name w:val="コメント内容 (文字)"/>
    <w:basedOn w:val="ab"/>
    <w:link w:val="ac"/>
    <w:uiPriority w:val="99"/>
    <w:semiHidden/>
    <w:rsid w:val="00657E38"/>
    <w:rPr>
      <w:b/>
      <w:bCs/>
    </w:rPr>
  </w:style>
  <w:style w:type="paragraph" w:styleId="ae">
    <w:name w:val="List Paragraph"/>
    <w:basedOn w:val="a"/>
    <w:uiPriority w:val="34"/>
    <w:qFormat/>
    <w:rsid w:val="005151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754</Words>
  <Characters>4302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 toshiaki</dc:creator>
  <cp:lastModifiedBy>JMAR</cp:lastModifiedBy>
  <cp:revision>6</cp:revision>
  <cp:lastPrinted>2015-03-27T09:47:00Z</cp:lastPrinted>
  <dcterms:created xsi:type="dcterms:W3CDTF">2015-03-31T01:22:00Z</dcterms:created>
  <dcterms:modified xsi:type="dcterms:W3CDTF">2016-09-15T08:52:00Z</dcterms:modified>
</cp:coreProperties>
</file>