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29" w:rsidRPr="000E3980" w:rsidRDefault="000E3980" w:rsidP="000E3980">
      <w:pPr>
        <w:jc w:val="right"/>
        <w:rPr>
          <w:rFonts w:asciiTheme="minorEastAsia" w:eastAsiaTheme="minorEastAsia" w:hAnsiTheme="minorEastAsia"/>
          <w:szCs w:val="24"/>
        </w:rPr>
      </w:pPr>
      <w:r w:rsidRPr="000E3980">
        <w:rPr>
          <w:rFonts w:asciiTheme="minorEastAsia" w:eastAsiaTheme="minorEastAsia" w:hAnsiTheme="minorEastAsia" w:hint="eastAsia"/>
          <w:szCs w:val="24"/>
        </w:rPr>
        <w:t>様式第１号</w:t>
      </w:r>
    </w:p>
    <w:p w:rsidR="000E3980" w:rsidRDefault="000E3980" w:rsidP="000E3980">
      <w:pPr>
        <w:jc w:val="center"/>
        <w:rPr>
          <w:rFonts w:asciiTheme="minorEastAsia" w:eastAsiaTheme="minorEastAsia" w:hAnsiTheme="minorEastAsia"/>
          <w:sz w:val="32"/>
          <w:szCs w:val="32"/>
        </w:rPr>
      </w:pPr>
    </w:p>
    <w:p w:rsidR="00010129" w:rsidRPr="00010129" w:rsidRDefault="005F2C71" w:rsidP="000E3980">
      <w:pPr>
        <w:jc w:val="center"/>
        <w:rPr>
          <w:rFonts w:asciiTheme="minorEastAsia" w:eastAsiaTheme="minorEastAsia" w:hAnsiTheme="minorEastAsia"/>
          <w:sz w:val="32"/>
          <w:szCs w:val="32"/>
        </w:rPr>
      </w:pPr>
      <w:r>
        <w:rPr>
          <w:rFonts w:asciiTheme="minorEastAsia" w:eastAsiaTheme="minorEastAsia" w:hAnsiTheme="minorEastAsia"/>
          <w:sz w:val="32"/>
          <w:szCs w:val="32"/>
        </w:rPr>
        <w:br/>
      </w:r>
      <w:r w:rsidR="000E3980">
        <w:rPr>
          <w:rFonts w:asciiTheme="minorEastAsia" w:eastAsiaTheme="minorEastAsia" w:hAnsiTheme="minorEastAsia" w:hint="eastAsia"/>
          <w:sz w:val="32"/>
          <w:szCs w:val="32"/>
        </w:rPr>
        <w:t>事業構想提案書</w:t>
      </w:r>
    </w:p>
    <w:p w:rsidR="00010129" w:rsidRP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Pr="00010129" w:rsidRDefault="00010129">
      <w:pPr>
        <w:rPr>
          <w:rFonts w:asciiTheme="minorEastAsia" w:eastAsiaTheme="minorEastAsia" w:hAnsiTheme="minorEastAsia"/>
          <w:sz w:val="32"/>
          <w:szCs w:val="32"/>
        </w:rPr>
      </w:pPr>
    </w:p>
    <w:p w:rsidR="00010129" w:rsidRPr="00010129" w:rsidRDefault="00010129" w:rsidP="00010129">
      <w:pPr>
        <w:jc w:val="center"/>
        <w:rPr>
          <w:rFonts w:asciiTheme="minorEastAsia" w:eastAsiaTheme="minorEastAsia" w:hAnsiTheme="minorEastAsia"/>
          <w:sz w:val="32"/>
          <w:szCs w:val="32"/>
        </w:rPr>
      </w:pPr>
      <w:r w:rsidRPr="00010129">
        <w:rPr>
          <w:rFonts w:asciiTheme="minorEastAsia" w:eastAsiaTheme="minorEastAsia" w:hAnsiTheme="minorEastAsia" w:hint="eastAsia"/>
          <w:sz w:val="32"/>
          <w:szCs w:val="32"/>
        </w:rPr>
        <w:t>平成○○年○月</w:t>
      </w:r>
    </w:p>
    <w:p w:rsidR="00C159DF" w:rsidRDefault="000E3980" w:rsidP="000E3980">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○○地域雇用創造協議会</w:t>
      </w:r>
    </w:p>
    <w:p w:rsidR="00010129" w:rsidRDefault="00010129">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533E9" w:rsidRPr="001010B8" w:rsidRDefault="006533E9" w:rsidP="00010129">
      <w:pPr>
        <w:jc w:val="center"/>
        <w:rPr>
          <w:rFonts w:asciiTheme="minorEastAsia" w:eastAsiaTheme="minorEastAsia" w:hAnsiTheme="minorEastAsia"/>
          <w:kern w:val="0"/>
          <w:szCs w:val="24"/>
        </w:rPr>
      </w:pPr>
      <w:bookmarkStart w:id="0" w:name="_GoBack"/>
      <w:bookmarkEnd w:id="0"/>
    </w:p>
    <w:p w:rsidR="00010129" w:rsidRDefault="00010129" w:rsidP="00010129">
      <w:pPr>
        <w:jc w:val="center"/>
        <w:rPr>
          <w:rFonts w:asciiTheme="minorEastAsia" w:eastAsiaTheme="minorEastAsia" w:hAnsiTheme="minorEastAsia"/>
          <w:kern w:val="0"/>
          <w:szCs w:val="24"/>
        </w:rPr>
      </w:pPr>
      <w:r w:rsidRPr="00923130">
        <w:rPr>
          <w:rFonts w:asciiTheme="minorEastAsia" w:eastAsiaTheme="minorEastAsia" w:hAnsiTheme="minorEastAsia" w:hint="eastAsia"/>
          <w:spacing w:val="360"/>
          <w:kern w:val="0"/>
          <w:szCs w:val="24"/>
          <w:fitText w:val="1200" w:id="1265955328"/>
        </w:rPr>
        <w:t>目</w:t>
      </w:r>
      <w:r w:rsidRPr="00923130">
        <w:rPr>
          <w:rFonts w:asciiTheme="minorEastAsia" w:eastAsiaTheme="minorEastAsia" w:hAnsiTheme="minorEastAsia" w:hint="eastAsia"/>
          <w:kern w:val="0"/>
          <w:szCs w:val="24"/>
          <w:fitText w:val="1200" w:id="1265955328"/>
        </w:rPr>
        <w:t>次</w:t>
      </w:r>
    </w:p>
    <w:p w:rsidR="006533E9" w:rsidRPr="00010129" w:rsidRDefault="006533E9" w:rsidP="00010129">
      <w:pPr>
        <w:jc w:val="center"/>
        <w:rPr>
          <w:rFonts w:asciiTheme="minorEastAsia" w:eastAsiaTheme="minorEastAsia" w:hAnsiTheme="minorEastAsia"/>
          <w:szCs w:val="24"/>
        </w:rPr>
      </w:pPr>
    </w:p>
    <w:p w:rsidR="00010129" w:rsidRDefault="00010129" w:rsidP="00010129">
      <w:pPr>
        <w:jc w:val="center"/>
        <w:rPr>
          <w:rFonts w:asciiTheme="minorEastAsia" w:eastAsiaTheme="minorEastAsia" w:hAnsiTheme="minorEastAsia"/>
          <w:szCs w:val="24"/>
        </w:rPr>
      </w:pP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事業構想提案書又は</w:t>
      </w:r>
      <w:r w:rsidR="005F2C71">
        <w:rPr>
          <w:rFonts w:asciiTheme="minorEastAsia" w:eastAsiaTheme="minorEastAsia" w:hAnsiTheme="minorEastAsia" w:hint="eastAsia"/>
          <w:szCs w:val="24"/>
        </w:rPr>
        <w:t>地域雇用創造計画</w:t>
      </w:r>
      <w:r w:rsidRPr="006533E9">
        <w:rPr>
          <w:rFonts w:asciiTheme="minorEastAsia" w:eastAsiaTheme="minorEastAsia" w:hAnsiTheme="minorEastAsia" w:hint="eastAsia"/>
          <w:szCs w:val="24"/>
        </w:rPr>
        <w:t>の名称</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２　地域の名称</w:t>
      </w:r>
    </w:p>
    <w:p w:rsid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３　自発雇用創造地域の区域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３－１　自発雇用創造地域の区域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３－２　要件該当地域であることの明示</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４　労働力の需給状況その他雇用の動向に関する事項及びその目標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　４－１　地域の現状</w:t>
      </w:r>
      <w:r>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４－２　地域の課題</w:t>
      </w:r>
      <w:r w:rsidRPr="006533E9">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　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５　地域の雇用創造を図るために行う事業</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５－１　全体の概要</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５－２　地域再生法第５章の特別の措置を適用して行う事業</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　その他の事業</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５－３－１　地域再生基本方針に基づく支援措置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（１）支援措置の名称</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（２）事業の実施主体</w:t>
      </w:r>
    </w:p>
    <w:p w:rsid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（３）事業の具体的内容</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（４）（３）における各種支援措置の周知徹底に関する事項</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（５）事業終了後における地域の雇用創造に係る計画予定等</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（６）（１）以外の地域再生基本方針に基づく支援措置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５－３－２　支援措置によらない独自の取組</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（１）市町村自らが実施する独自の取組</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（２）地域再生基本方針に基づく支援措置以外の国等による支援措置</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６　計画期間</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７　目標の達成状況に係る評価に関する事項</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７－１　目標の達成状況に係る評価の手法</w:t>
      </w:r>
    </w:p>
    <w:p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７－２　目標の達成状況に係る評価の時期及び評価を行う内容</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７－３　目標の達成状況に係る評価の公表の手法</w:t>
      </w:r>
    </w:p>
    <w:p w:rsidR="006533E9" w:rsidRDefault="006533E9" w:rsidP="006533E9">
      <w:pPr>
        <w:ind w:left="240" w:hangingChars="100" w:hanging="240"/>
        <w:jc w:val="left"/>
        <w:rPr>
          <w:rFonts w:asciiTheme="minorEastAsia" w:eastAsiaTheme="minorEastAsia" w:hAnsiTheme="minorEastAsia"/>
          <w:szCs w:val="24"/>
        </w:rPr>
      </w:pPr>
      <w:r w:rsidRPr="006533E9">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6533E9" w:rsidRDefault="006533E9" w:rsidP="006533E9">
      <w:pPr>
        <w:widowControl/>
        <w:jc w:val="left"/>
        <w:rPr>
          <w:rFonts w:asciiTheme="minorEastAsia" w:eastAsiaTheme="minorEastAsia" w:hAnsiTheme="minorEastAsia"/>
          <w:szCs w:val="24"/>
        </w:rPr>
      </w:pPr>
    </w:p>
    <w:p w:rsidR="00222D53" w:rsidRDefault="006533E9" w:rsidP="00222D53">
      <w:pPr>
        <w:widowControl/>
        <w:jc w:val="left"/>
        <w:rPr>
          <w:rFonts w:asciiTheme="minorEastAsia" w:eastAsiaTheme="minorEastAsia" w:hAnsiTheme="minorEastAsia"/>
          <w:szCs w:val="24"/>
        </w:rPr>
        <w:sectPr w:rsidR="00222D53" w:rsidSect="007B6F4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start="1"/>
          <w:cols w:space="425"/>
          <w:titlePg/>
          <w:docGrid w:type="lines" w:linePitch="328"/>
        </w:sectPr>
      </w:pPr>
      <w:r>
        <w:rPr>
          <w:rFonts w:asciiTheme="minorEastAsia" w:eastAsiaTheme="minorEastAsia" w:hAnsiTheme="minorEastAsia"/>
          <w:szCs w:val="24"/>
        </w:rPr>
        <w:br w:type="page"/>
      </w:r>
    </w:p>
    <w:p w:rsidR="00E07940" w:rsidRDefault="00B977C2" w:rsidP="005F68B3">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2272" behindDoc="0" locked="0" layoutInCell="1" allowOverlap="1" wp14:anchorId="5FA4E5F8" wp14:editId="54173B60">
                <wp:simplePos x="0" y="0"/>
                <wp:positionH relativeFrom="column">
                  <wp:posOffset>3472815</wp:posOffset>
                </wp:positionH>
                <wp:positionV relativeFrom="paragraph">
                  <wp:posOffset>-116840</wp:posOffset>
                </wp:positionV>
                <wp:extent cx="2028825" cy="323850"/>
                <wp:effectExtent l="57150" t="38100" r="85725" b="95250"/>
                <wp:wrapNone/>
                <wp:docPr id="20" name="正方形/長方形 20"/>
                <wp:cNvGraphicFramePr/>
                <a:graphic xmlns:a="http://schemas.openxmlformats.org/drawingml/2006/main">
                  <a:graphicData uri="http://schemas.microsoft.com/office/word/2010/wordprocessingShape">
                    <wps:wsp>
                      <wps:cNvSpPr/>
                      <wps:spPr>
                        <a:xfrm>
                          <a:off x="0" y="0"/>
                          <a:ext cx="2028825" cy="3238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FF7CEA" w:rsidRPr="00F95782" w:rsidRDefault="00FF7CEA" w:rsidP="005F68B3">
                            <w:pPr>
                              <w:spacing w:line="240" w:lineRule="atLeast"/>
                              <w:jc w:val="center"/>
                              <w:rPr>
                                <w:sz w:val="18"/>
                                <w:szCs w:val="18"/>
                              </w:rPr>
                            </w:pPr>
                            <w:r w:rsidRPr="00F95782">
                              <w:rPr>
                                <w:rFonts w:hint="eastAsia"/>
                                <w:sz w:val="18"/>
                                <w:szCs w:val="18"/>
                              </w:rPr>
                              <w:t>点線囲み：留意事項</w:t>
                            </w:r>
                            <w:r>
                              <w:rPr>
                                <w:rFonts w:hint="eastAsia"/>
                                <w:sz w:val="18"/>
                                <w:szCs w:val="18"/>
                              </w:rPr>
                              <w:t xml:space="preserve">　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73.45pt;margin-top:-9.2pt;width:159.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" fillcolor="#a5d5e2 [1624]" strokecolor="#40a7c2 [3048]">
                <v:fill color2="#e4f2f6 [504]" rotate="t" angle="180" colors="0 #9eeaff;22938f #bbefff;1 #e4f9ff" focus="100%" type="gradient"/>
                <v:shadow on="t" color="black" opacity="24903f" origin=",.5" offset="0,.55556mm"/>
                <v:textbox>
                  <w:txbxContent>
                    <w:p w:rsidR="00FF7CEA" w:rsidRPr="00F95782" w:rsidRDefault="00FF7CEA" w:rsidP="005F68B3">
                      <w:pPr>
                        <w:spacing w:line="240" w:lineRule="atLeast"/>
                        <w:jc w:val="center"/>
                        <w:rPr>
                          <w:sz w:val="18"/>
                          <w:szCs w:val="18"/>
                        </w:rPr>
                      </w:pPr>
                      <w:r w:rsidRPr="00F95782">
                        <w:rPr>
                          <w:rFonts w:hint="eastAsia"/>
                          <w:sz w:val="18"/>
                          <w:szCs w:val="18"/>
                        </w:rPr>
                        <w:t>点線囲み：留意事項</w:t>
                      </w:r>
                      <w:r>
                        <w:rPr>
                          <w:rFonts w:hint="eastAsia"/>
                          <w:sz w:val="18"/>
                          <w:szCs w:val="18"/>
                        </w:rPr>
                        <w:t xml:space="preserve">　青字：記載例</w:t>
                      </w:r>
                    </w:p>
                  </w:txbxContent>
                </v:textbox>
              </v:rect>
            </w:pict>
          </mc:Fallback>
        </mc:AlternateContent>
      </w:r>
      <w:r w:rsidR="001B3835" w:rsidRPr="001B3835">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事業構想提案書又は</w:t>
      </w:r>
      <w:r w:rsidR="001B3835" w:rsidRPr="001B3835">
        <w:rPr>
          <w:rFonts w:asciiTheme="minorEastAsia" w:eastAsiaTheme="minorEastAsia" w:hAnsiTheme="minorEastAsia" w:hint="eastAsia"/>
          <w:szCs w:val="24"/>
        </w:rPr>
        <w:t>地域雇用創造計画の名称</w:t>
      </w:r>
    </w:p>
    <w:p w:rsidR="001B3835" w:rsidRDefault="001B3835"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1A4DBB60" wp14:editId="331A2220">
                <wp:simplePos x="0" y="0"/>
                <wp:positionH relativeFrom="column">
                  <wp:posOffset>34290</wp:posOffset>
                </wp:positionH>
                <wp:positionV relativeFrom="paragraph">
                  <wp:posOffset>63500</wp:posOffset>
                </wp:positionV>
                <wp:extent cx="53625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62575"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F7CEA" w:rsidRPr="001B3835" w:rsidRDefault="00FF7CEA">
                            <w:pPr>
                              <w:rPr>
                                <w:sz w:val="21"/>
                                <w:szCs w:val="21"/>
                              </w:rPr>
                            </w:pPr>
                            <w:r>
                              <w:rPr>
                                <w:rFonts w:hint="eastAsia"/>
                              </w:rPr>
                              <w:t xml:space="preserve">　</w:t>
                            </w:r>
                            <w:r w:rsidRPr="001B3835">
                              <w:rPr>
                                <w:rFonts w:hint="eastAsia"/>
                                <w:sz w:val="21"/>
                                <w:szCs w:val="21"/>
                              </w:rPr>
                              <w:t>申請する</w:t>
                            </w:r>
                            <w:r>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2.7pt;margin-top:5pt;width:422.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" fillcolor="white [3201]" strokeweight=".5pt">
                <v:stroke dashstyle="dash"/>
                <v:textbox>
                  <w:txbxContent>
                    <w:p w:rsidR="00FF7CEA" w:rsidRPr="001B3835" w:rsidRDefault="00FF7CEA">
                      <w:pPr>
                        <w:rPr>
                          <w:sz w:val="21"/>
                          <w:szCs w:val="21"/>
                        </w:rPr>
                      </w:pPr>
                      <w:r>
                        <w:rPr>
                          <w:rFonts w:hint="eastAsia"/>
                        </w:rPr>
                        <w:t xml:space="preserve">　</w:t>
                      </w:r>
                      <w:r w:rsidRPr="001B3835">
                        <w:rPr>
                          <w:rFonts w:hint="eastAsia"/>
                          <w:sz w:val="21"/>
                          <w:szCs w:val="21"/>
                        </w:rPr>
                        <w:t>申請する</w:t>
                      </w:r>
                      <w:r>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v:textbox>
              </v:shape>
            </w:pict>
          </mc:Fallback>
        </mc:AlternateContent>
      </w:r>
    </w:p>
    <w:p w:rsidR="001B3835" w:rsidRDefault="001B3835" w:rsidP="001B3835">
      <w:pPr>
        <w:jc w:val="left"/>
        <w:rPr>
          <w:rFonts w:asciiTheme="minorEastAsia" w:eastAsiaTheme="minorEastAsia" w:hAnsiTheme="minorEastAsia"/>
          <w:szCs w:val="24"/>
        </w:rPr>
      </w:pPr>
    </w:p>
    <w:p w:rsidR="001B3835" w:rsidRDefault="001B3835" w:rsidP="001B3835">
      <w:pPr>
        <w:jc w:val="left"/>
        <w:rPr>
          <w:rFonts w:asciiTheme="minorEastAsia" w:eastAsiaTheme="minorEastAsia" w:hAnsiTheme="minorEastAsia"/>
          <w:szCs w:val="24"/>
        </w:rPr>
      </w:pPr>
    </w:p>
    <w:p w:rsidR="00E07940" w:rsidRPr="00E07940" w:rsidRDefault="00E07940" w:rsidP="001B3835">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E07940">
        <w:rPr>
          <w:rFonts w:asciiTheme="minorEastAsia" w:eastAsiaTheme="minorEastAsia" w:hAnsiTheme="minorEastAsia" w:hint="eastAsia"/>
          <w:color w:val="0070C0"/>
          <w:szCs w:val="24"/>
        </w:rPr>
        <w:t>見つけた変針点！地域資源の活用を変えれば、地域は変わる。</w:t>
      </w:r>
    </w:p>
    <w:p w:rsidR="00E07940" w:rsidRPr="00E07940" w:rsidRDefault="00E07940" w:rsidP="001B3835">
      <w:pPr>
        <w:jc w:val="left"/>
        <w:rPr>
          <w:rFonts w:asciiTheme="minorEastAsia" w:eastAsiaTheme="minorEastAsia" w:hAnsiTheme="minorEastAsia"/>
          <w:color w:val="0070C0"/>
          <w:szCs w:val="24"/>
        </w:rPr>
      </w:pPr>
      <w:r w:rsidRPr="00E07940">
        <w:rPr>
          <w:rFonts w:asciiTheme="minorEastAsia" w:eastAsiaTheme="minorEastAsia" w:hAnsiTheme="minorEastAsia" w:hint="eastAsia"/>
          <w:color w:val="0070C0"/>
          <w:szCs w:val="24"/>
        </w:rPr>
        <w:t xml:space="preserve">　　～芽吹く地域活力実践プロジェクト～</w:t>
      </w:r>
    </w:p>
    <w:p w:rsidR="001B3835" w:rsidRPr="001B3835" w:rsidRDefault="001B3835" w:rsidP="001B3835">
      <w:pPr>
        <w:jc w:val="left"/>
        <w:rPr>
          <w:rFonts w:asciiTheme="minorEastAsia" w:eastAsiaTheme="minorEastAsia" w:hAnsiTheme="minorEastAsia"/>
          <w:szCs w:val="24"/>
        </w:rPr>
      </w:pPr>
    </w:p>
    <w:p w:rsidR="001B3835" w:rsidRDefault="00101989" w:rsidP="001B3835">
      <w:pPr>
        <w:jc w:val="left"/>
        <w:rPr>
          <w:rFonts w:asciiTheme="minorEastAsia" w:eastAsiaTheme="minorEastAsia" w:hAnsiTheme="minorEastAsia"/>
          <w:szCs w:val="24"/>
        </w:rPr>
      </w:pPr>
      <w:r>
        <w:rPr>
          <w:rFonts w:asciiTheme="minorEastAsia" w:eastAsiaTheme="minorEastAsia" w:hAnsiTheme="minorEastAsia" w:hint="eastAsia"/>
          <w:szCs w:val="24"/>
        </w:rPr>
        <w:t>２　地域</w:t>
      </w:r>
      <w:r w:rsidR="001B3835" w:rsidRPr="001B3835">
        <w:rPr>
          <w:rFonts w:asciiTheme="minorEastAsia" w:eastAsiaTheme="minorEastAsia" w:hAnsiTheme="minorEastAsia" w:hint="eastAsia"/>
          <w:szCs w:val="24"/>
        </w:rPr>
        <w:t>の名称</w:t>
      </w:r>
    </w:p>
    <w:p w:rsidR="00E07940" w:rsidRDefault="00E07940"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0C9BEDB6" wp14:editId="54FB088D">
                <wp:simplePos x="0" y="0"/>
                <wp:positionH relativeFrom="column">
                  <wp:posOffset>34290</wp:posOffset>
                </wp:positionH>
                <wp:positionV relativeFrom="paragraph">
                  <wp:posOffset>15875</wp:posOffset>
                </wp:positionV>
                <wp:extent cx="5362575" cy="771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ysClr val="window" lastClr="FFFFFF"/>
                        </a:solidFill>
                        <a:ln w="6350">
                          <a:solidFill>
                            <a:prstClr val="black"/>
                          </a:solidFill>
                          <a:prstDash val="dash"/>
                        </a:ln>
                        <a:effectLst/>
                      </wps:spPr>
                      <wps:txbx>
                        <w:txbxContent>
                          <w:p w:rsidR="00FF7CEA" w:rsidRPr="00585AE9" w:rsidRDefault="00FF7CEA"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7pt;margin-top:1.25pt;width:422.2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" fillcolor="window" strokeweight=".5pt">
                <v:stroke dashstyle="dash"/>
                <v:textbox>
                  <w:txbxContent>
                    <w:p w:rsidR="00FF7CEA" w:rsidRPr="00585AE9" w:rsidRDefault="00FF7CEA"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v:textbox>
              </v:shape>
            </w:pict>
          </mc:Fallback>
        </mc:AlternateContent>
      </w:r>
    </w:p>
    <w:p w:rsidR="00E07940" w:rsidRDefault="00E07940" w:rsidP="001B3835">
      <w:pPr>
        <w:jc w:val="left"/>
        <w:rPr>
          <w:rFonts w:asciiTheme="minorEastAsia" w:eastAsiaTheme="minorEastAsia" w:hAnsiTheme="minorEastAsia"/>
          <w:szCs w:val="24"/>
        </w:rPr>
      </w:pPr>
    </w:p>
    <w:p w:rsidR="00E07940" w:rsidRDefault="00E07940" w:rsidP="001B3835">
      <w:pPr>
        <w:jc w:val="left"/>
        <w:rPr>
          <w:rFonts w:asciiTheme="minorEastAsia" w:eastAsiaTheme="minorEastAsia" w:hAnsiTheme="minorEastAsia"/>
          <w:szCs w:val="24"/>
        </w:rPr>
      </w:pPr>
    </w:p>
    <w:p w:rsidR="00E07940" w:rsidRDefault="001B3835" w:rsidP="001B383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1B3835" w:rsidRPr="001B3835" w:rsidRDefault="001B3835" w:rsidP="00E07940">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○○市（市の場合</w:t>
      </w:r>
      <w:r w:rsidR="00AF15DA">
        <w:rPr>
          <w:rFonts w:asciiTheme="minorEastAsia" w:eastAsiaTheme="minorEastAsia" w:hAnsiTheme="minorEastAsia" w:hint="eastAsia"/>
          <w:color w:val="0070C0"/>
          <w:szCs w:val="24"/>
        </w:rPr>
        <w:t>は都道府県名を付けないで記載。</w:t>
      </w:r>
      <w:r w:rsidRPr="001B3835">
        <w:rPr>
          <w:rFonts w:asciiTheme="minorEastAsia" w:eastAsiaTheme="minorEastAsia" w:hAnsiTheme="minorEastAsia" w:hint="eastAsia"/>
          <w:color w:val="0070C0"/>
          <w:szCs w:val="24"/>
        </w:rPr>
        <w:t>）</w:t>
      </w:r>
    </w:p>
    <w:p w:rsidR="001B3835" w:rsidRPr="001B3835" w:rsidRDefault="001B3835" w:rsidP="001B3835">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○○県○○郡○○町（町村の場合</w:t>
      </w:r>
      <w:r w:rsidR="00AF15DA">
        <w:rPr>
          <w:rFonts w:asciiTheme="minorEastAsia" w:eastAsiaTheme="minorEastAsia" w:hAnsiTheme="minorEastAsia" w:hint="eastAsia"/>
          <w:color w:val="0070C0"/>
          <w:szCs w:val="24"/>
        </w:rPr>
        <w:t>は都道府県名から記載。</w:t>
      </w:r>
      <w:r w:rsidRPr="001B3835">
        <w:rPr>
          <w:rFonts w:asciiTheme="minorEastAsia" w:eastAsiaTheme="minorEastAsia" w:hAnsiTheme="minorEastAsia" w:hint="eastAsia"/>
          <w:color w:val="0070C0"/>
          <w:szCs w:val="24"/>
        </w:rPr>
        <w:t>）</w:t>
      </w:r>
    </w:p>
    <w:p w:rsidR="00010129" w:rsidRDefault="00010129" w:rsidP="00010129">
      <w:pPr>
        <w:jc w:val="left"/>
        <w:rPr>
          <w:rFonts w:asciiTheme="minorEastAsia" w:eastAsiaTheme="minorEastAsia" w:hAnsiTheme="minorEastAsia"/>
          <w:szCs w:val="24"/>
        </w:rPr>
      </w:pPr>
    </w:p>
    <w:p w:rsidR="00E07940" w:rsidRDefault="00AC37E5" w:rsidP="00E07940">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３　</w:t>
      </w:r>
      <w:r w:rsidRPr="00AC37E5">
        <w:rPr>
          <w:rFonts w:asciiTheme="minorEastAsia" w:eastAsiaTheme="minorEastAsia" w:hAnsiTheme="minorEastAsia" w:hint="eastAsia"/>
          <w:szCs w:val="24"/>
        </w:rPr>
        <w:t>自発雇用創造地域の区域</w:t>
      </w:r>
    </w:p>
    <w:p w:rsidR="00AC37E5"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３－１　自発雇用創造地域の区域</w:t>
      </w:r>
    </w:p>
    <w:p w:rsidR="00E07940" w:rsidRDefault="00E0794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3D83F439" wp14:editId="0A3CF0DF">
                <wp:simplePos x="0" y="0"/>
                <wp:positionH relativeFrom="column">
                  <wp:posOffset>34290</wp:posOffset>
                </wp:positionH>
                <wp:positionV relativeFrom="paragraph">
                  <wp:posOffset>44450</wp:posOffset>
                </wp:positionV>
                <wp:extent cx="53625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 lastClr="FFFFFF"/>
                        </a:solidFill>
                        <a:ln w="6350">
                          <a:solidFill>
                            <a:prstClr val="black"/>
                          </a:solidFill>
                          <a:prstDash val="dash"/>
                        </a:ln>
                        <a:effectLst/>
                      </wps:spPr>
                      <wps:txbx>
                        <w:txbxContent>
                          <w:p w:rsidR="00FF7CEA" w:rsidRPr="00AC37E5" w:rsidRDefault="00FF7CEA" w:rsidP="00AC37E5">
                            <w:pPr>
                              <w:rPr>
                                <w:sz w:val="21"/>
                                <w:szCs w:val="21"/>
                              </w:rPr>
                            </w:pPr>
                            <w:r w:rsidRPr="00AC37E5">
                              <w:rPr>
                                <w:rFonts w:hint="eastAsia"/>
                                <w:sz w:val="21"/>
                                <w:szCs w:val="21"/>
                              </w:rPr>
                              <w:t xml:space="preserve">　申請する</w:t>
                            </w:r>
                            <w:r>
                              <w:rPr>
                                <w:rFonts w:hint="eastAsia"/>
                                <w:sz w:val="21"/>
                                <w:szCs w:val="21"/>
                              </w:rPr>
                              <w:t>事業構想・</w:t>
                            </w:r>
                            <w:r w:rsidRPr="00AC37E5">
                              <w:rPr>
                                <w:rFonts w:hint="eastAsia"/>
                                <w:sz w:val="21"/>
                                <w:szCs w:val="21"/>
                              </w:rPr>
                              <w:t>計画の区域を記載してください。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2.7pt;margin-top:3.5pt;width:422.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" fillcolor="window" strokeweight=".5pt">
                <v:stroke dashstyle="dash"/>
                <v:textbox>
                  <w:txbxContent>
                    <w:p w:rsidR="00FF7CEA" w:rsidRPr="00AC37E5" w:rsidRDefault="00FF7CEA" w:rsidP="00AC37E5">
                      <w:pPr>
                        <w:rPr>
                          <w:sz w:val="21"/>
                          <w:szCs w:val="21"/>
                        </w:rPr>
                      </w:pPr>
                      <w:r w:rsidRPr="00AC37E5">
                        <w:rPr>
                          <w:rFonts w:hint="eastAsia"/>
                          <w:sz w:val="21"/>
                          <w:szCs w:val="21"/>
                        </w:rPr>
                        <w:t xml:space="preserve">　申請する</w:t>
                      </w:r>
                      <w:r>
                        <w:rPr>
                          <w:rFonts w:hint="eastAsia"/>
                          <w:sz w:val="21"/>
                          <w:szCs w:val="21"/>
                        </w:rPr>
                        <w:t>事業構想・</w:t>
                      </w:r>
                      <w:r w:rsidRPr="00AC37E5">
                        <w:rPr>
                          <w:rFonts w:hint="eastAsia"/>
                          <w:sz w:val="21"/>
                          <w:szCs w:val="21"/>
                        </w:rPr>
                        <w:t>計画の区域を記載してください。</w:t>
                      </w:r>
                    </w:p>
                  </w:txbxContent>
                </v:textbox>
              </v:shape>
            </w:pict>
          </mc:Fallback>
        </mc:AlternateContent>
      </w:r>
    </w:p>
    <w:p w:rsidR="00E07940" w:rsidRDefault="00E07940" w:rsidP="00010129">
      <w:pPr>
        <w:jc w:val="left"/>
        <w:rPr>
          <w:rFonts w:asciiTheme="minorEastAsia" w:eastAsiaTheme="minorEastAsia" w:hAnsiTheme="minorEastAsia"/>
          <w:szCs w:val="24"/>
        </w:rPr>
      </w:pPr>
    </w:p>
    <w:p w:rsidR="00AC37E5" w:rsidRDefault="00AC37E5"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w:t>
      </w:r>
      <w:r w:rsidRPr="00AC37E5">
        <w:rPr>
          <w:rFonts w:asciiTheme="minorEastAsia" w:eastAsiaTheme="minorEastAsia" w:hAnsiTheme="minorEastAsia" w:hint="eastAsia"/>
          <w:color w:val="0070C0"/>
          <w:szCs w:val="24"/>
        </w:rPr>
        <w:t>の全域</w:t>
      </w:r>
    </w:p>
    <w:p w:rsidR="005F68B3" w:rsidRDefault="005F68B3"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○○市並びに○○県○○郡○○村、○○郡○○村及び○○町の全域</w:t>
      </w:r>
    </w:p>
    <w:p w:rsidR="005F68B3" w:rsidRDefault="005F68B3" w:rsidP="00AC37E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color w:val="0070C0"/>
          <w:szCs w:val="24"/>
        </w:rPr>
        <w:t>（広域の場合は並べて記載。）</w:t>
      </w:r>
    </w:p>
    <w:p w:rsidR="00AC37E5" w:rsidRDefault="00AC37E5" w:rsidP="00AC37E5">
      <w:pPr>
        <w:rPr>
          <w:rFonts w:asciiTheme="minorEastAsia" w:eastAsiaTheme="minorEastAsia" w:hAnsiTheme="minorEastAsia"/>
          <w:szCs w:val="24"/>
        </w:rPr>
      </w:pPr>
    </w:p>
    <w:p w:rsidR="00E07940"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３－２　要件該当区域であることの明示</w:t>
      </w:r>
    </w:p>
    <w:p w:rsidR="00E07940" w:rsidRPr="00E07940" w:rsidRDefault="00E07940" w:rsidP="00E07940">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7456" behindDoc="0" locked="0" layoutInCell="1" allowOverlap="1" wp14:anchorId="5EF15D66" wp14:editId="6C98E958">
                <wp:simplePos x="0" y="0"/>
                <wp:positionH relativeFrom="column">
                  <wp:posOffset>34290</wp:posOffset>
                </wp:positionH>
                <wp:positionV relativeFrom="paragraph">
                  <wp:posOffset>74930</wp:posOffset>
                </wp:positionV>
                <wp:extent cx="5362575" cy="685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62575" cy="685800"/>
                        </a:xfrm>
                        <a:prstGeom prst="rect">
                          <a:avLst/>
                        </a:prstGeom>
                        <a:solidFill>
                          <a:sysClr val="window" lastClr="FFFFFF"/>
                        </a:solidFill>
                        <a:ln w="6350">
                          <a:solidFill>
                            <a:prstClr val="black"/>
                          </a:solidFill>
                          <a:prstDash val="dash"/>
                        </a:ln>
                        <a:effectLst/>
                      </wps:spPr>
                      <wps:txbx>
                        <w:txbxContent>
                          <w:p w:rsidR="00FF7CEA" w:rsidRPr="00AC37E5" w:rsidRDefault="00FF7CEA" w:rsidP="004D22A6">
                            <w:pPr>
                              <w:ind w:firstLineChars="100" w:firstLine="210"/>
                              <w:rPr>
                                <w:sz w:val="21"/>
                                <w:szCs w:val="21"/>
                              </w:rPr>
                            </w:pPr>
                            <w:r>
                              <w:rPr>
                                <w:rFonts w:hint="eastAsia"/>
                                <w:sz w:val="21"/>
                                <w:szCs w:val="21"/>
                              </w:rPr>
                              <w:t>労働局に確認した数字（地域雇用対策課作成有効求人倍率等一覧）を下表に記載してください。</w:t>
                            </w:r>
                            <w:r w:rsidRPr="00A316CF">
                              <w:rPr>
                                <w:rFonts w:hint="eastAsia"/>
                                <w:sz w:val="21"/>
                                <w:szCs w:val="21"/>
                              </w:rPr>
                              <w:t>広域の場合には、それぞれの市町村の数字</w:t>
                            </w:r>
                            <w:r>
                              <w:rPr>
                                <w:rFonts w:hint="eastAsia"/>
                                <w:sz w:val="21"/>
                                <w:szCs w:val="21"/>
                              </w:rPr>
                              <w:t>を足し上げて算出した数字を記載してください。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margin-left:2.7pt;margin-top:5.9pt;width:422.25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" fillcolor="window" strokeweight=".5pt">
                <v:stroke dashstyle="dash"/>
                <v:textbox>
                  <w:txbxContent>
                    <w:p w:rsidR="00FF7CEA" w:rsidRPr="00AC37E5" w:rsidRDefault="00FF7CEA" w:rsidP="004D22A6">
                      <w:pPr>
                        <w:ind w:firstLineChars="100" w:firstLine="210"/>
                        <w:rPr>
                          <w:sz w:val="21"/>
                          <w:szCs w:val="21"/>
                        </w:rPr>
                      </w:pPr>
                      <w:r>
                        <w:rPr>
                          <w:rFonts w:hint="eastAsia"/>
                          <w:sz w:val="21"/>
                          <w:szCs w:val="21"/>
                        </w:rPr>
                        <w:t>労働局に確認した数字（地域雇用対策課作成有効求人倍率等一覧）を下表に記載してください。</w:t>
                      </w:r>
                      <w:r w:rsidRPr="00A316CF">
                        <w:rPr>
                          <w:rFonts w:hint="eastAsia"/>
                          <w:sz w:val="21"/>
                          <w:szCs w:val="21"/>
                        </w:rPr>
                        <w:t>広域の場合には、それぞれの市町村の数字</w:t>
                      </w:r>
                      <w:r>
                        <w:rPr>
                          <w:rFonts w:hint="eastAsia"/>
                          <w:sz w:val="21"/>
                          <w:szCs w:val="21"/>
                        </w:rPr>
                        <w:t>を足し上げて算出した数字を記載してください。</w:t>
                      </w:r>
                    </w:p>
                  </w:txbxContent>
                </v:textbox>
              </v:shape>
            </w:pict>
          </mc:Fallback>
        </mc:AlternateContent>
      </w:r>
    </w:p>
    <w:p w:rsidR="00AC37E5" w:rsidRPr="00E07940" w:rsidRDefault="00AC37E5" w:rsidP="00010129">
      <w:pPr>
        <w:jc w:val="left"/>
        <w:rPr>
          <w:rFonts w:asciiTheme="minorEastAsia" w:eastAsiaTheme="minorEastAsia" w:hAnsiTheme="minorEastAsia"/>
          <w:szCs w:val="24"/>
        </w:rPr>
      </w:pPr>
    </w:p>
    <w:p w:rsidR="00A316CF" w:rsidRDefault="00E07940" w:rsidP="00A316CF">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5F68B3" w:rsidRDefault="005F68B3" w:rsidP="00A316CF">
      <w:pPr>
        <w:ind w:left="240" w:hangingChars="100" w:hanging="240"/>
        <w:jc w:val="left"/>
        <w:rPr>
          <w:rFonts w:asciiTheme="minorEastAsia" w:eastAsiaTheme="minorEastAsia" w:hAnsiTheme="minorEastAsia"/>
          <w:szCs w:val="24"/>
        </w:rPr>
      </w:pPr>
    </w:p>
    <w:p w:rsidR="00B44ADB" w:rsidRPr="00C041D3" w:rsidRDefault="00E07940" w:rsidP="00C041D3">
      <w:pPr>
        <w:ind w:leftChars="100" w:left="240" w:firstLineChars="100" w:firstLine="240"/>
        <w:jc w:val="left"/>
        <w:rPr>
          <w:rFonts w:asciiTheme="minorEastAsia" w:eastAsiaTheme="minorEastAsia" w:hAnsiTheme="minorEastAsia"/>
          <w:color w:val="0070C0"/>
          <w:szCs w:val="24"/>
        </w:rPr>
      </w:pPr>
      <w:r w:rsidRPr="00E97824">
        <w:rPr>
          <w:rFonts w:asciiTheme="minorEastAsia" w:eastAsiaTheme="minorEastAsia" w:hAnsiTheme="minorEastAsia" w:hint="eastAsia"/>
          <w:color w:val="0070C0"/>
          <w:szCs w:val="24"/>
        </w:rPr>
        <w:t>当市</w:t>
      </w:r>
      <w:r w:rsidR="00A316CF" w:rsidRPr="00E97824">
        <w:rPr>
          <w:rFonts w:asciiTheme="minorEastAsia" w:eastAsiaTheme="minorEastAsia" w:hAnsiTheme="minorEastAsia" w:hint="eastAsia"/>
          <w:color w:val="0070C0"/>
          <w:szCs w:val="24"/>
        </w:rPr>
        <w:t>の</w:t>
      </w:r>
      <w:r w:rsidRPr="00E97824">
        <w:rPr>
          <w:rFonts w:asciiTheme="minorEastAsia" w:eastAsiaTheme="minorEastAsia" w:hAnsiTheme="minorEastAsia" w:hint="eastAsia"/>
          <w:color w:val="0070C0"/>
          <w:szCs w:val="24"/>
        </w:rPr>
        <w:t>有効求人倍率及び</w:t>
      </w:r>
      <w:r w:rsidR="00A316CF" w:rsidRPr="00E97824">
        <w:rPr>
          <w:rFonts w:asciiTheme="minorEastAsia" w:eastAsiaTheme="minorEastAsia" w:hAnsiTheme="minorEastAsia" w:hint="eastAsia"/>
          <w:color w:val="0070C0"/>
          <w:szCs w:val="24"/>
        </w:rPr>
        <w:t>人口減少率は下表の通りとなっており、要件を満たしている。</w:t>
      </w:r>
    </w:p>
    <w:tbl>
      <w:tblPr>
        <w:tblStyle w:val="a9"/>
        <w:tblW w:w="0" w:type="auto"/>
        <w:tblInd w:w="240" w:type="dxa"/>
        <w:tblLook w:val="04A0" w:firstRow="1" w:lastRow="0" w:firstColumn="1" w:lastColumn="0" w:noHBand="0" w:noVBand="1"/>
      </w:tblPr>
      <w:tblGrid>
        <w:gridCol w:w="1407"/>
        <w:gridCol w:w="1407"/>
        <w:gridCol w:w="1407"/>
        <w:gridCol w:w="1407"/>
        <w:gridCol w:w="1426"/>
        <w:gridCol w:w="1426"/>
      </w:tblGrid>
      <w:tr w:rsidR="00B44ADB" w:rsidTr="00B44ADB">
        <w:tc>
          <w:tcPr>
            <w:tcW w:w="1407" w:type="dxa"/>
            <w:vMerge w:val="restart"/>
            <w:vAlign w:val="center"/>
          </w:tcPr>
          <w:p w:rsidR="00B44ADB" w:rsidRPr="00B44ADB" w:rsidRDefault="00B44ADB" w:rsidP="00B44ADB">
            <w:pPr>
              <w:jc w:val="center"/>
              <w:rPr>
                <w:rFonts w:asciiTheme="minorEastAsia" w:eastAsiaTheme="minorEastAsia" w:hAnsiTheme="minorEastAsia"/>
                <w:sz w:val="21"/>
                <w:szCs w:val="21"/>
              </w:rPr>
            </w:pPr>
          </w:p>
        </w:tc>
        <w:tc>
          <w:tcPr>
            <w:tcW w:w="2814" w:type="dxa"/>
            <w:gridSpan w:val="2"/>
          </w:tcPr>
          <w:p w:rsidR="00CA3BC7" w:rsidRDefault="00CA3BC7" w:rsidP="00CA3BC7">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B44ADB" w:rsidRPr="00B44ADB" w:rsidRDefault="00CA3BC7" w:rsidP="00CA3BC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00B44ADB" w:rsidRPr="00B44ADB">
              <w:rPr>
                <w:rFonts w:asciiTheme="minorEastAsia" w:eastAsiaTheme="minorEastAsia" w:hAnsiTheme="minorEastAsia" w:hint="eastAsia"/>
                <w:sz w:val="21"/>
                <w:szCs w:val="21"/>
              </w:rPr>
              <w:t>除く一般</w:t>
            </w:r>
            <w:r w:rsidR="00B44ADB">
              <w:rPr>
                <w:rFonts w:asciiTheme="minorEastAsia" w:eastAsiaTheme="minorEastAsia" w:hAnsiTheme="minorEastAsia" w:hint="eastAsia"/>
                <w:sz w:val="21"/>
                <w:szCs w:val="21"/>
              </w:rPr>
              <w:t>（パート含む）</w:t>
            </w:r>
          </w:p>
        </w:tc>
        <w:tc>
          <w:tcPr>
            <w:tcW w:w="2833" w:type="dxa"/>
            <w:gridSpan w:val="2"/>
          </w:tcPr>
          <w:p w:rsidR="00CA3BC7" w:rsidRDefault="00CA3BC7" w:rsidP="00CA3BC7">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B44ADB" w:rsidRPr="00B44ADB" w:rsidRDefault="00B44ADB" w:rsidP="00CA3BC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426" w:type="dxa"/>
            <w:vMerge w:val="restart"/>
          </w:tcPr>
          <w:p w:rsidR="00B44ADB" w:rsidRDefault="00B44ADB" w:rsidP="00A316CF">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rsidR="00B44ADB" w:rsidRPr="00C041D3" w:rsidRDefault="00C041D3"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年3月</w:t>
            </w:r>
            <w:r w:rsidRPr="00C041D3">
              <w:rPr>
                <w:rFonts w:asciiTheme="minorEastAsia" w:eastAsiaTheme="minorEastAsia" w:hAnsiTheme="minorEastAsia" w:hint="eastAsia"/>
                <w:sz w:val="16"/>
                <w:szCs w:val="16"/>
              </w:rPr>
              <w:t>31</w:t>
            </w:r>
            <w:r w:rsidR="00B44ADB" w:rsidRPr="00C041D3">
              <w:rPr>
                <w:rFonts w:asciiTheme="minorEastAsia" w:eastAsiaTheme="minorEastAsia" w:hAnsiTheme="minorEastAsia" w:hint="eastAsia"/>
                <w:sz w:val="16"/>
                <w:szCs w:val="16"/>
              </w:rPr>
              <w:t>日の人口-</w:t>
            </w: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年1月１日の人口）/(</w:t>
            </w: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年3月31日の人口）</w:t>
            </w:r>
          </w:p>
        </w:tc>
      </w:tr>
      <w:tr w:rsidR="00B44ADB" w:rsidRPr="00CA3BC7" w:rsidTr="00B44ADB">
        <w:tc>
          <w:tcPr>
            <w:tcW w:w="1407" w:type="dxa"/>
            <w:vMerge/>
          </w:tcPr>
          <w:p w:rsidR="00B44ADB" w:rsidRPr="00B44ADB" w:rsidRDefault="00B44ADB" w:rsidP="00A316CF">
            <w:pPr>
              <w:jc w:val="left"/>
              <w:rPr>
                <w:rFonts w:asciiTheme="minorEastAsia" w:eastAsiaTheme="minorEastAsia" w:hAnsiTheme="minorEastAsia"/>
                <w:sz w:val="21"/>
                <w:szCs w:val="21"/>
              </w:rPr>
            </w:pPr>
          </w:p>
        </w:tc>
        <w:tc>
          <w:tcPr>
            <w:tcW w:w="1407"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w:t>
            </w: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月平均</w:t>
            </w:r>
          </w:p>
          <w:p w:rsidR="00B44ADB" w:rsidRPr="00C041D3" w:rsidRDefault="00C041D3" w:rsidP="00C041D3">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07"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年度平均</w:t>
            </w:r>
          </w:p>
          <w:p w:rsidR="00CA3BC7" w:rsidRPr="00C041D3" w:rsidRDefault="00CA3BC7" w:rsidP="00A316CF">
            <w:pPr>
              <w:jc w:val="left"/>
              <w:rPr>
                <w:rFonts w:asciiTheme="minorEastAsia" w:eastAsiaTheme="minorEastAsia" w:hAnsiTheme="minorEastAsia"/>
                <w:sz w:val="16"/>
                <w:szCs w:val="16"/>
              </w:rPr>
            </w:pPr>
          </w:p>
          <w:p w:rsidR="00B44ADB" w:rsidRPr="00C041D3" w:rsidRDefault="00C041D3"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07" w:type="dxa"/>
          </w:tcPr>
          <w:p w:rsidR="00B44ADB"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w:t>
            </w: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月平均</w:t>
            </w:r>
          </w:p>
        </w:tc>
        <w:tc>
          <w:tcPr>
            <w:tcW w:w="1426"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年度平均</w:t>
            </w:r>
          </w:p>
          <w:p w:rsidR="00CA3BC7" w:rsidRPr="00C041D3" w:rsidRDefault="00CA3BC7" w:rsidP="00A316CF">
            <w:pPr>
              <w:jc w:val="left"/>
              <w:rPr>
                <w:rFonts w:asciiTheme="minorEastAsia" w:eastAsiaTheme="minorEastAsia" w:hAnsiTheme="minorEastAsia"/>
                <w:sz w:val="16"/>
                <w:szCs w:val="16"/>
              </w:rPr>
            </w:pPr>
          </w:p>
          <w:p w:rsidR="00B44ADB" w:rsidRPr="00CA3BC7" w:rsidRDefault="00C041D3" w:rsidP="00A316CF">
            <w:pPr>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26" w:type="dxa"/>
            <w:vMerge/>
          </w:tcPr>
          <w:p w:rsidR="00B44ADB" w:rsidRPr="00B44ADB" w:rsidRDefault="00B44ADB" w:rsidP="00A316CF">
            <w:pPr>
              <w:jc w:val="left"/>
              <w:rPr>
                <w:rFonts w:asciiTheme="minorEastAsia" w:eastAsiaTheme="minorEastAsia" w:hAnsiTheme="minorEastAsia"/>
                <w:sz w:val="21"/>
                <w:szCs w:val="21"/>
              </w:rPr>
            </w:pPr>
          </w:p>
        </w:tc>
      </w:tr>
      <w:tr w:rsidR="00B44ADB" w:rsidTr="00B44ADB">
        <w:tc>
          <w:tcPr>
            <w:tcW w:w="1407" w:type="dxa"/>
            <w:tcBorders>
              <w:top w:val="double" w:sz="4" w:space="0" w:color="auto"/>
            </w:tcBorders>
          </w:tcPr>
          <w:p w:rsidR="00B44ADB" w:rsidRPr="00B44ADB" w:rsidRDefault="00B44ADB" w:rsidP="00B44AD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26"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26"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r>
      <w:tr w:rsidR="00B44ADB" w:rsidTr="00B44ADB">
        <w:tc>
          <w:tcPr>
            <w:tcW w:w="1407" w:type="dxa"/>
          </w:tcPr>
          <w:p w:rsidR="00B44ADB" w:rsidRPr="00B44ADB" w:rsidRDefault="00B44ADB" w:rsidP="00B44AD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407" w:type="dxa"/>
          </w:tcPr>
          <w:p w:rsidR="00B44ADB" w:rsidRPr="00B44ADB" w:rsidRDefault="00B44ADB" w:rsidP="00B44ADB">
            <w:pPr>
              <w:jc w:val="right"/>
              <w:rPr>
                <w:rFonts w:asciiTheme="minorEastAsia" w:eastAsiaTheme="minorEastAsia" w:hAnsiTheme="minorEastAsia"/>
                <w:sz w:val="21"/>
                <w:szCs w:val="21"/>
              </w:rPr>
            </w:pPr>
          </w:p>
        </w:tc>
        <w:tc>
          <w:tcPr>
            <w:tcW w:w="1407" w:type="dxa"/>
          </w:tcPr>
          <w:p w:rsidR="00B44ADB" w:rsidRPr="00B44ADB" w:rsidRDefault="00B44ADB" w:rsidP="00B44ADB">
            <w:pPr>
              <w:jc w:val="right"/>
              <w:rPr>
                <w:rFonts w:asciiTheme="minorEastAsia" w:eastAsiaTheme="minorEastAsia" w:hAnsiTheme="minorEastAsia"/>
                <w:sz w:val="21"/>
                <w:szCs w:val="21"/>
              </w:rPr>
            </w:pPr>
          </w:p>
        </w:tc>
        <w:tc>
          <w:tcPr>
            <w:tcW w:w="1407" w:type="dxa"/>
          </w:tcPr>
          <w:p w:rsidR="00B44ADB" w:rsidRPr="00B44ADB" w:rsidRDefault="00F57662" w:rsidP="00B44ADB">
            <w:pPr>
              <w:jc w:val="right"/>
              <w:rPr>
                <w:rFonts w:asciiTheme="minorEastAsia" w:eastAsiaTheme="minorEastAsia" w:hAnsiTheme="minorEastAsia"/>
                <w:sz w:val="21"/>
                <w:szCs w:val="21"/>
              </w:rPr>
            </w:pPr>
            <w:r>
              <w:rPr>
                <w:noProof/>
              </w:rPr>
              <mc:AlternateContent>
                <mc:Choice Requires="wps">
                  <w:drawing>
                    <wp:anchor distT="0" distB="0" distL="114300" distR="114300" simplePos="0" relativeHeight="251710464" behindDoc="0" locked="0" layoutInCell="1" allowOverlap="1" wp14:anchorId="413CC643" wp14:editId="538EC464">
                      <wp:simplePos x="0" y="0"/>
                      <wp:positionH relativeFrom="column">
                        <wp:posOffset>182880</wp:posOffset>
                      </wp:positionH>
                      <wp:positionV relativeFrom="paragraph">
                        <wp:posOffset>260985</wp:posOffset>
                      </wp:positionV>
                      <wp:extent cx="2381250" cy="51435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14350"/>
                              </a:xfrm>
                              <a:prstGeom prst="rect">
                                <a:avLst/>
                              </a:prstGeom>
                              <a:noFill/>
                              <a:ln w="9525">
                                <a:noFill/>
                                <a:miter lim="800000"/>
                                <a:headEnd/>
                                <a:tailEnd/>
                              </a:ln>
                            </wps:spPr>
                            <wps:txbx>
                              <w:txbxContent>
                                <w:p w:rsidR="00FF7CEA" w:rsidRDefault="00FF7CEA"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FF7CEA" w:rsidRDefault="00FF7CEA"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総ページ数は概ね30ページ以内としてください。</w:t>
                                  </w:r>
                                </w:p>
                              </w:txbxContent>
                            </wps:txbx>
                            <wps:bodyPr wrap="square" lIns="18288"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4.4pt;margin-top:20.55pt;width:187.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" filled="f" stroked="f">
                      <v:textbox inset="1.44pt,1.44pt,0,0">
                        <w:txbxContent>
                          <w:p w:rsidR="00FF7CEA" w:rsidRDefault="00FF7CEA"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FF7CEA" w:rsidRDefault="00FF7CEA"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総ページ数は概ね30ページ以内としてください。</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711182E" wp14:editId="55D96D1C">
                      <wp:simplePos x="0" y="0"/>
                      <wp:positionH relativeFrom="column">
                        <wp:posOffset>-36195</wp:posOffset>
                      </wp:positionH>
                      <wp:positionV relativeFrom="paragraph">
                        <wp:posOffset>346710</wp:posOffset>
                      </wp:positionV>
                      <wp:extent cx="219075" cy="159385"/>
                      <wp:effectExtent l="38100" t="0" r="28575" b="50165"/>
                      <wp:wrapNone/>
                      <wp:docPr id="23" name="Line 7"/>
                      <wp:cNvGraphicFramePr/>
                      <a:graphic xmlns:a="http://schemas.openxmlformats.org/drawingml/2006/main">
                        <a:graphicData uri="http://schemas.microsoft.com/office/word/2010/wordprocessingShape">
                          <wps:wsp>
                            <wps:cNvCnPr/>
                            <wps:spPr bwMode="auto">
                              <a:xfrm flipH="1">
                                <a:off x="0" y="0"/>
                                <a:ext cx="219075" cy="1593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7.3pt" to="14.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" strokecolor="red">
                      <v:stroke endarrow="block"/>
                    </v:line>
                  </w:pict>
                </mc:Fallback>
              </mc:AlternateContent>
            </w:r>
          </w:p>
        </w:tc>
        <w:tc>
          <w:tcPr>
            <w:tcW w:w="1426" w:type="dxa"/>
          </w:tcPr>
          <w:p w:rsidR="00B44ADB" w:rsidRPr="00B44ADB" w:rsidRDefault="00B44ADB" w:rsidP="00B44ADB">
            <w:pPr>
              <w:jc w:val="right"/>
              <w:rPr>
                <w:rFonts w:asciiTheme="minorEastAsia" w:eastAsiaTheme="minorEastAsia" w:hAnsiTheme="minorEastAsia"/>
                <w:sz w:val="21"/>
                <w:szCs w:val="21"/>
              </w:rPr>
            </w:pPr>
          </w:p>
        </w:tc>
        <w:tc>
          <w:tcPr>
            <w:tcW w:w="1426" w:type="dxa"/>
          </w:tcPr>
          <w:p w:rsidR="00B44ADB" w:rsidRPr="00B44ADB" w:rsidRDefault="00B44ADB" w:rsidP="00B44ADB">
            <w:pPr>
              <w:jc w:val="right"/>
              <w:rPr>
                <w:rFonts w:asciiTheme="minorEastAsia" w:eastAsiaTheme="minorEastAsia" w:hAnsiTheme="minorEastAsia"/>
                <w:sz w:val="21"/>
                <w:szCs w:val="21"/>
              </w:rPr>
            </w:pPr>
          </w:p>
        </w:tc>
      </w:tr>
    </w:tbl>
    <w:p w:rsidR="00AC37E5"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４　</w:t>
      </w:r>
      <w:r w:rsidRPr="008B7F01">
        <w:rPr>
          <w:rFonts w:asciiTheme="minorEastAsia" w:eastAsiaTheme="minorEastAsia" w:hAnsiTheme="minorEastAsia" w:hint="eastAsia"/>
          <w:szCs w:val="24"/>
        </w:rPr>
        <w:t>労働力の需給状況その他雇用の動向に関する事項及びその目標</w:t>
      </w:r>
    </w:p>
    <w:p w:rsidR="00A27F5D" w:rsidRDefault="00A27F5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113BA131" wp14:editId="37A39C5C">
                <wp:simplePos x="0" y="0"/>
                <wp:positionH relativeFrom="column">
                  <wp:posOffset>91440</wp:posOffset>
                </wp:positionH>
                <wp:positionV relativeFrom="paragraph">
                  <wp:posOffset>25401</wp:posOffset>
                </wp:positionV>
                <wp:extent cx="5362575" cy="590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62575" cy="590550"/>
                        </a:xfrm>
                        <a:prstGeom prst="rect">
                          <a:avLst/>
                        </a:prstGeom>
                        <a:solidFill>
                          <a:sysClr val="window" lastClr="FFFFFF"/>
                        </a:solidFill>
                        <a:ln w="6350">
                          <a:solidFill>
                            <a:prstClr val="black"/>
                          </a:solidFill>
                          <a:prstDash val="dash"/>
                        </a:ln>
                        <a:effectLst/>
                      </wps:spPr>
                      <wps:txbx>
                        <w:txbxContent>
                          <w:p w:rsidR="00FF7CEA" w:rsidRDefault="00FF7CEA"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FF7CEA" w:rsidRPr="00AC37E5" w:rsidRDefault="00FF7CEA" w:rsidP="00A27F5D">
                            <w:pPr>
                              <w:rPr>
                                <w:sz w:val="21"/>
                                <w:szCs w:val="21"/>
                              </w:rPr>
                            </w:pPr>
                            <w:r>
                              <w:rPr>
                                <w:rFonts w:hint="eastAsia"/>
                                <w:sz w:val="21"/>
                                <w:szCs w:val="21"/>
                              </w:rPr>
                              <w:t xml:space="preserve">　（観光産業であれば、当該地域を訪れた観光客数、宿泊者数、観光産業就業者数等）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margin-left:7.2pt;margin-top:2pt;width:422.25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" fillcolor="window" strokeweight=".5pt">
                <v:stroke dashstyle="dash"/>
                <v:textbox>
                  <w:txbxContent>
                    <w:p w:rsidR="00FF7CEA" w:rsidRDefault="00FF7CEA"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FF7CEA" w:rsidRPr="00AC37E5" w:rsidRDefault="00FF7CEA" w:rsidP="00A27F5D">
                      <w:pPr>
                        <w:rPr>
                          <w:sz w:val="21"/>
                          <w:szCs w:val="21"/>
                        </w:rPr>
                      </w:pPr>
                      <w:r>
                        <w:rPr>
                          <w:rFonts w:hint="eastAsia"/>
                          <w:sz w:val="21"/>
                          <w:szCs w:val="21"/>
                        </w:rPr>
                        <w:t xml:space="preserve">　（観光産業であれば、当該地域を訪れた観光客数、宿泊者数、観光産業就業者数等）</w:t>
                      </w:r>
                    </w:p>
                  </w:txbxContent>
                </v:textbox>
              </v:shape>
            </w:pict>
          </mc:Fallback>
        </mc:AlternateContent>
      </w:r>
    </w:p>
    <w:p w:rsidR="004D22A6" w:rsidRDefault="004D22A6" w:rsidP="00010129">
      <w:pPr>
        <w:jc w:val="left"/>
        <w:rPr>
          <w:rFonts w:asciiTheme="minorEastAsia" w:eastAsiaTheme="minorEastAsia" w:hAnsiTheme="minorEastAsia"/>
          <w:szCs w:val="24"/>
        </w:rPr>
      </w:pPr>
    </w:p>
    <w:p w:rsidR="002E60B4"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AF15DA" w:rsidRDefault="00857782" w:rsidP="00C041D3">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４－１　地域の現状</w:t>
      </w:r>
    </w:p>
    <w:p w:rsidR="00AF15DA" w:rsidRPr="00495544" w:rsidRDefault="00CA3BC7" w:rsidP="00495544">
      <w:pPr>
        <w:overflowPunct w:val="0"/>
        <w:ind w:left="480" w:hangingChars="200" w:hanging="480"/>
        <w:textAlignment w:val="baseline"/>
        <w:rPr>
          <w:rFonts w:ascii="ＭＳ 明朝" w:eastAsia="ＭＳ 明朝" w:hAnsi="Times New Roman" w:cs="Times New Roman"/>
          <w:color w:val="000000"/>
          <w:kern w:val="0"/>
          <w:szCs w:val="24"/>
        </w:rPr>
      </w:pPr>
      <w:r>
        <w:rPr>
          <w:rFonts w:asciiTheme="minorEastAsia" w:eastAsiaTheme="minorEastAsia" w:hAnsiTheme="minorEastAsia" w:hint="eastAsia"/>
          <w:szCs w:val="24"/>
        </w:rPr>
        <w:t xml:space="preserve">　（地勢）</w:t>
      </w:r>
      <w:r w:rsidR="00495544">
        <w:rPr>
          <w:rFonts w:ascii="ＭＳ 明朝" w:eastAsia="ＭＳ 明朝" w:hAnsi="Times New Roman" w:cs="ＭＳ 明朝" w:hint="eastAsia"/>
          <w:color w:val="0070C0"/>
          <w:kern w:val="0"/>
          <w:szCs w:val="24"/>
        </w:rPr>
        <w:t>○○市</w:t>
      </w:r>
      <w:r w:rsidR="00495544" w:rsidRPr="00495544">
        <w:rPr>
          <w:rFonts w:ascii="ＭＳ 明朝" w:eastAsia="ＭＳ 明朝" w:hAnsi="Times New Roman" w:cs="ＭＳ 明朝" w:hint="eastAsia"/>
          <w:color w:val="0070C0"/>
          <w:kern w:val="0"/>
          <w:szCs w:val="24"/>
        </w:rPr>
        <w:t>は</w:t>
      </w:r>
      <w:r w:rsidR="00495544">
        <w:rPr>
          <w:rFonts w:ascii="ＭＳ 明朝" w:eastAsia="ＭＳ 明朝" w:hAnsi="Times New Roman" w:cs="ＭＳ 明朝" w:hint="eastAsia"/>
          <w:color w:val="0070C0"/>
          <w:kern w:val="0"/>
          <w:szCs w:val="24"/>
        </w:rPr>
        <w:t>△△</w:t>
      </w:r>
      <w:r w:rsidR="00495544" w:rsidRPr="00495544">
        <w:rPr>
          <w:rFonts w:ascii="ＭＳ 明朝" w:eastAsia="ＭＳ 明朝" w:hAnsi="Times New Roman" w:cs="ＭＳ 明朝" w:hint="eastAsia"/>
          <w:color w:val="0070C0"/>
          <w:kern w:val="0"/>
          <w:szCs w:val="24"/>
        </w:rPr>
        <w:t>県の南東部</w:t>
      </w:r>
      <w:r w:rsidR="00495544">
        <w:rPr>
          <w:rFonts w:ascii="ＭＳ 明朝" w:eastAsia="ＭＳ 明朝" w:hAnsi="Times New Roman" w:cs="ＭＳ 明朝" w:hint="eastAsia"/>
          <w:color w:val="0070C0"/>
          <w:kern w:val="0"/>
          <w:szCs w:val="24"/>
        </w:rPr>
        <w:t>に位置し、総面積□□㎢、</w:t>
      </w:r>
      <w:r w:rsidR="00E97824" w:rsidRPr="00E97824">
        <w:rPr>
          <w:rFonts w:ascii="ＭＳ 明朝" w:eastAsia="ＭＳ 明朝" w:hAnsi="Times New Roman" w:cs="ＭＳ 明朝" w:hint="eastAsia"/>
          <w:color w:val="0070C0"/>
          <w:kern w:val="0"/>
          <w:szCs w:val="24"/>
        </w:rPr>
        <w:t>○○</w:t>
      </w:r>
      <w:r w:rsidR="00495544">
        <w:rPr>
          <w:rFonts w:ascii="ＭＳ 明朝" w:eastAsia="ＭＳ 明朝" w:hAnsi="Times New Roman" w:cs="ＭＳ 明朝" w:hint="eastAsia"/>
          <w:color w:val="0070C0"/>
          <w:kern w:val="0"/>
          <w:szCs w:val="24"/>
        </w:rPr>
        <w:t>に囲まれた自然豊かな地域である。</w:t>
      </w:r>
      <w:r w:rsidR="00A27F5D">
        <w:rPr>
          <w:rFonts w:ascii="ＭＳ 明朝" w:eastAsia="ＭＳ 明朝" w:hAnsi="Times New Roman" w:cs="ＭＳ 明朝" w:hint="eastAsia"/>
          <w:color w:val="0070C0"/>
          <w:kern w:val="0"/>
          <w:szCs w:val="24"/>
        </w:rPr>
        <w:t>また、</w:t>
      </w:r>
      <w:r w:rsidR="00580504" w:rsidRPr="00580504">
        <w:rPr>
          <w:rFonts w:ascii="ＭＳ 明朝" w:eastAsia="ＭＳ 明朝" w:hAnsi="Times New Roman" w:cs="ＭＳ 明朝" w:hint="eastAsia"/>
          <w:color w:val="0070C0"/>
          <w:kern w:val="0"/>
          <w:szCs w:val="24"/>
        </w:rPr>
        <w:t>東部には昔ながらの家並みが現存するとともに史跡も多く点在している。</w:t>
      </w:r>
    </w:p>
    <w:p w:rsidR="007E424A" w:rsidRDefault="00AF15DA" w:rsidP="00A27F5D">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（人口）</w:t>
      </w:r>
      <w:r w:rsidR="00495544">
        <w:rPr>
          <w:rFonts w:asciiTheme="minorEastAsia" w:eastAsiaTheme="minorEastAsia" w:hAnsiTheme="minorEastAsia" w:hint="eastAsia"/>
          <w:color w:val="0070C0"/>
          <w:szCs w:val="24"/>
        </w:rPr>
        <w:t>○○市</w:t>
      </w:r>
      <w:r w:rsidRPr="00AF15DA">
        <w:rPr>
          <w:rFonts w:asciiTheme="minorEastAsia" w:eastAsiaTheme="minorEastAsia" w:hAnsiTheme="minorEastAsia" w:hint="eastAsia"/>
          <w:color w:val="0070C0"/>
          <w:szCs w:val="24"/>
        </w:rPr>
        <w:t>の人口は、平成□年□月現在○人であったが、平成×年×月には、○人まで減少し</w:t>
      </w:r>
      <w:r w:rsidR="00000833">
        <w:rPr>
          <w:rFonts w:asciiTheme="minorEastAsia" w:eastAsiaTheme="minorEastAsia" w:hAnsiTheme="minorEastAsia" w:hint="eastAsia"/>
          <w:color w:val="0070C0"/>
          <w:szCs w:val="24"/>
        </w:rPr>
        <w:t>、○○人となっ</w:t>
      </w:r>
      <w:r w:rsidRPr="00AF15DA">
        <w:rPr>
          <w:rFonts w:asciiTheme="minorEastAsia" w:eastAsiaTheme="minorEastAsia" w:hAnsiTheme="minorEastAsia" w:hint="eastAsia"/>
          <w:color w:val="0070C0"/>
          <w:szCs w:val="24"/>
        </w:rPr>
        <w:t>ている。</w:t>
      </w:r>
    </w:p>
    <w:p w:rsidR="00AF15DA" w:rsidRDefault="00C01A3E"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高齢化率は○○であり、人口の社会減少については○○</w:t>
      </w:r>
      <w:r w:rsidR="007E424A">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人口の自然減少について○○</w:t>
      </w:r>
      <w:r w:rsidR="007E424A">
        <w:rPr>
          <w:rFonts w:asciiTheme="minorEastAsia" w:eastAsiaTheme="minorEastAsia" w:hAnsiTheme="minorEastAsia" w:hint="eastAsia"/>
          <w:color w:val="0070C0"/>
          <w:szCs w:val="24"/>
        </w:rPr>
        <w:t>である。</w:t>
      </w:r>
      <w:r w:rsidR="00AF15DA" w:rsidRPr="00AF15DA">
        <w:rPr>
          <w:rFonts w:asciiTheme="minorEastAsia" w:eastAsiaTheme="minorEastAsia" w:hAnsiTheme="minorEastAsia" w:hint="eastAsia"/>
          <w:color w:val="0070C0"/>
          <w:szCs w:val="24"/>
        </w:rPr>
        <w:t>そのため、○○が人口減少の原因となっていると考えられる。</w:t>
      </w:r>
    </w:p>
    <w:p w:rsidR="00CD4CBB" w:rsidRDefault="00CD4CBB"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また、平成○○年の労働力人口は、○○人であり、平成○○年と比較すると、○○％の減少となっており、年齢構成別では、特に若年者の人口流出が著しく、○○ポイントの減少となっている。</w:t>
      </w:r>
    </w:p>
    <w:p w:rsidR="00C0220D" w:rsidRPr="00C01A3E" w:rsidRDefault="00AF15DA" w:rsidP="004F59A2">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0C7E37">
        <w:rPr>
          <w:rFonts w:asciiTheme="minorEastAsia" w:eastAsiaTheme="minorEastAsia" w:hAnsiTheme="minorEastAsia" w:hint="eastAsia"/>
          <w:szCs w:val="24"/>
        </w:rPr>
        <w:t>（産業）</w:t>
      </w:r>
      <w:r w:rsidR="007E424A" w:rsidRPr="00C01A3E">
        <w:rPr>
          <w:rFonts w:asciiTheme="minorEastAsia" w:eastAsiaTheme="minorEastAsia" w:hAnsiTheme="minorEastAsia" w:hint="eastAsia"/>
          <w:color w:val="0070C0"/>
          <w:szCs w:val="24"/>
        </w:rPr>
        <w:t>○○市</w:t>
      </w:r>
      <w:r w:rsidR="000E4444" w:rsidRPr="00C01A3E">
        <w:rPr>
          <w:rFonts w:asciiTheme="minorEastAsia" w:eastAsiaTheme="minorEastAsia" w:hAnsiTheme="minorEastAsia" w:hint="eastAsia"/>
          <w:color w:val="0070C0"/>
          <w:szCs w:val="24"/>
        </w:rPr>
        <w:t>は</w:t>
      </w:r>
      <w:r w:rsidR="0025589B" w:rsidRPr="00C01A3E">
        <w:rPr>
          <w:rFonts w:asciiTheme="minorEastAsia" w:eastAsiaTheme="minorEastAsia" w:hAnsiTheme="minorEastAsia" w:hint="eastAsia"/>
          <w:color w:val="0070C0"/>
          <w:szCs w:val="24"/>
        </w:rPr>
        <w:t>農業</w:t>
      </w:r>
      <w:r w:rsidR="000E4444" w:rsidRPr="00C01A3E">
        <w:rPr>
          <w:rFonts w:asciiTheme="minorEastAsia" w:eastAsiaTheme="minorEastAsia" w:hAnsiTheme="minorEastAsia" w:hint="eastAsia"/>
          <w:color w:val="0070C0"/>
          <w:szCs w:val="24"/>
        </w:rPr>
        <w:t>や酪農といった第１次産業を</w:t>
      </w:r>
      <w:r w:rsidR="00C01A3E">
        <w:rPr>
          <w:rFonts w:asciiTheme="minorEastAsia" w:eastAsiaTheme="minorEastAsia" w:hAnsiTheme="minorEastAsia" w:hint="eastAsia"/>
          <w:color w:val="0070C0"/>
          <w:szCs w:val="24"/>
        </w:rPr>
        <w:t>主とした地域である。古くから丘陵地域の温暖な気候を利用した</w:t>
      </w:r>
      <w:r w:rsidR="000E4444" w:rsidRPr="00C01A3E">
        <w:rPr>
          <w:rFonts w:asciiTheme="minorEastAsia" w:eastAsiaTheme="minorEastAsia" w:hAnsiTheme="minorEastAsia" w:hint="eastAsia"/>
          <w:color w:val="0070C0"/>
          <w:szCs w:val="24"/>
        </w:rPr>
        <w:t>葡萄栽培</w:t>
      </w:r>
      <w:r w:rsidR="00C01A3E">
        <w:rPr>
          <w:rFonts w:asciiTheme="minorEastAsia" w:eastAsiaTheme="minorEastAsia" w:hAnsiTheme="minorEastAsia" w:hint="eastAsia"/>
          <w:color w:val="0070C0"/>
          <w:szCs w:val="24"/>
        </w:rPr>
        <w:t>や酪農</w:t>
      </w:r>
      <w:r w:rsidR="000E4444" w:rsidRPr="00C01A3E">
        <w:rPr>
          <w:rFonts w:asciiTheme="minorEastAsia" w:eastAsiaTheme="minorEastAsia" w:hAnsiTheme="minorEastAsia" w:hint="eastAsia"/>
          <w:color w:val="0070C0"/>
          <w:szCs w:val="24"/>
        </w:rPr>
        <w:t>等で発展</w:t>
      </w:r>
      <w:r w:rsidR="00C01A3E">
        <w:rPr>
          <w:rFonts w:asciiTheme="minorEastAsia" w:eastAsiaTheme="minorEastAsia" w:hAnsiTheme="minorEastAsia" w:hint="eastAsia"/>
          <w:color w:val="0070C0"/>
          <w:szCs w:val="24"/>
        </w:rPr>
        <w:t>してきた。</w:t>
      </w:r>
    </w:p>
    <w:p w:rsidR="00C0220D" w:rsidRPr="00C01A3E" w:rsidRDefault="00C0220D" w:rsidP="00C0220D">
      <w:pPr>
        <w:ind w:left="480" w:hangingChars="200" w:hanging="48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 xml:space="preserve">　　　しかし、本地域における第１次産業をめぐる環境は厳しく、高齢化による担い手不足が顕著となっている。経営環境も農畜産物の需給の不均衡や資材の高騰など厳しい状況が続いている。</w:t>
      </w:r>
    </w:p>
    <w:p w:rsidR="00412268" w:rsidRPr="00C01A3E" w:rsidRDefault="00C0220D" w:rsidP="00C0220D">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農業の就業者数は、</w:t>
      </w:r>
      <w:r w:rsidR="00412268" w:rsidRPr="00C01A3E">
        <w:rPr>
          <w:rFonts w:asciiTheme="minorEastAsia" w:eastAsiaTheme="minorEastAsia" w:hAnsiTheme="minorEastAsia" w:hint="eastAsia"/>
          <w:color w:val="0070C0"/>
          <w:szCs w:val="24"/>
        </w:rPr>
        <w:t>昭和○○年の○○人をピークに徐々に減少し、</w:t>
      </w:r>
      <w:r w:rsidR="00662C44" w:rsidRPr="00C01A3E">
        <w:rPr>
          <w:rFonts w:asciiTheme="minorEastAsia" w:eastAsiaTheme="minorEastAsia" w:hAnsiTheme="minorEastAsia" w:hint="eastAsia"/>
          <w:color w:val="0070C0"/>
          <w:szCs w:val="24"/>
        </w:rPr>
        <w:t>平成○○年には○○人と、○○％の</w:t>
      </w:r>
      <w:r w:rsidR="00412268" w:rsidRPr="00C01A3E">
        <w:rPr>
          <w:rFonts w:asciiTheme="minorEastAsia" w:eastAsiaTheme="minorEastAsia" w:hAnsiTheme="minorEastAsia" w:hint="eastAsia"/>
          <w:color w:val="0070C0"/>
          <w:szCs w:val="24"/>
        </w:rPr>
        <w:t>減少となっている。</w:t>
      </w:r>
      <w:r w:rsidR="00846F40" w:rsidRPr="00C01A3E">
        <w:rPr>
          <w:rFonts w:asciiTheme="minorEastAsia" w:eastAsiaTheme="minorEastAsia" w:hAnsiTheme="minorEastAsia" w:hint="eastAsia"/>
          <w:color w:val="0070C0"/>
          <w:szCs w:val="24"/>
        </w:rPr>
        <w:t>産出額は全国○位の</w:t>
      </w:r>
      <w:r w:rsidR="00D27527" w:rsidRPr="00C01A3E">
        <w:rPr>
          <w:rFonts w:asciiTheme="minorEastAsia" w:eastAsiaTheme="minorEastAsia" w:hAnsiTheme="minorEastAsia" w:hint="eastAsia"/>
          <w:color w:val="0070C0"/>
          <w:szCs w:val="24"/>
        </w:rPr>
        <w:t>○○千万円</w:t>
      </w:r>
      <w:r w:rsidR="00846F40" w:rsidRPr="00C01A3E">
        <w:rPr>
          <w:rFonts w:asciiTheme="minorEastAsia" w:eastAsiaTheme="minorEastAsia" w:hAnsiTheme="minorEastAsia" w:hint="eastAsia"/>
          <w:color w:val="0070C0"/>
          <w:szCs w:val="24"/>
        </w:rPr>
        <w:t>ではあるが、担い手不足等</w:t>
      </w:r>
      <w:r w:rsidR="00412268" w:rsidRPr="00C01A3E">
        <w:rPr>
          <w:rFonts w:asciiTheme="minorEastAsia" w:eastAsiaTheme="minorEastAsia" w:hAnsiTheme="minorEastAsia" w:hint="eastAsia"/>
          <w:color w:val="0070C0"/>
          <w:szCs w:val="24"/>
        </w:rPr>
        <w:t>に比例するように</w:t>
      </w:r>
      <w:r w:rsidR="00846F40" w:rsidRPr="00C01A3E">
        <w:rPr>
          <w:rFonts w:asciiTheme="minorEastAsia" w:eastAsiaTheme="minorEastAsia" w:hAnsiTheme="minorEastAsia" w:hint="eastAsia"/>
          <w:color w:val="0070C0"/>
          <w:szCs w:val="24"/>
        </w:rPr>
        <w:t>減少傾向にある</w:t>
      </w:r>
      <w:r w:rsidR="00412268" w:rsidRPr="00C01A3E">
        <w:rPr>
          <w:rFonts w:asciiTheme="minorEastAsia" w:eastAsiaTheme="minorEastAsia" w:hAnsiTheme="minorEastAsia" w:hint="eastAsia"/>
          <w:color w:val="0070C0"/>
          <w:szCs w:val="24"/>
        </w:rPr>
        <w:t>。</w:t>
      </w:r>
    </w:p>
    <w:p w:rsidR="00C0220D" w:rsidRPr="00C01A3E" w:rsidRDefault="00412268" w:rsidP="00C01A3E">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また、酪農では、</w:t>
      </w:r>
      <w:r w:rsidR="00C0220D" w:rsidRPr="00C01A3E">
        <w:rPr>
          <w:rFonts w:asciiTheme="minorEastAsia" w:eastAsiaTheme="minorEastAsia" w:hAnsiTheme="minorEastAsia" w:hint="eastAsia"/>
          <w:color w:val="0070C0"/>
          <w:szCs w:val="24"/>
        </w:rPr>
        <w:t>平成○○年の就業者数は○○人、</w:t>
      </w:r>
      <w:r w:rsidR="00D27527" w:rsidRPr="00C01A3E">
        <w:rPr>
          <w:rFonts w:asciiTheme="minorEastAsia" w:eastAsiaTheme="minorEastAsia" w:hAnsiTheme="minorEastAsia" w:hint="eastAsia"/>
          <w:color w:val="0070C0"/>
          <w:szCs w:val="24"/>
        </w:rPr>
        <w:t>産出額は○○千万円</w:t>
      </w:r>
      <w:r w:rsidR="00662C44" w:rsidRPr="00C01A3E">
        <w:rPr>
          <w:rFonts w:asciiTheme="minorEastAsia" w:eastAsiaTheme="minorEastAsia" w:hAnsiTheme="minorEastAsia" w:hint="eastAsia"/>
          <w:color w:val="0070C0"/>
          <w:szCs w:val="24"/>
        </w:rPr>
        <w:t>となっており</w:t>
      </w:r>
      <w:r w:rsidR="00D27527" w:rsidRPr="00C01A3E">
        <w:rPr>
          <w:rFonts w:asciiTheme="minorEastAsia" w:eastAsiaTheme="minorEastAsia" w:hAnsiTheme="minorEastAsia" w:hint="eastAsia"/>
          <w:color w:val="0070C0"/>
          <w:szCs w:val="24"/>
        </w:rPr>
        <w:t>、</w:t>
      </w:r>
      <w:r w:rsidR="00662C44" w:rsidRPr="00C01A3E">
        <w:rPr>
          <w:rFonts w:asciiTheme="minorEastAsia" w:eastAsiaTheme="minorEastAsia" w:hAnsiTheme="minorEastAsia" w:hint="eastAsia"/>
          <w:color w:val="0070C0"/>
          <w:szCs w:val="24"/>
        </w:rPr>
        <w:t>平成○○年度と比較して</w:t>
      </w:r>
      <w:r w:rsidR="00000833">
        <w:rPr>
          <w:rFonts w:asciiTheme="minorEastAsia" w:eastAsiaTheme="minorEastAsia" w:hAnsiTheme="minorEastAsia" w:hint="eastAsia"/>
          <w:color w:val="0070C0"/>
          <w:szCs w:val="24"/>
        </w:rPr>
        <w:t>それぞれ</w:t>
      </w:r>
      <w:r w:rsidR="00C0220D" w:rsidRPr="00C01A3E">
        <w:rPr>
          <w:rFonts w:asciiTheme="minorEastAsia" w:eastAsiaTheme="minorEastAsia" w:hAnsiTheme="minorEastAsia" w:hint="eastAsia"/>
          <w:color w:val="0070C0"/>
          <w:szCs w:val="24"/>
        </w:rPr>
        <w:t>○○％、</w:t>
      </w:r>
      <w:r w:rsidR="00D27527" w:rsidRPr="00C01A3E">
        <w:rPr>
          <w:rFonts w:asciiTheme="minorEastAsia" w:eastAsiaTheme="minorEastAsia" w:hAnsiTheme="minorEastAsia" w:hint="eastAsia"/>
          <w:color w:val="0070C0"/>
          <w:szCs w:val="24"/>
        </w:rPr>
        <w:t>○○％の減少となっている。</w:t>
      </w:r>
    </w:p>
    <w:p w:rsidR="00CD4CBB" w:rsidRPr="00C01A3E" w:rsidRDefault="000E4444" w:rsidP="00412268">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近年で</w:t>
      </w:r>
      <w:r w:rsidR="00D43047" w:rsidRPr="00C01A3E">
        <w:rPr>
          <w:rFonts w:asciiTheme="minorEastAsia" w:eastAsiaTheme="minorEastAsia" w:hAnsiTheme="minorEastAsia" w:hint="eastAsia"/>
          <w:color w:val="0070C0"/>
          <w:szCs w:val="24"/>
        </w:rPr>
        <w:t>は北部地域の開発が進んだことにより</w:t>
      </w:r>
      <w:r w:rsidR="00000833">
        <w:rPr>
          <w:rFonts w:asciiTheme="minorEastAsia" w:eastAsiaTheme="minorEastAsia" w:hAnsiTheme="minorEastAsia" w:hint="eastAsia"/>
          <w:color w:val="0070C0"/>
          <w:szCs w:val="24"/>
        </w:rPr>
        <w:t>、第２次産業、第３次産業</w:t>
      </w:r>
      <w:r w:rsidR="00D43047" w:rsidRPr="00C01A3E">
        <w:rPr>
          <w:rFonts w:asciiTheme="minorEastAsia" w:eastAsiaTheme="minorEastAsia" w:hAnsiTheme="minorEastAsia" w:hint="eastAsia"/>
          <w:color w:val="0070C0"/>
          <w:szCs w:val="24"/>
        </w:rPr>
        <w:t>の就業</w:t>
      </w:r>
      <w:r w:rsidRPr="00C01A3E">
        <w:rPr>
          <w:rFonts w:asciiTheme="minorEastAsia" w:eastAsiaTheme="minorEastAsia" w:hAnsiTheme="minorEastAsia" w:hint="eastAsia"/>
          <w:color w:val="0070C0"/>
          <w:szCs w:val="24"/>
        </w:rPr>
        <w:t>人口が増えつつある</w:t>
      </w:r>
      <w:r w:rsidR="00412268" w:rsidRPr="00C01A3E">
        <w:rPr>
          <w:rFonts w:asciiTheme="minorEastAsia" w:eastAsiaTheme="minorEastAsia" w:hAnsiTheme="minorEastAsia" w:hint="eastAsia"/>
          <w:color w:val="0070C0"/>
          <w:szCs w:val="24"/>
        </w:rPr>
        <w:t>が、当地域における第１次産業の構成比は○○であり、</w:t>
      </w:r>
      <w:r w:rsidR="007A4D4E" w:rsidRPr="00C01A3E">
        <w:rPr>
          <w:rFonts w:asciiTheme="minorEastAsia" w:eastAsiaTheme="minorEastAsia" w:hAnsiTheme="minorEastAsia" w:hint="eastAsia"/>
          <w:color w:val="0070C0"/>
          <w:szCs w:val="24"/>
        </w:rPr>
        <w:t>全国平均と比較しても高水準にあり、当地域において</w:t>
      </w:r>
      <w:r w:rsidR="00194D18">
        <w:rPr>
          <w:rFonts w:asciiTheme="minorEastAsia" w:eastAsiaTheme="minorEastAsia" w:hAnsiTheme="minorEastAsia" w:hint="eastAsia"/>
          <w:color w:val="0070C0"/>
          <w:szCs w:val="24"/>
        </w:rPr>
        <w:t>も</w:t>
      </w:r>
      <w:r w:rsidR="00662C44" w:rsidRPr="00C01A3E">
        <w:rPr>
          <w:rFonts w:asciiTheme="minorEastAsia" w:eastAsiaTheme="minorEastAsia" w:hAnsiTheme="minorEastAsia" w:hint="eastAsia"/>
          <w:color w:val="0070C0"/>
          <w:szCs w:val="24"/>
        </w:rPr>
        <w:t>引き続き</w:t>
      </w:r>
      <w:r w:rsidR="007A4D4E" w:rsidRPr="00C01A3E">
        <w:rPr>
          <w:rFonts w:asciiTheme="minorEastAsia" w:eastAsiaTheme="minorEastAsia" w:hAnsiTheme="minorEastAsia" w:hint="eastAsia"/>
          <w:color w:val="0070C0"/>
          <w:szCs w:val="24"/>
        </w:rPr>
        <w:t>基幹産業</w:t>
      </w:r>
      <w:r w:rsidR="00662C44" w:rsidRPr="00C01A3E">
        <w:rPr>
          <w:rFonts w:asciiTheme="minorEastAsia" w:eastAsiaTheme="minorEastAsia" w:hAnsiTheme="minorEastAsia" w:hint="eastAsia"/>
          <w:color w:val="0070C0"/>
          <w:szCs w:val="24"/>
        </w:rPr>
        <w:t>と言える</w:t>
      </w:r>
      <w:r w:rsidR="00412268" w:rsidRPr="00C01A3E">
        <w:rPr>
          <w:rFonts w:asciiTheme="minorEastAsia" w:eastAsiaTheme="minorEastAsia" w:hAnsiTheme="minorEastAsia" w:hint="eastAsia"/>
          <w:color w:val="0070C0"/>
          <w:szCs w:val="24"/>
        </w:rPr>
        <w:t>。</w:t>
      </w:r>
    </w:p>
    <w:p w:rsidR="00303460" w:rsidRDefault="00662C44" w:rsidP="004F59A2">
      <w:pPr>
        <w:ind w:leftChars="200" w:left="480" w:firstLineChars="100" w:firstLine="240"/>
        <w:jc w:val="left"/>
        <w:rPr>
          <w:rFonts w:asciiTheme="minorEastAsia" w:eastAsiaTheme="minorEastAsia" w:hAnsiTheme="minorEastAsia"/>
          <w:color w:val="0070C0"/>
          <w:szCs w:val="24"/>
        </w:rPr>
      </w:pPr>
      <w:r w:rsidRPr="00D43047">
        <w:rPr>
          <w:rFonts w:asciiTheme="minorEastAsia" w:eastAsiaTheme="minorEastAsia" w:hAnsiTheme="minorEastAsia" w:hint="eastAsia"/>
          <w:color w:val="0070C0"/>
          <w:szCs w:val="24"/>
        </w:rPr>
        <w:t>加えて、</w:t>
      </w:r>
      <w:r w:rsidR="00D27527" w:rsidRPr="00D43047">
        <w:rPr>
          <w:rFonts w:asciiTheme="minorEastAsia" w:eastAsiaTheme="minorEastAsia" w:hAnsiTheme="minorEastAsia" w:hint="eastAsia"/>
          <w:color w:val="0070C0"/>
          <w:szCs w:val="24"/>
        </w:rPr>
        <w:t>○○市</w:t>
      </w:r>
      <w:r w:rsidR="0062751A" w:rsidRPr="00D43047">
        <w:rPr>
          <w:rFonts w:asciiTheme="minorEastAsia" w:eastAsiaTheme="minorEastAsia" w:hAnsiTheme="minorEastAsia" w:hint="eastAsia"/>
          <w:color w:val="0070C0"/>
          <w:szCs w:val="24"/>
        </w:rPr>
        <w:t>では</w:t>
      </w:r>
      <w:r w:rsidR="00D27527" w:rsidRPr="00D43047">
        <w:rPr>
          <w:rFonts w:asciiTheme="minorEastAsia" w:eastAsiaTheme="minorEastAsia" w:hAnsiTheme="minorEastAsia" w:hint="eastAsia"/>
          <w:color w:val="0070C0"/>
          <w:szCs w:val="24"/>
        </w:rPr>
        <w:t>、</w:t>
      </w:r>
      <w:r w:rsidR="004F59A2" w:rsidRPr="00D43047">
        <w:rPr>
          <w:rFonts w:asciiTheme="minorEastAsia" w:eastAsiaTheme="minorEastAsia" w:hAnsiTheme="minorEastAsia" w:hint="eastAsia"/>
          <w:color w:val="0070C0"/>
          <w:szCs w:val="24"/>
        </w:rPr>
        <w:t>東部には昔ながらの家並み</w:t>
      </w:r>
      <w:r w:rsidR="0062751A" w:rsidRPr="00D43047">
        <w:rPr>
          <w:rFonts w:asciiTheme="minorEastAsia" w:eastAsiaTheme="minorEastAsia" w:hAnsiTheme="minorEastAsia" w:hint="eastAsia"/>
          <w:color w:val="0070C0"/>
          <w:szCs w:val="24"/>
        </w:rPr>
        <w:t>や史跡が多く</w:t>
      </w:r>
      <w:r w:rsidR="004F59A2" w:rsidRPr="00D43047">
        <w:rPr>
          <w:rFonts w:asciiTheme="minorEastAsia" w:eastAsiaTheme="minorEastAsia" w:hAnsiTheme="minorEastAsia" w:hint="eastAsia"/>
          <w:color w:val="0070C0"/>
          <w:szCs w:val="24"/>
        </w:rPr>
        <w:t>現存</w:t>
      </w:r>
      <w:r w:rsidR="0062751A" w:rsidRPr="00D43047">
        <w:rPr>
          <w:rFonts w:asciiTheme="minorEastAsia" w:eastAsiaTheme="minorEastAsia" w:hAnsiTheme="minorEastAsia" w:hint="eastAsia"/>
          <w:color w:val="0070C0"/>
          <w:szCs w:val="24"/>
        </w:rPr>
        <w:t>しており</w:t>
      </w:r>
      <w:r w:rsidR="004F59A2" w:rsidRPr="00D43047">
        <w:rPr>
          <w:rFonts w:asciiTheme="minorEastAsia" w:eastAsiaTheme="minorEastAsia" w:hAnsiTheme="minorEastAsia" w:hint="eastAsia"/>
          <w:color w:val="0070C0"/>
          <w:szCs w:val="24"/>
        </w:rPr>
        <w:t>、豊かな自然環境を活かしたスポーツ</w:t>
      </w:r>
      <w:r w:rsidR="0062751A" w:rsidRPr="00D43047">
        <w:rPr>
          <w:rFonts w:asciiTheme="minorEastAsia" w:eastAsiaTheme="minorEastAsia" w:hAnsiTheme="minorEastAsia" w:hint="eastAsia"/>
          <w:color w:val="0070C0"/>
          <w:szCs w:val="24"/>
        </w:rPr>
        <w:t>イベントも盛んであることから、観光業は</w:t>
      </w:r>
      <w:r w:rsidR="00D27527" w:rsidRPr="00D43047">
        <w:rPr>
          <w:rFonts w:asciiTheme="minorEastAsia" w:eastAsiaTheme="minorEastAsia" w:hAnsiTheme="minorEastAsia" w:hint="eastAsia"/>
          <w:color w:val="0070C0"/>
          <w:szCs w:val="24"/>
        </w:rPr>
        <w:t>重要な産業として位置付けられ</w:t>
      </w:r>
      <w:r w:rsidR="005004A2" w:rsidRPr="00D43047">
        <w:rPr>
          <w:rFonts w:asciiTheme="minorEastAsia" w:eastAsiaTheme="minorEastAsia" w:hAnsiTheme="minorEastAsia" w:hint="eastAsia"/>
          <w:color w:val="0070C0"/>
          <w:szCs w:val="24"/>
        </w:rPr>
        <w:t>、</w:t>
      </w:r>
      <w:r w:rsidR="00397864">
        <w:rPr>
          <w:rFonts w:asciiTheme="minorEastAsia" w:eastAsiaTheme="minorEastAsia" w:hAnsiTheme="minorEastAsia" w:hint="eastAsia"/>
          <w:color w:val="0070C0"/>
          <w:szCs w:val="24"/>
        </w:rPr>
        <w:t>○○市の</w:t>
      </w:r>
      <w:r w:rsidR="005004A2" w:rsidRPr="00D43047">
        <w:rPr>
          <w:rFonts w:asciiTheme="minorEastAsia" w:eastAsiaTheme="minorEastAsia" w:hAnsiTheme="minorEastAsia" w:hint="eastAsia"/>
          <w:color w:val="0070C0"/>
          <w:szCs w:val="24"/>
        </w:rPr>
        <w:t>第</w:t>
      </w:r>
      <w:r w:rsidR="00D43047" w:rsidRPr="00D43047">
        <w:rPr>
          <w:rFonts w:asciiTheme="minorEastAsia" w:eastAsiaTheme="minorEastAsia" w:hAnsiTheme="minorEastAsia" w:hint="eastAsia"/>
          <w:color w:val="0070C0"/>
          <w:szCs w:val="24"/>
        </w:rPr>
        <w:t>３次産業就業</w:t>
      </w:r>
      <w:r w:rsidR="005004A2" w:rsidRPr="00D43047">
        <w:rPr>
          <w:rFonts w:asciiTheme="minorEastAsia" w:eastAsiaTheme="minorEastAsia" w:hAnsiTheme="minorEastAsia" w:hint="eastAsia"/>
          <w:color w:val="0070C0"/>
          <w:szCs w:val="24"/>
        </w:rPr>
        <w:t>者の約半数</w:t>
      </w:r>
      <w:r w:rsidR="00397864">
        <w:rPr>
          <w:rFonts w:asciiTheme="minorEastAsia" w:eastAsiaTheme="minorEastAsia" w:hAnsiTheme="minorEastAsia" w:hint="eastAsia"/>
          <w:color w:val="0070C0"/>
          <w:szCs w:val="24"/>
        </w:rPr>
        <w:t>が観光業に就業している</w:t>
      </w:r>
      <w:r w:rsidRPr="00D43047">
        <w:rPr>
          <w:rFonts w:asciiTheme="minorEastAsia" w:eastAsiaTheme="minorEastAsia" w:hAnsiTheme="minorEastAsia" w:hint="eastAsia"/>
          <w:color w:val="0070C0"/>
          <w:szCs w:val="24"/>
        </w:rPr>
        <w:t>。しかしながら</w:t>
      </w:r>
      <w:r w:rsidR="00D27527" w:rsidRPr="00D43047">
        <w:rPr>
          <w:rFonts w:asciiTheme="minorEastAsia" w:eastAsiaTheme="minorEastAsia" w:hAnsiTheme="minorEastAsia" w:hint="eastAsia"/>
          <w:color w:val="0070C0"/>
          <w:szCs w:val="24"/>
        </w:rPr>
        <w:t>、他地域との競争の激化や団体旅行から個人旅行への旅行者のトレンドの変化、旅行客の高齢化により、</w:t>
      </w:r>
      <w:r w:rsidR="00D43047" w:rsidRPr="00D43047">
        <w:rPr>
          <w:rFonts w:asciiTheme="minorEastAsia" w:eastAsiaTheme="minorEastAsia" w:hAnsiTheme="minorEastAsia" w:hint="eastAsia"/>
          <w:color w:val="0070C0"/>
          <w:szCs w:val="24"/>
        </w:rPr>
        <w:t>近年は</w:t>
      </w:r>
      <w:r w:rsidR="00D27527" w:rsidRPr="00D43047">
        <w:rPr>
          <w:rFonts w:asciiTheme="minorEastAsia" w:eastAsiaTheme="minorEastAsia" w:hAnsiTheme="minorEastAsia" w:hint="eastAsia"/>
          <w:color w:val="0070C0"/>
          <w:szCs w:val="24"/>
        </w:rPr>
        <w:t>「通過型」の観光</w:t>
      </w:r>
      <w:r w:rsidRPr="00D43047">
        <w:rPr>
          <w:rFonts w:asciiTheme="minorEastAsia" w:eastAsiaTheme="minorEastAsia" w:hAnsiTheme="minorEastAsia" w:hint="eastAsia"/>
          <w:color w:val="0070C0"/>
          <w:szCs w:val="24"/>
        </w:rPr>
        <w:t>となっており、</w:t>
      </w:r>
      <w:r w:rsidR="009E4889">
        <w:rPr>
          <w:rFonts w:asciiTheme="minorEastAsia" w:eastAsiaTheme="minorEastAsia" w:hAnsiTheme="minorEastAsia" w:hint="eastAsia"/>
          <w:color w:val="0070C0"/>
          <w:szCs w:val="24"/>
        </w:rPr>
        <w:t>平成○○年度においては、○○万人の観光入込客数、○○万人の宿泊数</w:t>
      </w:r>
      <w:r w:rsidRPr="00D43047">
        <w:rPr>
          <w:rFonts w:asciiTheme="minorEastAsia" w:eastAsiaTheme="minorEastAsia" w:hAnsiTheme="minorEastAsia" w:hint="eastAsia"/>
          <w:color w:val="0070C0"/>
          <w:szCs w:val="24"/>
        </w:rPr>
        <w:t>があったが、平成○○年度にはそれぞれ○○万人、○○万人に減少している。</w:t>
      </w:r>
    </w:p>
    <w:p w:rsidR="00113BF6" w:rsidRPr="000C7E37" w:rsidRDefault="00113BF6" w:rsidP="004F59A2">
      <w:pPr>
        <w:ind w:leftChars="200" w:left="480" w:firstLineChars="100" w:firstLine="240"/>
        <w:jc w:val="left"/>
        <w:rPr>
          <w:rFonts w:asciiTheme="minorEastAsia" w:eastAsiaTheme="minorEastAsia" w:hAnsiTheme="minorEastAsia"/>
          <w:color w:val="0070C0"/>
          <w:szCs w:val="24"/>
        </w:rPr>
      </w:pPr>
    </w:p>
    <w:p w:rsidR="00303460" w:rsidRDefault="00AF15DA" w:rsidP="007A4D4E">
      <w:pPr>
        <w:ind w:left="480" w:hangingChars="200" w:hanging="480"/>
        <w:jc w:val="left"/>
        <w:rPr>
          <w:rFonts w:asciiTheme="minorEastAsia" w:eastAsiaTheme="minorEastAsia" w:hAnsiTheme="minorEastAsia"/>
          <w:color w:val="0070C0"/>
          <w:szCs w:val="24"/>
        </w:rPr>
      </w:pPr>
      <w:r w:rsidRPr="007A4D4E">
        <w:rPr>
          <w:rFonts w:asciiTheme="minorEastAsia" w:eastAsiaTheme="minorEastAsia" w:hAnsiTheme="minorEastAsia" w:hint="eastAsia"/>
          <w:szCs w:val="24"/>
        </w:rPr>
        <w:lastRenderedPageBreak/>
        <w:t xml:space="preserve">　（雇用）</w:t>
      </w:r>
      <w:r w:rsidR="00000833">
        <w:rPr>
          <w:rFonts w:asciiTheme="minorEastAsia" w:eastAsiaTheme="minorEastAsia" w:hAnsiTheme="minorEastAsia" w:hint="eastAsia"/>
          <w:color w:val="0070C0"/>
          <w:szCs w:val="24"/>
        </w:rPr>
        <w:t>○○市</w:t>
      </w:r>
      <w:r w:rsidR="007A4D4E" w:rsidRPr="007A4D4E">
        <w:rPr>
          <w:rFonts w:asciiTheme="minorEastAsia" w:eastAsiaTheme="minorEastAsia" w:hAnsiTheme="minorEastAsia" w:hint="eastAsia"/>
          <w:color w:val="0070C0"/>
          <w:szCs w:val="24"/>
        </w:rPr>
        <w:t>の</w:t>
      </w:r>
      <w:r w:rsidR="007A4D4E">
        <w:rPr>
          <w:rFonts w:asciiTheme="minorEastAsia" w:eastAsiaTheme="minorEastAsia" w:hAnsiTheme="minorEastAsia" w:hint="eastAsia"/>
          <w:color w:val="0070C0"/>
          <w:szCs w:val="24"/>
        </w:rPr>
        <w:t>新規求人数は、○○人となっており、産業別の新規求人構成比は</w:t>
      </w:r>
      <w:r w:rsidR="00D43047">
        <w:rPr>
          <w:rFonts w:asciiTheme="minorEastAsia" w:eastAsiaTheme="minorEastAsia" w:hAnsiTheme="minorEastAsia" w:hint="eastAsia"/>
          <w:color w:val="0070C0"/>
          <w:szCs w:val="24"/>
        </w:rPr>
        <w:t>○○業が</w:t>
      </w:r>
      <w:r w:rsidR="007A4D4E">
        <w:rPr>
          <w:rFonts w:asciiTheme="minorEastAsia" w:eastAsiaTheme="minorEastAsia" w:hAnsiTheme="minorEastAsia" w:hint="eastAsia"/>
          <w:color w:val="0070C0"/>
          <w:szCs w:val="24"/>
        </w:rPr>
        <w:t>○○％と最も高く、次いで</w:t>
      </w:r>
      <w:r w:rsidR="00D43047">
        <w:rPr>
          <w:rFonts w:asciiTheme="minorEastAsia" w:eastAsiaTheme="minorEastAsia" w:hAnsiTheme="minorEastAsia" w:hint="eastAsia"/>
          <w:color w:val="0070C0"/>
          <w:szCs w:val="24"/>
        </w:rPr>
        <w:t>○○</w:t>
      </w:r>
      <w:r w:rsidR="007A4D4E">
        <w:rPr>
          <w:rFonts w:asciiTheme="minorEastAsia" w:eastAsiaTheme="minorEastAsia" w:hAnsiTheme="minorEastAsia" w:hint="eastAsia"/>
          <w:color w:val="0070C0"/>
          <w:szCs w:val="24"/>
        </w:rPr>
        <w:t>業が○○％、</w:t>
      </w:r>
      <w:r w:rsidR="00D43047">
        <w:rPr>
          <w:rFonts w:asciiTheme="minorEastAsia" w:eastAsiaTheme="minorEastAsia" w:hAnsiTheme="minorEastAsia" w:hint="eastAsia"/>
          <w:color w:val="0070C0"/>
          <w:szCs w:val="24"/>
        </w:rPr>
        <w:t>○○業</w:t>
      </w:r>
      <w:r w:rsidR="007A4D4E">
        <w:rPr>
          <w:rFonts w:asciiTheme="minorEastAsia" w:eastAsiaTheme="minorEastAsia" w:hAnsiTheme="minorEastAsia" w:hint="eastAsia"/>
          <w:color w:val="0070C0"/>
          <w:szCs w:val="24"/>
        </w:rPr>
        <w:t>が○○％などとなっている。</w:t>
      </w:r>
    </w:p>
    <w:p w:rsidR="007A4D4E" w:rsidRPr="00D27527" w:rsidRDefault="007A4D4E" w:rsidP="007A4D4E">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D27527">
        <w:rPr>
          <w:rFonts w:asciiTheme="minorEastAsia" w:eastAsiaTheme="minorEastAsia" w:hAnsiTheme="minorEastAsia" w:hint="eastAsia"/>
          <w:color w:val="0070C0"/>
          <w:szCs w:val="24"/>
        </w:rPr>
        <w:t>また、ここ数年の新規求人数の動向を見ると、平成○○年度に大幅に落ち込んだ後は、緩やかに回復し平成○○年度</w:t>
      </w:r>
      <w:r w:rsidR="00846F40" w:rsidRPr="00D27527">
        <w:rPr>
          <w:rFonts w:asciiTheme="minorEastAsia" w:eastAsiaTheme="minorEastAsia" w:hAnsiTheme="minorEastAsia" w:hint="eastAsia"/>
          <w:color w:val="0070C0"/>
          <w:szCs w:val="24"/>
        </w:rPr>
        <w:t>は○○となっている。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一方、有効求職者数は平成○○年度では○○人となり、平成○○年と比較すると、○○％の減少となっている。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この結果、常用有効求人倍率は平成○○年度の○○倍から平成○○年度の○○と上昇しているが、県内では低水準で推移し</w:t>
      </w:r>
      <w:r w:rsidR="00D43047">
        <w:rPr>
          <w:rFonts w:asciiTheme="minorEastAsia" w:eastAsiaTheme="minorEastAsia" w:hAnsiTheme="minorEastAsia" w:hint="eastAsia"/>
          <w:color w:val="0070C0"/>
          <w:szCs w:val="24"/>
        </w:rPr>
        <w:t>、地域内の求職者にとっては厳しい状況が続い</w:t>
      </w:r>
      <w:r w:rsidRPr="00D27527">
        <w:rPr>
          <w:rFonts w:asciiTheme="minorEastAsia" w:eastAsiaTheme="minorEastAsia" w:hAnsiTheme="minorEastAsia" w:hint="eastAsia"/>
          <w:color w:val="0070C0"/>
          <w:szCs w:val="24"/>
        </w:rPr>
        <w:t>ている。</w:t>
      </w:r>
      <w:r w:rsidR="00D43047">
        <w:rPr>
          <w:rFonts w:asciiTheme="minorEastAsia" w:eastAsiaTheme="minorEastAsia" w:hAnsiTheme="minorEastAsia" w:hint="eastAsia"/>
          <w:color w:val="0070C0"/>
          <w:szCs w:val="24"/>
        </w:rPr>
        <w:t>産業別に見ると○○業が最も高く、次いで○○業、○○業と続いている。</w:t>
      </w:r>
    </w:p>
    <w:p w:rsidR="00062EDF" w:rsidRPr="00303460" w:rsidRDefault="00062EDF" w:rsidP="00010129">
      <w:pPr>
        <w:jc w:val="left"/>
        <w:rPr>
          <w:rFonts w:asciiTheme="minorEastAsia" w:eastAsiaTheme="minorEastAsia" w:hAnsiTheme="minorEastAsia"/>
          <w:szCs w:val="24"/>
        </w:rPr>
      </w:pPr>
    </w:p>
    <w:p w:rsidR="008B7F01" w:rsidRDefault="00AF15DA"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４－２　</w:t>
      </w:r>
      <w:r w:rsidR="008B7F01">
        <w:rPr>
          <w:rFonts w:asciiTheme="minorEastAsia" w:eastAsiaTheme="minorEastAsia" w:hAnsiTheme="minorEastAsia" w:hint="eastAsia"/>
          <w:szCs w:val="24"/>
        </w:rPr>
        <w:t>地域の</w:t>
      </w:r>
      <w:r>
        <w:rPr>
          <w:rFonts w:asciiTheme="minorEastAsia" w:eastAsiaTheme="minorEastAsia" w:hAnsiTheme="minorEastAsia" w:hint="eastAsia"/>
          <w:szCs w:val="24"/>
        </w:rPr>
        <w:t>課題</w:t>
      </w:r>
    </w:p>
    <w:p w:rsidR="007E424A" w:rsidRDefault="008B7F01"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2BB8D5F5" wp14:editId="6CF4D06C">
                <wp:simplePos x="0" y="0"/>
                <wp:positionH relativeFrom="column">
                  <wp:posOffset>-3810</wp:posOffset>
                </wp:positionH>
                <wp:positionV relativeFrom="paragraph">
                  <wp:posOffset>60960</wp:posOffset>
                </wp:positionV>
                <wp:extent cx="5362575" cy="1762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62575" cy="1762125"/>
                        </a:xfrm>
                        <a:prstGeom prst="rect">
                          <a:avLst/>
                        </a:prstGeom>
                        <a:solidFill>
                          <a:sysClr val="window" lastClr="FFFFFF"/>
                        </a:solidFill>
                        <a:ln w="6350">
                          <a:solidFill>
                            <a:prstClr val="black"/>
                          </a:solidFill>
                          <a:prstDash val="dash"/>
                        </a:ln>
                        <a:effectLst/>
                      </wps:spPr>
                      <wps:txbx>
                        <w:txbxContent>
                          <w:p w:rsidR="00FF7CEA" w:rsidRDefault="00FF7CEA" w:rsidP="00B83D20">
                            <w:pPr>
                              <w:rPr>
                                <w:sz w:val="21"/>
                                <w:szCs w:val="21"/>
                              </w:rPr>
                            </w:pPr>
                            <w:r w:rsidRPr="00AC37E5">
                              <w:rPr>
                                <w:rFonts w:hint="eastAsia"/>
                                <w:sz w:val="21"/>
                                <w:szCs w:val="21"/>
                              </w:rPr>
                              <w:t xml:space="preserve">　</w:t>
                            </w:r>
                            <w:r w:rsidRPr="00B83D20">
                              <w:rPr>
                                <w:rFonts w:hint="eastAsia"/>
                                <w:sz w:val="21"/>
                                <w:szCs w:val="21"/>
                              </w:rPr>
                              <w:t>重点的に雇用創造、雇用開発を行う、具体的な産業分野を記載してください。</w:t>
                            </w:r>
                          </w:p>
                          <w:p w:rsidR="00FF7CEA" w:rsidRPr="00AA4AC2" w:rsidRDefault="00FF7CEA"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FF7CEA" w:rsidRDefault="00FF7CEA"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FF7CEA" w:rsidRPr="00AC37E5" w:rsidRDefault="00FF7CEA"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（５－３－１（６）、５－３－２）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3" type="#_x0000_t202" style="position:absolute;margin-left:-.3pt;margin-top:4.8pt;width:422.25pt;height:13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" fillcolor="window" strokeweight=".5pt">
                <v:stroke dashstyle="dash"/>
                <v:textbox>
                  <w:txbxContent>
                    <w:p w:rsidR="00FF7CEA" w:rsidRDefault="00FF7CEA" w:rsidP="00B83D20">
                      <w:pPr>
                        <w:rPr>
                          <w:sz w:val="21"/>
                          <w:szCs w:val="21"/>
                        </w:rPr>
                      </w:pPr>
                      <w:r w:rsidRPr="00AC37E5">
                        <w:rPr>
                          <w:rFonts w:hint="eastAsia"/>
                          <w:sz w:val="21"/>
                          <w:szCs w:val="21"/>
                        </w:rPr>
                        <w:t xml:space="preserve">　</w:t>
                      </w:r>
                      <w:r w:rsidRPr="00B83D20">
                        <w:rPr>
                          <w:rFonts w:hint="eastAsia"/>
                          <w:sz w:val="21"/>
                          <w:szCs w:val="21"/>
                        </w:rPr>
                        <w:t>重点的に雇用創造、雇用開発を行う、具体的な産業分野を記載してください。</w:t>
                      </w:r>
                    </w:p>
                    <w:p w:rsidR="00FF7CEA" w:rsidRPr="00AA4AC2" w:rsidRDefault="00FF7CEA"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FF7CEA" w:rsidRDefault="00FF7CEA"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FF7CEA" w:rsidRPr="00AC37E5" w:rsidRDefault="00FF7CEA"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（５－３－１（６）、５－３－２）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v:textbox>
              </v:shape>
            </w:pict>
          </mc:Fallback>
        </mc:AlternateContent>
      </w:r>
    </w:p>
    <w:p w:rsidR="007E424A" w:rsidRDefault="007E424A" w:rsidP="00010129">
      <w:pPr>
        <w:jc w:val="left"/>
        <w:rPr>
          <w:rFonts w:asciiTheme="minorEastAsia" w:eastAsiaTheme="minorEastAsia" w:hAnsiTheme="minorEastAsia"/>
          <w:szCs w:val="24"/>
        </w:rPr>
      </w:pPr>
    </w:p>
    <w:p w:rsidR="007E424A" w:rsidRDefault="007E424A" w:rsidP="00010129">
      <w:pPr>
        <w:jc w:val="left"/>
        <w:rPr>
          <w:rFonts w:asciiTheme="minorEastAsia" w:eastAsiaTheme="minorEastAsia" w:hAnsiTheme="minorEastAsia"/>
          <w:szCs w:val="24"/>
        </w:rPr>
      </w:pPr>
    </w:p>
    <w:p w:rsidR="00974C7A" w:rsidRDefault="00974C7A" w:rsidP="00010129">
      <w:pPr>
        <w:jc w:val="left"/>
        <w:rPr>
          <w:rFonts w:asciiTheme="minorEastAsia" w:eastAsiaTheme="minorEastAsia" w:hAnsiTheme="minorEastAsia"/>
          <w:szCs w:val="24"/>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B83D20" w:rsidRPr="00B83D20" w:rsidRDefault="00B83D20" w:rsidP="00B83D20">
      <w:pPr>
        <w:overflowPunct w:val="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（重点分野）</w:t>
      </w:r>
    </w:p>
    <w:p w:rsidR="00B83D20" w:rsidRPr="00675DFF" w:rsidRDefault="00C01A3E" w:rsidP="00B83D20">
      <w:pPr>
        <w:overflowPunct w:val="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 xml:space="preserve">　・農畜産業</w:t>
      </w:r>
      <w:r w:rsidR="00B83D20" w:rsidRPr="00675DFF">
        <w:rPr>
          <w:rFonts w:ascii="ＭＳ 明朝" w:eastAsia="ＭＳ 明朝" w:hAnsi="Times New Roman" w:cs="ＭＳ 明朝" w:hint="eastAsia"/>
          <w:color w:val="0070C0"/>
          <w:kern w:val="0"/>
          <w:szCs w:val="24"/>
        </w:rPr>
        <w:t>分野</w:t>
      </w:r>
      <w:r w:rsidR="00AF4747">
        <w:rPr>
          <w:rFonts w:ascii="ＭＳ 明朝" w:eastAsia="ＭＳ 明朝" w:hAnsi="Times New Roman" w:cs="ＭＳ 明朝" w:hint="eastAsia"/>
          <w:color w:val="0070C0"/>
          <w:kern w:val="0"/>
          <w:szCs w:val="24"/>
        </w:rPr>
        <w:t>（６次産業化含む）</w:t>
      </w:r>
    </w:p>
    <w:p w:rsidR="00B83D20" w:rsidRPr="00675DFF" w:rsidRDefault="00B83D20" w:rsidP="00B83D20">
      <w:pPr>
        <w:overflowPunct w:val="0"/>
        <w:ind w:firstLineChars="100" w:firstLine="24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・観光分野</w:t>
      </w:r>
    </w:p>
    <w:p w:rsidR="00B83D20" w:rsidRDefault="00B83D20" w:rsidP="00B83D20">
      <w:pPr>
        <w:overflowPunct w:val="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 xml:space="preserve">　　（○○市まち・ひと・しごと創生総合戦略、○○市農業振興ビジョン等）</w:t>
      </w:r>
    </w:p>
    <w:p w:rsidR="00F4040B" w:rsidRPr="00675DFF" w:rsidRDefault="00F4040B" w:rsidP="00B83D20">
      <w:pPr>
        <w:overflowPunct w:val="0"/>
        <w:textAlignment w:val="baseline"/>
        <w:rPr>
          <w:rFonts w:ascii="ＭＳ 明朝" w:eastAsia="ＭＳ 明朝" w:hAnsi="Times New Roman" w:cs="ＭＳ 明朝"/>
          <w:color w:val="0070C0"/>
          <w:kern w:val="0"/>
          <w:szCs w:val="24"/>
        </w:rPr>
      </w:pPr>
    </w:p>
    <w:p w:rsidR="00C01A3E" w:rsidRPr="00C01A3E" w:rsidRDefault="00B83D2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（地域の課題）</w:t>
      </w:r>
    </w:p>
    <w:p w:rsidR="00CE644D" w:rsidRPr="00AF4747" w:rsidRDefault="00CE644D" w:rsidP="00C01A3E">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本地域の農業は、地形的な制約がある中で、気候条件に適した基幹作物である</w:t>
      </w:r>
      <w:r w:rsidR="00C01A3E" w:rsidRPr="00AF4747">
        <w:rPr>
          <w:rFonts w:ascii="ＭＳ 明朝" w:eastAsia="ＭＳ 明朝" w:hAnsi="Times New Roman" w:cs="ＭＳ 明朝" w:hint="eastAsia"/>
          <w:color w:val="0070C0"/>
          <w:kern w:val="0"/>
          <w:szCs w:val="24"/>
        </w:rPr>
        <w:t>葡萄等を</w:t>
      </w:r>
      <w:r w:rsidRPr="00AF4747">
        <w:rPr>
          <w:rFonts w:ascii="ＭＳ 明朝" w:eastAsia="ＭＳ 明朝" w:hAnsi="Times New Roman" w:cs="ＭＳ 明朝" w:hint="eastAsia"/>
          <w:color w:val="0070C0"/>
          <w:kern w:val="0"/>
          <w:szCs w:val="24"/>
        </w:rPr>
        <w:t>中心とし、野菜などとの複合経営を主体とした経営が続けられており、これまで地域経済の発展に寄与してきた。</w:t>
      </w:r>
    </w:p>
    <w:p w:rsidR="00CE644D" w:rsidRPr="00AF4747" w:rsidRDefault="00CE644D" w:rsidP="006A3259">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しかし、</w:t>
      </w:r>
      <w:r w:rsidR="00C01A3E" w:rsidRPr="00AF4747">
        <w:rPr>
          <w:rFonts w:ascii="ＭＳ 明朝" w:eastAsia="ＭＳ 明朝" w:hAnsi="Times New Roman" w:cs="ＭＳ 明朝" w:hint="eastAsia"/>
          <w:color w:val="0070C0"/>
          <w:kern w:val="0"/>
          <w:szCs w:val="24"/>
        </w:rPr>
        <w:t>前述の通り、</w:t>
      </w:r>
      <w:r w:rsidRPr="00AF4747">
        <w:rPr>
          <w:rFonts w:ascii="ＭＳ 明朝" w:eastAsia="ＭＳ 明朝" w:hAnsi="Times New Roman" w:cs="ＭＳ 明朝" w:hint="eastAsia"/>
          <w:color w:val="0070C0"/>
          <w:kern w:val="0"/>
          <w:szCs w:val="24"/>
        </w:rPr>
        <w:t>農業をめぐる環境は厳しく、高齢化</w:t>
      </w:r>
      <w:r w:rsidR="00C01A3E" w:rsidRPr="00AF4747">
        <w:rPr>
          <w:rFonts w:ascii="ＭＳ 明朝" w:eastAsia="ＭＳ 明朝" w:hAnsi="Times New Roman" w:cs="ＭＳ 明朝" w:hint="eastAsia"/>
          <w:color w:val="0070C0"/>
          <w:kern w:val="0"/>
          <w:szCs w:val="24"/>
        </w:rPr>
        <w:t>等</w:t>
      </w:r>
      <w:r w:rsidRPr="00AF4747">
        <w:rPr>
          <w:rFonts w:ascii="ＭＳ 明朝" w:eastAsia="ＭＳ 明朝" w:hAnsi="Times New Roman" w:cs="ＭＳ 明朝" w:hint="eastAsia"/>
          <w:color w:val="0070C0"/>
          <w:kern w:val="0"/>
          <w:szCs w:val="24"/>
        </w:rPr>
        <w:t>による担い手不足が顕著となっている。</w:t>
      </w:r>
      <w:r w:rsidR="00C01A3E" w:rsidRPr="00AF4747">
        <w:rPr>
          <w:rFonts w:ascii="ＭＳ 明朝" w:eastAsia="ＭＳ 明朝" w:hAnsi="Times New Roman" w:cs="ＭＳ 明朝" w:hint="eastAsia"/>
          <w:color w:val="0070C0"/>
          <w:kern w:val="0"/>
          <w:szCs w:val="24"/>
        </w:rPr>
        <w:t>特に、農業や酪農は労働の割に賃金が低いことを理由に若い世代から敬遠されており、</w:t>
      </w:r>
      <w:r w:rsidR="00AF4747">
        <w:rPr>
          <w:rFonts w:ascii="ＭＳ 明朝" w:eastAsia="ＭＳ 明朝" w:hAnsi="Times New Roman" w:cs="ＭＳ 明朝" w:hint="eastAsia"/>
          <w:color w:val="0070C0"/>
          <w:kern w:val="0"/>
          <w:szCs w:val="24"/>
        </w:rPr>
        <w:t>魅力発信や収入</w:t>
      </w:r>
      <w:r w:rsidR="00C01A3E" w:rsidRPr="00AF4747">
        <w:rPr>
          <w:rFonts w:ascii="ＭＳ 明朝" w:eastAsia="ＭＳ 明朝" w:hAnsi="Times New Roman" w:cs="ＭＳ 明朝" w:hint="eastAsia"/>
          <w:color w:val="0070C0"/>
          <w:kern w:val="0"/>
          <w:szCs w:val="24"/>
        </w:rPr>
        <w:t>増加に向けた取組が必要である。</w:t>
      </w:r>
    </w:p>
    <w:p w:rsidR="008D560A" w:rsidRPr="00AF4747" w:rsidRDefault="00CE644D" w:rsidP="007229C9">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この様な中で、本地域では「特産品のブラン</w:t>
      </w:r>
      <w:r w:rsidR="00AF4747">
        <w:rPr>
          <w:rFonts w:ascii="ＭＳ 明朝" w:eastAsia="ＭＳ 明朝" w:hAnsi="Times New Roman" w:cs="ＭＳ 明朝" w:hint="eastAsia"/>
          <w:color w:val="0070C0"/>
          <w:kern w:val="0"/>
          <w:szCs w:val="24"/>
        </w:rPr>
        <w:t>ド化戦略による農畜産業の活性化」を重点プロジェクトと位置付け</w:t>
      </w:r>
      <w:r w:rsidRPr="00AF4747">
        <w:rPr>
          <w:rFonts w:ascii="ＭＳ 明朝" w:eastAsia="ＭＳ 明朝" w:hAnsi="Times New Roman" w:cs="ＭＳ 明朝" w:hint="eastAsia"/>
          <w:color w:val="0070C0"/>
          <w:kern w:val="0"/>
          <w:szCs w:val="24"/>
        </w:rPr>
        <w:t>「○○計画</w:t>
      </w:r>
      <w:r w:rsidR="00876FF8">
        <w:rPr>
          <w:rFonts w:ascii="ＭＳ 明朝" w:eastAsia="ＭＳ 明朝" w:hAnsi="Times New Roman" w:cs="ＭＳ 明朝" w:hint="eastAsia"/>
          <w:color w:val="0070C0"/>
          <w:kern w:val="0"/>
          <w:szCs w:val="24"/>
        </w:rPr>
        <w:t>」</w:t>
      </w:r>
      <w:r w:rsidRPr="00AF4747">
        <w:rPr>
          <w:rFonts w:ascii="ＭＳ 明朝" w:eastAsia="ＭＳ 明朝" w:hAnsi="Times New Roman" w:cs="ＭＳ 明朝" w:hint="eastAsia"/>
          <w:color w:val="0070C0"/>
          <w:kern w:val="0"/>
          <w:szCs w:val="24"/>
        </w:rPr>
        <w:t>（平成○○年～○○年）を策定し、「多様な担い手の育成」</w:t>
      </w:r>
      <w:r w:rsidR="00C01A3E" w:rsidRPr="00AF4747">
        <w:rPr>
          <w:rFonts w:ascii="ＭＳ 明朝" w:eastAsia="ＭＳ 明朝" w:hAnsi="Times New Roman" w:cs="ＭＳ 明朝" w:hint="eastAsia"/>
          <w:color w:val="0070C0"/>
          <w:kern w:val="0"/>
          <w:szCs w:val="24"/>
        </w:rPr>
        <w:t>、</w:t>
      </w:r>
      <w:r w:rsidRPr="00AF4747">
        <w:rPr>
          <w:rFonts w:ascii="ＭＳ 明朝" w:eastAsia="ＭＳ 明朝" w:hAnsi="Times New Roman" w:cs="ＭＳ 明朝" w:hint="eastAsia"/>
          <w:color w:val="0070C0"/>
          <w:kern w:val="0"/>
          <w:szCs w:val="24"/>
        </w:rPr>
        <w:t>「他産業との連携を踏まえた農作物加工の促進及び特産品の開発」</w:t>
      </w:r>
      <w:r w:rsidR="00675DFF" w:rsidRPr="00AF4747">
        <w:rPr>
          <w:rFonts w:ascii="ＭＳ 明朝" w:eastAsia="ＭＳ 明朝" w:hAnsi="Times New Roman" w:cs="ＭＳ 明朝" w:hint="eastAsia"/>
          <w:color w:val="0070C0"/>
          <w:kern w:val="0"/>
          <w:szCs w:val="24"/>
        </w:rPr>
        <w:t>を進めるべく各種取組を開始している。</w:t>
      </w:r>
    </w:p>
    <w:p w:rsidR="00AF4747" w:rsidRPr="00195837" w:rsidRDefault="00C01A3E" w:rsidP="00285C96">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現状、</w:t>
      </w:r>
      <w:r w:rsidR="00285C96" w:rsidRPr="00195837">
        <w:rPr>
          <w:rFonts w:ascii="ＭＳ 明朝" w:eastAsia="ＭＳ 明朝" w:hAnsi="Times New Roman" w:cs="ＭＳ 明朝" w:hint="eastAsia"/>
          <w:color w:val="0070C0"/>
          <w:kern w:val="0"/>
          <w:szCs w:val="24"/>
        </w:rPr>
        <w:t>市</w:t>
      </w:r>
      <w:r w:rsidR="007A4D4E" w:rsidRPr="00195837">
        <w:rPr>
          <w:rFonts w:ascii="ＭＳ 明朝" w:eastAsia="ＭＳ 明朝" w:hAnsi="Times New Roman" w:cs="ＭＳ 明朝" w:hint="eastAsia"/>
          <w:color w:val="0070C0"/>
          <w:kern w:val="0"/>
          <w:szCs w:val="24"/>
        </w:rPr>
        <w:t>内に加工施設がないことから集荷した</w:t>
      </w:r>
      <w:r w:rsidR="00AF4747" w:rsidRPr="00195837">
        <w:rPr>
          <w:rFonts w:ascii="ＭＳ 明朝" w:eastAsia="ＭＳ 明朝" w:hAnsi="Times New Roman" w:cs="ＭＳ 明朝" w:hint="eastAsia"/>
          <w:color w:val="0070C0"/>
          <w:kern w:val="0"/>
          <w:szCs w:val="24"/>
        </w:rPr>
        <w:t>野菜や牛乳</w:t>
      </w:r>
      <w:r w:rsidR="007A4D4E" w:rsidRPr="00195837">
        <w:rPr>
          <w:rFonts w:ascii="ＭＳ 明朝" w:eastAsia="ＭＳ 明朝" w:hAnsi="Times New Roman" w:cs="ＭＳ 明朝" w:hint="eastAsia"/>
          <w:color w:val="0070C0"/>
          <w:kern w:val="0"/>
          <w:szCs w:val="24"/>
        </w:rPr>
        <w:t>等をそのまま</w:t>
      </w:r>
      <w:r w:rsidR="007A4D4E" w:rsidRPr="00195837">
        <w:rPr>
          <w:rFonts w:ascii="ＭＳ 明朝" w:eastAsia="ＭＳ 明朝" w:hAnsi="Times New Roman" w:cs="ＭＳ 明朝" w:hint="eastAsia"/>
          <w:color w:val="0070C0"/>
          <w:kern w:val="0"/>
          <w:szCs w:val="24"/>
        </w:rPr>
        <w:lastRenderedPageBreak/>
        <w:t>他地域へ出荷していたため、労働の割に所得が低い状況にある。このような状況に対し、平成○○年</w:t>
      </w:r>
      <w:r w:rsidR="00915DB7" w:rsidRPr="00195837">
        <w:rPr>
          <w:rFonts w:ascii="ＭＳ 明朝" w:eastAsia="ＭＳ 明朝" w:hAnsi="Times New Roman" w:cs="ＭＳ 明朝" w:hint="eastAsia"/>
          <w:color w:val="0070C0"/>
          <w:kern w:val="0"/>
          <w:szCs w:val="24"/>
        </w:rPr>
        <w:t>度</w:t>
      </w:r>
      <w:r w:rsidR="007A4D4E" w:rsidRPr="00195837">
        <w:rPr>
          <w:rFonts w:ascii="ＭＳ 明朝" w:eastAsia="ＭＳ 明朝" w:hAnsi="Times New Roman" w:cs="ＭＳ 明朝" w:hint="eastAsia"/>
          <w:color w:val="0070C0"/>
          <w:kern w:val="0"/>
          <w:szCs w:val="24"/>
        </w:rPr>
        <w:t>に第３セクター方式により農</w:t>
      </w:r>
      <w:r w:rsidR="006313A5">
        <w:rPr>
          <w:rFonts w:ascii="ＭＳ 明朝" w:eastAsia="ＭＳ 明朝" w:hAnsi="Times New Roman" w:cs="ＭＳ 明朝" w:hint="eastAsia"/>
          <w:color w:val="0070C0"/>
          <w:kern w:val="0"/>
          <w:szCs w:val="24"/>
        </w:rPr>
        <w:t>畜産</w:t>
      </w:r>
      <w:r w:rsidR="007A4D4E" w:rsidRPr="00195837">
        <w:rPr>
          <w:rFonts w:ascii="ＭＳ 明朝" w:eastAsia="ＭＳ 明朝" w:hAnsi="Times New Roman" w:cs="ＭＳ 明朝" w:hint="eastAsia"/>
          <w:color w:val="0070C0"/>
          <w:kern w:val="0"/>
          <w:szCs w:val="24"/>
        </w:rPr>
        <w:t>物加工場を整備</w:t>
      </w:r>
      <w:r w:rsidR="00285C96" w:rsidRPr="00195837">
        <w:rPr>
          <w:rFonts w:ascii="ＭＳ 明朝" w:eastAsia="ＭＳ 明朝" w:hAnsi="Times New Roman" w:cs="ＭＳ 明朝" w:hint="eastAsia"/>
          <w:color w:val="0070C0"/>
          <w:kern w:val="0"/>
          <w:szCs w:val="24"/>
        </w:rPr>
        <w:t>する予定であり</w:t>
      </w:r>
      <w:r w:rsidR="007A4D4E" w:rsidRPr="00195837">
        <w:rPr>
          <w:rFonts w:ascii="ＭＳ 明朝" w:eastAsia="ＭＳ 明朝" w:hAnsi="Times New Roman" w:cs="ＭＳ 明朝" w:hint="eastAsia"/>
          <w:color w:val="0070C0"/>
          <w:kern w:val="0"/>
          <w:szCs w:val="24"/>
        </w:rPr>
        <w:t>、カット野菜、レトルト商品、ドレッシング等の加工品としての出荷</w:t>
      </w:r>
      <w:r w:rsidR="00285C96" w:rsidRPr="00195837">
        <w:rPr>
          <w:rFonts w:ascii="ＭＳ 明朝" w:eastAsia="ＭＳ 明朝" w:hAnsi="Times New Roman" w:cs="ＭＳ 明朝" w:hint="eastAsia"/>
          <w:color w:val="0070C0"/>
          <w:kern w:val="0"/>
          <w:szCs w:val="24"/>
        </w:rPr>
        <w:t>が可能となることから、</w:t>
      </w:r>
      <w:r w:rsidR="00195837" w:rsidRPr="00195837">
        <w:rPr>
          <w:rFonts w:ascii="ＭＳ 明朝" w:eastAsia="ＭＳ 明朝" w:hAnsi="Times New Roman" w:cs="ＭＳ 明朝" w:hint="eastAsia"/>
          <w:color w:val="0070C0"/>
          <w:kern w:val="0"/>
          <w:szCs w:val="24"/>
        </w:rPr>
        <w:t>６次産業化</w:t>
      </w:r>
      <w:r w:rsidR="00BC0BF5">
        <w:rPr>
          <w:rFonts w:ascii="ＭＳ 明朝" w:eastAsia="ＭＳ 明朝" w:hAnsi="Times New Roman" w:cs="ＭＳ 明朝" w:hint="eastAsia"/>
          <w:color w:val="0070C0"/>
          <w:kern w:val="0"/>
          <w:szCs w:val="24"/>
        </w:rPr>
        <w:t>による農畜産物の高付加価値化により</w:t>
      </w:r>
      <w:r w:rsidR="00285C96" w:rsidRPr="00195837">
        <w:rPr>
          <w:rFonts w:ascii="ＭＳ 明朝" w:eastAsia="ＭＳ 明朝" w:hAnsi="Times New Roman" w:cs="ＭＳ 明朝" w:hint="eastAsia"/>
          <w:color w:val="0070C0"/>
          <w:kern w:val="0"/>
          <w:szCs w:val="24"/>
        </w:rPr>
        <w:t>、１次産業就業者</w:t>
      </w:r>
      <w:r w:rsidR="00AF4747" w:rsidRPr="00195837">
        <w:rPr>
          <w:rFonts w:ascii="ＭＳ 明朝" w:eastAsia="ＭＳ 明朝" w:hAnsi="Times New Roman" w:cs="ＭＳ 明朝" w:hint="eastAsia"/>
          <w:color w:val="0070C0"/>
          <w:kern w:val="0"/>
          <w:szCs w:val="24"/>
        </w:rPr>
        <w:t>の</w:t>
      </w:r>
      <w:r w:rsidR="007A4D4E" w:rsidRPr="00195837">
        <w:rPr>
          <w:rFonts w:ascii="ＭＳ 明朝" w:eastAsia="ＭＳ 明朝" w:hAnsi="Times New Roman" w:cs="ＭＳ 明朝" w:hint="eastAsia"/>
          <w:color w:val="0070C0"/>
          <w:kern w:val="0"/>
          <w:szCs w:val="24"/>
        </w:rPr>
        <w:t>収入増</w:t>
      </w:r>
      <w:r w:rsidR="00AF4747" w:rsidRPr="00195837">
        <w:rPr>
          <w:rFonts w:ascii="ＭＳ 明朝" w:eastAsia="ＭＳ 明朝" w:hAnsi="Times New Roman" w:cs="ＭＳ 明朝" w:hint="eastAsia"/>
          <w:color w:val="0070C0"/>
          <w:kern w:val="0"/>
          <w:szCs w:val="24"/>
        </w:rPr>
        <w:t>、</w:t>
      </w:r>
      <w:r w:rsidR="00285C96" w:rsidRPr="00195837">
        <w:rPr>
          <w:rFonts w:ascii="ＭＳ 明朝" w:eastAsia="ＭＳ 明朝" w:hAnsi="Times New Roman" w:cs="ＭＳ 明朝" w:hint="eastAsia"/>
          <w:color w:val="0070C0"/>
          <w:kern w:val="0"/>
          <w:szCs w:val="24"/>
        </w:rPr>
        <w:t>さらには就業者増</w:t>
      </w:r>
      <w:r w:rsidR="007A4D4E" w:rsidRPr="00195837">
        <w:rPr>
          <w:rFonts w:ascii="ＭＳ 明朝" w:eastAsia="ＭＳ 明朝" w:hAnsi="Times New Roman" w:cs="ＭＳ 明朝" w:hint="eastAsia"/>
          <w:color w:val="0070C0"/>
          <w:kern w:val="0"/>
          <w:szCs w:val="24"/>
        </w:rPr>
        <w:t>が期待できる。</w:t>
      </w:r>
    </w:p>
    <w:p w:rsidR="007229C9" w:rsidRPr="00195837" w:rsidRDefault="00285C96" w:rsidP="0078774F">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また、</w:t>
      </w:r>
      <w:r w:rsidR="00216187" w:rsidRPr="00195837">
        <w:rPr>
          <w:rFonts w:ascii="ＭＳ 明朝" w:eastAsia="ＭＳ 明朝" w:hAnsi="Times New Roman" w:cs="ＭＳ 明朝" w:hint="eastAsia"/>
          <w:color w:val="0070C0"/>
          <w:kern w:val="0"/>
          <w:szCs w:val="24"/>
        </w:rPr>
        <w:t>本地域においては、</w:t>
      </w:r>
      <w:r w:rsidRPr="00195837">
        <w:rPr>
          <w:rFonts w:ascii="ＭＳ 明朝" w:eastAsia="ＭＳ 明朝" w:hAnsi="Times New Roman" w:cs="ＭＳ 明朝" w:hint="eastAsia"/>
          <w:color w:val="0070C0"/>
          <w:kern w:val="0"/>
          <w:szCs w:val="24"/>
        </w:rPr>
        <w:t>平成○○年度以降、市の○○制度の活用により</w:t>
      </w:r>
      <w:r w:rsidR="000D78BE">
        <w:rPr>
          <w:rFonts w:ascii="ＭＳ 明朝" w:eastAsia="ＭＳ 明朝" w:hAnsi="Times New Roman" w:cs="ＭＳ 明朝" w:hint="eastAsia"/>
          <w:color w:val="0070C0"/>
          <w:kern w:val="0"/>
          <w:szCs w:val="24"/>
        </w:rPr>
        <w:t>農業</w:t>
      </w:r>
      <w:r w:rsidR="008A7BE0">
        <w:rPr>
          <w:rFonts w:ascii="ＭＳ 明朝" w:eastAsia="ＭＳ 明朝" w:hAnsi="Times New Roman" w:cs="ＭＳ 明朝" w:hint="eastAsia"/>
          <w:color w:val="0070C0"/>
          <w:kern w:val="0"/>
          <w:szCs w:val="24"/>
        </w:rPr>
        <w:t>生産</w:t>
      </w:r>
      <w:r w:rsidR="000D78BE">
        <w:rPr>
          <w:rFonts w:ascii="ＭＳ 明朝" w:eastAsia="ＭＳ 明朝" w:hAnsi="Times New Roman" w:cs="ＭＳ 明朝" w:hint="eastAsia"/>
          <w:color w:val="0070C0"/>
          <w:kern w:val="0"/>
          <w:szCs w:val="24"/>
        </w:rPr>
        <w:t>法人の進出</w:t>
      </w:r>
      <w:r w:rsidR="007229C9" w:rsidRPr="00195837">
        <w:rPr>
          <w:rFonts w:ascii="ＭＳ 明朝" w:eastAsia="ＭＳ 明朝" w:hAnsi="Times New Roman" w:cs="ＭＳ 明朝" w:hint="eastAsia"/>
          <w:color w:val="0070C0"/>
          <w:kern w:val="0"/>
          <w:szCs w:val="24"/>
        </w:rPr>
        <w:t>が相次ぎ、</w:t>
      </w:r>
      <w:r w:rsidR="0078774F" w:rsidRPr="00195837">
        <w:rPr>
          <w:rFonts w:ascii="ＭＳ 明朝" w:eastAsia="ＭＳ 明朝" w:hAnsi="Times New Roman" w:cs="ＭＳ 明朝" w:hint="eastAsia"/>
          <w:color w:val="0070C0"/>
          <w:kern w:val="0"/>
          <w:szCs w:val="24"/>
        </w:rPr>
        <w:t>生産された○○が</w:t>
      </w:r>
      <w:r w:rsidR="007229C9" w:rsidRPr="00195837">
        <w:rPr>
          <w:rFonts w:ascii="ＭＳ 明朝" w:eastAsia="ＭＳ 明朝" w:hAnsi="Times New Roman" w:cs="ＭＳ 明朝" w:hint="eastAsia"/>
          <w:color w:val="0070C0"/>
          <w:kern w:val="0"/>
          <w:szCs w:val="24"/>
        </w:rPr>
        <w:t>ローカルブランドとして高い評価を受けている。</w:t>
      </w:r>
      <w:r w:rsidR="0078774F" w:rsidRPr="00195837">
        <w:rPr>
          <w:rFonts w:ascii="ＭＳ 明朝" w:eastAsia="ＭＳ 明朝" w:hAnsi="Times New Roman" w:cs="ＭＳ 明朝" w:hint="eastAsia"/>
          <w:color w:val="0070C0"/>
          <w:kern w:val="0"/>
          <w:szCs w:val="24"/>
        </w:rPr>
        <w:t>加えて、それらの動き</w:t>
      </w:r>
      <w:r w:rsidR="007229C9" w:rsidRPr="00195837">
        <w:rPr>
          <w:rFonts w:ascii="ＭＳ 明朝" w:eastAsia="ＭＳ 明朝" w:hAnsi="Times New Roman" w:cs="ＭＳ 明朝" w:hint="eastAsia"/>
          <w:color w:val="0070C0"/>
          <w:kern w:val="0"/>
          <w:szCs w:val="24"/>
        </w:rPr>
        <w:t>に刺激を受け</w:t>
      </w:r>
      <w:r w:rsidR="0078774F" w:rsidRPr="00195837">
        <w:rPr>
          <w:rFonts w:ascii="ＭＳ 明朝" w:eastAsia="ＭＳ 明朝" w:hAnsi="Times New Roman" w:cs="ＭＳ 明朝" w:hint="eastAsia"/>
          <w:color w:val="0070C0"/>
          <w:kern w:val="0"/>
          <w:szCs w:val="24"/>
        </w:rPr>
        <w:t>た</w:t>
      </w:r>
      <w:r w:rsidR="007229C9" w:rsidRPr="00195837">
        <w:rPr>
          <w:rFonts w:ascii="ＭＳ 明朝" w:eastAsia="ＭＳ 明朝" w:hAnsi="Times New Roman" w:cs="ＭＳ 明朝" w:hint="eastAsia"/>
          <w:color w:val="0070C0"/>
          <w:kern w:val="0"/>
          <w:szCs w:val="24"/>
        </w:rPr>
        <w:t>地域のＮＰＯ法人による</w:t>
      </w:r>
      <w:r w:rsidR="0078774F" w:rsidRPr="00195837">
        <w:rPr>
          <w:rFonts w:ascii="ＭＳ 明朝" w:eastAsia="ＭＳ 明朝" w:hAnsi="Times New Roman" w:cs="ＭＳ 明朝" w:hint="eastAsia"/>
          <w:color w:val="0070C0"/>
          <w:kern w:val="0"/>
          <w:szCs w:val="24"/>
        </w:rPr>
        <w:t>地域特産品</w:t>
      </w:r>
      <w:r w:rsidR="007229C9" w:rsidRPr="00195837">
        <w:rPr>
          <w:rFonts w:ascii="ＭＳ 明朝" w:eastAsia="ＭＳ 明朝" w:hAnsi="Times New Roman" w:cs="ＭＳ 明朝" w:hint="eastAsia"/>
          <w:color w:val="0070C0"/>
          <w:kern w:val="0"/>
          <w:szCs w:val="24"/>
        </w:rPr>
        <w:t>の加工による新たな取り組みが進められており、地域コミュニティビジネスとして新たな雇用創造の機運が高まっている。</w:t>
      </w:r>
    </w:p>
    <w:p w:rsidR="0078774F" w:rsidRDefault="007229C9" w:rsidP="00AF4747">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r w:rsidRPr="00195837">
        <w:rPr>
          <w:rFonts w:ascii="ＭＳ 明朝" w:eastAsia="ＭＳ 明朝" w:hAnsi="Times New Roman" w:cs="ＭＳ 明朝" w:hint="eastAsia"/>
          <w:color w:val="0070C0"/>
          <w:kern w:val="0"/>
          <w:szCs w:val="24"/>
        </w:rPr>
        <w:t>しかしながら、現</w:t>
      </w:r>
      <w:r w:rsidR="00195837" w:rsidRPr="00195837">
        <w:rPr>
          <w:rFonts w:ascii="ＭＳ 明朝" w:eastAsia="ＭＳ 明朝" w:hAnsi="Times New Roman" w:cs="ＭＳ 明朝" w:hint="eastAsia"/>
          <w:color w:val="0070C0"/>
          <w:kern w:val="0"/>
          <w:szCs w:val="24"/>
        </w:rPr>
        <w:t>状ではローカルブランドに止まっており、新商品の開発等により販路</w:t>
      </w:r>
      <w:r w:rsidRPr="00195837">
        <w:rPr>
          <w:rFonts w:ascii="ＭＳ 明朝" w:eastAsia="ＭＳ 明朝" w:hAnsi="Times New Roman" w:cs="ＭＳ 明朝" w:hint="eastAsia"/>
          <w:color w:val="0070C0"/>
          <w:kern w:val="0"/>
          <w:szCs w:val="24"/>
        </w:rPr>
        <w:t>拡大</w:t>
      </w:r>
      <w:r w:rsidR="00195837" w:rsidRPr="00195837">
        <w:rPr>
          <w:rFonts w:ascii="ＭＳ 明朝" w:eastAsia="ＭＳ 明朝" w:hAnsi="Times New Roman" w:cs="ＭＳ 明朝" w:hint="eastAsia"/>
          <w:color w:val="0070C0"/>
          <w:kern w:val="0"/>
          <w:szCs w:val="24"/>
        </w:rPr>
        <w:t>、知名度の向上が図れれば、ナショナルブランド化も可能である。</w:t>
      </w:r>
    </w:p>
    <w:p w:rsidR="00C73323" w:rsidRPr="00EA7D31" w:rsidRDefault="007229C9" w:rsidP="000D78BE">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こうしたことから、</w:t>
      </w:r>
      <w:r w:rsidR="00195837" w:rsidRPr="00195837">
        <w:rPr>
          <w:rFonts w:ascii="ＭＳ 明朝" w:eastAsia="ＭＳ 明朝" w:hAnsi="Times New Roman" w:cs="ＭＳ 明朝" w:hint="eastAsia"/>
          <w:color w:val="0070C0"/>
          <w:kern w:val="0"/>
          <w:szCs w:val="24"/>
        </w:rPr>
        <w:t>実践型地域雇用創造事業を活用し、</w:t>
      </w:r>
      <w:r w:rsidR="000D78BE" w:rsidRPr="000D78BE">
        <w:rPr>
          <w:rFonts w:ascii="ＭＳ 明朝" w:eastAsia="ＭＳ 明朝" w:hAnsi="Times New Roman" w:cs="ＭＳ 明朝" w:hint="eastAsia"/>
          <w:color w:val="0070C0"/>
          <w:kern w:val="0"/>
          <w:szCs w:val="24"/>
        </w:rPr>
        <w:t>６次産業化</w:t>
      </w:r>
      <w:r w:rsidR="000D78BE">
        <w:rPr>
          <w:rFonts w:ascii="ＭＳ 明朝" w:eastAsia="ＭＳ 明朝" w:hAnsi="Times New Roman" w:cs="ＭＳ 明朝" w:hint="eastAsia"/>
          <w:color w:val="0070C0"/>
          <w:kern w:val="0"/>
          <w:szCs w:val="24"/>
        </w:rPr>
        <w:t>に向けた</w:t>
      </w:r>
      <w:r w:rsidR="008A7BE0">
        <w:rPr>
          <w:rFonts w:ascii="ＭＳ 明朝" w:eastAsia="ＭＳ 明朝" w:hAnsi="Times New Roman" w:cs="ＭＳ 明朝" w:hint="eastAsia"/>
          <w:color w:val="0070C0"/>
          <w:kern w:val="0"/>
          <w:szCs w:val="24"/>
        </w:rPr>
        <w:t>ノウハウを学ぶ</w:t>
      </w:r>
      <w:r w:rsidR="000D78BE" w:rsidRPr="000D78BE">
        <w:rPr>
          <w:rFonts w:ascii="ＭＳ 明朝" w:eastAsia="ＭＳ 明朝" w:hAnsi="Times New Roman" w:cs="ＭＳ 明朝" w:hint="eastAsia"/>
          <w:color w:val="0070C0"/>
          <w:kern w:val="0"/>
          <w:szCs w:val="24"/>
        </w:rPr>
        <w:t>セミナー</w:t>
      </w:r>
      <w:r w:rsidR="008A7BE0">
        <w:rPr>
          <w:rFonts w:ascii="ＭＳ 明朝" w:eastAsia="ＭＳ 明朝" w:hAnsi="Times New Roman" w:cs="ＭＳ 明朝" w:hint="eastAsia"/>
          <w:color w:val="0070C0"/>
          <w:kern w:val="0"/>
          <w:szCs w:val="24"/>
        </w:rPr>
        <w:t>や</w:t>
      </w:r>
      <w:r w:rsidR="008A7BE0" w:rsidRPr="008A7BE0">
        <w:rPr>
          <w:rFonts w:ascii="ＭＳ 明朝" w:eastAsia="ＭＳ 明朝" w:hAnsi="Times New Roman" w:cs="ＭＳ 明朝" w:hint="eastAsia"/>
          <w:color w:val="0070C0"/>
          <w:kern w:val="0"/>
          <w:szCs w:val="24"/>
        </w:rPr>
        <w:t>近年増加する農業生産法人で</w:t>
      </w:r>
      <w:r w:rsidR="008A7BE0">
        <w:rPr>
          <w:rFonts w:ascii="ＭＳ 明朝" w:eastAsia="ＭＳ 明朝" w:hAnsi="Times New Roman" w:cs="ＭＳ 明朝" w:hint="eastAsia"/>
          <w:color w:val="0070C0"/>
          <w:kern w:val="0"/>
          <w:szCs w:val="24"/>
        </w:rPr>
        <w:t>働く際に必要とされる知識を習得する</w:t>
      </w:r>
      <w:r w:rsidR="008A7BE0" w:rsidRPr="008A7BE0">
        <w:rPr>
          <w:rFonts w:ascii="ＭＳ 明朝" w:eastAsia="ＭＳ 明朝" w:hAnsi="Times New Roman" w:cs="ＭＳ 明朝" w:hint="eastAsia"/>
          <w:color w:val="0070C0"/>
          <w:kern w:val="0"/>
          <w:szCs w:val="24"/>
        </w:rPr>
        <w:t>セミナー</w:t>
      </w:r>
      <w:r w:rsidR="008A7BE0">
        <w:rPr>
          <w:rFonts w:ascii="ＭＳ 明朝" w:eastAsia="ＭＳ 明朝" w:hAnsi="Times New Roman" w:cs="ＭＳ 明朝" w:hint="eastAsia"/>
          <w:color w:val="0070C0"/>
          <w:kern w:val="0"/>
          <w:szCs w:val="24"/>
        </w:rPr>
        <w:t>を</w:t>
      </w:r>
      <w:r w:rsidR="000D78BE" w:rsidRPr="000D78BE">
        <w:rPr>
          <w:rFonts w:ascii="ＭＳ 明朝" w:eastAsia="ＭＳ 明朝" w:hAnsi="Times New Roman" w:cs="ＭＳ 明朝" w:hint="eastAsia"/>
          <w:color w:val="0070C0"/>
          <w:kern w:val="0"/>
          <w:szCs w:val="24"/>
        </w:rPr>
        <w:t>開催</w:t>
      </w:r>
      <w:r w:rsidR="008A7BE0">
        <w:rPr>
          <w:rFonts w:ascii="ＭＳ 明朝" w:eastAsia="ＭＳ 明朝" w:hAnsi="Times New Roman" w:cs="ＭＳ 明朝" w:hint="eastAsia"/>
          <w:color w:val="0070C0"/>
          <w:kern w:val="0"/>
          <w:szCs w:val="24"/>
        </w:rPr>
        <w:t>するとともに</w:t>
      </w:r>
      <w:r w:rsidR="000D78BE">
        <w:rPr>
          <w:rFonts w:ascii="ＭＳ 明朝" w:eastAsia="ＭＳ 明朝" w:hAnsi="Times New Roman" w:cs="ＭＳ 明朝" w:hint="eastAsia"/>
          <w:color w:val="0070C0"/>
          <w:kern w:val="0"/>
          <w:szCs w:val="24"/>
        </w:rPr>
        <w:t>、</w:t>
      </w:r>
      <w:r w:rsidR="00BC0BF5">
        <w:rPr>
          <w:rFonts w:ascii="ＭＳ 明朝" w:eastAsia="ＭＳ 明朝" w:hAnsi="Times New Roman" w:cs="ＭＳ 明朝" w:hint="eastAsia"/>
          <w:color w:val="0070C0"/>
          <w:kern w:val="0"/>
          <w:szCs w:val="24"/>
        </w:rPr>
        <w:t>地域特産品を商品化するための企画力や開発力</w:t>
      </w:r>
      <w:r w:rsidR="008A7BE0">
        <w:rPr>
          <w:rFonts w:ascii="ＭＳ 明朝" w:eastAsia="ＭＳ 明朝" w:hAnsi="Times New Roman" w:cs="ＭＳ 明朝" w:hint="eastAsia"/>
          <w:color w:val="0070C0"/>
          <w:kern w:val="0"/>
          <w:szCs w:val="24"/>
        </w:rPr>
        <w:t>、</w:t>
      </w:r>
      <w:r w:rsidR="000D78BE" w:rsidRPr="000D78BE">
        <w:rPr>
          <w:rFonts w:ascii="ＭＳ 明朝" w:eastAsia="ＭＳ 明朝" w:hAnsi="Times New Roman" w:cs="ＭＳ 明朝" w:hint="eastAsia"/>
          <w:color w:val="0070C0"/>
          <w:kern w:val="0"/>
          <w:szCs w:val="24"/>
        </w:rPr>
        <w:t>加工技術を持った人材</w:t>
      </w:r>
      <w:r w:rsidR="008A7BE0">
        <w:rPr>
          <w:rFonts w:ascii="ＭＳ 明朝" w:eastAsia="ＭＳ 明朝" w:hAnsi="Times New Roman" w:cs="ＭＳ 明朝" w:hint="eastAsia"/>
          <w:color w:val="0070C0"/>
          <w:kern w:val="0"/>
          <w:szCs w:val="24"/>
        </w:rPr>
        <w:t>を</w:t>
      </w:r>
      <w:r w:rsidR="00BC0BF5">
        <w:rPr>
          <w:rFonts w:ascii="ＭＳ 明朝" w:eastAsia="ＭＳ 明朝" w:hAnsi="Times New Roman" w:cs="ＭＳ 明朝" w:hint="eastAsia"/>
          <w:color w:val="0070C0"/>
          <w:kern w:val="0"/>
          <w:szCs w:val="24"/>
        </w:rPr>
        <w:t>育成</w:t>
      </w:r>
      <w:r w:rsidR="008A7BE0">
        <w:rPr>
          <w:rFonts w:ascii="ＭＳ 明朝" w:eastAsia="ＭＳ 明朝" w:hAnsi="Times New Roman" w:cs="ＭＳ 明朝" w:hint="eastAsia"/>
          <w:color w:val="0070C0"/>
          <w:kern w:val="0"/>
          <w:szCs w:val="24"/>
        </w:rPr>
        <w:t>する。加えて、葡萄や○○等の地域特産品を活用し、</w:t>
      </w:r>
      <w:r w:rsidR="008A7BE0" w:rsidRPr="008A7BE0">
        <w:rPr>
          <w:rFonts w:ascii="ＭＳ 明朝" w:eastAsia="ＭＳ 明朝" w:hAnsi="Times New Roman" w:cs="ＭＳ 明朝" w:hint="eastAsia"/>
          <w:color w:val="0070C0"/>
          <w:kern w:val="0"/>
          <w:szCs w:val="24"/>
        </w:rPr>
        <w:t>ジャムやドレッシング等</w:t>
      </w:r>
      <w:r w:rsidR="008A7BE0">
        <w:rPr>
          <w:rFonts w:ascii="ＭＳ 明朝" w:eastAsia="ＭＳ 明朝" w:hAnsi="Times New Roman" w:cs="ＭＳ 明朝" w:hint="eastAsia"/>
          <w:color w:val="0070C0"/>
          <w:kern w:val="0"/>
          <w:szCs w:val="24"/>
        </w:rPr>
        <w:t>市外へ発信できる成果物を開発し、</w:t>
      </w:r>
      <w:r w:rsidR="00EA7D31">
        <w:rPr>
          <w:rFonts w:ascii="ＭＳ 明朝" w:eastAsia="ＭＳ 明朝" w:hAnsi="Times New Roman" w:cs="ＭＳ 明朝" w:hint="eastAsia"/>
          <w:color w:val="0070C0"/>
          <w:kern w:val="0"/>
          <w:szCs w:val="24"/>
        </w:rPr>
        <w:t>市内企業の６次産業化の推進を図り、雇用の創出を進め</w:t>
      </w:r>
      <w:r w:rsidRPr="00EA7D31">
        <w:rPr>
          <w:rFonts w:ascii="ＭＳ 明朝" w:eastAsia="ＭＳ 明朝" w:hAnsi="Times New Roman" w:cs="ＭＳ 明朝" w:hint="eastAsia"/>
          <w:color w:val="0070C0"/>
          <w:kern w:val="0"/>
          <w:szCs w:val="24"/>
        </w:rPr>
        <w:t>ていくこととする</w:t>
      </w:r>
      <w:r w:rsidR="00EA7D31">
        <w:rPr>
          <w:rFonts w:ascii="ＭＳ 明朝" w:eastAsia="ＭＳ 明朝" w:hAnsi="Times New Roman" w:cs="ＭＳ 明朝" w:hint="eastAsia"/>
          <w:color w:val="0070C0"/>
          <w:kern w:val="0"/>
          <w:szCs w:val="24"/>
        </w:rPr>
        <w:t>。</w:t>
      </w:r>
    </w:p>
    <w:p w:rsidR="00675DFF" w:rsidRPr="00157ADF" w:rsidRDefault="00A85797" w:rsidP="00D43047">
      <w:pPr>
        <w:overflowPunct w:val="0"/>
        <w:ind w:leftChars="202" w:left="485" w:firstLineChars="117" w:firstLine="281"/>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675DFF" w:rsidRPr="00157ADF">
        <w:rPr>
          <w:rFonts w:ascii="ＭＳ 明朝" w:eastAsia="ＭＳ 明朝" w:hAnsi="Times New Roman" w:cs="ＭＳ 明朝" w:hint="eastAsia"/>
          <w:color w:val="0070C0"/>
          <w:kern w:val="0"/>
          <w:szCs w:val="24"/>
        </w:rPr>
        <w:t>○○市における観光産業については、</w:t>
      </w:r>
      <w:r w:rsidR="00D43047" w:rsidRPr="00157ADF">
        <w:rPr>
          <w:rFonts w:ascii="ＭＳ 明朝" w:eastAsia="ＭＳ 明朝" w:hAnsi="Times New Roman" w:cs="ＭＳ 明朝" w:hint="eastAsia"/>
          <w:color w:val="0070C0"/>
          <w:kern w:val="0"/>
          <w:szCs w:val="24"/>
        </w:rPr>
        <w:t>前述の通り、</w:t>
      </w:r>
      <w:r w:rsidR="00675DFF" w:rsidRPr="00157ADF">
        <w:rPr>
          <w:rFonts w:ascii="ＭＳ 明朝" w:eastAsia="ＭＳ 明朝" w:hAnsi="Times New Roman" w:cs="ＭＳ 明朝" w:hint="eastAsia"/>
          <w:color w:val="0070C0"/>
          <w:kern w:val="0"/>
          <w:szCs w:val="24"/>
        </w:rPr>
        <w:t>観光入込客数</w:t>
      </w:r>
      <w:r w:rsidR="00D43047" w:rsidRPr="00157ADF">
        <w:rPr>
          <w:rFonts w:ascii="ＭＳ 明朝" w:eastAsia="ＭＳ 明朝" w:hAnsi="Times New Roman" w:cs="ＭＳ 明朝" w:hint="eastAsia"/>
          <w:color w:val="0070C0"/>
          <w:kern w:val="0"/>
          <w:szCs w:val="24"/>
        </w:rPr>
        <w:t>や宿泊数</w:t>
      </w:r>
      <w:r w:rsidR="00675DFF" w:rsidRPr="00157ADF">
        <w:rPr>
          <w:rFonts w:ascii="ＭＳ 明朝" w:eastAsia="ＭＳ 明朝" w:hAnsi="Times New Roman" w:cs="ＭＳ 明朝" w:hint="eastAsia"/>
          <w:color w:val="0070C0"/>
          <w:kern w:val="0"/>
          <w:szCs w:val="24"/>
        </w:rPr>
        <w:t>は減少</w:t>
      </w:r>
      <w:r w:rsidR="0062751A" w:rsidRPr="00157ADF">
        <w:rPr>
          <w:rFonts w:ascii="ＭＳ 明朝" w:eastAsia="ＭＳ 明朝" w:hAnsi="Times New Roman" w:cs="ＭＳ 明朝" w:hint="eastAsia"/>
          <w:color w:val="0070C0"/>
          <w:kern w:val="0"/>
          <w:szCs w:val="24"/>
        </w:rPr>
        <w:t>傾向にあり、</w:t>
      </w:r>
      <w:r w:rsidR="00D47D76" w:rsidRPr="00157ADF">
        <w:rPr>
          <w:rFonts w:ascii="ＭＳ 明朝" w:eastAsia="ＭＳ 明朝" w:hAnsi="Times New Roman" w:cs="ＭＳ 明朝" w:hint="eastAsia"/>
          <w:color w:val="0070C0"/>
          <w:kern w:val="0"/>
          <w:szCs w:val="24"/>
        </w:rPr>
        <w:t>「通過型」の観光地となってしまっている。</w:t>
      </w:r>
    </w:p>
    <w:p w:rsidR="00804F66" w:rsidRDefault="00804F66" w:rsidP="00F4040B">
      <w:pPr>
        <w:tabs>
          <w:tab w:val="left" w:pos="284"/>
        </w:tabs>
        <w:overflowPunct w:val="0"/>
        <w:ind w:leftChars="202" w:left="485"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9E4889" w:rsidRPr="00157ADF">
        <w:rPr>
          <w:rFonts w:ascii="ＭＳ 明朝" w:eastAsia="ＭＳ 明朝" w:hAnsi="Times New Roman" w:cs="ＭＳ 明朝" w:hint="eastAsia"/>
          <w:color w:val="0070C0"/>
          <w:kern w:val="0"/>
          <w:szCs w:val="24"/>
        </w:rPr>
        <w:t>当該地域</w:t>
      </w:r>
      <w:r w:rsidR="00157ADF" w:rsidRPr="00157ADF">
        <w:rPr>
          <w:rFonts w:ascii="ＭＳ 明朝" w:eastAsia="ＭＳ 明朝" w:hAnsi="Times New Roman" w:cs="ＭＳ 明朝" w:hint="eastAsia"/>
          <w:color w:val="0070C0"/>
          <w:kern w:val="0"/>
          <w:szCs w:val="24"/>
        </w:rPr>
        <w:t>の</w:t>
      </w:r>
      <w:r w:rsidR="006F08A1" w:rsidRPr="00157ADF">
        <w:rPr>
          <w:rFonts w:ascii="ＭＳ 明朝" w:eastAsia="ＭＳ 明朝" w:hAnsi="Times New Roman" w:cs="ＭＳ 明朝" w:hint="eastAsia"/>
          <w:color w:val="0070C0"/>
          <w:kern w:val="0"/>
          <w:szCs w:val="24"/>
        </w:rPr>
        <w:t>○○半島</w:t>
      </w:r>
      <w:r w:rsidR="00F4040B">
        <w:rPr>
          <w:rFonts w:ascii="ＭＳ 明朝" w:eastAsia="ＭＳ 明朝" w:hAnsi="Times New Roman" w:cs="ＭＳ 明朝" w:hint="eastAsia"/>
          <w:color w:val="0070C0"/>
          <w:kern w:val="0"/>
          <w:szCs w:val="24"/>
        </w:rPr>
        <w:t>の</w:t>
      </w:r>
      <w:r w:rsidR="00C0220D" w:rsidRPr="00C0220D">
        <w:rPr>
          <w:rFonts w:ascii="ＭＳ 明朝" w:eastAsia="ＭＳ 明朝" w:hAnsi="Times New Roman" w:cs="ＭＳ 明朝" w:hint="eastAsia"/>
          <w:color w:val="0070C0"/>
          <w:kern w:val="0"/>
          <w:szCs w:val="24"/>
        </w:rPr>
        <w:t>眺望はとても美しく、訪れた観光客からは穏やかな海と葡萄園や酪農場の景観が好評を得ている</w:t>
      </w:r>
      <w:r w:rsidR="00C0220D">
        <w:rPr>
          <w:rFonts w:ascii="ＭＳ 明朝" w:eastAsia="ＭＳ 明朝" w:hAnsi="Times New Roman" w:cs="ＭＳ 明朝" w:hint="eastAsia"/>
          <w:color w:val="0070C0"/>
          <w:kern w:val="0"/>
          <w:szCs w:val="24"/>
        </w:rPr>
        <w:t>が</w:t>
      </w:r>
      <w:r w:rsidR="00C0220D" w:rsidRPr="00C0220D">
        <w:rPr>
          <w:rFonts w:ascii="ＭＳ 明朝" w:eastAsia="ＭＳ 明朝" w:hAnsi="Times New Roman" w:cs="ＭＳ 明朝" w:hint="eastAsia"/>
          <w:color w:val="0070C0"/>
          <w:kern w:val="0"/>
          <w:szCs w:val="24"/>
        </w:rPr>
        <w:t>、</w:t>
      </w:r>
      <w:r w:rsidR="0024359C">
        <w:rPr>
          <w:rFonts w:ascii="ＭＳ 明朝" w:eastAsia="ＭＳ 明朝" w:hAnsi="Times New Roman" w:cs="ＭＳ 明朝" w:hint="eastAsia"/>
          <w:color w:val="0070C0"/>
          <w:kern w:val="0"/>
          <w:szCs w:val="24"/>
        </w:rPr>
        <w:t>昨年度に実施した「○○市観光振興事業」の調査においては、</w:t>
      </w:r>
      <w:r w:rsidR="0024359C" w:rsidRPr="0024359C">
        <w:rPr>
          <w:rFonts w:ascii="ＭＳ 明朝" w:eastAsia="ＭＳ 明朝" w:hAnsi="Times New Roman" w:cs="ＭＳ 明朝" w:hint="eastAsia"/>
          <w:color w:val="0070C0"/>
          <w:kern w:val="0"/>
          <w:szCs w:val="24"/>
        </w:rPr>
        <w:t>観光客</w:t>
      </w:r>
      <w:r w:rsidR="0024359C">
        <w:rPr>
          <w:rFonts w:ascii="ＭＳ 明朝" w:eastAsia="ＭＳ 明朝" w:hAnsi="Times New Roman" w:cs="ＭＳ 明朝" w:hint="eastAsia"/>
          <w:color w:val="0070C0"/>
          <w:kern w:val="0"/>
          <w:szCs w:val="24"/>
        </w:rPr>
        <w:t>の</w:t>
      </w:r>
      <w:r w:rsidR="00C0220D">
        <w:rPr>
          <w:rFonts w:ascii="ＭＳ 明朝" w:eastAsia="ＭＳ 明朝" w:hAnsi="Times New Roman" w:cs="ＭＳ 明朝" w:hint="eastAsia"/>
          <w:color w:val="0070C0"/>
          <w:kern w:val="0"/>
          <w:szCs w:val="24"/>
        </w:rPr>
        <w:t>その</w:t>
      </w:r>
      <w:r w:rsidR="00C0220D" w:rsidRPr="00C0220D">
        <w:rPr>
          <w:rFonts w:ascii="ＭＳ 明朝" w:eastAsia="ＭＳ 明朝" w:hAnsi="Times New Roman" w:cs="ＭＳ 明朝" w:hint="eastAsia"/>
          <w:color w:val="0070C0"/>
          <w:kern w:val="0"/>
          <w:szCs w:val="24"/>
        </w:rPr>
        <w:t>ほとんどが「○○半島を訪れ</w:t>
      </w:r>
      <w:r w:rsidR="00F4040B">
        <w:rPr>
          <w:rFonts w:ascii="ＭＳ 明朝" w:eastAsia="ＭＳ 明朝" w:hAnsi="Times New Roman" w:cs="ＭＳ 明朝" w:hint="eastAsia"/>
          <w:color w:val="0070C0"/>
          <w:kern w:val="0"/>
          <w:szCs w:val="24"/>
        </w:rPr>
        <w:t>るまで、この景観を知らなかった」というほど認知度が不足している</w:t>
      </w:r>
      <w:r w:rsidR="0024359C">
        <w:rPr>
          <w:rFonts w:ascii="ＭＳ 明朝" w:eastAsia="ＭＳ 明朝" w:hAnsi="Times New Roman" w:cs="ＭＳ 明朝" w:hint="eastAsia"/>
          <w:color w:val="0070C0"/>
          <w:kern w:val="0"/>
          <w:szCs w:val="24"/>
        </w:rPr>
        <w:t>ことが明らかとなった。</w:t>
      </w:r>
    </w:p>
    <w:p w:rsidR="00C73323" w:rsidRPr="00C73323" w:rsidRDefault="0024359C" w:rsidP="00C73323">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○○市では平成○○年度に</w:t>
      </w:r>
      <w:r w:rsidR="003301B4">
        <w:rPr>
          <w:rFonts w:ascii="ＭＳ 明朝" w:eastAsia="ＭＳ 明朝" w:hAnsi="Times New Roman" w:cs="ＭＳ 明朝" w:hint="eastAsia"/>
          <w:color w:val="0070C0"/>
          <w:kern w:val="0"/>
          <w:szCs w:val="24"/>
        </w:rPr>
        <w:t>観光公社の設立を予定している。設立に向け地域全体で観光振興に取り組む機運を高めていくため、</w:t>
      </w:r>
      <w:r w:rsidR="00915DB7" w:rsidRPr="00285C96">
        <w:rPr>
          <w:rFonts w:ascii="ＭＳ 明朝" w:eastAsia="ＭＳ 明朝" w:hAnsi="Times New Roman" w:cs="ＭＳ 明朝" w:hint="eastAsia"/>
          <w:color w:val="0070C0"/>
          <w:kern w:val="0"/>
          <w:szCs w:val="24"/>
        </w:rPr>
        <w:t>実践型地域雇用創造事業</w:t>
      </w:r>
      <w:r w:rsidR="00915DB7">
        <w:rPr>
          <w:rFonts w:ascii="ＭＳ 明朝" w:eastAsia="ＭＳ 明朝" w:hAnsi="Times New Roman" w:cs="ＭＳ 明朝" w:hint="eastAsia"/>
          <w:color w:val="0070C0"/>
          <w:kern w:val="0"/>
          <w:szCs w:val="24"/>
        </w:rPr>
        <w:t>において</w:t>
      </w:r>
      <w:r w:rsidR="00C73323">
        <w:rPr>
          <w:rFonts w:ascii="ＭＳ 明朝" w:eastAsia="ＭＳ 明朝" w:hAnsi="Times New Roman" w:cs="ＭＳ 明朝" w:hint="eastAsia"/>
          <w:color w:val="0070C0"/>
          <w:kern w:val="0"/>
          <w:szCs w:val="24"/>
        </w:rPr>
        <w:t>○○半島の</w:t>
      </w:r>
      <w:r w:rsidR="00C630AC" w:rsidRPr="00C630AC">
        <w:rPr>
          <w:rFonts w:ascii="ＭＳ 明朝" w:eastAsia="ＭＳ 明朝" w:hAnsi="Times New Roman" w:cs="ＭＳ 明朝" w:hint="eastAsia"/>
          <w:color w:val="0070C0"/>
          <w:kern w:val="0"/>
          <w:szCs w:val="24"/>
        </w:rPr>
        <w:t>景観等による集客に加えて葡萄園や酪農場での体験ツアー</w:t>
      </w:r>
      <w:r w:rsidR="00CF5D03">
        <w:rPr>
          <w:rFonts w:ascii="ＭＳ 明朝" w:eastAsia="ＭＳ 明朝" w:hAnsi="Times New Roman" w:cs="ＭＳ 明朝" w:hint="eastAsia"/>
          <w:color w:val="0070C0"/>
          <w:kern w:val="0"/>
          <w:szCs w:val="24"/>
        </w:rPr>
        <w:t>の開発による</w:t>
      </w:r>
      <w:r w:rsidR="001A2ADB">
        <w:rPr>
          <w:rFonts w:ascii="ＭＳ 明朝" w:eastAsia="ＭＳ 明朝" w:hAnsi="Times New Roman" w:cs="ＭＳ 明朝" w:hint="eastAsia"/>
          <w:color w:val="0070C0"/>
          <w:kern w:val="0"/>
          <w:szCs w:val="24"/>
        </w:rPr>
        <w:t>体験</w:t>
      </w:r>
      <w:r w:rsidR="00CF5D03" w:rsidRPr="00CF5D03">
        <w:rPr>
          <w:rFonts w:ascii="ＭＳ 明朝" w:eastAsia="ＭＳ 明朝" w:hAnsi="Times New Roman" w:cs="ＭＳ 明朝" w:hint="eastAsia"/>
          <w:color w:val="0070C0"/>
          <w:kern w:val="0"/>
          <w:szCs w:val="24"/>
        </w:rPr>
        <w:t>型観光への誘導</w:t>
      </w:r>
      <w:r w:rsidR="00CF5D03">
        <w:rPr>
          <w:rFonts w:ascii="ＭＳ 明朝" w:eastAsia="ＭＳ 明朝" w:hAnsi="Times New Roman" w:cs="ＭＳ 明朝" w:hint="eastAsia"/>
          <w:color w:val="0070C0"/>
          <w:kern w:val="0"/>
          <w:szCs w:val="24"/>
        </w:rPr>
        <w:t>、</w:t>
      </w:r>
      <w:r w:rsidR="00CF5D03" w:rsidRPr="00CF5D03">
        <w:rPr>
          <w:rFonts w:ascii="ＭＳ 明朝" w:eastAsia="ＭＳ 明朝" w:hAnsi="Times New Roman" w:cs="ＭＳ 明朝" w:hint="eastAsia"/>
          <w:color w:val="0070C0"/>
          <w:kern w:val="0"/>
          <w:szCs w:val="24"/>
        </w:rPr>
        <w:t>旧市街地域の史跡を絡めた</w:t>
      </w:r>
      <w:r w:rsidR="00CF5D03">
        <w:rPr>
          <w:rFonts w:ascii="ＭＳ 明朝" w:eastAsia="ＭＳ 明朝" w:hAnsi="Times New Roman" w:cs="ＭＳ 明朝" w:hint="eastAsia"/>
          <w:color w:val="0070C0"/>
          <w:kern w:val="0"/>
          <w:szCs w:val="24"/>
        </w:rPr>
        <w:t>滞在型</w:t>
      </w:r>
      <w:r w:rsidR="00CF5D03" w:rsidRPr="00CF5D03">
        <w:rPr>
          <w:rFonts w:ascii="ＭＳ 明朝" w:eastAsia="ＭＳ 明朝" w:hAnsi="Times New Roman" w:cs="ＭＳ 明朝" w:hint="eastAsia"/>
          <w:color w:val="0070C0"/>
          <w:kern w:val="0"/>
          <w:szCs w:val="24"/>
        </w:rPr>
        <w:t>観光</w:t>
      </w:r>
      <w:r w:rsidR="00C73323">
        <w:rPr>
          <w:rFonts w:ascii="ＭＳ 明朝" w:eastAsia="ＭＳ 明朝" w:hAnsi="Times New Roman" w:cs="ＭＳ 明朝" w:hint="eastAsia"/>
          <w:color w:val="0070C0"/>
          <w:kern w:val="0"/>
          <w:szCs w:val="24"/>
        </w:rPr>
        <w:t>ツアーを</w:t>
      </w:r>
      <w:r w:rsidR="00CF5D03">
        <w:rPr>
          <w:rFonts w:ascii="ＭＳ 明朝" w:eastAsia="ＭＳ 明朝" w:hAnsi="Times New Roman" w:cs="ＭＳ 明朝" w:hint="eastAsia"/>
          <w:color w:val="0070C0"/>
          <w:kern w:val="0"/>
          <w:szCs w:val="24"/>
        </w:rPr>
        <w:t>開発</w:t>
      </w:r>
      <w:r w:rsidR="000F2A58">
        <w:rPr>
          <w:rFonts w:ascii="ＭＳ 明朝" w:eastAsia="ＭＳ 明朝" w:hAnsi="Times New Roman" w:cs="ＭＳ 明朝" w:hint="eastAsia"/>
          <w:color w:val="0070C0"/>
          <w:kern w:val="0"/>
          <w:szCs w:val="24"/>
        </w:rPr>
        <w:t>し、</w:t>
      </w:r>
      <w:r w:rsidR="000F2A58" w:rsidRPr="000F2A58">
        <w:rPr>
          <w:rFonts w:ascii="ＭＳ 明朝" w:eastAsia="ＭＳ 明朝" w:hAnsi="Times New Roman" w:cs="ＭＳ 明朝" w:hint="eastAsia"/>
          <w:color w:val="0070C0"/>
          <w:kern w:val="0"/>
          <w:szCs w:val="24"/>
        </w:rPr>
        <w:t>○○半島の</w:t>
      </w:r>
      <w:r w:rsidR="00C73323">
        <w:rPr>
          <w:rFonts w:ascii="ＭＳ 明朝" w:eastAsia="ＭＳ 明朝" w:hAnsi="Times New Roman" w:cs="ＭＳ 明朝" w:hint="eastAsia"/>
          <w:color w:val="0070C0"/>
          <w:kern w:val="0"/>
          <w:szCs w:val="24"/>
        </w:rPr>
        <w:t>認知度</w:t>
      </w:r>
      <w:r w:rsidR="000F2A58">
        <w:rPr>
          <w:rFonts w:ascii="ＭＳ 明朝" w:eastAsia="ＭＳ 明朝" w:hAnsi="Times New Roman" w:cs="ＭＳ 明朝" w:hint="eastAsia"/>
          <w:color w:val="0070C0"/>
          <w:kern w:val="0"/>
          <w:szCs w:val="24"/>
        </w:rPr>
        <w:t>向上や</w:t>
      </w:r>
      <w:r w:rsidR="000F2A58" w:rsidRPr="000F2A58">
        <w:rPr>
          <w:rFonts w:ascii="ＭＳ 明朝" w:eastAsia="ＭＳ 明朝" w:hAnsi="Times New Roman" w:cs="ＭＳ 明朝" w:hint="eastAsia"/>
          <w:color w:val="0070C0"/>
          <w:kern w:val="0"/>
          <w:szCs w:val="24"/>
        </w:rPr>
        <w:t>「滞在型・体験型」の観光地開発を進める</w:t>
      </w:r>
      <w:r w:rsidR="000F2A58">
        <w:rPr>
          <w:rFonts w:ascii="ＭＳ 明朝" w:eastAsia="ＭＳ 明朝" w:hAnsi="Times New Roman" w:cs="ＭＳ 明朝" w:hint="eastAsia"/>
          <w:color w:val="0070C0"/>
          <w:kern w:val="0"/>
          <w:szCs w:val="24"/>
        </w:rPr>
        <w:t>とともに、観光商品の</w:t>
      </w:r>
      <w:r w:rsidR="000F2A58" w:rsidRPr="000F2A58">
        <w:rPr>
          <w:rFonts w:ascii="ＭＳ 明朝" w:eastAsia="ＭＳ 明朝" w:hAnsi="Times New Roman" w:cs="ＭＳ 明朝" w:hint="eastAsia"/>
          <w:color w:val="0070C0"/>
          <w:kern w:val="0"/>
          <w:szCs w:val="24"/>
        </w:rPr>
        <w:t>企画・運営や関係機関の調整を行う人材</w:t>
      </w:r>
      <w:r w:rsidR="000F2A58">
        <w:rPr>
          <w:rFonts w:ascii="ＭＳ 明朝" w:eastAsia="ＭＳ 明朝" w:hAnsi="Times New Roman" w:cs="ＭＳ 明朝" w:hint="eastAsia"/>
          <w:color w:val="0070C0"/>
          <w:kern w:val="0"/>
          <w:szCs w:val="24"/>
        </w:rPr>
        <w:t>の育成、</w:t>
      </w:r>
      <w:r w:rsidR="000F2A58" w:rsidRPr="000F2A58">
        <w:rPr>
          <w:rFonts w:ascii="ＭＳ 明朝" w:eastAsia="ＭＳ 明朝" w:hAnsi="Times New Roman" w:cs="ＭＳ 明朝" w:hint="eastAsia"/>
          <w:color w:val="0070C0"/>
          <w:kern w:val="0"/>
          <w:szCs w:val="24"/>
        </w:rPr>
        <w:t>旅館・ホテルや観光客が立ち寄る販売施設でのホスピタリティ</w:t>
      </w:r>
      <w:r w:rsidR="00DE3045">
        <w:rPr>
          <w:rFonts w:ascii="ＭＳ 明朝" w:eastAsia="ＭＳ 明朝" w:hAnsi="Times New Roman" w:cs="ＭＳ 明朝" w:hint="eastAsia"/>
          <w:color w:val="0070C0"/>
          <w:kern w:val="0"/>
          <w:szCs w:val="24"/>
        </w:rPr>
        <w:t>ーに</w:t>
      </w:r>
      <w:r w:rsidR="000F2A58" w:rsidRPr="000F2A58">
        <w:rPr>
          <w:rFonts w:ascii="ＭＳ 明朝" w:eastAsia="ＭＳ 明朝" w:hAnsi="Times New Roman" w:cs="ＭＳ 明朝" w:hint="eastAsia"/>
          <w:color w:val="0070C0"/>
          <w:kern w:val="0"/>
          <w:szCs w:val="24"/>
        </w:rPr>
        <w:t>対する取組の強化</w:t>
      </w:r>
      <w:r w:rsidR="000F2A58">
        <w:rPr>
          <w:rFonts w:ascii="ＭＳ 明朝" w:eastAsia="ＭＳ 明朝" w:hAnsi="Times New Roman" w:cs="ＭＳ 明朝" w:hint="eastAsia"/>
          <w:color w:val="0070C0"/>
          <w:kern w:val="0"/>
          <w:szCs w:val="24"/>
        </w:rPr>
        <w:t>に資するセミナーを実施し、</w:t>
      </w:r>
      <w:r w:rsidR="00C73323">
        <w:rPr>
          <w:rFonts w:ascii="ＭＳ 明朝" w:eastAsia="ＭＳ 明朝" w:hAnsi="Times New Roman" w:cs="ＭＳ 明朝" w:hint="eastAsia"/>
          <w:color w:val="0070C0"/>
          <w:kern w:val="0"/>
          <w:szCs w:val="24"/>
        </w:rPr>
        <w:t>観光地としての新たな魅力を発掘し、</w:t>
      </w:r>
      <w:r w:rsidR="00C73323" w:rsidRPr="00C73323">
        <w:rPr>
          <w:rFonts w:ascii="ＭＳ 明朝" w:eastAsia="ＭＳ 明朝" w:hAnsi="Times New Roman" w:cs="ＭＳ 明朝" w:hint="eastAsia"/>
          <w:color w:val="0070C0"/>
          <w:kern w:val="0"/>
          <w:szCs w:val="24"/>
        </w:rPr>
        <w:t>誘客を伸ばすことによる雇用の創出を進め</w:t>
      </w:r>
      <w:r w:rsidR="003301B4">
        <w:rPr>
          <w:rFonts w:ascii="ＭＳ 明朝" w:eastAsia="ＭＳ 明朝" w:hAnsi="Times New Roman" w:cs="ＭＳ 明朝" w:hint="eastAsia"/>
          <w:color w:val="0070C0"/>
          <w:kern w:val="0"/>
          <w:szCs w:val="24"/>
        </w:rPr>
        <w:t>るとともに、地域連携を強化していく</w:t>
      </w:r>
      <w:r w:rsidR="00C73323" w:rsidRPr="00C73323">
        <w:rPr>
          <w:rFonts w:ascii="ＭＳ 明朝" w:eastAsia="ＭＳ 明朝" w:hAnsi="Times New Roman" w:cs="ＭＳ 明朝" w:hint="eastAsia"/>
          <w:color w:val="0070C0"/>
          <w:kern w:val="0"/>
          <w:szCs w:val="24"/>
        </w:rPr>
        <w:t>。</w:t>
      </w:r>
    </w:p>
    <w:p w:rsidR="00113BF6" w:rsidRDefault="00113BF6" w:rsidP="00010129">
      <w:pPr>
        <w:jc w:val="left"/>
        <w:rPr>
          <w:rFonts w:asciiTheme="minorEastAsia" w:eastAsiaTheme="minorEastAsia" w:hAnsiTheme="minorEastAsia"/>
          <w:szCs w:val="24"/>
        </w:rPr>
      </w:pPr>
    </w:p>
    <w:p w:rsidR="00E2205C" w:rsidRDefault="00A426F9" w:rsidP="00113BF6">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４－３　目標</w:t>
      </w:r>
    </w:p>
    <w:p w:rsidR="00EE2CA2" w:rsidRDefault="00113BF6"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04320" behindDoc="0" locked="0" layoutInCell="1" allowOverlap="1" wp14:anchorId="0FB17AF8" wp14:editId="26C723E2">
                <wp:simplePos x="0" y="0"/>
                <wp:positionH relativeFrom="column">
                  <wp:posOffset>-3810</wp:posOffset>
                </wp:positionH>
                <wp:positionV relativeFrom="paragraph">
                  <wp:posOffset>112395</wp:posOffset>
                </wp:positionV>
                <wp:extent cx="5400675" cy="52959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400675" cy="5295900"/>
                        </a:xfrm>
                        <a:prstGeom prst="rect">
                          <a:avLst/>
                        </a:prstGeom>
                        <a:solidFill>
                          <a:sysClr val="window" lastClr="FFFFFF"/>
                        </a:solidFill>
                        <a:ln w="6350">
                          <a:solidFill>
                            <a:prstClr val="black"/>
                          </a:solidFill>
                          <a:prstDash val="dash"/>
                        </a:ln>
                        <a:effectLst/>
                      </wps:spPr>
                      <wps:txbx>
                        <w:txbxContent>
                          <w:p w:rsidR="00FF7CEA" w:rsidRPr="00E92B26" w:rsidRDefault="00FF7CEA" w:rsidP="00113BF6">
                            <w:pPr>
                              <w:rPr>
                                <w:sz w:val="21"/>
                                <w:szCs w:val="21"/>
                              </w:rPr>
                            </w:pPr>
                            <w:r>
                              <w:rPr>
                                <w:rFonts w:hint="eastAsia"/>
                                <w:sz w:val="21"/>
                                <w:szCs w:val="21"/>
                              </w:rPr>
                              <w:t xml:space="preserve">　</w:t>
                            </w:r>
                            <w:r w:rsidRPr="00E92B26">
                              <w:rPr>
                                <w:rFonts w:hint="eastAsia"/>
                                <w:sz w:val="21"/>
                                <w:szCs w:val="21"/>
                              </w:rPr>
                              <w:t>実践事業の実施</w:t>
                            </w:r>
                            <w:r>
                              <w:rPr>
                                <w:rFonts w:hint="eastAsia"/>
                                <w:sz w:val="21"/>
                                <w:szCs w:val="21"/>
                              </w:rPr>
                              <w:t>により生じ得る雇用創造効果について、具体的な数値目標とその内訳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FF7CEA" w:rsidRDefault="00FF7CEA" w:rsidP="00113BF6">
                            <w:pPr>
                              <w:rPr>
                                <w:sz w:val="21"/>
                                <w:szCs w:val="21"/>
                              </w:rPr>
                            </w:pPr>
                            <w:r>
                              <w:rPr>
                                <w:rFonts w:hint="eastAsia"/>
                                <w:sz w:val="21"/>
                                <w:szCs w:val="21"/>
                              </w:rPr>
                              <w:t xml:space="preserve">　アウトプット及びアウトカムの定義は以下の他、仕様書別紙</w:t>
                            </w:r>
                            <w:r w:rsidRPr="00E92B26">
                              <w:rPr>
                                <w:rFonts w:hint="eastAsia"/>
                                <w:sz w:val="21"/>
                                <w:szCs w:val="21"/>
                              </w:rPr>
                              <w:t>「アウトプット・アウトカム実績の計上に当たっての留意事項」を参照してください。</w:t>
                            </w:r>
                          </w:p>
                          <w:p w:rsidR="00FF7CEA" w:rsidRPr="00E92B26" w:rsidRDefault="00FF7CEA" w:rsidP="00113BF6">
                            <w:pPr>
                              <w:rPr>
                                <w:sz w:val="21"/>
                                <w:szCs w:val="21"/>
                              </w:rPr>
                            </w:pPr>
                            <w:r>
                              <w:rPr>
                                <w:rFonts w:hint="eastAsia"/>
                                <w:sz w:val="21"/>
                                <w:szCs w:val="21"/>
                              </w:rPr>
                              <w:t xml:space="preserve">　なお、</w:t>
                            </w:r>
                            <w:r w:rsidRPr="00722497">
                              <w:rPr>
                                <w:rFonts w:hint="eastAsia"/>
                                <w:sz w:val="21"/>
                                <w:szCs w:val="21"/>
                                <w:u w:val="single"/>
                              </w:rPr>
                              <w:t>下表の「事業開始前現時点：基準値」は必ず０</w:t>
                            </w:r>
                            <w:r>
                              <w:rPr>
                                <w:rFonts w:hint="eastAsia"/>
                                <w:sz w:val="21"/>
                                <w:szCs w:val="21"/>
                              </w:rPr>
                              <w:t>としてください。</w:t>
                            </w:r>
                            <w:r w:rsidRPr="00E92B26">
                              <w:rPr>
                                <w:rFonts w:hint="eastAsia"/>
                                <w:sz w:val="21"/>
                                <w:szCs w:val="21"/>
                              </w:rPr>
                              <w:t>【アウトプット指標】</w:t>
                            </w:r>
                          </w:p>
                          <w:p w:rsidR="00FF7CEA" w:rsidRPr="00E92B26" w:rsidRDefault="00FF7CEA" w:rsidP="00113BF6">
                            <w:pPr>
                              <w:rPr>
                                <w:sz w:val="21"/>
                                <w:szCs w:val="21"/>
                              </w:rPr>
                            </w:pPr>
                            <w:r w:rsidRPr="00E92B26">
                              <w:rPr>
                                <w:rFonts w:hint="eastAsia"/>
                                <w:sz w:val="21"/>
                                <w:szCs w:val="21"/>
                              </w:rPr>
                              <w:t>○雇用拡大メニュー（事業主（その従業員、創業希望者を含む）を対象とする事業）</w:t>
                            </w:r>
                          </w:p>
                          <w:p w:rsidR="00FF7CEA" w:rsidRPr="00E92B26" w:rsidRDefault="00FF7CEA" w:rsidP="00113BF6">
                            <w:pPr>
                              <w:ind w:firstLineChars="100" w:firstLine="210"/>
                              <w:rPr>
                                <w:sz w:val="21"/>
                                <w:szCs w:val="21"/>
                              </w:rPr>
                            </w:pPr>
                            <w:r w:rsidRPr="00E92B26">
                              <w:rPr>
                                <w:rFonts w:hint="eastAsia"/>
                                <w:sz w:val="21"/>
                                <w:szCs w:val="21"/>
                              </w:rPr>
                              <w:t>事業を利用した事業所の数、創業希望者の人数（単位：社）</w:t>
                            </w:r>
                          </w:p>
                          <w:p w:rsidR="00FF7CEA" w:rsidRPr="00E92B26" w:rsidRDefault="00FF7CEA" w:rsidP="00113BF6">
                            <w:pPr>
                              <w:rPr>
                                <w:sz w:val="21"/>
                                <w:szCs w:val="21"/>
                              </w:rPr>
                            </w:pPr>
                            <w:r w:rsidRPr="00E92B26">
                              <w:rPr>
                                <w:rFonts w:hint="eastAsia"/>
                                <w:sz w:val="21"/>
                                <w:szCs w:val="21"/>
                              </w:rPr>
                              <w:t>○人材育成・就職促進メニュー（原則として地域求職者を対象とする事業）</w:t>
                            </w:r>
                          </w:p>
                          <w:p w:rsidR="00FF7CEA" w:rsidRPr="00E92B26" w:rsidRDefault="00FF7CEA" w:rsidP="00113BF6">
                            <w:pPr>
                              <w:ind w:firstLineChars="100" w:firstLine="210"/>
                              <w:rPr>
                                <w:sz w:val="21"/>
                                <w:szCs w:val="21"/>
                              </w:rPr>
                            </w:pPr>
                            <w:r w:rsidRPr="00E92B26">
                              <w:rPr>
                                <w:rFonts w:hint="eastAsia"/>
                                <w:sz w:val="21"/>
                                <w:szCs w:val="21"/>
                              </w:rPr>
                              <w:t>事業を利用した地域求職者の人数、創業希望者の人数（単位：人）</w:t>
                            </w:r>
                          </w:p>
                          <w:p w:rsidR="00FF7CEA" w:rsidRPr="00E92B26" w:rsidRDefault="00FF7CEA" w:rsidP="00113BF6">
                            <w:pPr>
                              <w:rPr>
                                <w:sz w:val="21"/>
                                <w:szCs w:val="21"/>
                              </w:rPr>
                            </w:pPr>
                            <w:r w:rsidRPr="00E92B26">
                              <w:rPr>
                                <w:rFonts w:hint="eastAsia"/>
                                <w:sz w:val="21"/>
                                <w:szCs w:val="21"/>
                              </w:rPr>
                              <w:t>【アウトカム指標】</w:t>
                            </w:r>
                          </w:p>
                          <w:p w:rsidR="00FF7CEA" w:rsidRPr="00E92B26" w:rsidRDefault="00FF7CEA" w:rsidP="00113BF6">
                            <w:pPr>
                              <w:rPr>
                                <w:sz w:val="21"/>
                                <w:szCs w:val="21"/>
                              </w:rPr>
                            </w:pPr>
                            <w:r w:rsidRPr="00E92B26">
                              <w:rPr>
                                <w:rFonts w:hint="eastAsia"/>
                                <w:sz w:val="21"/>
                                <w:szCs w:val="21"/>
                              </w:rPr>
                              <w:t>○雇用拡大メニュー</w:t>
                            </w:r>
                          </w:p>
                          <w:p w:rsidR="00FF7CEA" w:rsidRPr="00E92B26" w:rsidRDefault="00FF7CEA" w:rsidP="00113BF6">
                            <w:pPr>
                              <w:ind w:firstLineChars="100" w:firstLine="210"/>
                              <w:rPr>
                                <w:sz w:val="21"/>
                                <w:szCs w:val="21"/>
                              </w:rPr>
                            </w:pPr>
                            <w:r w:rsidRPr="00E92B26">
                              <w:rPr>
                                <w:rFonts w:hint="eastAsia"/>
                                <w:sz w:val="21"/>
                                <w:szCs w:val="21"/>
                              </w:rPr>
                              <w:t>事業を利用した事業所が、事業効果により雇用した人数又は創業者数（単位：人）</w:t>
                            </w:r>
                          </w:p>
                          <w:p w:rsidR="00FF7CEA" w:rsidRPr="00E92B26" w:rsidRDefault="00FF7CEA" w:rsidP="00113BF6">
                            <w:pPr>
                              <w:rPr>
                                <w:sz w:val="21"/>
                                <w:szCs w:val="21"/>
                              </w:rPr>
                            </w:pPr>
                            <w:r w:rsidRPr="00E92B26">
                              <w:rPr>
                                <w:rFonts w:hint="eastAsia"/>
                                <w:sz w:val="21"/>
                                <w:szCs w:val="21"/>
                              </w:rPr>
                              <w:t>○人材育成・就職促進メニュー</w:t>
                            </w:r>
                          </w:p>
                          <w:p w:rsidR="00FF7CEA" w:rsidRPr="00E92B26" w:rsidRDefault="00FF7CEA" w:rsidP="00113BF6">
                            <w:pPr>
                              <w:ind w:firstLineChars="100" w:firstLine="210"/>
                              <w:rPr>
                                <w:sz w:val="21"/>
                                <w:szCs w:val="21"/>
                              </w:rPr>
                            </w:pPr>
                            <w:r w:rsidRPr="00E92B26">
                              <w:rPr>
                                <w:rFonts w:hint="eastAsia"/>
                                <w:sz w:val="21"/>
                                <w:szCs w:val="21"/>
                              </w:rPr>
                              <w:t>事業を利用</w:t>
                            </w:r>
                            <w:r>
                              <w:rPr>
                                <w:rFonts w:hint="eastAsia"/>
                                <w:sz w:val="21"/>
                                <w:szCs w:val="21"/>
                              </w:rPr>
                              <w:t>した</w:t>
                            </w:r>
                            <w:r w:rsidRPr="00E92B26">
                              <w:rPr>
                                <w:rFonts w:hint="eastAsia"/>
                                <w:sz w:val="21"/>
                                <w:szCs w:val="21"/>
                              </w:rPr>
                              <w:t>地域求職者の就職者数又は創業者数（単位：人）</w:t>
                            </w:r>
                          </w:p>
                          <w:p w:rsidR="00FF7CEA" w:rsidRPr="00E92B26" w:rsidRDefault="00FF7CEA" w:rsidP="00113BF6">
                            <w:pPr>
                              <w:rPr>
                                <w:sz w:val="21"/>
                                <w:szCs w:val="21"/>
                              </w:rPr>
                            </w:pPr>
                            <w:r w:rsidRPr="00E92B26">
                              <w:rPr>
                                <w:rFonts w:hint="eastAsia"/>
                                <w:sz w:val="21"/>
                                <w:szCs w:val="21"/>
                              </w:rPr>
                              <w:t>○雇用創出実践メニュー</w:t>
                            </w:r>
                          </w:p>
                          <w:p w:rsidR="00FF7CEA" w:rsidRPr="00E92B26" w:rsidRDefault="00FF7CEA" w:rsidP="00113BF6">
                            <w:pPr>
                              <w:ind w:firstLineChars="100" w:firstLine="210"/>
                              <w:rPr>
                                <w:sz w:val="21"/>
                                <w:szCs w:val="21"/>
                              </w:rPr>
                            </w:pPr>
                            <w:r w:rsidRPr="00E92B26">
                              <w:rPr>
                                <w:rFonts w:hint="eastAsia"/>
                                <w:sz w:val="21"/>
                                <w:szCs w:val="21"/>
                              </w:rPr>
                              <w:t>協議会で雇い入れた実践支援員のうち対象労働者の人数</w:t>
                            </w:r>
                          </w:p>
                          <w:p w:rsidR="00FF7CEA" w:rsidRPr="00E92B26" w:rsidRDefault="00FF7CEA" w:rsidP="00113BF6">
                            <w:pPr>
                              <w:ind w:leftChars="100" w:left="240"/>
                              <w:rPr>
                                <w:sz w:val="21"/>
                                <w:szCs w:val="21"/>
                              </w:rPr>
                            </w:pPr>
                            <w:r w:rsidRPr="00E92B26">
                              <w:rPr>
                                <w:rFonts w:hint="eastAsia"/>
                                <w:sz w:val="21"/>
                                <w:szCs w:val="21"/>
                              </w:rPr>
                              <w:t>対象労働者が退職の上、事業実施により習得したノウハウを生かし創業（就職）した人数（単位：人）</w:t>
                            </w:r>
                          </w:p>
                          <w:p w:rsidR="00FF7CEA" w:rsidRPr="00E92B26" w:rsidRDefault="00FF7CEA" w:rsidP="00113BF6">
                            <w:pPr>
                              <w:ind w:leftChars="100" w:left="450" w:hangingChars="100" w:hanging="210"/>
                              <w:rPr>
                                <w:sz w:val="21"/>
                                <w:szCs w:val="21"/>
                              </w:rPr>
                            </w:pPr>
                            <w:r>
                              <w:rPr>
                                <w:rFonts w:hint="eastAsia"/>
                                <w:sz w:val="21"/>
                                <w:szCs w:val="21"/>
                              </w:rPr>
                              <w:t>※　地域求職者の就職者等数については、「正規雇用（無期雇用、フルタイム、労働協約等により通常の労働者と同一の賃金制度が適用されている労働者）」、「正規雇用</w:t>
                            </w:r>
                            <w:r w:rsidRPr="00E92B26">
                              <w:rPr>
                                <w:rFonts w:hint="eastAsia"/>
                                <w:sz w:val="21"/>
                                <w:szCs w:val="21"/>
                              </w:rPr>
                              <w:t>以外」の区分により、目標を設定。</w:t>
                            </w:r>
                          </w:p>
                          <w:p w:rsidR="00FF7CEA" w:rsidRPr="00E92B26" w:rsidRDefault="00FF7CEA" w:rsidP="00113BF6">
                            <w:pPr>
                              <w:ind w:firstLineChars="200" w:firstLine="42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3pt;margin-top:8.85pt;width:425.25pt;height:4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" fillcolor="window" strokeweight=".5pt">
                <v:stroke dashstyle="dash"/>
                <v:textbox>
                  <w:txbxContent>
                    <w:p w:rsidR="00FF7CEA" w:rsidRPr="00E92B26" w:rsidRDefault="00FF7CEA" w:rsidP="00113BF6">
                      <w:pPr>
                        <w:rPr>
                          <w:sz w:val="21"/>
                          <w:szCs w:val="21"/>
                        </w:rPr>
                      </w:pPr>
                      <w:r>
                        <w:rPr>
                          <w:rFonts w:hint="eastAsia"/>
                          <w:sz w:val="21"/>
                          <w:szCs w:val="21"/>
                        </w:rPr>
                        <w:t xml:space="preserve">　</w:t>
                      </w:r>
                      <w:r w:rsidRPr="00E92B26">
                        <w:rPr>
                          <w:rFonts w:hint="eastAsia"/>
                          <w:sz w:val="21"/>
                          <w:szCs w:val="21"/>
                        </w:rPr>
                        <w:t>実践事業の実施</w:t>
                      </w:r>
                      <w:r>
                        <w:rPr>
                          <w:rFonts w:hint="eastAsia"/>
                          <w:sz w:val="21"/>
                          <w:szCs w:val="21"/>
                        </w:rPr>
                        <w:t>により生じ得る雇用創造効果について、具体的な数値目標とその内訳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FF7CEA" w:rsidRDefault="00FF7CEA" w:rsidP="00113BF6">
                      <w:pPr>
                        <w:rPr>
                          <w:sz w:val="21"/>
                          <w:szCs w:val="21"/>
                        </w:rPr>
                      </w:pPr>
                      <w:r>
                        <w:rPr>
                          <w:rFonts w:hint="eastAsia"/>
                          <w:sz w:val="21"/>
                          <w:szCs w:val="21"/>
                        </w:rPr>
                        <w:t xml:space="preserve">　アウトプット及びアウトカムの定義は以下の他、仕様書別紙</w:t>
                      </w:r>
                      <w:r w:rsidRPr="00E92B26">
                        <w:rPr>
                          <w:rFonts w:hint="eastAsia"/>
                          <w:sz w:val="21"/>
                          <w:szCs w:val="21"/>
                        </w:rPr>
                        <w:t>「アウトプット・アウトカム実績の計上に当たっての留意事項」を参照してください。</w:t>
                      </w:r>
                    </w:p>
                    <w:p w:rsidR="00FF7CEA" w:rsidRPr="00E92B26" w:rsidRDefault="00FF7CEA" w:rsidP="00113BF6">
                      <w:pPr>
                        <w:rPr>
                          <w:sz w:val="21"/>
                          <w:szCs w:val="21"/>
                        </w:rPr>
                      </w:pPr>
                      <w:r>
                        <w:rPr>
                          <w:rFonts w:hint="eastAsia"/>
                          <w:sz w:val="21"/>
                          <w:szCs w:val="21"/>
                        </w:rPr>
                        <w:t xml:space="preserve">　なお、</w:t>
                      </w:r>
                      <w:r w:rsidRPr="00722497">
                        <w:rPr>
                          <w:rFonts w:hint="eastAsia"/>
                          <w:sz w:val="21"/>
                          <w:szCs w:val="21"/>
                          <w:u w:val="single"/>
                        </w:rPr>
                        <w:t>下表の「事業開始前現時点：基準値」は必ず０</w:t>
                      </w:r>
                      <w:r>
                        <w:rPr>
                          <w:rFonts w:hint="eastAsia"/>
                          <w:sz w:val="21"/>
                          <w:szCs w:val="21"/>
                        </w:rPr>
                        <w:t>としてください。</w:t>
                      </w:r>
                      <w:r w:rsidRPr="00E92B26">
                        <w:rPr>
                          <w:rFonts w:hint="eastAsia"/>
                          <w:sz w:val="21"/>
                          <w:szCs w:val="21"/>
                        </w:rPr>
                        <w:t>【アウトプット指標】</w:t>
                      </w:r>
                    </w:p>
                    <w:p w:rsidR="00FF7CEA" w:rsidRPr="00E92B26" w:rsidRDefault="00FF7CEA" w:rsidP="00113BF6">
                      <w:pPr>
                        <w:rPr>
                          <w:sz w:val="21"/>
                          <w:szCs w:val="21"/>
                        </w:rPr>
                      </w:pPr>
                      <w:r w:rsidRPr="00E92B26">
                        <w:rPr>
                          <w:rFonts w:hint="eastAsia"/>
                          <w:sz w:val="21"/>
                          <w:szCs w:val="21"/>
                        </w:rPr>
                        <w:t>○雇用拡大メニュー（事業主（その従業員、創業希望者を含む）を対象とする事業）</w:t>
                      </w:r>
                    </w:p>
                    <w:p w:rsidR="00FF7CEA" w:rsidRPr="00E92B26" w:rsidRDefault="00FF7CEA" w:rsidP="00113BF6">
                      <w:pPr>
                        <w:ind w:firstLineChars="100" w:firstLine="210"/>
                        <w:rPr>
                          <w:sz w:val="21"/>
                          <w:szCs w:val="21"/>
                        </w:rPr>
                      </w:pPr>
                      <w:r w:rsidRPr="00E92B26">
                        <w:rPr>
                          <w:rFonts w:hint="eastAsia"/>
                          <w:sz w:val="21"/>
                          <w:szCs w:val="21"/>
                        </w:rPr>
                        <w:t>事業を利用した事業所の数、創業希望者の人数（単位：社）</w:t>
                      </w:r>
                    </w:p>
                    <w:p w:rsidR="00FF7CEA" w:rsidRPr="00E92B26" w:rsidRDefault="00FF7CEA" w:rsidP="00113BF6">
                      <w:pPr>
                        <w:rPr>
                          <w:sz w:val="21"/>
                          <w:szCs w:val="21"/>
                        </w:rPr>
                      </w:pPr>
                      <w:r w:rsidRPr="00E92B26">
                        <w:rPr>
                          <w:rFonts w:hint="eastAsia"/>
                          <w:sz w:val="21"/>
                          <w:szCs w:val="21"/>
                        </w:rPr>
                        <w:t>○人材育成・就職促進メニュー（原則として地域求職者を対象とする事業）</w:t>
                      </w:r>
                    </w:p>
                    <w:p w:rsidR="00FF7CEA" w:rsidRPr="00E92B26" w:rsidRDefault="00FF7CEA" w:rsidP="00113BF6">
                      <w:pPr>
                        <w:ind w:firstLineChars="100" w:firstLine="210"/>
                        <w:rPr>
                          <w:sz w:val="21"/>
                          <w:szCs w:val="21"/>
                        </w:rPr>
                      </w:pPr>
                      <w:r w:rsidRPr="00E92B26">
                        <w:rPr>
                          <w:rFonts w:hint="eastAsia"/>
                          <w:sz w:val="21"/>
                          <w:szCs w:val="21"/>
                        </w:rPr>
                        <w:t>事業を利用した地域求職者の人数、創業希望者の人数（単位：人）</w:t>
                      </w:r>
                    </w:p>
                    <w:p w:rsidR="00FF7CEA" w:rsidRPr="00E92B26" w:rsidRDefault="00FF7CEA" w:rsidP="00113BF6">
                      <w:pPr>
                        <w:rPr>
                          <w:sz w:val="21"/>
                          <w:szCs w:val="21"/>
                        </w:rPr>
                      </w:pPr>
                      <w:r w:rsidRPr="00E92B26">
                        <w:rPr>
                          <w:rFonts w:hint="eastAsia"/>
                          <w:sz w:val="21"/>
                          <w:szCs w:val="21"/>
                        </w:rPr>
                        <w:t>【アウトカム指標】</w:t>
                      </w:r>
                    </w:p>
                    <w:p w:rsidR="00FF7CEA" w:rsidRPr="00E92B26" w:rsidRDefault="00FF7CEA" w:rsidP="00113BF6">
                      <w:pPr>
                        <w:rPr>
                          <w:sz w:val="21"/>
                          <w:szCs w:val="21"/>
                        </w:rPr>
                      </w:pPr>
                      <w:r w:rsidRPr="00E92B26">
                        <w:rPr>
                          <w:rFonts w:hint="eastAsia"/>
                          <w:sz w:val="21"/>
                          <w:szCs w:val="21"/>
                        </w:rPr>
                        <w:t>○雇用拡大メニュー</w:t>
                      </w:r>
                    </w:p>
                    <w:p w:rsidR="00FF7CEA" w:rsidRPr="00E92B26" w:rsidRDefault="00FF7CEA" w:rsidP="00113BF6">
                      <w:pPr>
                        <w:ind w:firstLineChars="100" w:firstLine="210"/>
                        <w:rPr>
                          <w:sz w:val="21"/>
                          <w:szCs w:val="21"/>
                        </w:rPr>
                      </w:pPr>
                      <w:r w:rsidRPr="00E92B26">
                        <w:rPr>
                          <w:rFonts w:hint="eastAsia"/>
                          <w:sz w:val="21"/>
                          <w:szCs w:val="21"/>
                        </w:rPr>
                        <w:t>事業を利用した事業所が、事業効果により雇用した人数又は創業者数（単位：人）</w:t>
                      </w:r>
                    </w:p>
                    <w:p w:rsidR="00FF7CEA" w:rsidRPr="00E92B26" w:rsidRDefault="00FF7CEA" w:rsidP="00113BF6">
                      <w:pPr>
                        <w:rPr>
                          <w:sz w:val="21"/>
                          <w:szCs w:val="21"/>
                        </w:rPr>
                      </w:pPr>
                      <w:r w:rsidRPr="00E92B26">
                        <w:rPr>
                          <w:rFonts w:hint="eastAsia"/>
                          <w:sz w:val="21"/>
                          <w:szCs w:val="21"/>
                        </w:rPr>
                        <w:t>○人材育成・就職促進メニュー</w:t>
                      </w:r>
                    </w:p>
                    <w:p w:rsidR="00FF7CEA" w:rsidRPr="00E92B26" w:rsidRDefault="00FF7CEA" w:rsidP="00113BF6">
                      <w:pPr>
                        <w:ind w:firstLineChars="100" w:firstLine="210"/>
                        <w:rPr>
                          <w:sz w:val="21"/>
                          <w:szCs w:val="21"/>
                        </w:rPr>
                      </w:pPr>
                      <w:r w:rsidRPr="00E92B26">
                        <w:rPr>
                          <w:rFonts w:hint="eastAsia"/>
                          <w:sz w:val="21"/>
                          <w:szCs w:val="21"/>
                        </w:rPr>
                        <w:t>事業を利用</w:t>
                      </w:r>
                      <w:r>
                        <w:rPr>
                          <w:rFonts w:hint="eastAsia"/>
                          <w:sz w:val="21"/>
                          <w:szCs w:val="21"/>
                        </w:rPr>
                        <w:t>した</w:t>
                      </w:r>
                      <w:r w:rsidRPr="00E92B26">
                        <w:rPr>
                          <w:rFonts w:hint="eastAsia"/>
                          <w:sz w:val="21"/>
                          <w:szCs w:val="21"/>
                        </w:rPr>
                        <w:t>地域求職者の就職者数又は創業者数（単位：人）</w:t>
                      </w:r>
                    </w:p>
                    <w:p w:rsidR="00FF7CEA" w:rsidRPr="00E92B26" w:rsidRDefault="00FF7CEA" w:rsidP="00113BF6">
                      <w:pPr>
                        <w:rPr>
                          <w:sz w:val="21"/>
                          <w:szCs w:val="21"/>
                        </w:rPr>
                      </w:pPr>
                      <w:r w:rsidRPr="00E92B26">
                        <w:rPr>
                          <w:rFonts w:hint="eastAsia"/>
                          <w:sz w:val="21"/>
                          <w:szCs w:val="21"/>
                        </w:rPr>
                        <w:t>○雇用創出実践メニュー</w:t>
                      </w:r>
                    </w:p>
                    <w:p w:rsidR="00FF7CEA" w:rsidRPr="00E92B26" w:rsidRDefault="00FF7CEA" w:rsidP="00113BF6">
                      <w:pPr>
                        <w:ind w:firstLineChars="100" w:firstLine="210"/>
                        <w:rPr>
                          <w:sz w:val="21"/>
                          <w:szCs w:val="21"/>
                        </w:rPr>
                      </w:pPr>
                      <w:r w:rsidRPr="00E92B26">
                        <w:rPr>
                          <w:rFonts w:hint="eastAsia"/>
                          <w:sz w:val="21"/>
                          <w:szCs w:val="21"/>
                        </w:rPr>
                        <w:t>協議会で雇い入れた実践支援員のうち対象労働者の人数</w:t>
                      </w:r>
                    </w:p>
                    <w:p w:rsidR="00FF7CEA" w:rsidRPr="00E92B26" w:rsidRDefault="00FF7CEA" w:rsidP="00113BF6">
                      <w:pPr>
                        <w:ind w:leftChars="100" w:left="240"/>
                        <w:rPr>
                          <w:sz w:val="21"/>
                          <w:szCs w:val="21"/>
                        </w:rPr>
                      </w:pPr>
                      <w:r w:rsidRPr="00E92B26">
                        <w:rPr>
                          <w:rFonts w:hint="eastAsia"/>
                          <w:sz w:val="21"/>
                          <w:szCs w:val="21"/>
                        </w:rPr>
                        <w:t>対象労働者が退職の上、事業実施により習得したノウハウを生かし創業（就職）した人数（単位：人）</w:t>
                      </w:r>
                    </w:p>
                    <w:p w:rsidR="00FF7CEA" w:rsidRPr="00E92B26" w:rsidRDefault="00FF7CEA" w:rsidP="00113BF6">
                      <w:pPr>
                        <w:ind w:leftChars="100" w:left="450" w:hangingChars="100" w:hanging="210"/>
                        <w:rPr>
                          <w:sz w:val="21"/>
                          <w:szCs w:val="21"/>
                        </w:rPr>
                      </w:pPr>
                      <w:r>
                        <w:rPr>
                          <w:rFonts w:hint="eastAsia"/>
                          <w:sz w:val="21"/>
                          <w:szCs w:val="21"/>
                        </w:rPr>
                        <w:t>※　地域求職者の就職者等数については、「正規雇用（無期雇用、フルタイム、労働協約等により通常の労働者と同一の賃金制度が適用されている労働者）」、「正規雇用</w:t>
                      </w:r>
                      <w:r w:rsidRPr="00E92B26">
                        <w:rPr>
                          <w:rFonts w:hint="eastAsia"/>
                          <w:sz w:val="21"/>
                          <w:szCs w:val="21"/>
                        </w:rPr>
                        <w:t>以外」の区分により、目標を設定。</w:t>
                      </w:r>
                    </w:p>
                    <w:p w:rsidR="00FF7CEA" w:rsidRPr="00E92B26" w:rsidRDefault="00FF7CEA" w:rsidP="00113BF6">
                      <w:pPr>
                        <w:ind w:firstLineChars="200" w:firstLine="420"/>
                        <w:rPr>
                          <w:sz w:val="21"/>
                          <w:szCs w:val="21"/>
                        </w:rPr>
                      </w:pPr>
                    </w:p>
                  </w:txbxContent>
                </v:textbox>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B7F01" w:rsidRDefault="008B7F01"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113BF6" w:rsidRDefault="00113BF6" w:rsidP="00010129">
      <w:pPr>
        <w:jc w:val="left"/>
        <w:rPr>
          <w:rFonts w:asciiTheme="minorEastAsia" w:eastAsiaTheme="minorEastAsia" w:hAnsiTheme="minorEastAsia"/>
          <w:szCs w:val="24"/>
        </w:rPr>
      </w:pPr>
    </w:p>
    <w:p w:rsidR="000538BE" w:rsidRDefault="000538BE" w:rsidP="00010129">
      <w:pPr>
        <w:jc w:val="left"/>
        <w:rPr>
          <w:rFonts w:asciiTheme="minorEastAsia" w:eastAsiaTheme="minorEastAsia" w:hAnsiTheme="minorEastAsia"/>
          <w:szCs w:val="24"/>
        </w:rPr>
      </w:pPr>
    </w:p>
    <w:p w:rsidR="00EC1FDD" w:rsidRDefault="00EC1FDD" w:rsidP="00010129">
      <w:pPr>
        <w:jc w:val="left"/>
        <w:rPr>
          <w:rFonts w:asciiTheme="minorEastAsia" w:eastAsiaTheme="minorEastAsia" w:hAnsiTheme="minorEastAsia"/>
          <w:szCs w:val="24"/>
        </w:rPr>
      </w:pPr>
      <w:r>
        <w:rPr>
          <w:rFonts w:asciiTheme="minorEastAsia" w:eastAsiaTheme="minorEastAsia" w:hAnsiTheme="minorEastAsia" w:hint="eastAsia"/>
          <w:szCs w:val="24"/>
        </w:rPr>
        <w:t>実践型地域雇用創造事業による雇用創出数：</w:t>
      </w:r>
    </w:p>
    <w:p w:rsidR="00EC1FDD" w:rsidRDefault="00722497" w:rsidP="00EC1FDD">
      <w:pPr>
        <w:jc w:val="right"/>
        <w:rPr>
          <w:rFonts w:asciiTheme="minorEastAsia" w:eastAsiaTheme="minorEastAsia" w:hAnsiTheme="minorEastAsia"/>
          <w:szCs w:val="24"/>
        </w:rPr>
      </w:pPr>
      <w:r>
        <w:rPr>
          <w:rFonts w:asciiTheme="minorEastAsia" w:eastAsiaTheme="minorEastAsia" w:hAnsiTheme="minorEastAsia" w:hint="eastAsia"/>
          <w:szCs w:val="24"/>
        </w:rPr>
        <w:t>事業開始前０人→平成▲▲</w:t>
      </w:r>
      <w:r w:rsidR="00EC1FDD">
        <w:rPr>
          <w:rFonts w:asciiTheme="minorEastAsia" w:eastAsiaTheme="minorEastAsia" w:hAnsiTheme="minorEastAsia" w:hint="eastAsia"/>
          <w:szCs w:val="24"/>
        </w:rPr>
        <w:t>年度○○人（累計）</w:t>
      </w:r>
    </w:p>
    <w:tbl>
      <w:tblPr>
        <w:tblStyle w:val="a9"/>
        <w:tblW w:w="0" w:type="auto"/>
        <w:tblInd w:w="108" w:type="dxa"/>
        <w:tblLook w:val="04A0" w:firstRow="1" w:lastRow="0" w:firstColumn="1" w:lastColumn="0" w:noHBand="0" w:noVBand="1"/>
      </w:tblPr>
      <w:tblGrid>
        <w:gridCol w:w="501"/>
        <w:gridCol w:w="1551"/>
        <w:gridCol w:w="1321"/>
        <w:gridCol w:w="1276"/>
        <w:gridCol w:w="1321"/>
        <w:gridCol w:w="1321"/>
        <w:gridCol w:w="1321"/>
      </w:tblGrid>
      <w:tr w:rsidR="00EC1FDD" w:rsidTr="002D2862">
        <w:tc>
          <w:tcPr>
            <w:tcW w:w="2052" w:type="dxa"/>
            <w:gridSpan w:val="2"/>
          </w:tcPr>
          <w:p w:rsidR="00EC1FDD" w:rsidRPr="00EC1FDD" w:rsidRDefault="00EC1FDD" w:rsidP="00010129">
            <w:pPr>
              <w:jc w:val="left"/>
              <w:rPr>
                <w:rFonts w:asciiTheme="minorEastAsia" w:eastAsiaTheme="minorEastAsia" w:hAnsiTheme="minorEastAsia"/>
                <w:sz w:val="20"/>
                <w:szCs w:val="20"/>
              </w:rPr>
            </w:pPr>
          </w:p>
        </w:tc>
        <w:tc>
          <w:tcPr>
            <w:tcW w:w="1321" w:type="dxa"/>
          </w:tcPr>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事業開始前</w:t>
            </w:r>
          </w:p>
          <w:p w:rsid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現時点：</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基準値</w:t>
            </w:r>
          </w:p>
        </w:tc>
        <w:tc>
          <w:tcPr>
            <w:tcW w:w="1276" w:type="dxa"/>
          </w:tcPr>
          <w:p w:rsid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（１年度目）</w:t>
            </w:r>
          </w:p>
        </w:tc>
        <w:tc>
          <w:tcPr>
            <w:tcW w:w="1321" w:type="dxa"/>
          </w:tcPr>
          <w:p w:rsidR="00EC1FDD" w:rsidRDefault="0072249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272DBF"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EC1FDD" w:rsidRPr="00EC1FDD">
              <w:rPr>
                <w:rFonts w:asciiTheme="minorEastAsia" w:eastAsiaTheme="minorEastAsia" w:hAnsiTheme="minorEastAsia" w:hint="eastAsia"/>
                <w:sz w:val="18"/>
                <w:szCs w:val="18"/>
              </w:rPr>
              <w:t>年度目）</w:t>
            </w:r>
          </w:p>
        </w:tc>
        <w:tc>
          <w:tcPr>
            <w:tcW w:w="1321" w:type="dxa"/>
          </w:tcPr>
          <w:p w:rsidR="00EC1FDD" w:rsidRDefault="0072249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272DBF"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EC1FDD" w:rsidRPr="00EC1FDD">
              <w:rPr>
                <w:rFonts w:asciiTheme="minorEastAsia" w:eastAsiaTheme="minorEastAsia" w:hAnsiTheme="minorEastAsia" w:hint="eastAsia"/>
                <w:sz w:val="18"/>
                <w:szCs w:val="18"/>
              </w:rPr>
              <w:t>年度目）</w:t>
            </w:r>
          </w:p>
        </w:tc>
        <w:tc>
          <w:tcPr>
            <w:tcW w:w="1321" w:type="dxa"/>
          </w:tcPr>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事業終了後</w:t>
            </w:r>
          </w:p>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最終目標値：結果</w:t>
            </w:r>
          </w:p>
        </w:tc>
      </w:tr>
      <w:tr w:rsidR="00272DBF" w:rsidTr="002D2862">
        <w:tc>
          <w:tcPr>
            <w:tcW w:w="501" w:type="dxa"/>
            <w:vMerge w:val="restart"/>
            <w:tcBorders>
              <w:top w:val="single" w:sz="4" w:space="0" w:color="auto"/>
            </w:tcBorders>
          </w:tcPr>
          <w:p w:rsidR="00272DBF" w:rsidRPr="00EC1FDD" w:rsidRDefault="002D2862" w:rsidP="00010129">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アウトプット</w:t>
            </w:r>
          </w:p>
        </w:tc>
        <w:tc>
          <w:tcPr>
            <w:tcW w:w="1551" w:type="dxa"/>
            <w:tcBorders>
              <w:top w:val="single" w:sz="4" w:space="0" w:color="auto"/>
              <w:bottom w:val="dashed" w:sz="4" w:space="0" w:color="auto"/>
            </w:tcBorders>
          </w:tcPr>
          <w:p w:rsidR="00272DBF" w:rsidRDefault="00272DBF"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雇用拡大</w:t>
            </w:r>
          </w:p>
          <w:p w:rsidR="00272DBF" w:rsidRPr="00EC1FDD" w:rsidRDefault="00272DBF"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社</w:t>
            </w:r>
          </w:p>
        </w:tc>
        <w:tc>
          <w:tcPr>
            <w:tcW w:w="1276" w:type="dxa"/>
            <w:tcBorders>
              <w:top w:val="single" w:sz="4" w:space="0" w:color="auto"/>
              <w:bottom w:val="dashed" w:sz="4" w:space="0" w:color="auto"/>
            </w:tcBorders>
          </w:tcPr>
          <w:p w:rsidR="00272DBF"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r>
      <w:tr w:rsidR="00272DBF" w:rsidTr="002D2862">
        <w:tc>
          <w:tcPr>
            <w:tcW w:w="501" w:type="dxa"/>
            <w:vMerge/>
          </w:tcPr>
          <w:p w:rsidR="00272DBF" w:rsidRPr="00EC1FDD" w:rsidRDefault="00272DBF" w:rsidP="00010129">
            <w:pPr>
              <w:jc w:val="lef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272DBF" w:rsidRDefault="00272DBF"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人材育成</w:t>
            </w:r>
          </w:p>
          <w:p w:rsidR="00272DBF" w:rsidRPr="00EC1FDD" w:rsidRDefault="00272DBF"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人</w:t>
            </w:r>
          </w:p>
        </w:tc>
        <w:tc>
          <w:tcPr>
            <w:tcW w:w="1276" w:type="dxa"/>
            <w:tcBorders>
              <w:top w:val="dashed" w:sz="4" w:space="0" w:color="auto"/>
              <w:bottom w:val="dashed" w:sz="4" w:space="0" w:color="auto"/>
            </w:tcBorders>
          </w:tcPr>
          <w:p w:rsidR="00272DBF"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2D2862" w:rsidTr="002D2862">
        <w:trPr>
          <w:trHeight w:val="698"/>
        </w:trPr>
        <w:tc>
          <w:tcPr>
            <w:tcW w:w="501" w:type="dxa"/>
            <w:vMerge/>
          </w:tcPr>
          <w:p w:rsidR="002D2862" w:rsidRPr="00EC1FDD" w:rsidRDefault="002D2862" w:rsidP="00010129">
            <w:pPr>
              <w:jc w:val="left"/>
              <w:rPr>
                <w:rFonts w:asciiTheme="minorEastAsia" w:eastAsiaTheme="minorEastAsia" w:hAnsiTheme="minorEastAsia"/>
                <w:sz w:val="20"/>
                <w:szCs w:val="20"/>
              </w:rPr>
            </w:pPr>
          </w:p>
        </w:tc>
        <w:tc>
          <w:tcPr>
            <w:tcW w:w="1551" w:type="dxa"/>
            <w:tcBorders>
              <w:top w:val="dashed" w:sz="4" w:space="0" w:color="auto"/>
            </w:tcBorders>
          </w:tcPr>
          <w:p w:rsidR="002D2862" w:rsidRDefault="002D2862"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就職促進</w:t>
            </w:r>
          </w:p>
          <w:p w:rsidR="002D2862" w:rsidRPr="00EC1FDD" w:rsidRDefault="002D2862" w:rsidP="002D28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人</w:t>
            </w:r>
          </w:p>
        </w:tc>
        <w:tc>
          <w:tcPr>
            <w:tcW w:w="1276"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C80A92" w:rsidRPr="00C80A92" w:rsidTr="00C80A92">
        <w:tc>
          <w:tcPr>
            <w:tcW w:w="501" w:type="dxa"/>
            <w:vMerge w:val="restart"/>
            <w:tcBorders>
              <w:top w:val="single" w:sz="4" w:space="0" w:color="auto"/>
            </w:tcBorders>
            <w:vAlign w:val="center"/>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lastRenderedPageBreak/>
              <w:t>アウトカム</w:t>
            </w:r>
          </w:p>
        </w:tc>
        <w:tc>
          <w:tcPr>
            <w:tcW w:w="1551" w:type="dxa"/>
            <w:tcBorders>
              <w:top w:val="single"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雇用拡大</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w:t>
            </w:r>
            <w:r>
              <w:rPr>
                <w:rFonts w:asciiTheme="minorEastAsia" w:eastAsiaTheme="minorEastAsia" w:hAnsiTheme="minorEastAsia" w:hint="eastAsia"/>
                <w:sz w:val="20"/>
                <w:szCs w:val="20"/>
              </w:rPr>
              <w:t>人</w:t>
            </w:r>
          </w:p>
        </w:tc>
        <w:tc>
          <w:tcPr>
            <w:tcW w:w="1276"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C80A92" w:rsidRPr="00C80A92" w:rsidTr="00400817">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人材育成</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0人</w:t>
            </w:r>
          </w:p>
        </w:tc>
        <w:tc>
          <w:tcPr>
            <w:tcW w:w="1276"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就職促進</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0人</w:t>
            </w:r>
          </w:p>
        </w:tc>
        <w:tc>
          <w:tcPr>
            <w:tcW w:w="1276"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single" w:sz="4" w:space="0" w:color="auto"/>
            </w:tcBorders>
          </w:tcPr>
          <w:p w:rsid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雇用創出</w:t>
            </w:r>
          </w:p>
          <w:p w:rsidR="00C80A92" w:rsidRP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実践メニュー</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0人</w:t>
            </w:r>
          </w:p>
        </w:tc>
        <w:tc>
          <w:tcPr>
            <w:tcW w:w="1276"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single" w:sz="4" w:space="0" w:color="auto"/>
            </w:tcBorders>
            <w:vAlign w:val="center"/>
          </w:tcPr>
          <w:p w:rsidR="00C80A92" w:rsidRP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合計</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276"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bl>
    <w:p w:rsidR="00C80A92" w:rsidRPr="00C80A92" w:rsidRDefault="00C80A92" w:rsidP="00C80A92">
      <w:pPr>
        <w:jc w:val="left"/>
        <w:rPr>
          <w:rFonts w:asciiTheme="minorEastAsia" w:eastAsiaTheme="minorEastAsia" w:hAnsiTheme="minorEastAsia"/>
          <w:szCs w:val="24"/>
        </w:rPr>
      </w:pPr>
      <w:r w:rsidRPr="00C80A92">
        <w:rPr>
          <w:rFonts w:asciiTheme="minorEastAsia" w:eastAsiaTheme="minorEastAsia" w:hAnsiTheme="minorEastAsia" w:hint="eastAsia"/>
          <w:szCs w:val="24"/>
        </w:rPr>
        <w:t>※　目標設定の考え方</w:t>
      </w:r>
    </w:p>
    <w:p w:rsidR="00EC1FDD" w:rsidRPr="00C80A92" w:rsidRDefault="00C80A92" w:rsidP="00C80A92">
      <w:pPr>
        <w:ind w:leftChars="100" w:left="240" w:firstLineChars="100" w:firstLine="240"/>
        <w:jc w:val="left"/>
        <w:rPr>
          <w:rFonts w:asciiTheme="minorEastAsia" w:eastAsiaTheme="minorEastAsia" w:hAnsiTheme="minorEastAsia"/>
          <w:szCs w:val="24"/>
        </w:rPr>
      </w:pPr>
      <w:r w:rsidRPr="00C80A92">
        <w:rPr>
          <w:rFonts w:asciiTheme="minorEastAsia" w:eastAsiaTheme="minorEastAsia" w:hAnsiTheme="minorEastAsia" w:hint="eastAsia"/>
          <w:szCs w:val="24"/>
        </w:rPr>
        <w:t>事業者・求職者へのセミナーや地域資源を活用した商品開発等を通じて地域の雇用機会の創出を目指す</w:t>
      </w:r>
      <w:r>
        <w:rPr>
          <w:rFonts w:asciiTheme="minorEastAsia" w:eastAsiaTheme="minorEastAsia" w:hAnsiTheme="minorEastAsia" w:hint="eastAsia"/>
          <w:szCs w:val="24"/>
        </w:rPr>
        <w:t>実践型地域雇用創造</w:t>
      </w:r>
      <w:r w:rsidRPr="00C80A92">
        <w:rPr>
          <w:rFonts w:asciiTheme="minorEastAsia" w:eastAsiaTheme="minorEastAsia" w:hAnsiTheme="minorEastAsia" w:hint="eastAsia"/>
          <w:szCs w:val="24"/>
        </w:rPr>
        <w:t>事業の実施に当たり、同事業による雇用創出数を目標とするもの。毎年度、同事業を活用した事業者・求職者へのアンケート調査等により効果測定を実施するとともに、地域の関係者から構成される協議会において評価を行う。</w:t>
      </w:r>
    </w:p>
    <w:p w:rsidR="00EC1FDD" w:rsidRDefault="00EC1FDD" w:rsidP="00EC1FDD">
      <w:pPr>
        <w:ind w:firstLineChars="100" w:firstLine="240"/>
        <w:jc w:val="left"/>
        <w:rPr>
          <w:rFonts w:asciiTheme="minorEastAsia" w:eastAsiaTheme="minorEastAsia" w:hAnsiTheme="minorEastAsia"/>
          <w:szCs w:val="24"/>
        </w:rPr>
      </w:pPr>
    </w:p>
    <w:p w:rsidR="00113BF6" w:rsidRDefault="00AA6D9B" w:rsidP="00EC1FDD">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内訳は別紙１のとおり。</w:t>
      </w:r>
    </w:p>
    <w:p w:rsidR="00AA6D9B" w:rsidRPr="00AA6D9B" w:rsidRDefault="00AA6D9B" w:rsidP="00010129">
      <w:pPr>
        <w:jc w:val="left"/>
        <w:rPr>
          <w:rFonts w:asciiTheme="minorEastAsia" w:eastAsiaTheme="minorEastAsia" w:hAnsiTheme="minorEastAsia"/>
          <w:szCs w:val="24"/>
        </w:rPr>
      </w:pPr>
    </w:p>
    <w:p w:rsidR="00AC37E5" w:rsidRDefault="00DF4AE5" w:rsidP="00010129">
      <w:pPr>
        <w:jc w:val="left"/>
        <w:rPr>
          <w:rFonts w:asciiTheme="minorEastAsia" w:eastAsiaTheme="minorEastAsia" w:hAnsiTheme="minorEastAsia"/>
          <w:szCs w:val="24"/>
        </w:rPr>
      </w:pPr>
      <w:r>
        <w:rPr>
          <w:rFonts w:asciiTheme="minorEastAsia" w:eastAsiaTheme="minorEastAsia" w:hAnsiTheme="minorEastAsia" w:hint="eastAsia"/>
          <w:szCs w:val="24"/>
        </w:rPr>
        <w:t>５</w:t>
      </w:r>
      <w:r w:rsidR="006A3259">
        <w:rPr>
          <w:rFonts w:asciiTheme="minorEastAsia" w:eastAsiaTheme="minorEastAsia" w:hAnsiTheme="minorEastAsia" w:hint="eastAsia"/>
          <w:szCs w:val="24"/>
        </w:rPr>
        <w:t xml:space="preserve">　</w:t>
      </w:r>
      <w:r w:rsidR="00A426F9">
        <w:rPr>
          <w:rFonts w:asciiTheme="minorEastAsia" w:eastAsiaTheme="minorEastAsia" w:hAnsiTheme="minorEastAsia" w:hint="eastAsia"/>
          <w:szCs w:val="24"/>
        </w:rPr>
        <w:t>地域の雇用創造</w:t>
      </w:r>
      <w:r w:rsidR="008B7F01">
        <w:rPr>
          <w:rFonts w:asciiTheme="minorEastAsia" w:eastAsiaTheme="minorEastAsia" w:hAnsiTheme="minorEastAsia" w:hint="eastAsia"/>
          <w:szCs w:val="24"/>
        </w:rPr>
        <w:t>を図るために行う事業</w:t>
      </w:r>
    </w:p>
    <w:p w:rsidR="008B7F01"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５－１　全体の概要</w:t>
      </w:r>
    </w:p>
    <w:p w:rsidR="00805283" w:rsidRDefault="004D017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40B859E3" wp14:editId="7B5D298F">
                <wp:simplePos x="0" y="0"/>
                <wp:positionH relativeFrom="column">
                  <wp:posOffset>24765</wp:posOffset>
                </wp:positionH>
                <wp:positionV relativeFrom="paragraph">
                  <wp:posOffset>41275</wp:posOffset>
                </wp:positionV>
                <wp:extent cx="5362575" cy="8858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362575" cy="885825"/>
                        </a:xfrm>
                        <a:prstGeom prst="rect">
                          <a:avLst/>
                        </a:prstGeom>
                        <a:solidFill>
                          <a:sysClr val="window" lastClr="FFFFFF"/>
                        </a:solidFill>
                        <a:ln w="6350">
                          <a:solidFill>
                            <a:prstClr val="black"/>
                          </a:solidFill>
                          <a:prstDash val="dash"/>
                        </a:ln>
                        <a:effectLst/>
                      </wps:spPr>
                      <wps:txbx>
                        <w:txbxContent>
                          <w:p w:rsidR="00FF7CEA" w:rsidRPr="00805283" w:rsidRDefault="00FF7CEA" w:rsidP="00805283">
                            <w:pPr>
                              <w:rPr>
                                <w:sz w:val="21"/>
                                <w:szCs w:val="21"/>
                              </w:rPr>
                            </w:pPr>
                            <w:r w:rsidRPr="00AC37E5">
                              <w:rPr>
                                <w:rFonts w:hint="eastAsia"/>
                                <w:sz w:val="21"/>
                                <w:szCs w:val="21"/>
                              </w:rPr>
                              <w:t xml:space="preserve">　</w:t>
                            </w:r>
                            <w:r w:rsidRPr="00272DC0">
                              <w:rPr>
                                <w:rFonts w:hint="eastAsia"/>
                                <w:sz w:val="21"/>
                                <w:szCs w:val="21"/>
                              </w:rPr>
                              <w:t>重点分野、実践事業で実施を予定している</w:t>
                            </w:r>
                            <w:r>
                              <w:rPr>
                                <w:rFonts w:hint="eastAsia"/>
                                <w:sz w:val="21"/>
                                <w:szCs w:val="21"/>
                              </w:rPr>
                              <w:t>個別事業の内容</w:t>
                            </w:r>
                            <w:r w:rsidRPr="00272DC0">
                              <w:rPr>
                                <w:rFonts w:hint="eastAsia"/>
                                <w:sz w:val="21"/>
                                <w:szCs w:val="21"/>
                              </w:rPr>
                              <w:t>に加え、事業実施に係る関係者間の協働・連携状況等（地域関係者の主導的な取組の有無、官民パートナーシップの形成状況、産学官連携状況、キーパーソンやアドバイザーの存在等）を記載してください。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5" type="#_x0000_t202" style="position:absolute;margin-left:1.95pt;margin-top:3.25pt;width:422.25pt;height:6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" fillcolor="window" strokeweight=".5pt">
                <v:stroke dashstyle="dash"/>
                <v:textbox>
                  <w:txbxContent>
                    <w:p w:rsidR="00FF7CEA" w:rsidRPr="00805283" w:rsidRDefault="00FF7CEA" w:rsidP="00805283">
                      <w:pPr>
                        <w:rPr>
                          <w:sz w:val="21"/>
                          <w:szCs w:val="21"/>
                        </w:rPr>
                      </w:pPr>
                      <w:r w:rsidRPr="00AC37E5">
                        <w:rPr>
                          <w:rFonts w:hint="eastAsia"/>
                          <w:sz w:val="21"/>
                          <w:szCs w:val="21"/>
                        </w:rPr>
                        <w:t xml:space="preserve">　</w:t>
                      </w:r>
                      <w:r w:rsidRPr="00272DC0">
                        <w:rPr>
                          <w:rFonts w:hint="eastAsia"/>
                          <w:sz w:val="21"/>
                          <w:szCs w:val="21"/>
                        </w:rPr>
                        <w:t>重点分野、実践事業で実施を予定している</w:t>
                      </w:r>
                      <w:r>
                        <w:rPr>
                          <w:rFonts w:hint="eastAsia"/>
                          <w:sz w:val="21"/>
                          <w:szCs w:val="21"/>
                        </w:rPr>
                        <w:t>個別事業の内容</w:t>
                      </w:r>
                      <w:r w:rsidRPr="00272DC0">
                        <w:rPr>
                          <w:rFonts w:hint="eastAsia"/>
                          <w:sz w:val="21"/>
                          <w:szCs w:val="21"/>
                        </w:rPr>
                        <w:t>に加え、事業実施に係る関係者間の協働・連携状況等（地域関係者の主導的な取組の有無、官民パートナーシップの形成状況、産学官連携状況、キーパーソンやアドバイザーの存在等）を記載してください。</w:t>
                      </w:r>
                    </w:p>
                  </w:txbxContent>
                </v:textbox>
              </v:shape>
            </w:pict>
          </mc:Fallback>
        </mc:AlternateContent>
      </w:r>
    </w:p>
    <w:p w:rsidR="00805283" w:rsidRDefault="00805283" w:rsidP="00010129">
      <w:pPr>
        <w:jc w:val="left"/>
        <w:rPr>
          <w:rFonts w:asciiTheme="minorEastAsia" w:eastAsiaTheme="minorEastAsia" w:hAnsiTheme="minorEastAsia"/>
          <w:szCs w:val="24"/>
        </w:rPr>
      </w:pPr>
    </w:p>
    <w:p w:rsidR="00805283" w:rsidRDefault="00805283" w:rsidP="00010129">
      <w:pPr>
        <w:jc w:val="left"/>
        <w:rPr>
          <w:rFonts w:asciiTheme="minorEastAsia" w:eastAsiaTheme="minorEastAsia" w:hAnsiTheme="minorEastAsia"/>
          <w:szCs w:val="24"/>
        </w:rPr>
      </w:pPr>
    </w:p>
    <w:p w:rsidR="00805283" w:rsidRDefault="00805283" w:rsidP="00010129">
      <w:pPr>
        <w:jc w:val="left"/>
        <w:rPr>
          <w:rFonts w:asciiTheme="minorEastAsia" w:eastAsiaTheme="minorEastAsia" w:hAnsiTheme="minorEastAsia"/>
          <w:szCs w:val="24"/>
        </w:rPr>
      </w:pPr>
    </w:p>
    <w:p w:rsidR="00272DC0" w:rsidRDefault="00272DC0" w:rsidP="000A2B56">
      <w:pPr>
        <w:ind w:leftChars="100" w:left="240" w:firstLineChars="100" w:firstLine="240"/>
        <w:jc w:val="left"/>
        <w:rPr>
          <w:rFonts w:asciiTheme="minorEastAsia" w:eastAsiaTheme="minorEastAsia" w:hAnsiTheme="minorEastAsia"/>
          <w:color w:val="0070C0"/>
          <w:szCs w:val="24"/>
        </w:rPr>
      </w:pPr>
    </w:p>
    <w:p w:rsidR="000A2B56" w:rsidRPr="00272DC0" w:rsidRDefault="000A2B56" w:rsidP="000A2B56">
      <w:pPr>
        <w:ind w:leftChars="100" w:left="240" w:firstLineChars="100" w:firstLine="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当該地域の基幹産業である○○分野、○○分野を重点分野に設定し、</w:t>
      </w:r>
      <w:r w:rsidR="0088695F" w:rsidRPr="00272DC0">
        <w:rPr>
          <w:rFonts w:asciiTheme="minorEastAsia" w:eastAsiaTheme="minorEastAsia" w:hAnsiTheme="minorEastAsia" w:hint="eastAsia"/>
          <w:color w:val="0070C0"/>
          <w:szCs w:val="24"/>
        </w:rPr>
        <w:t>○○、○○（協議会構成員）等地域の関係機関との連携のもと、実践型地域雇用創造事業</w:t>
      </w:r>
      <w:r w:rsidR="00876FF8">
        <w:rPr>
          <w:rFonts w:asciiTheme="minorEastAsia" w:eastAsiaTheme="minorEastAsia" w:hAnsiTheme="minorEastAsia" w:hint="eastAsia"/>
          <w:color w:val="0070C0"/>
          <w:szCs w:val="24"/>
        </w:rPr>
        <w:t>を</w:t>
      </w:r>
      <w:r w:rsidR="0088695F" w:rsidRPr="00272DC0">
        <w:rPr>
          <w:rFonts w:asciiTheme="minorEastAsia" w:eastAsiaTheme="minorEastAsia" w:hAnsiTheme="minorEastAsia" w:hint="eastAsia"/>
          <w:color w:val="0070C0"/>
          <w:szCs w:val="24"/>
        </w:rPr>
        <w:t>活用し、○○を担う人材育成を目的として○○セミナー、</w:t>
      </w:r>
      <w:r w:rsidRPr="00272DC0">
        <w:rPr>
          <w:rFonts w:asciiTheme="minorEastAsia" w:eastAsiaTheme="minorEastAsia" w:hAnsiTheme="minorEastAsia" w:hint="eastAsia"/>
          <w:color w:val="0070C0"/>
          <w:szCs w:val="24"/>
        </w:rPr>
        <w:t>地域資源を活かした○○の開発・販路拡大</w:t>
      </w:r>
      <w:r w:rsidR="00F94605" w:rsidRPr="00272DC0">
        <w:rPr>
          <w:rFonts w:asciiTheme="minorEastAsia" w:eastAsiaTheme="minorEastAsia" w:hAnsiTheme="minorEastAsia" w:hint="eastAsia"/>
          <w:color w:val="0070C0"/>
          <w:szCs w:val="24"/>
        </w:rPr>
        <w:t>等を実施し</w:t>
      </w:r>
      <w:r w:rsidRPr="00272DC0">
        <w:rPr>
          <w:rFonts w:asciiTheme="minorEastAsia" w:eastAsiaTheme="minorEastAsia" w:hAnsiTheme="minorEastAsia" w:hint="eastAsia"/>
          <w:color w:val="0070C0"/>
          <w:szCs w:val="24"/>
        </w:rPr>
        <w:t>、雇用の創造を目指す。</w:t>
      </w:r>
    </w:p>
    <w:p w:rsidR="00DB6DAE" w:rsidRPr="00272DC0" w:rsidRDefault="0088695F" w:rsidP="00F94605">
      <w:pPr>
        <w:ind w:left="240" w:hangingChars="100" w:hanging="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 xml:space="preserve">　　なお、事業実施に当たっては、</w:t>
      </w:r>
      <w:r w:rsidR="00DB6DAE" w:rsidRPr="00272DC0">
        <w:rPr>
          <w:rFonts w:asciiTheme="minorEastAsia" w:eastAsiaTheme="minorEastAsia" w:hAnsiTheme="minorEastAsia" w:hint="eastAsia"/>
          <w:color w:val="0070C0"/>
          <w:szCs w:val="24"/>
        </w:rPr>
        <w:t>平成</w:t>
      </w:r>
      <w:r w:rsidR="00F94605" w:rsidRPr="00272DC0">
        <w:rPr>
          <w:rFonts w:asciiTheme="minorEastAsia" w:eastAsiaTheme="minorEastAsia" w:hAnsiTheme="minorEastAsia" w:hint="eastAsia"/>
          <w:color w:val="0070C0"/>
          <w:szCs w:val="24"/>
        </w:rPr>
        <w:t>○○</w:t>
      </w:r>
      <w:r w:rsidR="00DB6DAE" w:rsidRPr="00272DC0">
        <w:rPr>
          <w:rFonts w:asciiTheme="minorEastAsia" w:eastAsiaTheme="minorEastAsia" w:hAnsiTheme="minorEastAsia" w:hint="eastAsia"/>
          <w:color w:val="0070C0"/>
          <w:szCs w:val="24"/>
        </w:rPr>
        <w:t>年度から</w:t>
      </w:r>
      <w:r w:rsidR="00F94605" w:rsidRPr="00272DC0">
        <w:rPr>
          <w:rFonts w:asciiTheme="minorEastAsia" w:eastAsiaTheme="minorEastAsia" w:hAnsiTheme="minorEastAsia" w:hint="eastAsia"/>
          <w:color w:val="0070C0"/>
          <w:szCs w:val="24"/>
        </w:rPr>
        <w:t>○○</w:t>
      </w:r>
      <w:r w:rsidR="0024359C">
        <w:rPr>
          <w:rFonts w:asciiTheme="minorEastAsia" w:eastAsiaTheme="minorEastAsia" w:hAnsiTheme="minorEastAsia" w:hint="eastAsia"/>
          <w:color w:val="0070C0"/>
          <w:szCs w:val="24"/>
        </w:rPr>
        <w:t>年度まで、○○市振興</w:t>
      </w:r>
      <w:r w:rsidR="00DB6DAE" w:rsidRPr="00272DC0">
        <w:rPr>
          <w:rFonts w:asciiTheme="minorEastAsia" w:eastAsiaTheme="minorEastAsia" w:hAnsiTheme="minorEastAsia" w:hint="eastAsia"/>
          <w:color w:val="0070C0"/>
          <w:szCs w:val="24"/>
        </w:rPr>
        <w:t>公</w:t>
      </w:r>
      <w:r w:rsidR="00773CDF">
        <w:rPr>
          <w:rFonts w:asciiTheme="minorEastAsia" w:eastAsiaTheme="minorEastAsia" w:hAnsiTheme="minorEastAsia" w:hint="eastAsia"/>
          <w:color w:val="0070C0"/>
          <w:szCs w:val="24"/>
        </w:rPr>
        <w:t>社</w:t>
      </w:r>
      <w:r w:rsidR="00DB6DAE" w:rsidRPr="00272DC0">
        <w:rPr>
          <w:rFonts w:asciiTheme="minorEastAsia" w:eastAsiaTheme="minorEastAsia" w:hAnsiTheme="minorEastAsia" w:hint="eastAsia"/>
          <w:color w:val="0070C0"/>
          <w:szCs w:val="24"/>
        </w:rPr>
        <w:t>において地域の企業、経済団体等と連携した地域活性化事業のプロジェクトリーダーとして取り組んだ実績を持つ</w:t>
      </w:r>
      <w:r w:rsidR="004D017D" w:rsidRPr="00272DC0">
        <w:rPr>
          <w:rFonts w:asciiTheme="minorEastAsia" w:eastAsiaTheme="minorEastAsia" w:hAnsiTheme="minorEastAsia" w:hint="eastAsia"/>
          <w:color w:val="0070C0"/>
          <w:szCs w:val="24"/>
        </w:rPr>
        <w:t>スタッフ</w:t>
      </w:r>
      <w:r w:rsidR="00DB6DAE" w:rsidRPr="00272DC0">
        <w:rPr>
          <w:rFonts w:asciiTheme="minorEastAsia" w:eastAsiaTheme="minorEastAsia" w:hAnsiTheme="minorEastAsia" w:hint="eastAsia"/>
          <w:color w:val="0070C0"/>
          <w:szCs w:val="24"/>
        </w:rPr>
        <w:t>を事業推進員のリーダーとして迎え、地域関係者を巻き込みながら、地域全体で事業を進めていくことを予定している。</w:t>
      </w:r>
    </w:p>
    <w:p w:rsidR="004D017D" w:rsidRDefault="00DB6DAE" w:rsidP="00272DC0">
      <w:pPr>
        <w:ind w:leftChars="100" w:left="240" w:firstLineChars="100" w:firstLine="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さらに、全国各地で６次産業化や地域資源を活用した商品開発の支援実績を持つ</w:t>
      </w:r>
      <w:r w:rsidR="00F94605" w:rsidRPr="00272DC0">
        <w:rPr>
          <w:rFonts w:asciiTheme="minorEastAsia" w:eastAsiaTheme="minorEastAsia" w:hAnsiTheme="minorEastAsia" w:hint="eastAsia"/>
          <w:color w:val="0070C0"/>
          <w:szCs w:val="24"/>
        </w:rPr>
        <w:t>地域再生マネージャー</w:t>
      </w:r>
      <w:r w:rsidRPr="00272DC0">
        <w:rPr>
          <w:rFonts w:asciiTheme="minorEastAsia" w:eastAsiaTheme="minorEastAsia" w:hAnsiTheme="minorEastAsia" w:hint="eastAsia"/>
          <w:color w:val="0070C0"/>
          <w:szCs w:val="24"/>
        </w:rPr>
        <w:t>を雇用創出実践メニューのアドバイザーに迎え、</w:t>
      </w:r>
      <w:r w:rsidR="00272DC0" w:rsidRPr="00272DC0">
        <w:rPr>
          <w:rFonts w:asciiTheme="minorEastAsia" w:eastAsiaTheme="minorEastAsia" w:hAnsiTheme="minorEastAsia" w:hint="eastAsia"/>
          <w:color w:val="0070C0"/>
          <w:szCs w:val="24"/>
        </w:rPr>
        <w:t>地域特産物を活用した地域再生についての技術指導及び雇用の受け皿となる連携組織作りの支援、他地域の好事例紹介などのアドバイス</w:t>
      </w:r>
      <w:r w:rsidRPr="00272DC0">
        <w:rPr>
          <w:rFonts w:asciiTheme="minorEastAsia" w:eastAsiaTheme="minorEastAsia" w:hAnsiTheme="minorEastAsia" w:hint="eastAsia"/>
          <w:color w:val="0070C0"/>
          <w:szCs w:val="24"/>
        </w:rPr>
        <w:t>をいただくこと</w:t>
      </w:r>
      <w:r w:rsidRPr="00272DC0">
        <w:rPr>
          <w:rFonts w:asciiTheme="minorEastAsia" w:eastAsiaTheme="minorEastAsia" w:hAnsiTheme="minorEastAsia" w:hint="eastAsia"/>
          <w:color w:val="0070C0"/>
          <w:szCs w:val="24"/>
        </w:rPr>
        <w:lastRenderedPageBreak/>
        <w:t>を予定している。</w:t>
      </w:r>
      <w:r w:rsidR="004D017D" w:rsidRPr="00272DC0">
        <w:rPr>
          <w:rFonts w:asciiTheme="minorEastAsia" w:eastAsiaTheme="minorEastAsia" w:hAnsiTheme="minorEastAsia" w:hint="eastAsia"/>
          <w:color w:val="0070C0"/>
          <w:szCs w:val="24"/>
        </w:rPr>
        <w:t>協議会構成員として</w:t>
      </w:r>
      <w:r w:rsidR="00272DC0" w:rsidRPr="00272DC0">
        <w:rPr>
          <w:rFonts w:asciiTheme="minorEastAsia" w:eastAsiaTheme="minorEastAsia" w:hAnsiTheme="minorEastAsia" w:hint="eastAsia"/>
          <w:color w:val="0070C0"/>
          <w:szCs w:val="24"/>
        </w:rPr>
        <w:t>地域再生マネージャー</w:t>
      </w:r>
      <w:r w:rsidR="004D017D" w:rsidRPr="00272DC0">
        <w:rPr>
          <w:rFonts w:asciiTheme="minorEastAsia" w:eastAsiaTheme="minorEastAsia" w:hAnsiTheme="minorEastAsia" w:hint="eastAsia"/>
          <w:color w:val="0070C0"/>
          <w:szCs w:val="24"/>
        </w:rPr>
        <w:t>が参加していることから、新・地域再生マネージャー事業と</w:t>
      </w:r>
      <w:r w:rsidR="00F94605" w:rsidRPr="00272DC0">
        <w:rPr>
          <w:rFonts w:asciiTheme="minorEastAsia" w:eastAsiaTheme="minorEastAsia" w:hAnsiTheme="minorEastAsia" w:hint="eastAsia"/>
          <w:color w:val="0070C0"/>
          <w:szCs w:val="24"/>
        </w:rPr>
        <w:t>の効果的な連携の下での実践事業の実施が可能になると見込まれる。</w:t>
      </w:r>
    </w:p>
    <w:p w:rsidR="00876FF8" w:rsidRPr="00272DC0" w:rsidRDefault="00876FF8" w:rsidP="00272DC0">
      <w:pPr>
        <w:ind w:leftChars="100" w:left="240" w:firstLineChars="100" w:firstLine="240"/>
        <w:jc w:val="left"/>
        <w:rPr>
          <w:rFonts w:asciiTheme="minorEastAsia" w:eastAsiaTheme="minorEastAsia" w:hAnsiTheme="minorEastAsia"/>
          <w:color w:val="0070C0"/>
          <w:szCs w:val="24"/>
          <w:highlight w:val="yellow"/>
        </w:rPr>
      </w:pPr>
      <w:r>
        <w:rPr>
          <w:rFonts w:asciiTheme="minorEastAsia" w:eastAsiaTheme="minorEastAsia" w:hAnsiTheme="minorEastAsia" w:hint="eastAsia"/>
          <w:color w:val="0070C0"/>
          <w:szCs w:val="24"/>
        </w:rPr>
        <w:t>また、開発する商品の選定や、商品の開発、商品の販売など各段階において県の○○財団に所属するマーケティングの専門家のアドバイスを受け、売れる商品の開発を徹底する。</w:t>
      </w:r>
    </w:p>
    <w:p w:rsidR="00DB6DAE" w:rsidRPr="003C05D9" w:rsidRDefault="00DB6DAE" w:rsidP="00010129">
      <w:pPr>
        <w:jc w:val="left"/>
        <w:rPr>
          <w:rFonts w:asciiTheme="minorEastAsia" w:eastAsiaTheme="minorEastAsia" w:hAnsiTheme="minorEastAsia"/>
          <w:color w:val="0070C0"/>
          <w:szCs w:val="24"/>
          <w:highlight w:val="yellow"/>
        </w:rPr>
      </w:pPr>
    </w:p>
    <w:p w:rsidR="00555466" w:rsidRPr="00967C98" w:rsidRDefault="008B7F01" w:rsidP="00D034F3">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 xml:space="preserve">５－２　</w:t>
      </w:r>
      <w:r w:rsidR="00857782" w:rsidRPr="00967C98">
        <w:rPr>
          <w:rFonts w:asciiTheme="minorEastAsia" w:eastAsiaTheme="minorEastAsia" w:hAnsiTheme="minorEastAsia" w:hint="eastAsia"/>
          <w:szCs w:val="24"/>
        </w:rPr>
        <w:t>地域再生法</w:t>
      </w:r>
      <w:r w:rsidRPr="00967C98">
        <w:rPr>
          <w:rFonts w:asciiTheme="minorEastAsia" w:eastAsiaTheme="minorEastAsia" w:hAnsiTheme="minorEastAsia" w:hint="eastAsia"/>
          <w:szCs w:val="24"/>
        </w:rPr>
        <w:t>第５章の特別の措置を適用して行う事業</w:t>
      </w:r>
    </w:p>
    <w:p w:rsidR="008B7F01" w:rsidRPr="00967C98" w:rsidRDefault="002B487D" w:rsidP="00010129">
      <w:pPr>
        <w:jc w:val="left"/>
        <w:rPr>
          <w:rFonts w:asciiTheme="minorEastAsia" w:eastAsiaTheme="minorEastAsia" w:hAnsiTheme="minorEastAsia"/>
          <w:szCs w:val="24"/>
        </w:rPr>
      </w:pPr>
      <w:r w:rsidRPr="00967C98">
        <w:rPr>
          <w:rFonts w:asciiTheme="minorEastAsia" w:eastAsiaTheme="minorEastAsia" w:hAnsiTheme="minorEastAsia" w:hint="eastAsia"/>
          <w:noProof/>
          <w:szCs w:val="24"/>
        </w:rPr>
        <mc:AlternateContent>
          <mc:Choice Requires="wps">
            <w:drawing>
              <wp:anchor distT="0" distB="0" distL="114300" distR="114300" simplePos="0" relativeHeight="251698176" behindDoc="0" locked="0" layoutInCell="1" allowOverlap="1" wp14:anchorId="6926DA64" wp14:editId="12953068">
                <wp:simplePos x="0" y="0"/>
                <wp:positionH relativeFrom="column">
                  <wp:posOffset>34290</wp:posOffset>
                </wp:positionH>
                <wp:positionV relativeFrom="paragraph">
                  <wp:posOffset>53975</wp:posOffset>
                </wp:positionV>
                <wp:extent cx="5362575" cy="5334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5362575" cy="533400"/>
                        </a:xfrm>
                        <a:prstGeom prst="rect">
                          <a:avLst/>
                        </a:prstGeom>
                        <a:solidFill>
                          <a:sysClr val="window" lastClr="FFFFFF"/>
                        </a:solidFill>
                        <a:ln w="6350">
                          <a:solidFill>
                            <a:prstClr val="black"/>
                          </a:solidFill>
                          <a:prstDash val="dash"/>
                        </a:ln>
                        <a:effectLst/>
                      </wps:spPr>
                      <wps:txbx>
                        <w:txbxContent>
                          <w:p w:rsidR="00FF7CEA" w:rsidRPr="00967C98" w:rsidRDefault="00FF7CEA" w:rsidP="002B487D">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6" type="#_x0000_t202" style="position:absolute;margin-left:2.7pt;margin-top:4.25pt;width:422.25pt;height:4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" fillcolor="window" strokeweight=".5pt">
                <v:stroke dashstyle="dash"/>
                <v:textbox>
                  <w:txbxContent>
                    <w:p w:rsidR="00FF7CEA" w:rsidRPr="00967C98" w:rsidRDefault="00FF7CEA" w:rsidP="002B487D">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v:textbox>
              </v:shape>
            </w:pict>
          </mc:Fallback>
        </mc:AlternateContent>
      </w:r>
    </w:p>
    <w:p w:rsidR="002B487D" w:rsidRPr="00967C98" w:rsidRDefault="002B487D" w:rsidP="00010129">
      <w:pPr>
        <w:jc w:val="left"/>
        <w:rPr>
          <w:rFonts w:asciiTheme="minorEastAsia" w:eastAsiaTheme="minorEastAsia" w:hAnsiTheme="minorEastAsia"/>
          <w:szCs w:val="24"/>
        </w:rPr>
      </w:pPr>
    </w:p>
    <w:p w:rsidR="002B487D" w:rsidRPr="00967C98" w:rsidRDefault="002B487D" w:rsidP="00967C98">
      <w:pPr>
        <w:jc w:val="left"/>
        <w:rPr>
          <w:rFonts w:asciiTheme="minorEastAsia" w:eastAsiaTheme="minorEastAsia" w:hAnsiTheme="minorEastAsia"/>
          <w:color w:val="0070C0"/>
          <w:szCs w:val="24"/>
        </w:rPr>
      </w:pPr>
    </w:p>
    <w:p w:rsidR="008B7F01" w:rsidRPr="00967C98" w:rsidRDefault="00A426F9" w:rsidP="008B7F01">
      <w:pPr>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別紙２</w:t>
      </w:r>
      <w:r w:rsidR="00857782" w:rsidRPr="00967C98">
        <w:rPr>
          <w:rFonts w:asciiTheme="minorEastAsia" w:eastAsiaTheme="minorEastAsia" w:hAnsiTheme="minorEastAsia" w:hint="eastAsia"/>
          <w:color w:val="0070C0"/>
          <w:szCs w:val="24"/>
        </w:rPr>
        <w:t>のとおり。</w:t>
      </w:r>
    </w:p>
    <w:p w:rsidR="00ED519A" w:rsidRPr="00967C98" w:rsidRDefault="00ED519A" w:rsidP="00B27706">
      <w:pPr>
        <w:jc w:val="left"/>
        <w:rPr>
          <w:rFonts w:asciiTheme="minorEastAsia" w:eastAsiaTheme="minorEastAsia" w:hAnsiTheme="minorEastAsia"/>
          <w:color w:val="0070C0"/>
          <w:szCs w:val="24"/>
        </w:rPr>
      </w:pPr>
    </w:p>
    <w:p w:rsidR="008B7F01" w:rsidRPr="00967C98" w:rsidRDefault="008B7F01" w:rsidP="00BE2E06">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５－３　その他の事業</w:t>
      </w:r>
    </w:p>
    <w:p w:rsidR="008B7F01" w:rsidRDefault="008B7F01" w:rsidP="00BE2E06">
      <w:pPr>
        <w:ind w:firstLineChars="200" w:firstLine="480"/>
        <w:jc w:val="left"/>
        <w:rPr>
          <w:rFonts w:asciiTheme="minorEastAsia" w:eastAsiaTheme="minorEastAsia" w:hAnsiTheme="minorEastAsia"/>
          <w:szCs w:val="24"/>
        </w:rPr>
      </w:pPr>
      <w:r w:rsidRPr="00967C98">
        <w:rPr>
          <w:rFonts w:asciiTheme="minorEastAsia" w:eastAsiaTheme="minorEastAsia" w:hAnsiTheme="minorEastAsia" w:hint="eastAsia"/>
          <w:szCs w:val="24"/>
        </w:rPr>
        <w:t>５－３－１　地域再生基本方針に基づく支援措置</w:t>
      </w:r>
    </w:p>
    <w:p w:rsidR="008B7F01" w:rsidRDefault="00486D20" w:rsidP="00BE2E06">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（１）支援措置の名称</w:t>
      </w:r>
    </w:p>
    <w:p w:rsidR="00486D20" w:rsidRDefault="00486D20" w:rsidP="00010129">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実践型地域雇用創造事業</w:t>
      </w:r>
    </w:p>
    <w:p w:rsidR="00486D20" w:rsidRPr="00486D20" w:rsidRDefault="00486D20" w:rsidP="00010129">
      <w:pPr>
        <w:jc w:val="left"/>
        <w:rPr>
          <w:rFonts w:asciiTheme="minorEastAsia" w:eastAsiaTheme="minorEastAsia" w:hAnsiTheme="minorEastAsia"/>
          <w:color w:val="0070C0"/>
          <w:szCs w:val="24"/>
        </w:rPr>
      </w:pPr>
    </w:p>
    <w:p w:rsidR="00486D20" w:rsidRDefault="002E4E06"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rsidR="00486D20" w:rsidRPr="00486D20" w:rsidRDefault="00486D20" w:rsidP="00010129">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 xml:space="preserve">　○○地域雇用創造協議会</w:t>
      </w:r>
    </w:p>
    <w:p w:rsidR="00486D20" w:rsidRPr="00486D20" w:rsidRDefault="00C041D3"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r w:rsidR="00A426F9">
        <w:rPr>
          <w:rFonts w:asciiTheme="minorEastAsia" w:eastAsiaTheme="minorEastAsia" w:hAnsiTheme="minorEastAsia" w:hint="eastAsia"/>
          <w:color w:val="0070C0"/>
          <w:szCs w:val="24"/>
        </w:rPr>
        <w:t>構成員</w:t>
      </w:r>
      <w:r w:rsidR="004D017D">
        <w:rPr>
          <w:rFonts w:asciiTheme="minorEastAsia" w:eastAsiaTheme="minorEastAsia" w:hAnsiTheme="minorEastAsia" w:hint="eastAsia"/>
          <w:color w:val="0070C0"/>
          <w:szCs w:val="24"/>
        </w:rPr>
        <w:t>、</w:t>
      </w:r>
      <w:r w:rsidR="00A426F9">
        <w:rPr>
          <w:rFonts w:asciiTheme="minorEastAsia" w:eastAsiaTheme="minorEastAsia" w:hAnsiTheme="minorEastAsia" w:hint="eastAsia"/>
          <w:color w:val="0070C0"/>
          <w:szCs w:val="24"/>
        </w:rPr>
        <w:t>組織図</w:t>
      </w:r>
      <w:r>
        <w:rPr>
          <w:rFonts w:asciiTheme="minorEastAsia" w:eastAsiaTheme="minorEastAsia" w:hAnsiTheme="minorEastAsia" w:hint="eastAsia"/>
          <w:color w:val="0070C0"/>
          <w:szCs w:val="24"/>
        </w:rPr>
        <w:t>は</w:t>
      </w:r>
      <w:r w:rsidR="00A426F9">
        <w:rPr>
          <w:rFonts w:asciiTheme="minorEastAsia" w:eastAsiaTheme="minorEastAsia" w:hAnsiTheme="minorEastAsia" w:hint="eastAsia"/>
          <w:color w:val="0070C0"/>
          <w:szCs w:val="24"/>
        </w:rPr>
        <w:t>別紙３</w:t>
      </w:r>
      <w:r w:rsidR="00486D20" w:rsidRPr="00486D20">
        <w:rPr>
          <w:rFonts w:asciiTheme="minorEastAsia" w:eastAsiaTheme="minorEastAsia" w:hAnsiTheme="minorEastAsia" w:hint="eastAsia"/>
          <w:color w:val="0070C0"/>
          <w:szCs w:val="24"/>
        </w:rPr>
        <w:t>のとおり</w:t>
      </w:r>
    </w:p>
    <w:p w:rsidR="00486D20" w:rsidRDefault="00486D20" w:rsidP="00010129">
      <w:pPr>
        <w:jc w:val="left"/>
        <w:rPr>
          <w:rFonts w:asciiTheme="minorEastAsia" w:eastAsiaTheme="minorEastAsia" w:hAnsiTheme="minorEastAsia"/>
          <w:szCs w:val="24"/>
        </w:rPr>
      </w:pPr>
    </w:p>
    <w:p w:rsidR="00486D20" w:rsidRDefault="00486D20"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（３）事業の具体的内容</w:t>
      </w:r>
    </w:p>
    <w:p w:rsidR="002E60B4" w:rsidRDefault="002E60B4"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7696" behindDoc="0" locked="0" layoutInCell="1" allowOverlap="1" wp14:anchorId="006EC5D9" wp14:editId="34A8D4EC">
                <wp:simplePos x="0" y="0"/>
                <wp:positionH relativeFrom="column">
                  <wp:posOffset>34290</wp:posOffset>
                </wp:positionH>
                <wp:positionV relativeFrom="paragraph">
                  <wp:posOffset>8255</wp:posOffset>
                </wp:positionV>
                <wp:extent cx="5362575" cy="1171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362575" cy="1171575"/>
                        </a:xfrm>
                        <a:prstGeom prst="rect">
                          <a:avLst/>
                        </a:prstGeom>
                        <a:solidFill>
                          <a:sysClr val="window" lastClr="FFFFFF"/>
                        </a:solidFill>
                        <a:ln w="6350">
                          <a:solidFill>
                            <a:prstClr val="black"/>
                          </a:solidFill>
                          <a:prstDash val="dash"/>
                        </a:ln>
                        <a:effectLst/>
                      </wps:spPr>
                      <wps:txbx>
                        <w:txbxContent>
                          <w:p w:rsidR="00FF7CEA" w:rsidRDefault="00FF7CEA" w:rsidP="002E60B4">
                            <w:pPr>
                              <w:rPr>
                                <w:sz w:val="21"/>
                                <w:szCs w:val="21"/>
                              </w:rPr>
                            </w:pPr>
                            <w:r w:rsidRPr="00AC37E5">
                              <w:rPr>
                                <w:rFonts w:hint="eastAsia"/>
                                <w:sz w:val="21"/>
                                <w:szCs w:val="21"/>
                              </w:rPr>
                              <w:t xml:space="preserve">　</w:t>
                            </w:r>
                            <w:r>
                              <w:rPr>
                                <w:rFonts w:hint="eastAsia"/>
                                <w:sz w:val="21"/>
                                <w:szCs w:val="21"/>
                              </w:rPr>
                              <w:t>４－２に掲げた課題を解決するため、実践事業として実施しようとする事業の具体的な内容について、事</w:t>
                            </w:r>
                            <w:r w:rsidRPr="004D017D">
                              <w:rPr>
                                <w:rFonts w:hint="eastAsia"/>
                                <w:sz w:val="21"/>
                                <w:szCs w:val="21"/>
                              </w:rPr>
                              <w:t>業の実施を希望する期間（最大３年度間）全体に渡るもの</w:t>
                            </w:r>
                            <w:r>
                              <w:rPr>
                                <w:rFonts w:hint="eastAsia"/>
                                <w:sz w:val="21"/>
                                <w:szCs w:val="21"/>
                              </w:rPr>
                              <w:t>を記載してください。</w:t>
                            </w:r>
                          </w:p>
                          <w:p w:rsidR="00FF7CEA" w:rsidRPr="00AA4AC2" w:rsidRDefault="00FF7CEA" w:rsidP="002E60B4">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margin-left:2.7pt;margin-top:.65pt;width:422.25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" fillcolor="window" strokeweight=".5pt">
                <v:stroke dashstyle="dash"/>
                <v:textbox>
                  <w:txbxContent>
                    <w:p w:rsidR="00FF7CEA" w:rsidRDefault="00FF7CEA" w:rsidP="002E60B4">
                      <w:pPr>
                        <w:rPr>
                          <w:sz w:val="21"/>
                          <w:szCs w:val="21"/>
                        </w:rPr>
                      </w:pPr>
                      <w:r w:rsidRPr="00AC37E5">
                        <w:rPr>
                          <w:rFonts w:hint="eastAsia"/>
                          <w:sz w:val="21"/>
                          <w:szCs w:val="21"/>
                        </w:rPr>
                        <w:t xml:space="preserve">　</w:t>
                      </w:r>
                      <w:r>
                        <w:rPr>
                          <w:rFonts w:hint="eastAsia"/>
                          <w:sz w:val="21"/>
                          <w:szCs w:val="21"/>
                        </w:rPr>
                        <w:t>４－２に掲げた課題を解決するため、実践事業として実施しようとする事業の具体的な内容について、事</w:t>
                      </w:r>
                      <w:r w:rsidRPr="004D017D">
                        <w:rPr>
                          <w:rFonts w:hint="eastAsia"/>
                          <w:sz w:val="21"/>
                          <w:szCs w:val="21"/>
                        </w:rPr>
                        <w:t>業の実施を希望する期間（最大３年度間）全体に渡るもの</w:t>
                      </w:r>
                      <w:r>
                        <w:rPr>
                          <w:rFonts w:hint="eastAsia"/>
                          <w:sz w:val="21"/>
                          <w:szCs w:val="21"/>
                        </w:rPr>
                        <w:t>を記載してください。</w:t>
                      </w:r>
                    </w:p>
                    <w:p w:rsidR="00FF7CEA" w:rsidRPr="00AA4AC2" w:rsidRDefault="00FF7CEA" w:rsidP="002E60B4">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txbxContent>
                </v:textbox>
              </v:shape>
            </w:pict>
          </mc:Fallback>
        </mc:AlternateContent>
      </w:r>
    </w:p>
    <w:p w:rsidR="00E92B26" w:rsidRDefault="003C05D9" w:rsidP="003C05D9">
      <w:pPr>
        <w:tabs>
          <w:tab w:val="left" w:pos="567"/>
          <w:tab w:val="left" w:pos="709"/>
          <w:tab w:val="left" w:pos="851"/>
          <w:tab w:val="left" w:pos="993"/>
        </w:tabs>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E92B26" w:rsidRDefault="00E92B26" w:rsidP="003C05D9">
      <w:pPr>
        <w:tabs>
          <w:tab w:val="left" w:pos="567"/>
          <w:tab w:val="left" w:pos="709"/>
          <w:tab w:val="left" w:pos="851"/>
          <w:tab w:val="left" w:pos="993"/>
        </w:tabs>
        <w:jc w:val="left"/>
        <w:rPr>
          <w:rFonts w:asciiTheme="minorEastAsia" w:eastAsiaTheme="minorEastAsia" w:hAnsiTheme="minorEastAsia"/>
          <w:szCs w:val="24"/>
        </w:rPr>
      </w:pPr>
    </w:p>
    <w:p w:rsidR="00E92B26" w:rsidRDefault="00E92B26" w:rsidP="003C05D9">
      <w:pPr>
        <w:tabs>
          <w:tab w:val="left" w:pos="567"/>
          <w:tab w:val="left" w:pos="709"/>
          <w:tab w:val="left" w:pos="851"/>
          <w:tab w:val="left" w:pos="993"/>
        </w:tabs>
        <w:jc w:val="left"/>
        <w:rPr>
          <w:rFonts w:asciiTheme="minorEastAsia" w:eastAsiaTheme="minorEastAsia" w:hAnsiTheme="minorEastAsia"/>
          <w:szCs w:val="24"/>
        </w:rPr>
      </w:pPr>
    </w:p>
    <w:p w:rsidR="00AA4AC2" w:rsidRDefault="00AA4AC2" w:rsidP="00E92B26">
      <w:pPr>
        <w:tabs>
          <w:tab w:val="left" w:pos="567"/>
          <w:tab w:val="left" w:pos="709"/>
          <w:tab w:val="left" w:pos="851"/>
          <w:tab w:val="left" w:pos="993"/>
        </w:tabs>
        <w:ind w:firstLineChars="200" w:firstLine="480"/>
        <w:jc w:val="left"/>
        <w:rPr>
          <w:rFonts w:asciiTheme="minorEastAsia" w:eastAsiaTheme="minorEastAsia" w:hAnsiTheme="minorEastAsia"/>
          <w:szCs w:val="24"/>
        </w:rPr>
      </w:pPr>
    </w:p>
    <w:p w:rsidR="00B27706" w:rsidRDefault="00B27706" w:rsidP="00FE39D9">
      <w:pPr>
        <w:tabs>
          <w:tab w:val="left" w:pos="567"/>
          <w:tab w:val="left" w:pos="709"/>
          <w:tab w:val="left" w:pos="851"/>
          <w:tab w:val="left" w:pos="993"/>
        </w:tabs>
        <w:jc w:val="left"/>
        <w:rPr>
          <w:rFonts w:asciiTheme="minorEastAsia" w:eastAsiaTheme="minorEastAsia" w:hAnsiTheme="minorEastAsia"/>
          <w:szCs w:val="24"/>
        </w:rPr>
      </w:pPr>
    </w:p>
    <w:p w:rsidR="002E60B4" w:rsidRPr="003C05D9" w:rsidRDefault="003C05D9" w:rsidP="00E92B26">
      <w:pPr>
        <w:tabs>
          <w:tab w:val="left" w:pos="567"/>
          <w:tab w:val="left" w:pos="709"/>
          <w:tab w:val="left" w:pos="851"/>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事業の具体的内容は以下のとおり。</w:t>
      </w:r>
    </w:p>
    <w:p w:rsidR="00F97F8C" w:rsidRDefault="00F97F8C" w:rsidP="004D017D">
      <w:pPr>
        <w:tabs>
          <w:tab w:val="left" w:pos="567"/>
          <w:tab w:val="left" w:pos="993"/>
        </w:tabs>
        <w:overflowPunct w:val="0"/>
        <w:textAlignment w:val="baseline"/>
        <w:rPr>
          <w:rFonts w:ascii="ＭＳ 明朝" w:eastAsia="ＭＳ 明朝" w:hAnsi="ＭＳ 明朝" w:cs="ＭＳ 明朝"/>
          <w:color w:val="000000" w:themeColor="text1"/>
          <w:kern w:val="0"/>
          <w:szCs w:val="24"/>
        </w:rPr>
      </w:pPr>
      <w:r w:rsidRPr="00F97F8C">
        <w:rPr>
          <w:rFonts w:ascii="ＭＳ 明朝" w:eastAsia="ＭＳ 明朝" w:hAnsi="ＭＳ 明朝" w:cs="ＭＳ 明朝"/>
          <w:color w:val="0070C0"/>
          <w:kern w:val="0"/>
          <w:szCs w:val="24"/>
        </w:rPr>
        <w:t xml:space="preserve">  </w:t>
      </w:r>
      <w:r w:rsidR="004D017D" w:rsidRPr="00DA7211">
        <w:rPr>
          <w:rFonts w:ascii="ＭＳ 明朝" w:eastAsia="ＭＳ 明朝" w:hAnsi="ＭＳ 明朝" w:cs="ＭＳ 明朝" w:hint="eastAsia"/>
          <w:color w:val="000000" w:themeColor="text1"/>
          <w:kern w:val="0"/>
          <w:szCs w:val="24"/>
        </w:rPr>
        <w:t xml:space="preserve">　【</w:t>
      </w:r>
      <w:r w:rsidRPr="00DA7211">
        <w:rPr>
          <w:rFonts w:ascii="ＭＳ 明朝" w:eastAsia="ＭＳ 明朝" w:hAnsi="ＭＳ 明朝" w:cs="ＭＳ 明朝" w:hint="eastAsia"/>
          <w:color w:val="000000" w:themeColor="text1"/>
          <w:kern w:val="0"/>
          <w:szCs w:val="24"/>
        </w:rPr>
        <w:t>雇用拡大メニュー</w:t>
      </w:r>
      <w:r w:rsidRPr="00DA7211">
        <w:rPr>
          <w:rFonts w:ascii="ＭＳ 明朝" w:eastAsia="ＭＳ 明朝" w:hAnsi="ＭＳ 明朝" w:cs="ＭＳ 明朝" w:hint="eastAsia"/>
          <w:color w:val="000000" w:themeColor="text1"/>
          <w:kern w:val="0"/>
          <w:sz w:val="21"/>
          <w:szCs w:val="21"/>
        </w:rPr>
        <w:t>（事業主</w:t>
      </w:r>
      <w:r w:rsidR="00DA7211" w:rsidRPr="00DA7211">
        <w:rPr>
          <w:rFonts w:ascii="ＭＳ 明朝" w:eastAsia="ＭＳ 明朝" w:hAnsi="ＭＳ 明朝" w:cs="ＭＳ 明朝" w:hint="eastAsia"/>
          <w:color w:val="000000" w:themeColor="text1"/>
          <w:kern w:val="0"/>
          <w:sz w:val="21"/>
          <w:szCs w:val="21"/>
        </w:rPr>
        <w:t>（その従業員、創業希望者を含む）</w:t>
      </w:r>
      <w:r w:rsidRPr="00DA7211">
        <w:rPr>
          <w:rFonts w:ascii="ＭＳ 明朝" w:eastAsia="ＭＳ 明朝" w:hAnsi="ＭＳ 明朝" w:cs="ＭＳ 明朝" w:hint="eastAsia"/>
          <w:color w:val="000000" w:themeColor="text1"/>
          <w:kern w:val="0"/>
          <w:sz w:val="21"/>
          <w:szCs w:val="21"/>
        </w:rPr>
        <w:t>を対象とすること）</w:t>
      </w:r>
      <w:r w:rsidR="004D017D" w:rsidRPr="00DA7211">
        <w:rPr>
          <w:rFonts w:ascii="ＭＳ 明朝" w:eastAsia="ＭＳ 明朝" w:hAnsi="ＭＳ 明朝" w:cs="ＭＳ 明朝" w:hint="eastAsia"/>
          <w:color w:val="000000" w:themeColor="text1"/>
          <w:kern w:val="0"/>
          <w:szCs w:val="24"/>
        </w:rPr>
        <w:t>】</w:t>
      </w:r>
    </w:p>
    <w:p w:rsidR="00FF7CEA" w:rsidRPr="00D37D98" w:rsidRDefault="00FF7CEA" w:rsidP="004D017D">
      <w:pPr>
        <w:tabs>
          <w:tab w:val="left" w:pos="567"/>
          <w:tab w:val="left" w:pos="993"/>
        </w:tabs>
        <w:overflowPunct w:val="0"/>
        <w:textAlignment w:val="baseline"/>
        <w:rPr>
          <w:rFonts w:ascii="ＭＳ 明朝" w:eastAsia="ＭＳ 明朝" w:hAnsi="ＭＳ 明朝" w:cs="ＭＳ 明朝"/>
          <w:color w:val="0070C0"/>
          <w:kern w:val="0"/>
          <w:sz w:val="18"/>
          <w:szCs w:val="24"/>
          <w:u w:val="single"/>
        </w:rPr>
      </w:pPr>
      <w:r w:rsidRPr="00D37D98">
        <w:rPr>
          <w:rFonts w:ascii="ＭＳ 明朝" w:eastAsia="ＭＳ 明朝" w:hAnsi="ＭＳ 明朝" w:cs="ＭＳ 明朝" w:hint="eastAsia"/>
          <w:color w:val="000000" w:themeColor="text1"/>
          <w:kern w:val="0"/>
          <w:sz w:val="18"/>
          <w:szCs w:val="24"/>
        </w:rPr>
        <w:t xml:space="preserve">　　　</w:t>
      </w:r>
      <w:r w:rsidRPr="00D37D98">
        <w:rPr>
          <w:rFonts w:ascii="ＭＳ 明朝" w:eastAsia="ＭＳ 明朝" w:hAnsi="ＭＳ 明朝" w:cs="ＭＳ 明朝" w:hint="eastAsia"/>
          <w:color w:val="000000" w:themeColor="text1"/>
          <w:kern w:val="0"/>
          <w:sz w:val="18"/>
          <w:szCs w:val="24"/>
          <w:u w:val="single"/>
        </w:rPr>
        <w:t>（※　雇用創出実践メニュー実施地域は実践メニュー成果物公開セミナーを必ず実施する</w:t>
      </w:r>
      <w:r>
        <w:rPr>
          <w:rFonts w:ascii="ＭＳ 明朝" w:eastAsia="ＭＳ 明朝" w:hAnsi="ＭＳ 明朝" w:cs="ＭＳ 明朝" w:hint="eastAsia"/>
          <w:color w:val="000000" w:themeColor="text1"/>
          <w:kern w:val="0"/>
          <w:sz w:val="18"/>
          <w:szCs w:val="24"/>
          <w:u w:val="single"/>
        </w:rPr>
        <w:t>こと</w:t>
      </w:r>
      <w:r w:rsidRPr="00D37D98">
        <w:rPr>
          <w:rFonts w:ascii="ＭＳ 明朝" w:eastAsia="ＭＳ 明朝" w:hAnsi="ＭＳ 明朝" w:cs="ＭＳ 明朝" w:hint="eastAsia"/>
          <w:color w:val="000000" w:themeColor="text1"/>
          <w:kern w:val="0"/>
          <w:sz w:val="18"/>
          <w:szCs w:val="24"/>
          <w:u w:val="single"/>
        </w:rPr>
        <w:t>）</w:t>
      </w:r>
    </w:p>
    <w:p w:rsidR="00F97F8C" w:rsidRPr="00783753" w:rsidRDefault="00F97F8C" w:rsidP="00F97F8C">
      <w:pPr>
        <w:overflowPunct w:val="0"/>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w:t>
      </w:r>
      <w:r w:rsidR="004D017D">
        <w:rPr>
          <w:rFonts w:ascii="ＭＳ 明朝" w:eastAsia="ＭＳ 明朝" w:hAnsi="ＭＳ 明朝" w:cs="ＭＳ 明朝" w:hint="eastAsia"/>
          <w:color w:val="0070C0"/>
          <w:kern w:val="0"/>
          <w:szCs w:val="24"/>
        </w:rPr>
        <w:t xml:space="preserve">　</w:t>
      </w:r>
      <w:r w:rsidR="00464E57" w:rsidRPr="00783753">
        <w:rPr>
          <w:rFonts w:ascii="ＭＳ 明朝" w:eastAsia="ＭＳ 明朝" w:hAnsi="ＭＳ 明朝" w:cs="ＭＳ 明朝" w:hint="eastAsia"/>
          <w:color w:val="0070C0"/>
          <w:kern w:val="0"/>
          <w:szCs w:val="24"/>
        </w:rPr>
        <w:t>①　地域資源を活かした商品開発セミナー</w:t>
      </w:r>
    </w:p>
    <w:p w:rsidR="00F97F8C" w:rsidRPr="00783753" w:rsidRDefault="00191863" w:rsidP="004D017D">
      <w:pPr>
        <w:overflowPunct w:val="0"/>
        <w:ind w:leftChars="400" w:left="960" w:firstLineChars="100" w:firstLine="240"/>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○○市</w:t>
      </w:r>
      <w:r w:rsidR="00F97F8C" w:rsidRPr="00783753">
        <w:rPr>
          <w:rFonts w:ascii="ＭＳ 明朝" w:eastAsia="ＭＳ 明朝" w:hAnsi="Times New Roman" w:cs="ＭＳ 明朝" w:hint="eastAsia"/>
          <w:color w:val="0070C0"/>
          <w:kern w:val="0"/>
          <w:szCs w:val="24"/>
        </w:rPr>
        <w:t>で生産される１次産品（</w:t>
      </w:r>
      <w:r w:rsidR="00ED449C" w:rsidRPr="00783753">
        <w:rPr>
          <w:rFonts w:ascii="ＭＳ 明朝" w:eastAsia="ＭＳ 明朝" w:hAnsi="Times New Roman" w:cs="ＭＳ 明朝" w:hint="eastAsia"/>
          <w:color w:val="0070C0"/>
          <w:kern w:val="0"/>
          <w:szCs w:val="24"/>
        </w:rPr>
        <w:t>農畜産品</w:t>
      </w:r>
      <w:r w:rsidR="00F97F8C" w:rsidRPr="00783753">
        <w:rPr>
          <w:rFonts w:ascii="ＭＳ 明朝" w:eastAsia="ＭＳ 明朝" w:hAnsi="Times New Roman" w:cs="ＭＳ 明朝" w:hint="eastAsia"/>
          <w:color w:val="0070C0"/>
          <w:kern w:val="0"/>
          <w:szCs w:val="24"/>
        </w:rPr>
        <w:t>）</w:t>
      </w:r>
      <w:r w:rsidR="00A655A0" w:rsidRPr="00783753">
        <w:rPr>
          <w:rFonts w:ascii="ＭＳ 明朝" w:eastAsia="ＭＳ 明朝" w:hAnsi="Times New Roman" w:cs="ＭＳ 明朝" w:hint="eastAsia"/>
          <w:color w:val="0070C0"/>
          <w:kern w:val="0"/>
          <w:szCs w:val="24"/>
        </w:rPr>
        <w:t>を活用した６次産業化や農商工連携を推進するため、食品開発や製品開発における基礎知識や先進技術を学ぶための</w:t>
      </w:r>
      <w:r w:rsidR="00F97F8C" w:rsidRPr="00783753">
        <w:rPr>
          <w:rFonts w:ascii="ＭＳ 明朝" w:eastAsia="ＭＳ 明朝" w:hAnsi="Times New Roman" w:cs="ＭＳ 明朝" w:hint="eastAsia"/>
          <w:color w:val="0070C0"/>
          <w:kern w:val="0"/>
          <w:szCs w:val="24"/>
        </w:rPr>
        <w:t>セミナーを実施</w:t>
      </w:r>
      <w:r w:rsidR="00A655A0" w:rsidRPr="00783753">
        <w:rPr>
          <w:rFonts w:ascii="ＭＳ 明朝" w:eastAsia="ＭＳ 明朝" w:hAnsi="Times New Roman" w:cs="ＭＳ 明朝" w:hint="eastAsia"/>
          <w:color w:val="0070C0"/>
          <w:kern w:val="0"/>
          <w:szCs w:val="24"/>
        </w:rPr>
        <w:t>し、事業主の事業拡大を図り雇用の創出を図る。</w:t>
      </w:r>
    </w:p>
    <w:p w:rsidR="00F97F8C" w:rsidRPr="00783753" w:rsidRDefault="00F97F8C" w:rsidP="004D017D">
      <w:pPr>
        <w:tabs>
          <w:tab w:val="left" w:pos="851"/>
          <w:tab w:val="left" w:pos="993"/>
          <w:tab w:val="left" w:pos="1276"/>
        </w:tabs>
        <w:overflowPunct w:val="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②　</w:t>
      </w:r>
      <w:r w:rsidR="0009630F" w:rsidRPr="00783753">
        <w:rPr>
          <w:rFonts w:ascii="ＭＳ 明朝" w:eastAsia="ＭＳ 明朝" w:hAnsi="Times New Roman" w:cs="ＭＳ 明朝" w:hint="eastAsia"/>
          <w:color w:val="0070C0"/>
          <w:kern w:val="0"/>
          <w:szCs w:val="24"/>
        </w:rPr>
        <w:t>観光客受け入れ促進セミナー</w:t>
      </w:r>
    </w:p>
    <w:p w:rsidR="00F97F8C" w:rsidRPr="00783753" w:rsidRDefault="00F97F8C" w:rsidP="004111DF">
      <w:pPr>
        <w:overflowPunct w:val="0"/>
        <w:ind w:left="993" w:firstLineChars="87" w:firstLine="209"/>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事業主を対象に</w:t>
      </w:r>
      <w:r w:rsidR="003F3A01" w:rsidRPr="00783753">
        <w:rPr>
          <w:rFonts w:ascii="ＭＳ 明朝" w:eastAsia="ＭＳ 明朝" w:hAnsi="Times New Roman" w:cs="ＭＳ 明朝" w:hint="eastAsia"/>
          <w:color w:val="0070C0"/>
          <w:kern w:val="0"/>
          <w:szCs w:val="24"/>
        </w:rPr>
        <w:t>、</w:t>
      </w:r>
      <w:r w:rsidR="00CB6ACD" w:rsidRPr="00783753">
        <w:rPr>
          <w:rFonts w:ascii="ＭＳ 明朝" w:eastAsia="ＭＳ 明朝" w:hAnsi="Times New Roman" w:cs="ＭＳ 明朝" w:hint="eastAsia"/>
          <w:color w:val="0070C0"/>
          <w:kern w:val="0"/>
          <w:szCs w:val="24"/>
        </w:rPr>
        <w:t>観光業の現状</w:t>
      </w:r>
      <w:r w:rsidR="00783753" w:rsidRPr="00783753">
        <w:rPr>
          <w:rFonts w:ascii="ＭＳ 明朝" w:eastAsia="ＭＳ 明朝" w:hAnsi="Times New Roman" w:cs="ＭＳ 明朝" w:hint="eastAsia"/>
          <w:color w:val="0070C0"/>
          <w:kern w:val="0"/>
          <w:szCs w:val="24"/>
        </w:rPr>
        <w:t>、マーケティングやモニタリング手法を学ぶとともに、地域の</w:t>
      </w:r>
      <w:r w:rsidR="00B05A08" w:rsidRPr="00783753">
        <w:rPr>
          <w:rFonts w:ascii="ＭＳ 明朝" w:eastAsia="ＭＳ 明朝" w:hAnsi="Times New Roman" w:cs="ＭＳ 明朝" w:hint="eastAsia"/>
          <w:color w:val="0070C0"/>
          <w:kern w:val="0"/>
          <w:szCs w:val="24"/>
        </w:rPr>
        <w:t>観光</w:t>
      </w:r>
      <w:r w:rsidR="003F3A01" w:rsidRPr="00783753">
        <w:rPr>
          <w:rFonts w:ascii="ＭＳ 明朝" w:eastAsia="ＭＳ 明朝" w:hAnsi="Times New Roman" w:cs="ＭＳ 明朝" w:hint="eastAsia"/>
          <w:color w:val="0070C0"/>
          <w:kern w:val="0"/>
          <w:szCs w:val="24"/>
        </w:rPr>
        <w:t>資源を活用した</w:t>
      </w:r>
      <w:r w:rsidR="00B05A08" w:rsidRPr="00783753">
        <w:rPr>
          <w:rFonts w:ascii="ＭＳ 明朝" w:eastAsia="ＭＳ 明朝" w:hAnsi="Times New Roman" w:cs="ＭＳ 明朝" w:hint="eastAsia"/>
          <w:color w:val="0070C0"/>
          <w:kern w:val="0"/>
          <w:szCs w:val="24"/>
        </w:rPr>
        <w:t>体験型・滞在型観光</w:t>
      </w:r>
      <w:r w:rsidR="00CB6ACD" w:rsidRPr="00783753">
        <w:rPr>
          <w:rFonts w:ascii="ＭＳ 明朝" w:eastAsia="ＭＳ 明朝" w:hAnsi="Times New Roman" w:cs="ＭＳ 明朝" w:hint="eastAsia"/>
          <w:color w:val="0070C0"/>
          <w:kern w:val="0"/>
          <w:szCs w:val="24"/>
        </w:rPr>
        <w:t>の</w:t>
      </w:r>
      <w:r w:rsidR="00783753" w:rsidRPr="00783753">
        <w:rPr>
          <w:rFonts w:ascii="ＭＳ 明朝" w:eastAsia="ＭＳ 明朝" w:hAnsi="Times New Roman" w:cs="ＭＳ 明朝" w:hint="eastAsia"/>
          <w:color w:val="0070C0"/>
          <w:kern w:val="0"/>
          <w:szCs w:val="24"/>
        </w:rPr>
        <w:lastRenderedPageBreak/>
        <w:t>企画・立案</w:t>
      </w:r>
      <w:r w:rsidR="00B05A08" w:rsidRPr="00783753">
        <w:rPr>
          <w:rFonts w:ascii="ＭＳ 明朝" w:eastAsia="ＭＳ 明朝" w:hAnsi="Times New Roman" w:cs="ＭＳ 明朝" w:hint="eastAsia"/>
          <w:color w:val="0070C0"/>
          <w:kern w:val="0"/>
          <w:szCs w:val="24"/>
        </w:rPr>
        <w:t>に必要</w:t>
      </w:r>
      <w:r w:rsidR="00783753" w:rsidRPr="00783753">
        <w:rPr>
          <w:rFonts w:ascii="ＭＳ 明朝" w:eastAsia="ＭＳ 明朝" w:hAnsi="Times New Roman" w:cs="ＭＳ 明朝" w:hint="eastAsia"/>
          <w:color w:val="0070C0"/>
          <w:kern w:val="0"/>
          <w:szCs w:val="24"/>
        </w:rPr>
        <w:t>なノウハウを取得する</w:t>
      </w:r>
      <w:r w:rsidR="00CB6ACD" w:rsidRPr="00783753">
        <w:rPr>
          <w:rFonts w:ascii="ＭＳ 明朝" w:eastAsia="ＭＳ 明朝" w:hAnsi="Times New Roman" w:cs="ＭＳ 明朝" w:hint="eastAsia"/>
          <w:color w:val="0070C0"/>
          <w:kern w:val="0"/>
          <w:szCs w:val="24"/>
        </w:rPr>
        <w:t>セミナーを開催</w:t>
      </w:r>
      <w:r w:rsidR="00783753" w:rsidRPr="00783753">
        <w:rPr>
          <w:rFonts w:ascii="ＭＳ 明朝" w:eastAsia="ＭＳ 明朝" w:hAnsi="Times New Roman" w:cs="ＭＳ 明朝" w:hint="eastAsia"/>
          <w:color w:val="0070C0"/>
          <w:kern w:val="0"/>
          <w:szCs w:val="24"/>
        </w:rPr>
        <w:t>し、事業主の新たな事業展開を推進</w:t>
      </w:r>
      <w:r w:rsidR="00CB6ACD" w:rsidRPr="00783753">
        <w:rPr>
          <w:rFonts w:ascii="ＭＳ 明朝" w:eastAsia="ＭＳ 明朝" w:hAnsi="Times New Roman" w:cs="ＭＳ 明朝" w:hint="eastAsia"/>
          <w:color w:val="0070C0"/>
          <w:kern w:val="0"/>
          <w:szCs w:val="24"/>
        </w:rPr>
        <w:t>する。</w:t>
      </w:r>
    </w:p>
    <w:p w:rsidR="00F97F8C" w:rsidRPr="00783753" w:rsidRDefault="00F97F8C" w:rsidP="00F97F8C">
      <w:pPr>
        <w:overflowPunct w:val="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③　</w:t>
      </w:r>
      <w:r w:rsidR="002E4E06">
        <w:rPr>
          <w:rFonts w:ascii="ＭＳ 明朝" w:eastAsia="ＭＳ 明朝" w:hAnsi="ＭＳ 明朝" w:cs="ＭＳ 明朝" w:hint="eastAsia"/>
          <w:color w:val="0070C0"/>
          <w:kern w:val="0"/>
          <w:szCs w:val="24"/>
        </w:rPr>
        <w:t>Ｅネットフロンティアセミナー</w:t>
      </w:r>
    </w:p>
    <w:p w:rsidR="00F97F8C" w:rsidRPr="00783753" w:rsidRDefault="00F97F8C" w:rsidP="004D017D">
      <w:pPr>
        <w:overflowPunct w:val="0"/>
        <w:ind w:left="991" w:hangingChars="413" w:hanging="991"/>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 xml:space="preserve">　　  　　事業主及び創業予定者を対象に</w:t>
      </w:r>
      <w:r w:rsidR="0009630F" w:rsidRPr="00783753">
        <w:rPr>
          <w:rFonts w:ascii="ＭＳ 明朝" w:eastAsia="ＭＳ 明朝" w:hAnsi="Times New Roman" w:cs="ＭＳ 明朝" w:hint="eastAsia"/>
          <w:color w:val="0070C0"/>
          <w:kern w:val="0"/>
          <w:szCs w:val="24"/>
        </w:rPr>
        <w:t>、地域資源を活用し開発した商品の</w:t>
      </w:r>
      <w:r w:rsidR="001F4847" w:rsidRPr="00783753">
        <w:rPr>
          <w:rFonts w:ascii="ＭＳ 明朝" w:eastAsia="ＭＳ 明朝" w:hAnsi="Times New Roman" w:cs="ＭＳ 明朝" w:hint="eastAsia"/>
          <w:color w:val="0070C0"/>
          <w:kern w:val="0"/>
          <w:szCs w:val="24"/>
        </w:rPr>
        <w:t>販路拡大に向けた</w:t>
      </w:r>
      <w:r w:rsidRPr="00783753">
        <w:rPr>
          <w:rFonts w:ascii="ＭＳ 明朝" w:eastAsia="ＭＳ 明朝" w:hAnsi="Times New Roman" w:cs="ＭＳ 明朝" w:hint="eastAsia"/>
          <w:color w:val="0070C0"/>
          <w:kern w:val="0"/>
          <w:szCs w:val="24"/>
        </w:rPr>
        <w:t>具体的なオンラインショップの設立や運営方法、集客方法等についての</w:t>
      </w:r>
      <w:r w:rsidR="001F4847" w:rsidRPr="00783753">
        <w:rPr>
          <w:rFonts w:ascii="ＭＳ 明朝" w:eastAsia="ＭＳ 明朝" w:hAnsi="Times New Roman" w:cs="ＭＳ 明朝" w:hint="eastAsia"/>
          <w:color w:val="0070C0"/>
          <w:kern w:val="0"/>
          <w:szCs w:val="24"/>
        </w:rPr>
        <w:t>セミナー</w:t>
      </w:r>
      <w:r w:rsidRPr="00783753">
        <w:rPr>
          <w:rFonts w:ascii="ＭＳ 明朝" w:eastAsia="ＭＳ 明朝" w:hAnsi="Times New Roman" w:cs="ＭＳ 明朝" w:hint="eastAsia"/>
          <w:color w:val="0070C0"/>
          <w:kern w:val="0"/>
          <w:szCs w:val="24"/>
        </w:rPr>
        <w:t>を行う。また</w:t>
      </w:r>
      <w:r w:rsidR="002E4E06">
        <w:rPr>
          <w:rFonts w:ascii="ＭＳ 明朝" w:eastAsia="ＭＳ 明朝" w:hAnsi="Times New Roman" w:cs="ＭＳ 明朝" w:hint="eastAsia"/>
          <w:color w:val="0070C0"/>
          <w:kern w:val="0"/>
          <w:szCs w:val="24"/>
        </w:rPr>
        <w:t>、企業間の取引に伴う様々な契約方法についても専門家を招聘し、講義</w:t>
      </w:r>
      <w:r w:rsidRPr="00783753">
        <w:rPr>
          <w:rFonts w:ascii="ＭＳ 明朝" w:eastAsia="ＭＳ 明朝" w:hAnsi="Times New Roman" w:cs="ＭＳ 明朝" w:hint="eastAsia"/>
          <w:color w:val="0070C0"/>
          <w:kern w:val="0"/>
          <w:szCs w:val="24"/>
        </w:rPr>
        <w:t>を行う。</w:t>
      </w:r>
    </w:p>
    <w:p w:rsidR="00E04B66" w:rsidRDefault="00F97F8C" w:rsidP="00E04B66">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④　</w:t>
      </w:r>
      <w:r w:rsidRPr="00783753">
        <w:rPr>
          <w:rFonts w:ascii="ＭＳ 明朝" w:eastAsia="ＭＳ 明朝" w:hAnsi="ＭＳ 明朝" w:cs="ＭＳ 明朝" w:hint="eastAsia"/>
          <w:color w:val="0070C0"/>
          <w:kern w:val="0"/>
          <w:szCs w:val="24"/>
        </w:rPr>
        <w:t>実践メニュー成果物公開セミナー</w:t>
      </w:r>
    </w:p>
    <w:p w:rsidR="00F97F8C" w:rsidRPr="00783753" w:rsidRDefault="00191863" w:rsidP="00E04B66">
      <w:pPr>
        <w:overflowPunct w:val="0"/>
        <w:ind w:firstLineChars="500" w:firstLine="120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u w:val="single"/>
        </w:rPr>
        <w:t>（雇用創出実践メニュー実施地域は必須）</w:t>
      </w:r>
    </w:p>
    <w:p w:rsidR="00F97F8C" w:rsidRPr="00783753" w:rsidRDefault="00F97F8C" w:rsidP="00F97F8C">
      <w:pPr>
        <w:overflowPunct w:val="0"/>
        <w:ind w:left="960" w:hangingChars="400" w:hanging="960"/>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 xml:space="preserve">　   　　 事業主及び創業予定者等を対象に</w:t>
      </w:r>
      <w:r w:rsidR="00191863" w:rsidRPr="00783753">
        <w:rPr>
          <w:rFonts w:ascii="ＭＳ 明朝" w:eastAsia="ＭＳ 明朝" w:hAnsi="Times New Roman" w:cs="ＭＳ 明朝" w:hint="eastAsia"/>
          <w:color w:val="0070C0"/>
          <w:kern w:val="0"/>
          <w:szCs w:val="24"/>
        </w:rPr>
        <w:t>雇用創出</w:t>
      </w:r>
      <w:r w:rsidR="001F4847" w:rsidRPr="00783753">
        <w:rPr>
          <w:rFonts w:ascii="ＭＳ 明朝" w:eastAsia="ＭＳ 明朝" w:hAnsi="Times New Roman" w:cs="ＭＳ 明朝" w:hint="eastAsia"/>
          <w:color w:val="0070C0"/>
          <w:kern w:val="0"/>
          <w:szCs w:val="24"/>
        </w:rPr>
        <w:t>実践メニューで開発した成果物</w:t>
      </w:r>
      <w:r w:rsidRPr="00783753">
        <w:rPr>
          <w:rFonts w:ascii="ＭＳ 明朝" w:eastAsia="ＭＳ 明朝" w:hAnsi="Times New Roman" w:cs="ＭＳ 明朝" w:hint="eastAsia"/>
          <w:color w:val="0070C0"/>
          <w:kern w:val="0"/>
          <w:szCs w:val="24"/>
        </w:rPr>
        <w:t>やノウハウ等を公開し、地域内企業等の事業拡大、雇用拡大に繋げる。</w:t>
      </w:r>
    </w:p>
    <w:p w:rsidR="00A426F9" w:rsidRPr="00F97F8C" w:rsidRDefault="00A426F9" w:rsidP="00F97F8C">
      <w:pPr>
        <w:overflowPunct w:val="0"/>
        <w:ind w:left="960" w:hangingChars="400" w:hanging="96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783753">
        <w:rPr>
          <w:rFonts w:ascii="ＭＳ 明朝" w:eastAsia="ＭＳ 明朝" w:hAnsi="Times New Roman" w:cs="ＭＳ 明朝" w:hint="eastAsia"/>
          <w:color w:val="0070C0"/>
          <w:kern w:val="0"/>
          <w:szCs w:val="24"/>
        </w:rPr>
        <w:t>雇用拡大メニューにおける</w:t>
      </w:r>
      <w:r w:rsidRPr="00783753">
        <w:rPr>
          <w:rFonts w:ascii="ＭＳ 明朝" w:eastAsia="ＭＳ 明朝" w:hAnsi="Times New Roman" w:cs="ＭＳ 明朝" w:hint="eastAsia"/>
          <w:color w:val="0070C0"/>
          <w:kern w:val="0"/>
          <w:szCs w:val="24"/>
        </w:rPr>
        <w:t>セミナーの詳細は別紙４のとおり。</w:t>
      </w:r>
    </w:p>
    <w:p w:rsidR="00F97F8C" w:rsidRPr="00F97F8C" w:rsidRDefault="00F97F8C" w:rsidP="00F97F8C">
      <w:pPr>
        <w:overflowPunct w:val="0"/>
        <w:textAlignment w:val="baseline"/>
        <w:rPr>
          <w:rFonts w:ascii="ＭＳ 明朝" w:eastAsia="ＭＳ 明朝" w:hAnsi="Times New Roman" w:cs="Times New Roman"/>
          <w:color w:val="0070C0"/>
          <w:kern w:val="0"/>
          <w:szCs w:val="24"/>
        </w:rPr>
      </w:pPr>
    </w:p>
    <w:p w:rsidR="00F97F8C" w:rsidRPr="00DA7211" w:rsidRDefault="00F97F8C" w:rsidP="00F97F8C">
      <w:pPr>
        <w:overflowPunct w:val="0"/>
        <w:textAlignment w:val="baseline"/>
        <w:rPr>
          <w:rFonts w:ascii="ＭＳ 明朝" w:eastAsia="ＭＳ 明朝" w:hAnsi="Times New Roman" w:cs="Times New Roman"/>
          <w:color w:val="000000" w:themeColor="text1"/>
          <w:kern w:val="0"/>
          <w:szCs w:val="24"/>
        </w:rPr>
      </w:pPr>
      <w:r w:rsidRPr="00F97F8C">
        <w:rPr>
          <w:rFonts w:ascii="ＭＳ 明朝" w:eastAsia="ＭＳ 明朝" w:hAnsi="ＭＳ 明朝" w:cs="ＭＳ 明朝" w:hint="eastAsia"/>
          <w:color w:val="0070C0"/>
          <w:kern w:val="0"/>
          <w:szCs w:val="24"/>
        </w:rPr>
        <w:t xml:space="preserve">　</w:t>
      </w:r>
      <w:r w:rsidR="00DA7211">
        <w:rPr>
          <w:rFonts w:ascii="ＭＳ 明朝" w:eastAsia="ＭＳ 明朝" w:hAnsi="ＭＳ 明朝" w:cs="ＭＳ 明朝" w:hint="eastAsia"/>
          <w:color w:val="0070C0"/>
          <w:kern w:val="0"/>
          <w:szCs w:val="24"/>
        </w:rPr>
        <w:t xml:space="preserve">　</w:t>
      </w:r>
      <w:r w:rsidR="00DA7211" w:rsidRPr="00DA7211">
        <w:rPr>
          <w:rFonts w:ascii="ＭＳ 明朝" w:eastAsia="ＭＳ 明朝" w:hAnsi="ＭＳ 明朝" w:cs="ＭＳ 明朝" w:hint="eastAsia"/>
          <w:color w:val="000000" w:themeColor="text1"/>
          <w:kern w:val="0"/>
          <w:szCs w:val="24"/>
        </w:rPr>
        <w:t>【</w:t>
      </w:r>
      <w:r w:rsidRPr="00DA7211">
        <w:rPr>
          <w:rFonts w:ascii="ＭＳ 明朝" w:eastAsia="ＭＳ 明朝" w:hAnsi="ＭＳ 明朝" w:cs="ＭＳ 明朝" w:hint="eastAsia"/>
          <w:color w:val="000000" w:themeColor="text1"/>
          <w:kern w:val="0"/>
          <w:szCs w:val="24"/>
        </w:rPr>
        <w:t>人材育成メニュー</w:t>
      </w:r>
      <w:r w:rsidRPr="00DA7211">
        <w:rPr>
          <w:rFonts w:ascii="ＭＳ 明朝" w:eastAsia="ＭＳ 明朝" w:hAnsi="ＭＳ 明朝" w:cs="ＭＳ 明朝" w:hint="eastAsia"/>
          <w:color w:val="000000" w:themeColor="text1"/>
          <w:kern w:val="0"/>
          <w:sz w:val="21"/>
          <w:szCs w:val="21"/>
        </w:rPr>
        <w:t>（</w:t>
      </w:r>
      <w:r w:rsidR="00DA7211" w:rsidRPr="00DA7211">
        <w:rPr>
          <w:rFonts w:ascii="ＭＳ 明朝" w:eastAsia="ＭＳ 明朝" w:hAnsi="ＭＳ 明朝" w:cs="ＭＳ 明朝" w:hint="eastAsia"/>
          <w:color w:val="000000" w:themeColor="text1"/>
          <w:kern w:val="0"/>
          <w:sz w:val="21"/>
          <w:szCs w:val="21"/>
        </w:rPr>
        <w:t>原則として地域求職者</w:t>
      </w:r>
      <w:r w:rsidRPr="00DA7211">
        <w:rPr>
          <w:rFonts w:ascii="ＭＳ 明朝" w:eastAsia="ＭＳ 明朝" w:hAnsi="ＭＳ 明朝" w:cs="ＭＳ 明朝" w:hint="eastAsia"/>
          <w:color w:val="000000" w:themeColor="text1"/>
          <w:kern w:val="0"/>
          <w:sz w:val="21"/>
          <w:szCs w:val="21"/>
        </w:rPr>
        <w:t>を対象とすること）</w:t>
      </w:r>
      <w:r w:rsidR="00DA7211" w:rsidRPr="00DA7211">
        <w:rPr>
          <w:rFonts w:ascii="ＭＳ 明朝" w:eastAsia="ＭＳ 明朝" w:hAnsi="ＭＳ 明朝" w:cs="ＭＳ 明朝" w:hint="eastAsia"/>
          <w:color w:val="000000" w:themeColor="text1"/>
          <w:kern w:val="0"/>
          <w:szCs w:val="24"/>
        </w:rPr>
        <w:t>】</w:t>
      </w:r>
    </w:p>
    <w:p w:rsidR="00DA7211" w:rsidRPr="00DE3045" w:rsidRDefault="00F97F8C" w:rsidP="00DE3045">
      <w:pPr>
        <w:tabs>
          <w:tab w:val="left" w:pos="709"/>
          <w:tab w:val="left" w:pos="851"/>
        </w:tabs>
        <w:overflowPunct w:val="0"/>
        <w:textAlignment w:val="baseline"/>
        <w:rPr>
          <w:rFonts w:ascii="ＭＳ 明朝" w:eastAsia="ＭＳ 明朝" w:hAnsi="Times New Roman" w:cs="Times New Roman"/>
          <w:color w:val="0070C0"/>
          <w:kern w:val="0"/>
          <w:szCs w:val="24"/>
        </w:rPr>
      </w:pPr>
      <w:r w:rsidRPr="00F97F8C">
        <w:rPr>
          <w:rFonts w:ascii="ＭＳ 明朝" w:eastAsia="ＭＳ 明朝" w:hAnsi="ＭＳ 明朝" w:cs="ＭＳ 明朝" w:hint="eastAsia"/>
          <w:color w:val="0070C0"/>
          <w:kern w:val="0"/>
          <w:szCs w:val="24"/>
        </w:rPr>
        <w:t xml:space="preserve">　　</w:t>
      </w:r>
      <w:r w:rsidR="00DA7211">
        <w:rPr>
          <w:rFonts w:ascii="ＭＳ 明朝" w:eastAsia="ＭＳ 明朝" w:hAnsi="ＭＳ 明朝" w:cs="ＭＳ 明朝" w:hint="eastAsia"/>
          <w:color w:val="0070C0"/>
          <w:kern w:val="0"/>
          <w:szCs w:val="24"/>
        </w:rPr>
        <w:t xml:space="preserve">　</w:t>
      </w:r>
      <w:r w:rsidR="00D83E49">
        <w:rPr>
          <w:rFonts w:ascii="ＭＳ 明朝" w:eastAsia="ＭＳ 明朝" w:hAnsi="ＭＳ 明朝" w:cs="ＭＳ 明朝" w:hint="eastAsia"/>
          <w:color w:val="0070C0"/>
          <w:kern w:val="0"/>
          <w:szCs w:val="24"/>
        </w:rPr>
        <w:t>①</w:t>
      </w:r>
      <w:r w:rsidR="00DE3045" w:rsidRPr="00DE3045">
        <w:rPr>
          <w:rFonts w:ascii="ＭＳ 明朝" w:eastAsia="ＭＳ 明朝" w:hAnsi="ＭＳ 明朝" w:cs="ＭＳ 明朝" w:hint="eastAsia"/>
          <w:color w:val="0070C0"/>
          <w:kern w:val="0"/>
          <w:szCs w:val="24"/>
        </w:rPr>
        <w:t xml:space="preserve">　農業の担い手育成セミナー</w:t>
      </w:r>
    </w:p>
    <w:p w:rsidR="00E04B66" w:rsidRPr="00D83E49" w:rsidRDefault="002E743E" w:rsidP="00DE3045">
      <w:pPr>
        <w:overflowPunct w:val="0"/>
        <w:ind w:leftChars="400" w:left="960" w:firstLineChars="100" w:firstLine="240"/>
        <w:textAlignment w:val="baseline"/>
        <w:rPr>
          <w:rFonts w:ascii="ＭＳ 明朝" w:eastAsia="ＭＳ 明朝" w:hAnsi="Times New Roman" w:cs="ＭＳ 明朝"/>
          <w:color w:val="0070C0"/>
          <w:kern w:val="0"/>
          <w:szCs w:val="24"/>
        </w:rPr>
      </w:pPr>
      <w:r w:rsidRPr="00D83E49">
        <w:rPr>
          <w:rFonts w:ascii="ＭＳ 明朝" w:eastAsia="ＭＳ 明朝" w:hAnsi="Times New Roman" w:cs="ＭＳ 明朝" w:hint="eastAsia"/>
          <w:color w:val="0070C0"/>
          <w:kern w:val="0"/>
          <w:szCs w:val="24"/>
        </w:rPr>
        <w:t>新規就農や、</w:t>
      </w:r>
      <w:r w:rsidR="00D83E49" w:rsidRPr="00D83E49">
        <w:rPr>
          <w:rFonts w:ascii="ＭＳ 明朝" w:eastAsia="ＭＳ 明朝" w:hAnsi="Times New Roman" w:cs="ＭＳ 明朝" w:hint="eastAsia"/>
          <w:color w:val="0070C0"/>
          <w:kern w:val="0"/>
          <w:szCs w:val="24"/>
        </w:rPr>
        <w:t>農業生産法人での就業</w:t>
      </w:r>
      <w:r w:rsidRPr="00D83E49">
        <w:rPr>
          <w:rFonts w:ascii="ＭＳ 明朝" w:eastAsia="ＭＳ 明朝" w:hAnsi="Times New Roman" w:cs="ＭＳ 明朝" w:hint="eastAsia"/>
          <w:color w:val="0070C0"/>
          <w:kern w:val="0"/>
          <w:szCs w:val="24"/>
        </w:rPr>
        <w:t>を考える求職者に対して、</w:t>
      </w:r>
      <w:r w:rsidR="00D83E49" w:rsidRPr="00D83E49">
        <w:rPr>
          <w:rFonts w:ascii="ＭＳ 明朝" w:eastAsia="ＭＳ 明朝" w:hAnsi="Times New Roman" w:cs="ＭＳ 明朝" w:hint="eastAsia"/>
          <w:color w:val="0070C0"/>
          <w:kern w:val="0"/>
          <w:szCs w:val="24"/>
        </w:rPr>
        <w:t>農業の担い手になるための</w:t>
      </w:r>
      <w:r w:rsidR="00876FF8">
        <w:rPr>
          <w:rFonts w:ascii="ＭＳ 明朝" w:eastAsia="ＭＳ 明朝" w:hAnsi="Times New Roman" w:cs="ＭＳ 明朝" w:hint="eastAsia"/>
          <w:color w:val="0070C0"/>
          <w:kern w:val="0"/>
          <w:szCs w:val="24"/>
        </w:rPr>
        <w:t>心構え</w:t>
      </w:r>
      <w:r w:rsidR="00D83E49" w:rsidRPr="00D83E49">
        <w:rPr>
          <w:rFonts w:ascii="ＭＳ 明朝" w:eastAsia="ＭＳ 明朝" w:hAnsi="Times New Roman" w:cs="ＭＳ 明朝" w:hint="eastAsia"/>
          <w:color w:val="0070C0"/>
          <w:kern w:val="0"/>
          <w:szCs w:val="24"/>
        </w:rPr>
        <w:t>から、農業知識（土壌肥料、病害虫防除等）の習得、市内農作物の特徴、食品衛生・品質管理のノウハウ等農業で必要とされる基本的な知識を横断的に学ぶセミナーを実施し、地域求職者の就農を促進する。</w:t>
      </w:r>
    </w:p>
    <w:p w:rsidR="00E64BA7" w:rsidRPr="00ED61E1" w:rsidRDefault="00E64BA7" w:rsidP="00E64BA7">
      <w:pPr>
        <w:overflowPunct w:val="0"/>
        <w:ind w:left="960" w:hangingChars="400" w:hanging="960"/>
        <w:textAlignment w:val="baseline"/>
        <w:rPr>
          <w:rFonts w:ascii="ＭＳ 明朝" w:eastAsia="ＭＳ 明朝" w:hAnsi="Times New Roman" w:cs="ＭＳ 明朝"/>
          <w:color w:val="0070C0"/>
          <w:kern w:val="0"/>
          <w:szCs w:val="24"/>
        </w:rPr>
      </w:pPr>
      <w:r w:rsidRPr="00ED61E1">
        <w:rPr>
          <w:rFonts w:ascii="ＭＳ 明朝" w:eastAsia="ＭＳ 明朝" w:hAnsi="Times New Roman" w:cs="ＭＳ 明朝" w:hint="eastAsia"/>
          <w:color w:val="0070C0"/>
          <w:kern w:val="0"/>
          <w:szCs w:val="24"/>
        </w:rPr>
        <w:t xml:space="preserve">　　　②　食品加工セミナー</w:t>
      </w:r>
    </w:p>
    <w:p w:rsidR="00E64BA7" w:rsidRPr="00ED61E1" w:rsidRDefault="00E64BA7" w:rsidP="00E64BA7">
      <w:pPr>
        <w:overflowPunct w:val="0"/>
        <w:ind w:leftChars="400" w:left="960" w:firstLineChars="100" w:firstLine="240"/>
        <w:textAlignment w:val="baseline"/>
        <w:rPr>
          <w:rFonts w:ascii="ＭＳ 明朝" w:eastAsia="ＭＳ 明朝" w:hAnsi="Times New Roman" w:cs="Times New Roman"/>
          <w:color w:val="0070C0"/>
          <w:kern w:val="0"/>
          <w:szCs w:val="24"/>
        </w:rPr>
      </w:pPr>
      <w:r w:rsidRPr="00ED61E1">
        <w:rPr>
          <w:rFonts w:ascii="ＭＳ 明朝" w:eastAsia="ＭＳ 明朝" w:hAnsi="Times New Roman" w:cs="ＭＳ 明朝" w:hint="eastAsia"/>
          <w:color w:val="0070C0"/>
          <w:kern w:val="0"/>
          <w:szCs w:val="24"/>
        </w:rPr>
        <w:t>食品表示や品質管理等の食品加工に関する基礎知識や流通の基礎知識の習得を図る</w:t>
      </w:r>
      <w:r w:rsidR="00ED61E1" w:rsidRPr="00ED61E1">
        <w:rPr>
          <w:rFonts w:ascii="ＭＳ 明朝" w:eastAsia="ＭＳ 明朝" w:hAnsi="Times New Roman" w:cs="ＭＳ 明朝" w:hint="eastAsia"/>
          <w:color w:val="0070C0"/>
          <w:kern w:val="0"/>
          <w:szCs w:val="24"/>
        </w:rPr>
        <w:t>とともに</w:t>
      </w:r>
      <w:r w:rsidRPr="00ED61E1">
        <w:rPr>
          <w:rFonts w:ascii="ＭＳ 明朝" w:eastAsia="ＭＳ 明朝" w:hAnsi="Times New Roman" w:cs="ＭＳ 明朝" w:hint="eastAsia"/>
          <w:color w:val="0070C0"/>
          <w:kern w:val="0"/>
          <w:szCs w:val="24"/>
        </w:rPr>
        <w:t>、</w:t>
      </w:r>
      <w:r w:rsidR="00ED61E1" w:rsidRPr="00ED61E1">
        <w:rPr>
          <w:rFonts w:ascii="ＭＳ 明朝" w:eastAsia="ＭＳ 明朝" w:hAnsi="Times New Roman" w:cs="ＭＳ 明朝" w:hint="eastAsia"/>
          <w:color w:val="0070C0"/>
          <w:kern w:val="0"/>
          <w:szCs w:val="24"/>
        </w:rPr>
        <w:t>地域特産品を活用した商品開発に必要なノウハウを学ぶセミナーを開催し、</w:t>
      </w:r>
      <w:r w:rsidRPr="00ED61E1">
        <w:rPr>
          <w:rFonts w:ascii="ＭＳ 明朝" w:eastAsia="ＭＳ 明朝" w:hAnsi="Times New Roman" w:cs="ＭＳ 明朝" w:hint="eastAsia"/>
          <w:color w:val="0070C0"/>
          <w:kern w:val="0"/>
          <w:szCs w:val="24"/>
        </w:rPr>
        <w:t>就職後に即戦力となり得る人材の育成を目指す。</w:t>
      </w:r>
    </w:p>
    <w:p w:rsidR="00464E57" w:rsidRPr="00DE3045" w:rsidRDefault="00ED61E1" w:rsidP="00DA7211">
      <w:pPr>
        <w:tabs>
          <w:tab w:val="left" w:pos="851"/>
          <w:tab w:val="left" w:pos="993"/>
        </w:tabs>
        <w:overflowPunct w:val="0"/>
        <w:ind w:firstLineChars="300" w:firstLine="720"/>
        <w:textAlignment w:val="baseline"/>
        <w:rPr>
          <w:rFonts w:ascii="ＭＳ 明朝" w:eastAsia="ＭＳ 明朝" w:hAnsi="Times New Roman" w:cs="Times New Roman"/>
          <w:color w:val="0070C0"/>
          <w:kern w:val="0"/>
          <w:szCs w:val="24"/>
        </w:rPr>
      </w:pPr>
      <w:r>
        <w:rPr>
          <w:rFonts w:ascii="ＭＳ 明朝" w:eastAsia="ＭＳ 明朝" w:hAnsi="ＭＳ 明朝" w:cs="ＭＳ 明朝" w:hint="eastAsia"/>
          <w:color w:val="0070C0"/>
          <w:kern w:val="0"/>
          <w:szCs w:val="24"/>
        </w:rPr>
        <w:t>③</w:t>
      </w:r>
      <w:r w:rsidR="0009630F" w:rsidRPr="00DE3045">
        <w:rPr>
          <w:rFonts w:ascii="ＭＳ 明朝" w:eastAsia="ＭＳ 明朝" w:hAnsi="ＭＳ 明朝" w:cs="ＭＳ 明朝" w:hint="eastAsia"/>
          <w:color w:val="0070C0"/>
          <w:kern w:val="0"/>
          <w:szCs w:val="24"/>
        </w:rPr>
        <w:t xml:space="preserve">　観光サービス接遇力</w:t>
      </w:r>
      <w:r w:rsidR="00464E57" w:rsidRPr="00DE3045">
        <w:rPr>
          <w:rFonts w:ascii="ＭＳ 明朝" w:eastAsia="ＭＳ 明朝" w:hAnsi="ＭＳ 明朝" w:cs="ＭＳ 明朝" w:hint="eastAsia"/>
          <w:color w:val="0070C0"/>
          <w:kern w:val="0"/>
          <w:szCs w:val="24"/>
        </w:rPr>
        <w:t>向上セミナー</w:t>
      </w:r>
    </w:p>
    <w:p w:rsidR="00F97F8C" w:rsidRDefault="00DE3045" w:rsidP="009536C7">
      <w:pPr>
        <w:tabs>
          <w:tab w:val="left" w:pos="851"/>
          <w:tab w:val="left" w:pos="993"/>
        </w:tabs>
        <w:overflowPunct w:val="0"/>
        <w:ind w:leftChars="400" w:left="960" w:firstLineChars="100" w:firstLine="240"/>
        <w:textAlignment w:val="baseline"/>
        <w:rPr>
          <w:rFonts w:ascii="ＭＳ 明朝" w:eastAsia="ＭＳ 明朝" w:hAnsi="Times New Roman" w:cs="ＭＳ 明朝"/>
          <w:color w:val="0070C0"/>
          <w:kern w:val="0"/>
          <w:szCs w:val="24"/>
        </w:rPr>
      </w:pPr>
      <w:r w:rsidRPr="00DE3045">
        <w:rPr>
          <w:rFonts w:ascii="ＭＳ 明朝" w:eastAsia="ＭＳ 明朝" w:hAnsi="Times New Roman" w:cs="ＭＳ 明朝" w:hint="eastAsia"/>
          <w:color w:val="0070C0"/>
          <w:kern w:val="0"/>
          <w:szCs w:val="24"/>
        </w:rPr>
        <w:t>地域における観光振興の必要性や地域の今後の観光産業の展開を学ぶとともに、</w:t>
      </w:r>
      <w:r w:rsidR="00E04B66" w:rsidRPr="00DE3045">
        <w:rPr>
          <w:rFonts w:ascii="ＭＳ 明朝" w:eastAsia="ＭＳ 明朝" w:hAnsi="Times New Roman" w:cs="ＭＳ 明朝" w:hint="eastAsia"/>
          <w:color w:val="0070C0"/>
          <w:kern w:val="0"/>
          <w:szCs w:val="24"/>
        </w:rPr>
        <w:t>観光産業や販売業、飲食業において必要不可欠な接遇・接客術</w:t>
      </w:r>
      <w:r w:rsidRPr="00DE3045">
        <w:rPr>
          <w:rFonts w:ascii="ＭＳ 明朝" w:eastAsia="ＭＳ 明朝" w:hAnsi="Times New Roman" w:cs="ＭＳ 明朝" w:hint="eastAsia"/>
          <w:color w:val="0070C0"/>
          <w:kern w:val="0"/>
          <w:szCs w:val="24"/>
        </w:rPr>
        <w:t>を習得する</w:t>
      </w:r>
      <w:r w:rsidR="00E04B66" w:rsidRPr="00DE3045">
        <w:rPr>
          <w:rFonts w:ascii="ＭＳ 明朝" w:eastAsia="ＭＳ 明朝" w:hAnsi="Times New Roman" w:cs="ＭＳ 明朝" w:hint="eastAsia"/>
          <w:color w:val="0070C0"/>
          <w:kern w:val="0"/>
          <w:szCs w:val="24"/>
        </w:rPr>
        <w:t>講座を開催し、おもてなしの心を身につけた人材を育成することにより、</w:t>
      </w:r>
      <w:r w:rsidR="009536C7" w:rsidRPr="00DE3045">
        <w:rPr>
          <w:rFonts w:ascii="ＭＳ 明朝" w:eastAsia="ＭＳ 明朝" w:hAnsi="Times New Roman" w:cs="ＭＳ 明朝" w:hint="eastAsia"/>
          <w:color w:val="0070C0"/>
          <w:kern w:val="0"/>
          <w:szCs w:val="24"/>
        </w:rPr>
        <w:t>地域求職者等の就職機会を増大させる</w:t>
      </w:r>
      <w:r w:rsidR="00E04B66" w:rsidRPr="00DE3045">
        <w:rPr>
          <w:rFonts w:ascii="ＭＳ 明朝" w:eastAsia="ＭＳ 明朝" w:hAnsi="Times New Roman" w:cs="ＭＳ 明朝" w:hint="eastAsia"/>
          <w:color w:val="0070C0"/>
          <w:kern w:val="0"/>
          <w:szCs w:val="24"/>
        </w:rPr>
        <w:t>。</w:t>
      </w:r>
    </w:p>
    <w:p w:rsidR="00DE3045" w:rsidRPr="00DE3045" w:rsidRDefault="00DE3045" w:rsidP="00DE3045">
      <w:pPr>
        <w:tabs>
          <w:tab w:val="left" w:pos="851"/>
          <w:tab w:val="left" w:pos="993"/>
        </w:tabs>
        <w:overflowPunct w:val="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 xml:space="preserve">　　　</w:t>
      </w:r>
      <w:r w:rsidR="00ED61E1">
        <w:rPr>
          <w:rFonts w:ascii="ＭＳ 明朝" w:eastAsia="ＭＳ 明朝" w:hAnsi="Times New Roman" w:cs="ＭＳ 明朝" w:hint="eastAsia"/>
          <w:color w:val="0070C0"/>
          <w:kern w:val="0"/>
          <w:szCs w:val="24"/>
        </w:rPr>
        <w:t>④</w:t>
      </w:r>
      <w:r w:rsidRPr="00DE3045">
        <w:rPr>
          <w:rFonts w:ascii="ＭＳ 明朝" w:eastAsia="ＭＳ 明朝" w:hAnsi="Times New Roman" w:cs="ＭＳ 明朝" w:hint="eastAsia"/>
          <w:color w:val="0070C0"/>
          <w:kern w:val="0"/>
          <w:szCs w:val="24"/>
        </w:rPr>
        <w:t xml:space="preserve">　基本人材レベルアップセミナー</w:t>
      </w:r>
    </w:p>
    <w:p w:rsidR="00DE3045" w:rsidRPr="00DE3045" w:rsidRDefault="00DE3045" w:rsidP="00DE3045">
      <w:pPr>
        <w:tabs>
          <w:tab w:val="left" w:pos="851"/>
          <w:tab w:val="left" w:pos="993"/>
        </w:tabs>
        <w:overflowPunct w:val="0"/>
        <w:ind w:left="960" w:hangingChars="400" w:hanging="960"/>
        <w:textAlignment w:val="baseline"/>
        <w:rPr>
          <w:rFonts w:ascii="ＭＳ 明朝" w:eastAsia="ＭＳ 明朝" w:hAnsi="Times New Roman" w:cs="ＭＳ 明朝"/>
          <w:color w:val="0070C0"/>
          <w:kern w:val="0"/>
          <w:szCs w:val="24"/>
        </w:rPr>
      </w:pPr>
      <w:r w:rsidRPr="00DE3045">
        <w:rPr>
          <w:rFonts w:ascii="ＭＳ 明朝" w:eastAsia="ＭＳ 明朝" w:hAnsi="Times New Roman" w:cs="ＭＳ 明朝" w:hint="eastAsia"/>
          <w:color w:val="0070C0"/>
          <w:kern w:val="0"/>
          <w:szCs w:val="24"/>
        </w:rPr>
        <w:t xml:space="preserve">　    　　各職業分野において必要とされる</w:t>
      </w:r>
      <w:r w:rsidR="00ED61E1">
        <w:rPr>
          <w:rFonts w:ascii="ＭＳ 明朝" w:eastAsia="ＭＳ 明朝" w:hAnsi="Times New Roman" w:cs="ＭＳ 明朝" w:hint="eastAsia"/>
          <w:color w:val="0070C0"/>
          <w:kern w:val="0"/>
          <w:szCs w:val="24"/>
        </w:rPr>
        <w:t>基本的なマナーや</w:t>
      </w:r>
      <w:r w:rsidR="00E64BA7">
        <w:rPr>
          <w:rFonts w:ascii="ＭＳ 明朝" w:eastAsia="ＭＳ 明朝" w:hAnsi="Times New Roman" w:cs="ＭＳ 明朝" w:hint="eastAsia"/>
          <w:color w:val="0070C0"/>
          <w:kern w:val="0"/>
          <w:szCs w:val="24"/>
        </w:rPr>
        <w:t>ＩＴ</w:t>
      </w:r>
      <w:r w:rsidR="00ED61E1">
        <w:rPr>
          <w:rFonts w:ascii="ＭＳ 明朝" w:eastAsia="ＭＳ 明朝" w:hAnsi="Times New Roman" w:cs="ＭＳ 明朝" w:hint="eastAsia"/>
          <w:color w:val="0070C0"/>
          <w:kern w:val="0"/>
          <w:szCs w:val="24"/>
        </w:rPr>
        <w:t>等の</w:t>
      </w:r>
      <w:r w:rsidRPr="00DE3045">
        <w:rPr>
          <w:rFonts w:ascii="ＭＳ 明朝" w:eastAsia="ＭＳ 明朝" w:hAnsi="Times New Roman" w:cs="ＭＳ 明朝" w:hint="eastAsia"/>
          <w:color w:val="0070C0"/>
          <w:kern w:val="0"/>
          <w:szCs w:val="24"/>
        </w:rPr>
        <w:t>基本スキルを習得するためのセミナーを開催</w:t>
      </w:r>
      <w:r w:rsidR="00ED61E1">
        <w:rPr>
          <w:rFonts w:ascii="ＭＳ 明朝" w:eastAsia="ＭＳ 明朝" w:hAnsi="Times New Roman" w:cs="ＭＳ 明朝" w:hint="eastAsia"/>
          <w:color w:val="0070C0"/>
          <w:kern w:val="0"/>
          <w:szCs w:val="24"/>
        </w:rPr>
        <w:t>し、</w:t>
      </w:r>
      <w:r w:rsidRPr="00DE3045">
        <w:rPr>
          <w:rFonts w:ascii="ＭＳ 明朝" w:eastAsia="ＭＳ 明朝" w:hAnsi="Times New Roman" w:cs="ＭＳ 明朝" w:hint="eastAsia"/>
          <w:color w:val="0070C0"/>
          <w:kern w:val="0"/>
          <w:szCs w:val="24"/>
        </w:rPr>
        <w:t>地域求職者の早期就労につなげる。</w:t>
      </w:r>
    </w:p>
    <w:p w:rsidR="00DA7211" w:rsidRDefault="00F97F8C" w:rsidP="00F97F8C">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w:t>
      </w:r>
      <w:r w:rsidR="00A426F9" w:rsidRPr="00783753">
        <w:rPr>
          <w:rFonts w:ascii="ＭＳ 明朝" w:eastAsia="ＭＳ 明朝" w:hAnsi="ＭＳ 明朝" w:cs="ＭＳ 明朝" w:hint="eastAsia"/>
          <w:color w:val="0070C0"/>
          <w:kern w:val="0"/>
          <w:szCs w:val="24"/>
        </w:rPr>
        <w:t xml:space="preserve">　　　</w:t>
      </w:r>
      <w:r w:rsidR="00783753" w:rsidRPr="00783753">
        <w:rPr>
          <w:rFonts w:ascii="ＭＳ 明朝" w:eastAsia="ＭＳ 明朝" w:hAnsi="ＭＳ 明朝" w:cs="ＭＳ 明朝" w:hint="eastAsia"/>
          <w:color w:val="0070C0"/>
          <w:kern w:val="0"/>
          <w:szCs w:val="24"/>
        </w:rPr>
        <w:t>人材育成メニューにおける</w:t>
      </w:r>
      <w:r w:rsidR="00A426F9" w:rsidRPr="00783753">
        <w:rPr>
          <w:rFonts w:ascii="ＭＳ 明朝" w:eastAsia="ＭＳ 明朝" w:hAnsi="ＭＳ 明朝" w:cs="ＭＳ 明朝" w:hint="eastAsia"/>
          <w:color w:val="0070C0"/>
          <w:kern w:val="0"/>
          <w:szCs w:val="24"/>
        </w:rPr>
        <w:t>セミナーの詳細は別紙５のとおり。</w:t>
      </w:r>
    </w:p>
    <w:p w:rsidR="00A426F9" w:rsidRDefault="00A426F9" w:rsidP="00F97F8C">
      <w:pPr>
        <w:overflowPunct w:val="0"/>
        <w:textAlignment w:val="baseline"/>
        <w:rPr>
          <w:rFonts w:ascii="ＭＳ 明朝" w:eastAsia="ＭＳ 明朝" w:hAnsi="Times New Roman" w:cs="Times New Roman"/>
          <w:color w:val="0070C0"/>
          <w:kern w:val="0"/>
          <w:szCs w:val="24"/>
        </w:rPr>
      </w:pPr>
    </w:p>
    <w:p w:rsidR="00F97F8C" w:rsidRPr="00DA7211" w:rsidRDefault="00DA7211" w:rsidP="00DA7211">
      <w:pPr>
        <w:tabs>
          <w:tab w:val="left" w:pos="851"/>
        </w:tabs>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Times New Roman" w:cs="Times New Roman" w:hint="eastAsia"/>
          <w:color w:val="000000" w:themeColor="text1"/>
          <w:kern w:val="0"/>
          <w:szCs w:val="24"/>
        </w:rPr>
        <w:t>【</w:t>
      </w:r>
      <w:r w:rsidR="00F97F8C" w:rsidRPr="00DA7211">
        <w:rPr>
          <w:rFonts w:ascii="ＭＳ 明朝" w:eastAsia="ＭＳ 明朝" w:hAnsi="ＭＳ 明朝" w:cs="ＭＳ 明朝" w:hint="eastAsia"/>
          <w:color w:val="000000" w:themeColor="text1"/>
          <w:kern w:val="0"/>
          <w:szCs w:val="24"/>
        </w:rPr>
        <w:t>就職促進メニュー</w:t>
      </w:r>
      <w:r w:rsidRPr="00DA7211">
        <w:rPr>
          <w:rFonts w:ascii="ＭＳ 明朝" w:eastAsia="ＭＳ 明朝" w:hAnsi="ＭＳ 明朝" w:cs="ＭＳ 明朝" w:hint="eastAsia"/>
          <w:color w:val="000000" w:themeColor="text1"/>
          <w:kern w:val="0"/>
          <w:sz w:val="21"/>
          <w:szCs w:val="21"/>
        </w:rPr>
        <w:t>（原則として地域求職者を対象とすること）</w:t>
      </w:r>
      <w:r w:rsidRPr="00DA7211">
        <w:rPr>
          <w:rFonts w:ascii="ＭＳ 明朝" w:eastAsia="ＭＳ 明朝" w:hAnsi="ＭＳ 明朝" w:cs="ＭＳ 明朝" w:hint="eastAsia"/>
          <w:color w:val="000000" w:themeColor="text1"/>
          <w:kern w:val="0"/>
          <w:szCs w:val="24"/>
        </w:rPr>
        <w:t>】</w:t>
      </w:r>
    </w:p>
    <w:p w:rsidR="00F97F8C" w:rsidRPr="00F97F8C" w:rsidRDefault="00DA7211" w:rsidP="00DA7211">
      <w:pPr>
        <w:tabs>
          <w:tab w:val="left" w:pos="709"/>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①　</w:t>
      </w:r>
      <w:r w:rsidR="00F97F8C" w:rsidRPr="00F97F8C">
        <w:rPr>
          <w:rFonts w:ascii="ＭＳ 明朝" w:eastAsia="ＭＳ 明朝" w:hAnsi="ＭＳ 明朝" w:cs="ＭＳ 明朝" w:hint="eastAsia"/>
          <w:color w:val="0070C0"/>
          <w:kern w:val="0"/>
          <w:szCs w:val="24"/>
        </w:rPr>
        <w:t>情報チャンネルＨＰ</w:t>
      </w:r>
    </w:p>
    <w:p w:rsidR="00F97F8C" w:rsidRPr="00F97F8C" w:rsidRDefault="00F97F8C" w:rsidP="00F97F8C">
      <w:pPr>
        <w:overflowPunct w:val="0"/>
        <w:ind w:leftChars="50" w:left="1008" w:hangingChars="370" w:hanging="888"/>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地域内企業と地域求職者に対して協議会が実施する各種セミナー等</w:t>
      </w:r>
      <w:r w:rsidRPr="00F97F8C">
        <w:rPr>
          <w:rFonts w:ascii="ＭＳ 明朝" w:eastAsia="ＭＳ 明朝" w:hAnsi="Times New Roman" w:cs="ＭＳ 明朝" w:hint="eastAsia"/>
          <w:color w:val="0070C0"/>
          <w:kern w:val="0"/>
          <w:szCs w:val="24"/>
        </w:rPr>
        <w:lastRenderedPageBreak/>
        <w:t>の告知や周知に加えて、町外からの訪問者向けに情報を発信するために協議会のＨＰを開設し、町内外へ多くの情報を提供する。また、雇用創出実践メニューの進捗状況を発信する。</w:t>
      </w:r>
    </w:p>
    <w:p w:rsidR="00F97F8C" w:rsidRPr="00F97F8C" w:rsidRDefault="00DA7211" w:rsidP="00DA7211">
      <w:pPr>
        <w:overflowPunct w:val="0"/>
        <w:ind w:left="722"/>
        <w:textAlignment w:val="baseline"/>
        <w:rPr>
          <w:rFonts w:ascii="ＭＳ 明朝" w:eastAsia="ＭＳ 明朝" w:hAnsi="Times New Roman" w:cs="Times New Roman"/>
          <w:color w:val="0070C0"/>
          <w:kern w:val="0"/>
          <w:szCs w:val="24"/>
        </w:rPr>
      </w:pPr>
      <w:r>
        <w:rPr>
          <w:rFonts w:ascii="ＭＳ 明朝" w:eastAsia="ＭＳ 明朝" w:hAnsi="Times New Roman" w:cs="ＭＳ 明朝" w:hint="eastAsia"/>
          <w:color w:val="0070C0"/>
          <w:kern w:val="0"/>
          <w:szCs w:val="24"/>
        </w:rPr>
        <w:t xml:space="preserve">②　</w:t>
      </w:r>
      <w:r w:rsidR="00F97F8C">
        <w:rPr>
          <w:rFonts w:ascii="ＭＳ 明朝" w:eastAsia="ＭＳ 明朝" w:hAnsi="ＭＳ 明朝" w:cs="ＭＳ 明朝" w:hint="eastAsia"/>
          <w:color w:val="0070C0"/>
          <w:kern w:val="0"/>
          <w:szCs w:val="24"/>
        </w:rPr>
        <w:t>就職相談</w:t>
      </w:r>
      <w:r w:rsidR="00F97F8C" w:rsidRPr="00F97F8C">
        <w:rPr>
          <w:rFonts w:ascii="ＭＳ 明朝" w:eastAsia="ＭＳ 明朝" w:hAnsi="ＭＳ 明朝" w:cs="ＭＳ 明朝" w:hint="eastAsia"/>
          <w:color w:val="0070C0"/>
          <w:kern w:val="0"/>
          <w:szCs w:val="24"/>
        </w:rPr>
        <w:t>会</w:t>
      </w:r>
    </w:p>
    <w:p w:rsidR="00F97F8C" w:rsidRPr="00F97F8C" w:rsidRDefault="00F97F8C" w:rsidP="00F97F8C">
      <w:pPr>
        <w:overflowPunct w:val="0"/>
        <w:ind w:left="991" w:hangingChars="413" w:hanging="991"/>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w:t>
      </w:r>
      <w:r w:rsidR="00DA7211">
        <w:rPr>
          <w:rFonts w:ascii="ＭＳ 明朝" w:eastAsia="ＭＳ 明朝" w:hAnsi="Times New Roman" w:cs="ＭＳ 明朝" w:hint="eastAsia"/>
          <w:color w:val="0070C0"/>
          <w:kern w:val="0"/>
          <w:szCs w:val="24"/>
        </w:rPr>
        <w:t>地域内企業と地域求職者を対象とした就職相談会の開催と実践</w:t>
      </w:r>
      <w:r w:rsidRPr="00F97F8C">
        <w:rPr>
          <w:rFonts w:ascii="ＭＳ 明朝" w:eastAsia="ＭＳ 明朝" w:hAnsi="Times New Roman" w:cs="ＭＳ 明朝" w:hint="eastAsia"/>
          <w:color w:val="0070C0"/>
          <w:kern w:val="0"/>
          <w:szCs w:val="24"/>
        </w:rPr>
        <w:t>事業の各種セミナーの案内及び成果についての情報提供を行うことで、地域求職者の就業機会の確保と早期就業に資する支援を行う。</w:t>
      </w:r>
    </w:p>
    <w:p w:rsidR="00F97F8C" w:rsidRDefault="00A426F9" w:rsidP="00F97F8C">
      <w:pPr>
        <w:overflowPunct w:val="0"/>
        <w:textAlignment w:val="baseline"/>
        <w:rPr>
          <w:rFonts w:ascii="ＭＳ 明朝" w:eastAsia="ＭＳ 明朝" w:hAnsi="Times New Roman" w:cs="Times New Roman"/>
          <w:color w:val="0070C0"/>
          <w:kern w:val="0"/>
          <w:szCs w:val="24"/>
        </w:rPr>
      </w:pPr>
      <w:r>
        <w:rPr>
          <w:rFonts w:ascii="ＭＳ 明朝" w:eastAsia="ＭＳ 明朝" w:hAnsi="Times New Roman" w:cs="Times New Roman" w:hint="eastAsia"/>
          <w:color w:val="0070C0"/>
          <w:kern w:val="0"/>
          <w:szCs w:val="24"/>
        </w:rPr>
        <w:t xml:space="preserve">　　　　</w:t>
      </w:r>
      <w:r w:rsidR="00783753">
        <w:rPr>
          <w:rFonts w:ascii="ＭＳ 明朝" w:eastAsia="ＭＳ 明朝" w:hAnsi="Times New Roman" w:cs="Times New Roman" w:hint="eastAsia"/>
          <w:color w:val="0070C0"/>
          <w:kern w:val="0"/>
          <w:szCs w:val="24"/>
        </w:rPr>
        <w:t>就職促進</w:t>
      </w:r>
      <w:r w:rsidR="00783753" w:rsidRPr="00783753">
        <w:rPr>
          <w:rFonts w:ascii="ＭＳ 明朝" w:eastAsia="ＭＳ 明朝" w:hAnsi="Times New Roman" w:cs="Times New Roman" w:hint="eastAsia"/>
          <w:color w:val="0070C0"/>
          <w:kern w:val="0"/>
          <w:szCs w:val="24"/>
        </w:rPr>
        <w:t>メニューにおける</w:t>
      </w:r>
      <w:r w:rsidR="00783753">
        <w:rPr>
          <w:rFonts w:ascii="ＭＳ 明朝" w:eastAsia="ＭＳ 明朝" w:hAnsi="Times New Roman" w:cs="Times New Roman" w:hint="eastAsia"/>
          <w:color w:val="0070C0"/>
          <w:kern w:val="0"/>
          <w:szCs w:val="24"/>
        </w:rPr>
        <w:t>事業</w:t>
      </w:r>
      <w:r>
        <w:rPr>
          <w:rFonts w:ascii="ＭＳ 明朝" w:eastAsia="ＭＳ 明朝" w:hAnsi="Times New Roman" w:cs="Times New Roman" w:hint="eastAsia"/>
          <w:color w:val="0070C0"/>
          <w:kern w:val="0"/>
          <w:szCs w:val="24"/>
        </w:rPr>
        <w:t>の詳細は別紙６</w:t>
      </w:r>
      <w:r w:rsidRPr="00A426F9">
        <w:rPr>
          <w:rFonts w:ascii="ＭＳ 明朝" w:eastAsia="ＭＳ 明朝" w:hAnsi="Times New Roman" w:cs="Times New Roman" w:hint="eastAsia"/>
          <w:color w:val="0070C0"/>
          <w:kern w:val="0"/>
          <w:szCs w:val="24"/>
        </w:rPr>
        <w:t>のとおり。</w:t>
      </w:r>
    </w:p>
    <w:p w:rsidR="00A426F9" w:rsidRPr="00F97F8C" w:rsidRDefault="00A426F9" w:rsidP="00F97F8C">
      <w:pPr>
        <w:overflowPunct w:val="0"/>
        <w:textAlignment w:val="baseline"/>
        <w:rPr>
          <w:rFonts w:ascii="ＭＳ 明朝" w:eastAsia="ＭＳ 明朝" w:hAnsi="Times New Roman" w:cs="Times New Roman"/>
          <w:color w:val="0070C0"/>
          <w:kern w:val="0"/>
          <w:szCs w:val="24"/>
        </w:rPr>
      </w:pPr>
    </w:p>
    <w:p w:rsidR="00F97F8C" w:rsidRDefault="00DA7211" w:rsidP="00DA7211">
      <w:pPr>
        <w:overflowPunct w:val="0"/>
        <w:ind w:firstLineChars="200" w:firstLine="480"/>
        <w:textAlignment w:val="baseline"/>
        <w:rPr>
          <w:rFonts w:ascii="ＭＳ 明朝" w:eastAsia="ＭＳ 明朝" w:hAnsi="ＭＳ 明朝" w:cs="ＭＳ 明朝"/>
          <w:color w:val="000000" w:themeColor="text1"/>
          <w:kern w:val="0"/>
          <w:szCs w:val="24"/>
        </w:rPr>
      </w:pPr>
      <w:r w:rsidRPr="00DA7211">
        <w:rPr>
          <w:rFonts w:ascii="ＭＳ 明朝" w:eastAsia="ＭＳ 明朝" w:hAnsi="ＭＳ 明朝" w:cs="ＭＳ 明朝" w:hint="eastAsia"/>
          <w:color w:val="000000" w:themeColor="text1"/>
          <w:kern w:val="0"/>
          <w:szCs w:val="24"/>
        </w:rPr>
        <w:t>【</w:t>
      </w:r>
      <w:r w:rsidR="00F97F8C" w:rsidRPr="00DA7211">
        <w:rPr>
          <w:rFonts w:ascii="ＭＳ 明朝" w:eastAsia="ＭＳ 明朝" w:hAnsi="ＭＳ 明朝" w:cs="ＭＳ 明朝" w:hint="eastAsia"/>
          <w:color w:val="000000" w:themeColor="text1"/>
          <w:kern w:val="0"/>
          <w:szCs w:val="24"/>
        </w:rPr>
        <w:t>雇用創出実践メニュー</w:t>
      </w:r>
      <w:r w:rsidRPr="00DA7211">
        <w:rPr>
          <w:rFonts w:ascii="ＭＳ 明朝" w:eastAsia="ＭＳ 明朝" w:hAnsi="ＭＳ 明朝" w:cs="ＭＳ 明朝" w:hint="eastAsia"/>
          <w:color w:val="000000" w:themeColor="text1"/>
          <w:kern w:val="0"/>
          <w:szCs w:val="24"/>
        </w:rPr>
        <w:t>】</w:t>
      </w:r>
    </w:p>
    <w:p w:rsidR="00FF7CEA" w:rsidRPr="00D37D98" w:rsidRDefault="00FF7CEA" w:rsidP="00D37D98">
      <w:pPr>
        <w:overflowPunct w:val="0"/>
        <w:ind w:firstLineChars="300" w:firstLine="600"/>
        <w:textAlignment w:val="baseline"/>
        <w:rPr>
          <w:rFonts w:ascii="ＭＳ 明朝" w:eastAsia="ＭＳ 明朝" w:hAnsi="Times New Roman" w:cs="Times New Roman"/>
          <w:color w:val="000000" w:themeColor="text1"/>
          <w:kern w:val="0"/>
          <w:sz w:val="20"/>
          <w:szCs w:val="24"/>
        </w:rPr>
      </w:pPr>
      <w:r w:rsidRPr="00D37D98">
        <w:rPr>
          <w:rFonts w:ascii="ＭＳ 明朝" w:eastAsia="ＭＳ 明朝" w:hAnsi="ＭＳ 明朝" w:cs="ＭＳ 明朝" w:hint="eastAsia"/>
          <w:color w:val="000000" w:themeColor="text1"/>
          <w:kern w:val="0"/>
          <w:sz w:val="20"/>
          <w:szCs w:val="24"/>
        </w:rPr>
        <w:t>（</w:t>
      </w:r>
      <w:r w:rsidRPr="00D37D98">
        <w:rPr>
          <w:rFonts w:ascii="ＭＳ 明朝" w:eastAsia="ＭＳ 明朝" w:hAnsi="ＭＳ 明朝" w:cs="ＭＳ 明朝" w:hint="eastAsia"/>
          <w:color w:val="000000" w:themeColor="text1"/>
          <w:kern w:val="0"/>
          <w:sz w:val="20"/>
          <w:szCs w:val="24"/>
          <w:u w:val="single"/>
        </w:rPr>
        <w:t>※　マーケティングの専門家からアドバイスを受ける</w:t>
      </w:r>
      <w:r>
        <w:rPr>
          <w:rFonts w:ascii="ＭＳ 明朝" w:eastAsia="ＭＳ 明朝" w:hAnsi="ＭＳ 明朝" w:cs="ＭＳ 明朝" w:hint="eastAsia"/>
          <w:color w:val="000000" w:themeColor="text1"/>
          <w:kern w:val="0"/>
          <w:sz w:val="20"/>
          <w:szCs w:val="24"/>
          <w:u w:val="single"/>
        </w:rPr>
        <w:t>ことを必ず記載すること</w:t>
      </w:r>
      <w:r w:rsidRPr="00D37D98">
        <w:rPr>
          <w:rFonts w:ascii="ＭＳ 明朝" w:eastAsia="ＭＳ 明朝" w:hAnsi="ＭＳ 明朝" w:cs="ＭＳ 明朝" w:hint="eastAsia"/>
          <w:color w:val="000000" w:themeColor="text1"/>
          <w:kern w:val="0"/>
          <w:sz w:val="20"/>
          <w:szCs w:val="24"/>
        </w:rPr>
        <w:t>）</w:t>
      </w:r>
    </w:p>
    <w:p w:rsidR="00DA7211" w:rsidRPr="001914A7" w:rsidRDefault="00DA7211" w:rsidP="00DA7211">
      <w:pPr>
        <w:tabs>
          <w:tab w:val="left" w:pos="851"/>
          <w:tab w:val="left" w:pos="993"/>
          <w:tab w:val="left" w:pos="1276"/>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w:t>
      </w:r>
      <w:r w:rsidRPr="001914A7">
        <w:rPr>
          <w:rFonts w:ascii="ＭＳ 明朝" w:eastAsia="ＭＳ 明朝" w:hAnsi="ＭＳ 明朝" w:cs="ＭＳ 明朝" w:hint="eastAsia"/>
          <w:color w:val="0070C0"/>
          <w:kern w:val="0"/>
          <w:szCs w:val="24"/>
        </w:rPr>
        <w:t xml:space="preserve">①　</w:t>
      </w:r>
      <w:r w:rsidR="002E4E06">
        <w:rPr>
          <w:rFonts w:ascii="ＭＳ 明朝" w:eastAsia="ＭＳ 明朝" w:hAnsi="ＭＳ 明朝" w:cs="ＭＳ 明朝" w:hint="eastAsia"/>
          <w:color w:val="0070C0"/>
          <w:kern w:val="0"/>
          <w:szCs w:val="24"/>
        </w:rPr>
        <w:t>地域特</w:t>
      </w:r>
      <w:r w:rsidR="00F97F8C" w:rsidRPr="001914A7">
        <w:rPr>
          <w:rFonts w:ascii="ＭＳ 明朝" w:eastAsia="ＭＳ 明朝" w:hAnsi="ＭＳ 明朝" w:cs="ＭＳ 明朝" w:hint="eastAsia"/>
          <w:color w:val="0070C0"/>
          <w:kern w:val="0"/>
          <w:szCs w:val="24"/>
        </w:rPr>
        <w:t>産品を活用した新商品開発事業</w:t>
      </w:r>
    </w:p>
    <w:p w:rsidR="002E743E" w:rsidRPr="001914A7" w:rsidRDefault="00FE24E4"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市</w:t>
      </w:r>
      <w:r w:rsidR="008A7BE0" w:rsidRPr="001914A7">
        <w:rPr>
          <w:rFonts w:ascii="ＭＳ 明朝" w:eastAsia="ＭＳ 明朝" w:hAnsi="ＭＳ 明朝" w:cs="ＭＳ 明朝" w:hint="eastAsia"/>
          <w:color w:val="0070C0"/>
          <w:kern w:val="0"/>
          <w:szCs w:val="24"/>
        </w:rPr>
        <w:t>の中心作物である葡萄、○○</w:t>
      </w:r>
      <w:r w:rsidR="00191863" w:rsidRPr="001914A7">
        <w:rPr>
          <w:rFonts w:ascii="ＭＳ 明朝" w:eastAsia="ＭＳ 明朝" w:hAnsi="ＭＳ 明朝" w:cs="ＭＳ 明朝" w:hint="eastAsia"/>
          <w:color w:val="0070C0"/>
          <w:kern w:val="0"/>
          <w:szCs w:val="24"/>
        </w:rPr>
        <w:t>等を活用し、市</w:t>
      </w:r>
      <w:r w:rsidR="00F97F8C" w:rsidRPr="001914A7">
        <w:rPr>
          <w:rFonts w:ascii="ＭＳ 明朝" w:eastAsia="ＭＳ 明朝" w:hAnsi="ＭＳ 明朝" w:cs="ＭＳ 明朝" w:hint="eastAsia"/>
          <w:color w:val="0070C0"/>
          <w:kern w:val="0"/>
          <w:szCs w:val="24"/>
        </w:rPr>
        <w:t>のオリジナルブランドの最終商品</w:t>
      </w:r>
      <w:r w:rsidR="00ED449C" w:rsidRPr="001914A7">
        <w:rPr>
          <w:rFonts w:ascii="ＭＳ 明朝" w:eastAsia="ＭＳ 明朝" w:hAnsi="ＭＳ 明朝" w:cs="ＭＳ 明朝" w:hint="eastAsia"/>
          <w:color w:val="0070C0"/>
          <w:kern w:val="0"/>
          <w:szCs w:val="24"/>
        </w:rPr>
        <w:t>として地域内外に出荷することができるジャムやドレッシング等の成果物を開発する。</w:t>
      </w:r>
    </w:p>
    <w:p w:rsidR="002B0F28" w:rsidRPr="001914A7" w:rsidRDefault="00ED449C"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成果物</w:t>
      </w:r>
      <w:r w:rsidR="002E743E" w:rsidRPr="001914A7">
        <w:rPr>
          <w:rFonts w:ascii="ＭＳ 明朝" w:eastAsia="ＭＳ 明朝" w:hAnsi="ＭＳ 明朝" w:cs="ＭＳ 明朝" w:hint="eastAsia"/>
          <w:color w:val="0070C0"/>
          <w:kern w:val="0"/>
          <w:szCs w:val="24"/>
        </w:rPr>
        <w:t>は、</w:t>
      </w:r>
      <w:r w:rsidR="002B0F28" w:rsidRPr="001914A7">
        <w:rPr>
          <w:rFonts w:ascii="ＭＳ 明朝" w:eastAsia="ＭＳ 明朝" w:hAnsi="ＭＳ 明朝" w:cs="ＭＳ 明朝" w:hint="eastAsia"/>
          <w:color w:val="0070C0"/>
          <w:kern w:val="0"/>
          <w:szCs w:val="24"/>
        </w:rPr>
        <w:t>試食会を開催しブラッシュアップを実施し、成果物公開セミナーの開催を通じて、地域内の事業所の６次産業化を促し、農</w:t>
      </w:r>
      <w:r w:rsidR="002E4E06">
        <w:rPr>
          <w:rFonts w:ascii="ＭＳ 明朝" w:eastAsia="ＭＳ 明朝" w:hAnsi="ＭＳ 明朝" w:cs="ＭＳ 明朝" w:hint="eastAsia"/>
          <w:color w:val="0070C0"/>
          <w:kern w:val="0"/>
          <w:szCs w:val="24"/>
        </w:rPr>
        <w:t>畜</w:t>
      </w:r>
      <w:r w:rsidR="002B0F28" w:rsidRPr="001914A7">
        <w:rPr>
          <w:rFonts w:ascii="ＭＳ 明朝" w:eastAsia="ＭＳ 明朝" w:hAnsi="ＭＳ 明朝" w:cs="ＭＳ 明朝" w:hint="eastAsia"/>
          <w:color w:val="0070C0"/>
          <w:kern w:val="0"/>
          <w:szCs w:val="24"/>
        </w:rPr>
        <w:t>産物の高付加価値化と雇用創出を目指す。</w:t>
      </w:r>
    </w:p>
    <w:p w:rsidR="00DF4AE5" w:rsidRDefault="002B0F28"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また、関係機関の連携を図り、</w:t>
      </w:r>
      <w:r w:rsidR="00F97F8C" w:rsidRPr="001914A7">
        <w:rPr>
          <w:rFonts w:ascii="ＭＳ 明朝" w:eastAsia="ＭＳ 明朝" w:hAnsi="ＭＳ 明朝" w:cs="ＭＳ 明朝" w:hint="eastAsia"/>
          <w:color w:val="0070C0"/>
          <w:kern w:val="0"/>
          <w:szCs w:val="24"/>
        </w:rPr>
        <w:t>フードショー等への出品等を通じて</w:t>
      </w:r>
      <w:r w:rsidR="002E743E" w:rsidRPr="001914A7">
        <w:rPr>
          <w:rFonts w:ascii="ＭＳ 明朝" w:eastAsia="ＭＳ 明朝" w:hAnsi="ＭＳ 明朝" w:cs="ＭＳ 明朝" w:hint="eastAsia"/>
          <w:color w:val="0070C0"/>
          <w:kern w:val="0"/>
          <w:szCs w:val="24"/>
        </w:rPr>
        <w:t>地域外に</w:t>
      </w:r>
      <w:r w:rsidRPr="001914A7">
        <w:rPr>
          <w:rFonts w:ascii="ＭＳ 明朝" w:eastAsia="ＭＳ 明朝" w:hAnsi="ＭＳ 明朝" w:cs="ＭＳ 明朝" w:hint="eastAsia"/>
          <w:color w:val="0070C0"/>
          <w:kern w:val="0"/>
          <w:szCs w:val="24"/>
        </w:rPr>
        <w:t>成果物を</w:t>
      </w:r>
      <w:r w:rsidR="002E743E" w:rsidRPr="001914A7">
        <w:rPr>
          <w:rFonts w:ascii="ＭＳ 明朝" w:eastAsia="ＭＳ 明朝" w:hAnsi="ＭＳ 明朝" w:cs="ＭＳ 明朝" w:hint="eastAsia"/>
          <w:color w:val="0070C0"/>
          <w:kern w:val="0"/>
          <w:szCs w:val="24"/>
        </w:rPr>
        <w:t>ＰＲ</w:t>
      </w:r>
      <w:r w:rsidR="00125069">
        <w:rPr>
          <w:rFonts w:ascii="ＭＳ 明朝" w:eastAsia="ＭＳ 明朝" w:hAnsi="ＭＳ 明朝" w:cs="ＭＳ 明朝" w:hint="eastAsia"/>
          <w:color w:val="0070C0"/>
          <w:kern w:val="0"/>
          <w:szCs w:val="24"/>
        </w:rPr>
        <w:t>すると共に</w:t>
      </w:r>
      <w:r w:rsidR="002E743E" w:rsidRPr="001914A7">
        <w:rPr>
          <w:rFonts w:ascii="ＭＳ 明朝" w:eastAsia="ＭＳ 明朝" w:hAnsi="ＭＳ 明朝" w:cs="ＭＳ 明朝" w:hint="eastAsia"/>
          <w:color w:val="0070C0"/>
          <w:kern w:val="0"/>
          <w:szCs w:val="24"/>
        </w:rPr>
        <w:t>、</w:t>
      </w:r>
      <w:r w:rsidR="00125069">
        <w:rPr>
          <w:rFonts w:ascii="ＭＳ 明朝" w:eastAsia="ＭＳ 明朝" w:hAnsi="ＭＳ 明朝" w:cs="ＭＳ 明朝" w:hint="eastAsia"/>
          <w:color w:val="0070C0"/>
          <w:kern w:val="0"/>
          <w:szCs w:val="24"/>
        </w:rPr>
        <w:t>商品</w:t>
      </w:r>
      <w:r w:rsidR="00D029F5">
        <w:rPr>
          <w:rFonts w:ascii="ＭＳ 明朝" w:eastAsia="ＭＳ 明朝" w:hAnsi="ＭＳ 明朝" w:cs="ＭＳ 明朝" w:hint="eastAsia"/>
          <w:color w:val="0070C0"/>
          <w:kern w:val="0"/>
          <w:szCs w:val="24"/>
        </w:rPr>
        <w:t>の</w:t>
      </w:r>
      <w:r w:rsidR="00125069">
        <w:rPr>
          <w:rFonts w:ascii="ＭＳ 明朝" w:eastAsia="ＭＳ 明朝" w:hAnsi="ＭＳ 明朝" w:cs="ＭＳ 明朝" w:hint="eastAsia"/>
          <w:color w:val="0070C0"/>
          <w:kern w:val="0"/>
          <w:szCs w:val="24"/>
        </w:rPr>
        <w:t>開発</w:t>
      </w:r>
      <w:r w:rsidR="00D029F5">
        <w:rPr>
          <w:rFonts w:ascii="ＭＳ 明朝" w:eastAsia="ＭＳ 明朝" w:hAnsi="ＭＳ 明朝" w:cs="ＭＳ 明朝" w:hint="eastAsia"/>
          <w:color w:val="0070C0"/>
          <w:kern w:val="0"/>
          <w:szCs w:val="24"/>
        </w:rPr>
        <w:t>や活用</w:t>
      </w:r>
      <w:r w:rsidR="00125069" w:rsidRPr="00125069">
        <w:rPr>
          <w:rFonts w:ascii="ＭＳ 明朝" w:eastAsia="ＭＳ 明朝" w:hAnsi="ＭＳ 明朝" w:cs="ＭＳ 明朝" w:hint="eastAsia"/>
          <w:color w:val="0070C0"/>
          <w:kern w:val="0"/>
          <w:szCs w:val="24"/>
        </w:rPr>
        <w:t>の各段階においてマーケティングや販路開拓</w:t>
      </w:r>
      <w:r w:rsidR="00D029F5">
        <w:rPr>
          <w:rFonts w:ascii="ＭＳ 明朝" w:eastAsia="ＭＳ 明朝" w:hAnsi="ＭＳ 明朝" w:cs="ＭＳ 明朝" w:hint="eastAsia"/>
          <w:color w:val="0070C0"/>
          <w:kern w:val="0"/>
          <w:szCs w:val="24"/>
        </w:rPr>
        <w:t>等</w:t>
      </w:r>
      <w:r w:rsidR="00125069" w:rsidRPr="00125069">
        <w:rPr>
          <w:rFonts w:ascii="ＭＳ 明朝" w:eastAsia="ＭＳ 明朝" w:hAnsi="ＭＳ 明朝" w:cs="ＭＳ 明朝" w:hint="eastAsia"/>
          <w:color w:val="0070C0"/>
          <w:kern w:val="0"/>
          <w:szCs w:val="24"/>
        </w:rPr>
        <w:t>の専門家からアドバイスを受け</w:t>
      </w:r>
      <w:r w:rsidR="00125069">
        <w:rPr>
          <w:rFonts w:ascii="ＭＳ 明朝" w:eastAsia="ＭＳ 明朝" w:hAnsi="ＭＳ 明朝" w:cs="ＭＳ 明朝" w:hint="eastAsia"/>
          <w:color w:val="0070C0"/>
          <w:kern w:val="0"/>
          <w:szCs w:val="24"/>
        </w:rPr>
        <w:t>、</w:t>
      </w:r>
      <w:r w:rsidRPr="001914A7">
        <w:rPr>
          <w:rFonts w:ascii="ＭＳ 明朝" w:eastAsia="ＭＳ 明朝" w:hAnsi="ＭＳ 明朝" w:cs="ＭＳ 明朝" w:hint="eastAsia"/>
          <w:color w:val="0070C0"/>
          <w:kern w:val="0"/>
          <w:szCs w:val="24"/>
        </w:rPr>
        <w:t>販路開拓、売上拡大を促進する。</w:t>
      </w:r>
    </w:p>
    <w:p w:rsidR="00876FF8" w:rsidRPr="001914A7" w:rsidRDefault="00876FF8"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これら上記の取り組みに当たっては、各段階においてマーケティングや販路開拓等の専門家からアドバイスを受け、市場で広く活用されるものを開発する。</w:t>
      </w:r>
    </w:p>
    <w:p w:rsidR="009536C7" w:rsidRPr="001914A7" w:rsidRDefault="009536C7" w:rsidP="0088695F">
      <w:pPr>
        <w:ind w:leftChars="100" w:left="240" w:firstLineChars="100" w:firstLine="240"/>
        <w:jc w:val="left"/>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 xml:space="preserve">　</w:t>
      </w:r>
      <w:r w:rsidR="00DA7211" w:rsidRPr="001914A7">
        <w:rPr>
          <w:rFonts w:ascii="ＭＳ 明朝" w:eastAsia="ＭＳ 明朝" w:hAnsi="ＭＳ 明朝" w:cs="ＭＳ 明朝" w:hint="eastAsia"/>
          <w:color w:val="0070C0"/>
          <w:kern w:val="0"/>
          <w:szCs w:val="24"/>
        </w:rPr>
        <w:t xml:space="preserve">②　</w:t>
      </w:r>
      <w:r w:rsidR="00FE24E4" w:rsidRPr="001914A7">
        <w:rPr>
          <w:rFonts w:ascii="ＭＳ 明朝" w:eastAsia="ＭＳ 明朝" w:hAnsi="ＭＳ 明朝" w:cs="ＭＳ 明朝" w:hint="eastAsia"/>
          <w:color w:val="0070C0"/>
          <w:kern w:val="0"/>
          <w:szCs w:val="24"/>
        </w:rPr>
        <w:t>観光体験メニュー開発事業</w:t>
      </w:r>
    </w:p>
    <w:p w:rsidR="001A2ADB" w:rsidRPr="001914A7" w:rsidRDefault="001A2ADB"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○○半島の豊かな自然による集客に加えて、葡萄園や酪農場での農業・酪農体験ツアーの開発</w:t>
      </w:r>
      <w:r w:rsidR="002E743E" w:rsidRPr="001914A7">
        <w:rPr>
          <w:rFonts w:asciiTheme="minorEastAsia" w:eastAsiaTheme="minorEastAsia" w:hAnsiTheme="minorEastAsia" w:hint="eastAsia"/>
          <w:color w:val="0070C0"/>
          <w:szCs w:val="24"/>
        </w:rPr>
        <w:t>を行うとともに、</w:t>
      </w:r>
      <w:r w:rsidRPr="001914A7">
        <w:rPr>
          <w:rFonts w:asciiTheme="minorEastAsia" w:eastAsiaTheme="minorEastAsia" w:hAnsiTheme="minorEastAsia" w:hint="eastAsia"/>
          <w:color w:val="0070C0"/>
          <w:szCs w:val="24"/>
        </w:rPr>
        <w:t>旧市街地や</w:t>
      </w:r>
      <w:r w:rsidR="002E743E" w:rsidRPr="001914A7">
        <w:rPr>
          <w:rFonts w:asciiTheme="minorEastAsia" w:eastAsiaTheme="minorEastAsia" w:hAnsiTheme="minorEastAsia" w:hint="eastAsia"/>
          <w:color w:val="0070C0"/>
          <w:szCs w:val="24"/>
        </w:rPr>
        <w:t>史跡巡りを組み合わせ「○○」をテーマとした</w:t>
      </w:r>
      <w:r w:rsidRPr="001914A7">
        <w:rPr>
          <w:rFonts w:asciiTheme="minorEastAsia" w:eastAsiaTheme="minorEastAsia" w:hAnsiTheme="minorEastAsia" w:hint="eastAsia"/>
          <w:color w:val="0070C0"/>
          <w:szCs w:val="24"/>
        </w:rPr>
        <w:t>滞在型観光ツアーを開発</w:t>
      </w:r>
      <w:r w:rsidR="002E743E" w:rsidRPr="001914A7">
        <w:rPr>
          <w:rFonts w:asciiTheme="minorEastAsia" w:eastAsiaTheme="minorEastAsia" w:hAnsiTheme="minorEastAsia" w:hint="eastAsia"/>
          <w:color w:val="0070C0"/>
          <w:szCs w:val="24"/>
        </w:rPr>
        <w:t>する。</w:t>
      </w:r>
    </w:p>
    <w:p w:rsidR="001914A7" w:rsidRPr="001914A7" w:rsidRDefault="001914A7"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具体的には、○○の見学や○○の活用したグルメ体験、○○の風土や文化、○○の歴史を学ぶ歴史探訪を組み合わせたツアーを想定している。</w:t>
      </w:r>
    </w:p>
    <w:p w:rsidR="007B7548" w:rsidRDefault="002E743E"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開発した観光ツアーは、</w:t>
      </w:r>
      <w:r w:rsidR="002E4E06">
        <w:rPr>
          <w:rFonts w:asciiTheme="minorEastAsia" w:eastAsiaTheme="minorEastAsia" w:hAnsiTheme="minorEastAsia" w:hint="eastAsia"/>
          <w:color w:val="0070C0"/>
          <w:szCs w:val="24"/>
        </w:rPr>
        <w:t>モニターツアーを開催</w:t>
      </w:r>
      <w:r w:rsidR="002B0F28" w:rsidRPr="001914A7">
        <w:rPr>
          <w:rFonts w:asciiTheme="minorEastAsia" w:eastAsiaTheme="minorEastAsia" w:hAnsiTheme="minorEastAsia" w:hint="eastAsia"/>
          <w:color w:val="0070C0"/>
          <w:szCs w:val="24"/>
        </w:rPr>
        <w:t>し、</w:t>
      </w:r>
      <w:r w:rsidR="001914A7" w:rsidRPr="001914A7">
        <w:rPr>
          <w:rFonts w:asciiTheme="minorEastAsia" w:eastAsiaTheme="minorEastAsia" w:hAnsiTheme="minorEastAsia" w:hint="eastAsia"/>
          <w:color w:val="0070C0"/>
          <w:szCs w:val="24"/>
        </w:rPr>
        <w:t>ブラッシュアップを</w:t>
      </w:r>
      <w:r w:rsidR="001914A7">
        <w:rPr>
          <w:rFonts w:asciiTheme="minorEastAsia" w:eastAsiaTheme="minorEastAsia" w:hAnsiTheme="minorEastAsia" w:hint="eastAsia"/>
          <w:color w:val="0070C0"/>
          <w:szCs w:val="24"/>
        </w:rPr>
        <w:t>実施し、成果物公開セミナーを通じて、地域内の事業所での観光誘客、交流人口の拡大による地域活性化を図り、雇用創出を目指す。</w:t>
      </w:r>
    </w:p>
    <w:p w:rsidR="00F34D31" w:rsidRPr="001914A7" w:rsidRDefault="00125069" w:rsidP="009536C7">
      <w:pPr>
        <w:ind w:leftChars="400" w:left="96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なお、観光ツアーの開発にあたっては、</w:t>
      </w:r>
      <w:r w:rsidR="00876FF8">
        <w:rPr>
          <w:rFonts w:asciiTheme="minorEastAsia" w:eastAsiaTheme="minorEastAsia" w:hAnsiTheme="minorEastAsia" w:hint="eastAsia"/>
          <w:color w:val="0070C0"/>
          <w:szCs w:val="24"/>
        </w:rPr>
        <w:t>旅行や街ぶらに詳しい</w:t>
      </w:r>
      <w:r>
        <w:rPr>
          <w:rFonts w:asciiTheme="minorEastAsia" w:eastAsiaTheme="minorEastAsia" w:hAnsiTheme="minorEastAsia" w:hint="eastAsia"/>
          <w:color w:val="0070C0"/>
          <w:szCs w:val="24"/>
        </w:rPr>
        <w:t>専門家からアドバイスを受け、</w:t>
      </w:r>
      <w:r w:rsidR="00D029F5" w:rsidRPr="00D029F5">
        <w:rPr>
          <w:rFonts w:asciiTheme="minorEastAsia" w:eastAsiaTheme="minorEastAsia" w:hAnsiTheme="minorEastAsia" w:hint="eastAsia"/>
          <w:color w:val="0070C0"/>
          <w:szCs w:val="24"/>
        </w:rPr>
        <w:t>広く</w:t>
      </w:r>
      <w:r w:rsidR="00397864">
        <w:rPr>
          <w:rFonts w:asciiTheme="minorEastAsia" w:eastAsiaTheme="minorEastAsia" w:hAnsiTheme="minorEastAsia" w:hint="eastAsia"/>
          <w:color w:val="0070C0"/>
          <w:szCs w:val="24"/>
        </w:rPr>
        <w:t>参加が見込まれ、事業終了後旅行業者独自の取組</w:t>
      </w:r>
      <w:r w:rsidR="00876FF8">
        <w:rPr>
          <w:rFonts w:asciiTheme="minorEastAsia" w:eastAsiaTheme="minorEastAsia" w:hAnsiTheme="minorEastAsia" w:hint="eastAsia"/>
          <w:color w:val="0070C0"/>
          <w:szCs w:val="24"/>
        </w:rPr>
        <w:t>も期待できる</w:t>
      </w:r>
      <w:r w:rsidR="00D029F5">
        <w:rPr>
          <w:rFonts w:asciiTheme="minorEastAsia" w:eastAsiaTheme="minorEastAsia" w:hAnsiTheme="minorEastAsia" w:hint="eastAsia"/>
          <w:color w:val="0070C0"/>
          <w:szCs w:val="24"/>
        </w:rPr>
        <w:t>もの</w:t>
      </w:r>
      <w:r>
        <w:rPr>
          <w:rFonts w:asciiTheme="minorEastAsia" w:eastAsiaTheme="minorEastAsia" w:hAnsiTheme="minorEastAsia" w:hint="eastAsia"/>
          <w:color w:val="0070C0"/>
          <w:szCs w:val="24"/>
        </w:rPr>
        <w:t>を開発する。</w:t>
      </w:r>
    </w:p>
    <w:p w:rsidR="00A426F9" w:rsidRPr="00F36B49" w:rsidRDefault="00A426F9" w:rsidP="00A426F9">
      <w:pPr>
        <w:jc w:val="left"/>
        <w:rPr>
          <w:rFonts w:asciiTheme="minorEastAsia" w:eastAsiaTheme="minorEastAsia" w:hAnsiTheme="minorEastAsia"/>
          <w:color w:val="0070C0"/>
          <w:szCs w:val="24"/>
        </w:rPr>
      </w:pPr>
      <w:r w:rsidRPr="00E04B66">
        <w:rPr>
          <w:rFonts w:asciiTheme="minorEastAsia" w:eastAsiaTheme="minorEastAsia" w:hAnsiTheme="minorEastAsia" w:hint="eastAsia"/>
          <w:color w:val="0070C0"/>
          <w:szCs w:val="24"/>
        </w:rPr>
        <w:t xml:space="preserve">　　　　</w:t>
      </w:r>
      <w:r w:rsidR="00783753" w:rsidRPr="00E04B66">
        <w:rPr>
          <w:rFonts w:asciiTheme="minorEastAsia" w:eastAsiaTheme="minorEastAsia" w:hAnsiTheme="minorEastAsia" w:hint="eastAsia"/>
          <w:color w:val="0070C0"/>
          <w:szCs w:val="24"/>
        </w:rPr>
        <w:t>雇用</w:t>
      </w:r>
      <w:r w:rsidR="00E04B66" w:rsidRPr="00E04B66">
        <w:rPr>
          <w:rFonts w:asciiTheme="minorEastAsia" w:eastAsiaTheme="minorEastAsia" w:hAnsiTheme="minorEastAsia" w:hint="eastAsia"/>
          <w:color w:val="0070C0"/>
          <w:szCs w:val="24"/>
        </w:rPr>
        <w:t>創出実践メニューにおける</w:t>
      </w:r>
      <w:r w:rsidRPr="00E04B66">
        <w:rPr>
          <w:rFonts w:asciiTheme="minorEastAsia" w:eastAsiaTheme="minorEastAsia" w:hAnsiTheme="minorEastAsia" w:hint="eastAsia"/>
          <w:color w:val="0070C0"/>
          <w:szCs w:val="24"/>
        </w:rPr>
        <w:t>事業</w:t>
      </w:r>
      <w:r w:rsidR="00E04B66" w:rsidRPr="00E04B66">
        <w:rPr>
          <w:rFonts w:asciiTheme="minorEastAsia" w:eastAsiaTheme="minorEastAsia" w:hAnsiTheme="minorEastAsia" w:hint="eastAsia"/>
          <w:color w:val="0070C0"/>
          <w:szCs w:val="24"/>
        </w:rPr>
        <w:t>の</w:t>
      </w:r>
      <w:r w:rsidRPr="00E04B66">
        <w:rPr>
          <w:rFonts w:asciiTheme="minorEastAsia" w:eastAsiaTheme="minorEastAsia" w:hAnsiTheme="minorEastAsia" w:hint="eastAsia"/>
          <w:color w:val="0070C0"/>
          <w:szCs w:val="24"/>
        </w:rPr>
        <w:t>詳細は別紙７のとおり。</w:t>
      </w:r>
    </w:p>
    <w:p w:rsidR="00486D20" w:rsidRDefault="00486D20" w:rsidP="00010129">
      <w:pPr>
        <w:jc w:val="left"/>
        <w:rPr>
          <w:rFonts w:asciiTheme="minorEastAsia" w:eastAsiaTheme="minorEastAsia" w:hAnsiTheme="minorEastAsia"/>
          <w:szCs w:val="24"/>
        </w:rPr>
      </w:pPr>
    </w:p>
    <w:p w:rsidR="00486D20" w:rsidRDefault="00486D20" w:rsidP="00DA7211">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（４）（３）における各種支援措置の周知徹底に関する事項</w:t>
      </w:r>
    </w:p>
    <w:p w:rsidR="00EE2CA2" w:rsidRDefault="00EE2CA2"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92032" behindDoc="0" locked="0" layoutInCell="1" allowOverlap="1" wp14:anchorId="0610B505" wp14:editId="49FD478C">
                <wp:simplePos x="0" y="0"/>
                <wp:positionH relativeFrom="column">
                  <wp:posOffset>34290</wp:posOffset>
                </wp:positionH>
                <wp:positionV relativeFrom="paragraph">
                  <wp:posOffset>82550</wp:posOffset>
                </wp:positionV>
                <wp:extent cx="5362575" cy="5429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362575" cy="542925"/>
                        </a:xfrm>
                        <a:prstGeom prst="rect">
                          <a:avLst/>
                        </a:prstGeom>
                        <a:solidFill>
                          <a:sysClr val="window" lastClr="FFFFFF"/>
                        </a:solidFill>
                        <a:ln w="6350">
                          <a:solidFill>
                            <a:prstClr val="black"/>
                          </a:solidFill>
                          <a:prstDash val="dash"/>
                        </a:ln>
                        <a:effectLst/>
                      </wps:spPr>
                      <wps:txbx>
                        <w:txbxContent>
                          <w:p w:rsidR="00FF7CEA" w:rsidRPr="002E60B4" w:rsidRDefault="00FF7CEA" w:rsidP="00EE2CA2">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margin-left:2.7pt;margin-top:6.5pt;width:422.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" fillcolor="window" strokeweight=".5pt">
                <v:stroke dashstyle="dash"/>
                <v:textbox>
                  <w:txbxContent>
                    <w:p w:rsidR="00FF7CEA" w:rsidRPr="002E60B4" w:rsidRDefault="00FF7CEA" w:rsidP="00EE2CA2">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v:textbox>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00B02" w:rsidRDefault="00800B02" w:rsidP="00800B02">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ハローワークと連携し、セミナー、就職相談</w:t>
      </w:r>
      <w:r w:rsidR="002E4E06">
        <w:rPr>
          <w:rFonts w:asciiTheme="minorEastAsia" w:eastAsiaTheme="minorEastAsia" w:hAnsiTheme="minorEastAsia" w:hint="eastAsia"/>
          <w:color w:val="0070C0"/>
          <w:szCs w:val="24"/>
        </w:rPr>
        <w:t>会の周知を行う。併せて市や協議会のＨＰによる情報発信、市</w:t>
      </w:r>
      <w:r w:rsidR="005975B6" w:rsidRPr="005975B6">
        <w:rPr>
          <w:rFonts w:asciiTheme="minorEastAsia" w:eastAsiaTheme="minorEastAsia" w:hAnsiTheme="minorEastAsia" w:hint="eastAsia"/>
          <w:color w:val="0070C0"/>
          <w:szCs w:val="24"/>
        </w:rPr>
        <w:t>の広報誌や経済団体の会報等への掲載に加え、セミナーチラシの地元紙への折込、広告掲載等を行う。</w:t>
      </w:r>
    </w:p>
    <w:p w:rsidR="005975B6" w:rsidRDefault="005975B6" w:rsidP="00800B02">
      <w:pPr>
        <w:tabs>
          <w:tab w:val="left" w:pos="993"/>
        </w:tabs>
        <w:ind w:leftChars="300" w:left="720" w:firstLineChars="100" w:firstLine="240"/>
        <w:jc w:val="left"/>
        <w:rPr>
          <w:rFonts w:asciiTheme="minorEastAsia" w:eastAsiaTheme="minorEastAsia" w:hAnsiTheme="minorEastAsia"/>
          <w:color w:val="0070C0"/>
          <w:szCs w:val="24"/>
        </w:rPr>
      </w:pPr>
      <w:r w:rsidRPr="005975B6">
        <w:rPr>
          <w:rFonts w:asciiTheme="minorEastAsia" w:eastAsiaTheme="minorEastAsia" w:hAnsiTheme="minorEastAsia" w:hint="eastAsia"/>
          <w:color w:val="0070C0"/>
          <w:szCs w:val="24"/>
        </w:rPr>
        <w:t>また、協議会の活動を地元紙に発信することにより協議会の知名度を高め、</w:t>
      </w:r>
      <w:r w:rsidR="00800B02">
        <w:rPr>
          <w:rFonts w:asciiTheme="minorEastAsia" w:eastAsiaTheme="minorEastAsia" w:hAnsiTheme="minorEastAsia" w:hint="eastAsia"/>
          <w:color w:val="0070C0"/>
          <w:szCs w:val="24"/>
        </w:rPr>
        <w:t>セミナー受講や雇用創出実践メニューへの事業協力を促進する。</w:t>
      </w:r>
    </w:p>
    <w:p w:rsidR="00FE39D9" w:rsidRDefault="00FE39D9" w:rsidP="003C05D9">
      <w:pPr>
        <w:tabs>
          <w:tab w:val="left" w:pos="993"/>
        </w:tabs>
        <w:jc w:val="left"/>
        <w:rPr>
          <w:rFonts w:asciiTheme="minorEastAsia" w:eastAsiaTheme="minorEastAsia" w:hAnsiTheme="minorEastAsia"/>
          <w:color w:val="0070C0"/>
          <w:szCs w:val="24"/>
        </w:rPr>
      </w:pPr>
    </w:p>
    <w:p w:rsidR="003C05D9" w:rsidRPr="003C05D9" w:rsidRDefault="003C05D9" w:rsidP="003C05D9">
      <w:pPr>
        <w:tabs>
          <w:tab w:val="left" w:pos="993"/>
        </w:tabs>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70C0"/>
          <w:szCs w:val="24"/>
        </w:rPr>
        <w:t xml:space="preserve">　　</w:t>
      </w:r>
      <w:r w:rsidRPr="003C05D9">
        <w:rPr>
          <w:rFonts w:asciiTheme="minorEastAsia" w:eastAsiaTheme="minorEastAsia" w:hAnsiTheme="minorEastAsia" w:hint="eastAsia"/>
          <w:color w:val="000000" w:themeColor="text1"/>
          <w:szCs w:val="24"/>
        </w:rPr>
        <w:t>（５）</w:t>
      </w:r>
      <w:r w:rsidR="006941F1" w:rsidRPr="006941F1">
        <w:rPr>
          <w:rFonts w:asciiTheme="minorEastAsia" w:eastAsiaTheme="minorEastAsia" w:hAnsiTheme="minorEastAsia" w:hint="eastAsia"/>
          <w:color w:val="000000" w:themeColor="text1"/>
          <w:szCs w:val="24"/>
        </w:rPr>
        <w:t>事業終了後における地域の雇用創造に係る計画予定等</w:t>
      </w:r>
    </w:p>
    <w:p w:rsidR="003C05D9" w:rsidRDefault="00576045" w:rsidP="003C05D9">
      <w:pPr>
        <w:tabs>
          <w:tab w:val="left" w:pos="993"/>
        </w:tabs>
        <w:jc w:val="left"/>
        <w:rPr>
          <w:rFonts w:asciiTheme="minorEastAsia" w:eastAsiaTheme="minorEastAsia" w:hAnsiTheme="minorEastAsia"/>
          <w:color w:val="0070C0"/>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96128" behindDoc="0" locked="0" layoutInCell="1" allowOverlap="1" wp14:anchorId="14AEB1AF" wp14:editId="0CE348AA">
                <wp:simplePos x="0" y="0"/>
                <wp:positionH relativeFrom="column">
                  <wp:posOffset>34290</wp:posOffset>
                </wp:positionH>
                <wp:positionV relativeFrom="paragraph">
                  <wp:posOffset>1</wp:posOffset>
                </wp:positionV>
                <wp:extent cx="5362575" cy="13716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5362575" cy="1371600"/>
                        </a:xfrm>
                        <a:prstGeom prst="rect">
                          <a:avLst/>
                        </a:prstGeom>
                        <a:solidFill>
                          <a:sysClr val="window" lastClr="FFFFFF"/>
                        </a:solidFill>
                        <a:ln w="6350">
                          <a:solidFill>
                            <a:prstClr val="black"/>
                          </a:solidFill>
                          <a:prstDash val="dash"/>
                        </a:ln>
                        <a:effectLst/>
                      </wps:spPr>
                      <wps:txbx>
                        <w:txbxContent>
                          <w:p w:rsidR="00FF7CEA" w:rsidRDefault="00FF7CEA" w:rsidP="00987CA2">
                            <w:pPr>
                              <w:rPr>
                                <w:sz w:val="21"/>
                                <w:szCs w:val="21"/>
                              </w:rPr>
                            </w:pPr>
                            <w:r w:rsidRPr="00AC37E5">
                              <w:rPr>
                                <w:rFonts w:hint="eastAsia"/>
                                <w:sz w:val="21"/>
                                <w:szCs w:val="21"/>
                              </w:rPr>
                              <w:t xml:space="preserve">　</w:t>
                            </w:r>
                            <w:r w:rsidRPr="00987CA2">
                              <w:rPr>
                                <w:rFonts w:hint="eastAsia"/>
                                <w:sz w:val="21"/>
                                <w:szCs w:val="21"/>
                              </w:rPr>
                              <w:t>実践事業の成果・経験等を活かして、</w:t>
                            </w:r>
                            <w:r w:rsidRPr="00576045">
                              <w:rPr>
                                <w:rFonts w:hint="eastAsia"/>
                                <w:sz w:val="21"/>
                                <w:szCs w:val="21"/>
                              </w:rPr>
                              <w:t>事業終了後の地域における自立的な事業継続・事業展開</w:t>
                            </w:r>
                            <w:r>
                              <w:rPr>
                                <w:rFonts w:hint="eastAsia"/>
                                <w:sz w:val="21"/>
                                <w:szCs w:val="21"/>
                              </w:rPr>
                              <w:t>等に係る取組方針を具体的に記載</w:t>
                            </w:r>
                            <w:r w:rsidRPr="00987CA2">
                              <w:rPr>
                                <w:rFonts w:hint="eastAsia"/>
                                <w:sz w:val="21"/>
                                <w:szCs w:val="21"/>
                              </w:rPr>
                              <w:t>してください。</w:t>
                            </w:r>
                          </w:p>
                          <w:p w:rsidR="00FF7CEA" w:rsidRPr="006941F1" w:rsidRDefault="00FF7CEA" w:rsidP="00987CA2">
                            <w:pPr>
                              <w:ind w:firstLineChars="100" w:firstLine="210"/>
                              <w:rPr>
                                <w:sz w:val="21"/>
                                <w:szCs w:val="21"/>
                              </w:rPr>
                            </w:pPr>
                            <w:r>
                              <w:rPr>
                                <w:rFonts w:hint="eastAsia"/>
                                <w:sz w:val="21"/>
                                <w:szCs w:val="21"/>
                              </w:rPr>
                              <w:t>記載に当たっては、</w:t>
                            </w:r>
                            <w:r w:rsidRPr="00576045">
                              <w:rPr>
                                <w:rFonts w:hint="eastAsia"/>
                                <w:sz w:val="21"/>
                                <w:szCs w:val="21"/>
                              </w:rPr>
                              <w:t>雇用創出・雇用拡大の見込みについて、可能な限り具体的かつ定量的に記載するものとし、定量的な記述が困難な場合には、定</w:t>
                            </w:r>
                            <w:r>
                              <w:rPr>
                                <w:rFonts w:hint="eastAsia"/>
                                <w:sz w:val="21"/>
                                <w:szCs w:val="21"/>
                              </w:rPr>
                              <w:t>性的に記載してください。</w:t>
                            </w:r>
                          </w:p>
                          <w:p w:rsidR="00FF7CEA" w:rsidRPr="00987CA2" w:rsidRDefault="00FF7CEA" w:rsidP="00987CA2">
                            <w:pPr>
                              <w:ind w:firstLineChars="100" w:firstLine="210"/>
                              <w:rPr>
                                <w:sz w:val="21"/>
                                <w:szCs w:val="21"/>
                                <w:u w:val="single"/>
                              </w:rPr>
                            </w:pPr>
                            <w:r w:rsidRPr="00987CA2">
                              <w:rPr>
                                <w:rFonts w:hint="eastAsia"/>
                                <w:sz w:val="21"/>
                                <w:szCs w:val="21"/>
                                <w:u w:val="single"/>
                              </w:rPr>
                              <w:t>加えて、協議会が解散した場合に文書、事業の実施に係る責任及び補償に関する事項を引き継ぐ市町村</w:t>
                            </w:r>
                            <w:r>
                              <w:rPr>
                                <w:rFonts w:hint="eastAsia"/>
                                <w:sz w:val="21"/>
                                <w:szCs w:val="21"/>
                                <w:u w:val="single"/>
                              </w:rPr>
                              <w:t>等の名称</w:t>
                            </w:r>
                            <w:r w:rsidRPr="00987CA2">
                              <w:rPr>
                                <w:rFonts w:hint="eastAsia"/>
                                <w:sz w:val="21"/>
                                <w:szCs w:val="21"/>
                                <w:u w:val="single"/>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9" type="#_x0000_t202" style="position:absolute;margin-left:2.7pt;margin-top:0;width:422.25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" fillcolor="window" strokeweight=".5pt">
                <v:stroke dashstyle="dash"/>
                <v:textbox>
                  <w:txbxContent>
                    <w:p w:rsidR="00FF7CEA" w:rsidRDefault="00FF7CEA" w:rsidP="00987CA2">
                      <w:pPr>
                        <w:rPr>
                          <w:sz w:val="21"/>
                          <w:szCs w:val="21"/>
                        </w:rPr>
                      </w:pPr>
                      <w:r w:rsidRPr="00AC37E5">
                        <w:rPr>
                          <w:rFonts w:hint="eastAsia"/>
                          <w:sz w:val="21"/>
                          <w:szCs w:val="21"/>
                        </w:rPr>
                        <w:t xml:space="preserve">　</w:t>
                      </w:r>
                      <w:r w:rsidRPr="00987CA2">
                        <w:rPr>
                          <w:rFonts w:hint="eastAsia"/>
                          <w:sz w:val="21"/>
                          <w:szCs w:val="21"/>
                        </w:rPr>
                        <w:t>実践事業の成果・経験等を活かして、</w:t>
                      </w:r>
                      <w:r w:rsidRPr="00576045">
                        <w:rPr>
                          <w:rFonts w:hint="eastAsia"/>
                          <w:sz w:val="21"/>
                          <w:szCs w:val="21"/>
                        </w:rPr>
                        <w:t>事業終了後の地域における自立的な事業継続・事業展開</w:t>
                      </w:r>
                      <w:r>
                        <w:rPr>
                          <w:rFonts w:hint="eastAsia"/>
                          <w:sz w:val="21"/>
                          <w:szCs w:val="21"/>
                        </w:rPr>
                        <w:t>等に係る取組方針を具体的に記載</w:t>
                      </w:r>
                      <w:r w:rsidRPr="00987CA2">
                        <w:rPr>
                          <w:rFonts w:hint="eastAsia"/>
                          <w:sz w:val="21"/>
                          <w:szCs w:val="21"/>
                        </w:rPr>
                        <w:t>してください。</w:t>
                      </w:r>
                    </w:p>
                    <w:p w:rsidR="00FF7CEA" w:rsidRPr="006941F1" w:rsidRDefault="00FF7CEA" w:rsidP="00987CA2">
                      <w:pPr>
                        <w:ind w:firstLineChars="100" w:firstLine="210"/>
                        <w:rPr>
                          <w:sz w:val="21"/>
                          <w:szCs w:val="21"/>
                        </w:rPr>
                      </w:pPr>
                      <w:r>
                        <w:rPr>
                          <w:rFonts w:hint="eastAsia"/>
                          <w:sz w:val="21"/>
                          <w:szCs w:val="21"/>
                        </w:rPr>
                        <w:t>記載に当たっては、</w:t>
                      </w:r>
                      <w:r w:rsidRPr="00576045">
                        <w:rPr>
                          <w:rFonts w:hint="eastAsia"/>
                          <w:sz w:val="21"/>
                          <w:szCs w:val="21"/>
                        </w:rPr>
                        <w:t>雇用創出・雇用拡大の見込みについて、可能な限り具体的かつ定量的に記載するものとし、定量的な記述が困難な場合には、定</w:t>
                      </w:r>
                      <w:r>
                        <w:rPr>
                          <w:rFonts w:hint="eastAsia"/>
                          <w:sz w:val="21"/>
                          <w:szCs w:val="21"/>
                        </w:rPr>
                        <w:t>性的に記載してください。</w:t>
                      </w:r>
                    </w:p>
                    <w:p w:rsidR="00FF7CEA" w:rsidRPr="00987CA2" w:rsidRDefault="00FF7CEA" w:rsidP="00987CA2">
                      <w:pPr>
                        <w:ind w:firstLineChars="100" w:firstLine="210"/>
                        <w:rPr>
                          <w:sz w:val="21"/>
                          <w:szCs w:val="21"/>
                          <w:u w:val="single"/>
                        </w:rPr>
                      </w:pPr>
                      <w:r w:rsidRPr="00987CA2">
                        <w:rPr>
                          <w:rFonts w:hint="eastAsia"/>
                          <w:sz w:val="21"/>
                          <w:szCs w:val="21"/>
                          <w:u w:val="single"/>
                        </w:rPr>
                        <w:t>加えて、協議会が解散した場合に文書、事業の実施に係る責任及び補償に関する事項を引き継ぐ市町村</w:t>
                      </w:r>
                      <w:r>
                        <w:rPr>
                          <w:rFonts w:hint="eastAsia"/>
                          <w:sz w:val="21"/>
                          <w:szCs w:val="21"/>
                          <w:u w:val="single"/>
                        </w:rPr>
                        <w:t>等の名称</w:t>
                      </w:r>
                      <w:r w:rsidRPr="00987CA2">
                        <w:rPr>
                          <w:rFonts w:hint="eastAsia"/>
                          <w:sz w:val="21"/>
                          <w:szCs w:val="21"/>
                          <w:u w:val="single"/>
                        </w:rPr>
                        <w:t>を記載してください。</w:t>
                      </w:r>
                    </w:p>
                  </w:txbxContent>
                </v:textbox>
              </v:shape>
            </w:pict>
          </mc:Fallback>
        </mc:AlternateContent>
      </w:r>
    </w:p>
    <w:p w:rsidR="003C05D9" w:rsidRDefault="003C05D9" w:rsidP="003C05D9">
      <w:pPr>
        <w:tabs>
          <w:tab w:val="left" w:pos="993"/>
        </w:tabs>
        <w:jc w:val="left"/>
        <w:rPr>
          <w:rFonts w:asciiTheme="minorEastAsia" w:eastAsiaTheme="minorEastAsia" w:hAnsiTheme="minorEastAsia"/>
          <w:color w:val="0070C0"/>
          <w:szCs w:val="24"/>
        </w:rPr>
      </w:pPr>
    </w:p>
    <w:p w:rsidR="003C05D9" w:rsidRPr="003C05D9" w:rsidRDefault="003C05D9" w:rsidP="003C05D9">
      <w:pPr>
        <w:tabs>
          <w:tab w:val="left" w:pos="993"/>
        </w:tabs>
        <w:jc w:val="left"/>
        <w:rPr>
          <w:rFonts w:asciiTheme="minorEastAsia" w:eastAsiaTheme="minorEastAsia" w:hAnsiTheme="minorEastAsia"/>
          <w:color w:val="0070C0"/>
          <w:szCs w:val="24"/>
        </w:rPr>
      </w:pPr>
    </w:p>
    <w:p w:rsidR="003C05D9" w:rsidRDefault="003C05D9" w:rsidP="00987CA2">
      <w:pPr>
        <w:tabs>
          <w:tab w:val="left" w:pos="993"/>
        </w:tabs>
        <w:jc w:val="left"/>
        <w:rPr>
          <w:rFonts w:asciiTheme="minorEastAsia" w:eastAsiaTheme="minorEastAsia" w:hAnsiTheme="minorEastAsia"/>
          <w:color w:val="0070C0"/>
          <w:szCs w:val="24"/>
        </w:rPr>
      </w:pPr>
    </w:p>
    <w:p w:rsidR="00987CA2" w:rsidRPr="003C05D9" w:rsidRDefault="00987CA2" w:rsidP="00987CA2">
      <w:pPr>
        <w:tabs>
          <w:tab w:val="left" w:pos="993"/>
        </w:tabs>
        <w:jc w:val="left"/>
        <w:rPr>
          <w:rFonts w:asciiTheme="minorEastAsia" w:eastAsiaTheme="minorEastAsia" w:hAnsiTheme="minorEastAsia"/>
          <w:color w:val="0070C0"/>
          <w:szCs w:val="24"/>
        </w:rPr>
      </w:pPr>
    </w:p>
    <w:p w:rsidR="003C05D9" w:rsidRDefault="003C05D9" w:rsidP="003C05D9">
      <w:pPr>
        <w:tabs>
          <w:tab w:val="left" w:pos="993"/>
        </w:tabs>
        <w:jc w:val="left"/>
        <w:rPr>
          <w:rFonts w:asciiTheme="minorEastAsia" w:eastAsiaTheme="minorEastAsia" w:hAnsiTheme="minorEastAsia"/>
          <w:color w:val="0070C0"/>
          <w:szCs w:val="24"/>
        </w:rPr>
      </w:pPr>
    </w:p>
    <w:p w:rsidR="00987CA2" w:rsidRPr="003C05D9" w:rsidRDefault="00987CA2" w:rsidP="003C05D9">
      <w:pPr>
        <w:tabs>
          <w:tab w:val="left" w:pos="993"/>
        </w:tabs>
        <w:jc w:val="left"/>
        <w:rPr>
          <w:rFonts w:asciiTheme="minorEastAsia" w:eastAsiaTheme="minorEastAsia" w:hAnsiTheme="minorEastAsia"/>
          <w:color w:val="0070C0"/>
          <w:szCs w:val="24"/>
        </w:rPr>
      </w:pPr>
    </w:p>
    <w:p w:rsidR="003C05D9" w:rsidRPr="003C05D9" w:rsidRDefault="00987CA2" w:rsidP="00576045">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実践事業により育成した人材と事業基盤を基に、</w:t>
      </w:r>
      <w:r w:rsidR="00576045" w:rsidRPr="00576045">
        <w:rPr>
          <w:rFonts w:asciiTheme="minorEastAsia" w:eastAsiaTheme="minorEastAsia" w:hAnsiTheme="minorEastAsia" w:hint="eastAsia"/>
          <w:color w:val="0070C0"/>
          <w:szCs w:val="24"/>
        </w:rPr>
        <w:t>事業終了後の</w:t>
      </w:r>
      <w:r w:rsidR="00D034F3">
        <w:rPr>
          <w:rFonts w:asciiTheme="minorEastAsia" w:eastAsiaTheme="minorEastAsia" w:hAnsiTheme="minorEastAsia" w:hint="eastAsia"/>
          <w:color w:val="0070C0"/>
          <w:szCs w:val="24"/>
        </w:rPr>
        <w:t>平成</w:t>
      </w:r>
      <w:r w:rsidR="00576045" w:rsidRPr="00576045">
        <w:rPr>
          <w:rFonts w:asciiTheme="minorEastAsia" w:eastAsiaTheme="minorEastAsia" w:hAnsiTheme="minorEastAsia" w:hint="eastAsia"/>
          <w:color w:val="0070C0"/>
          <w:szCs w:val="24"/>
        </w:rPr>
        <w:t>○○年度に</w:t>
      </w:r>
      <w:r w:rsidR="0024359C">
        <w:rPr>
          <w:rFonts w:asciiTheme="minorEastAsia" w:eastAsiaTheme="minorEastAsia" w:hAnsiTheme="minorEastAsia" w:hint="eastAsia"/>
          <w:color w:val="0070C0"/>
          <w:szCs w:val="24"/>
        </w:rPr>
        <w:t>観光公</w:t>
      </w:r>
      <w:r w:rsidR="00773CDF">
        <w:rPr>
          <w:rFonts w:asciiTheme="minorEastAsia" w:eastAsiaTheme="minorEastAsia" w:hAnsiTheme="minorEastAsia" w:hint="eastAsia"/>
          <w:color w:val="0070C0"/>
          <w:szCs w:val="24"/>
        </w:rPr>
        <w:t>社</w:t>
      </w:r>
      <w:r>
        <w:rPr>
          <w:rFonts w:asciiTheme="minorEastAsia" w:eastAsiaTheme="minorEastAsia" w:hAnsiTheme="minorEastAsia" w:hint="eastAsia"/>
          <w:color w:val="0070C0"/>
          <w:szCs w:val="24"/>
        </w:rPr>
        <w:t>の</w:t>
      </w:r>
      <w:r w:rsidR="00576045" w:rsidRPr="00576045">
        <w:rPr>
          <w:rFonts w:asciiTheme="minorEastAsia" w:eastAsiaTheme="minorEastAsia" w:hAnsiTheme="minorEastAsia" w:hint="eastAsia"/>
          <w:color w:val="0070C0"/>
          <w:szCs w:val="24"/>
        </w:rPr>
        <w:t>設置</w:t>
      </w:r>
      <w:r>
        <w:rPr>
          <w:rFonts w:asciiTheme="minorEastAsia" w:eastAsiaTheme="minorEastAsia" w:hAnsiTheme="minorEastAsia" w:hint="eastAsia"/>
          <w:color w:val="0070C0"/>
          <w:szCs w:val="24"/>
        </w:rPr>
        <w:t>を予定している。</w:t>
      </w:r>
      <w:r w:rsidR="00576045" w:rsidRPr="00576045">
        <w:rPr>
          <w:rFonts w:asciiTheme="minorEastAsia" w:eastAsiaTheme="minorEastAsia" w:hAnsiTheme="minorEastAsia" w:hint="eastAsia"/>
          <w:color w:val="0070C0"/>
          <w:szCs w:val="24"/>
        </w:rPr>
        <w:t>約</w:t>
      </w:r>
      <w:r w:rsidR="0024359C">
        <w:rPr>
          <w:rFonts w:asciiTheme="minorEastAsia" w:eastAsiaTheme="minorEastAsia" w:hAnsiTheme="minorEastAsia" w:hint="eastAsia"/>
          <w:color w:val="0070C0"/>
          <w:szCs w:val="24"/>
        </w:rPr>
        <w:t>20</w:t>
      </w:r>
      <w:r w:rsidR="00576045">
        <w:rPr>
          <w:rFonts w:asciiTheme="minorEastAsia" w:eastAsiaTheme="minorEastAsia" w:hAnsiTheme="minorEastAsia" w:hint="eastAsia"/>
          <w:color w:val="0070C0"/>
          <w:szCs w:val="24"/>
        </w:rPr>
        <w:t>人の新規雇用</w:t>
      </w:r>
      <w:r>
        <w:rPr>
          <w:rFonts w:asciiTheme="minorEastAsia" w:eastAsiaTheme="minorEastAsia" w:hAnsiTheme="minorEastAsia" w:hint="eastAsia"/>
          <w:color w:val="0070C0"/>
          <w:szCs w:val="24"/>
        </w:rPr>
        <w:t>が見込まれ</w:t>
      </w:r>
      <w:r w:rsidR="00576045" w:rsidRPr="00576045">
        <w:rPr>
          <w:rFonts w:asciiTheme="minorEastAsia" w:eastAsiaTheme="minorEastAsia" w:hAnsiTheme="minorEastAsia" w:hint="eastAsia"/>
          <w:color w:val="0070C0"/>
          <w:szCs w:val="24"/>
        </w:rPr>
        <w:t>ることから</w:t>
      </w:r>
      <w:r w:rsidR="00576045">
        <w:rPr>
          <w:rFonts w:asciiTheme="minorEastAsia" w:eastAsiaTheme="minorEastAsia" w:hAnsiTheme="minorEastAsia" w:hint="eastAsia"/>
          <w:color w:val="0070C0"/>
          <w:szCs w:val="24"/>
        </w:rPr>
        <w:t>、</w:t>
      </w:r>
      <w:r w:rsidR="003C05D9" w:rsidRPr="003C05D9">
        <w:rPr>
          <w:rFonts w:asciiTheme="minorEastAsia" w:eastAsiaTheme="minorEastAsia" w:hAnsiTheme="minorEastAsia" w:hint="eastAsia"/>
          <w:color w:val="0070C0"/>
          <w:szCs w:val="24"/>
        </w:rPr>
        <w:t>雇用創造効果が特に高いと見込まれる人材育成メニューの○○事業に</w:t>
      </w:r>
      <w:r w:rsidR="00576045">
        <w:rPr>
          <w:rFonts w:asciiTheme="minorEastAsia" w:eastAsiaTheme="minorEastAsia" w:hAnsiTheme="minorEastAsia" w:hint="eastAsia"/>
          <w:color w:val="0070C0"/>
          <w:szCs w:val="24"/>
        </w:rPr>
        <w:t>ついては、</w:t>
      </w:r>
      <w:r w:rsidR="003C05D9" w:rsidRPr="003C05D9">
        <w:rPr>
          <w:rFonts w:asciiTheme="minorEastAsia" w:eastAsiaTheme="minorEastAsia" w:hAnsiTheme="minorEastAsia" w:hint="eastAsia"/>
          <w:color w:val="0070C0"/>
          <w:szCs w:val="24"/>
        </w:rPr>
        <w:t>事業</w:t>
      </w:r>
      <w:r w:rsidR="00576045">
        <w:rPr>
          <w:rFonts w:asciiTheme="minorEastAsia" w:eastAsiaTheme="minorEastAsia" w:hAnsiTheme="minorEastAsia" w:hint="eastAsia"/>
          <w:color w:val="0070C0"/>
          <w:szCs w:val="24"/>
        </w:rPr>
        <w:t>終了後も</w:t>
      </w:r>
      <w:r w:rsidR="003C05D9" w:rsidRPr="003C05D9">
        <w:rPr>
          <w:rFonts w:asciiTheme="minorEastAsia" w:eastAsiaTheme="minorEastAsia" w:hAnsiTheme="minorEastAsia" w:hint="eastAsia"/>
          <w:color w:val="0070C0"/>
          <w:szCs w:val="24"/>
        </w:rPr>
        <w:t>市の事業として継続的に</w:t>
      </w:r>
      <w:r w:rsidR="00576045">
        <w:rPr>
          <w:rFonts w:asciiTheme="minorEastAsia" w:eastAsiaTheme="minorEastAsia" w:hAnsiTheme="minorEastAsia" w:hint="eastAsia"/>
          <w:color w:val="0070C0"/>
          <w:szCs w:val="24"/>
        </w:rPr>
        <w:t>実施し、</w:t>
      </w:r>
      <w:r w:rsidR="00876FF8">
        <w:rPr>
          <w:rFonts w:asciiTheme="minorEastAsia" w:eastAsiaTheme="minorEastAsia" w:hAnsiTheme="minorEastAsia" w:hint="eastAsia"/>
          <w:color w:val="0070C0"/>
          <w:szCs w:val="24"/>
        </w:rPr>
        <w:t>更に、</w:t>
      </w:r>
      <w:r w:rsidR="00576045">
        <w:rPr>
          <w:rFonts w:asciiTheme="minorEastAsia" w:eastAsiaTheme="minorEastAsia" w:hAnsiTheme="minorEastAsia" w:hint="eastAsia"/>
          <w:color w:val="0070C0"/>
          <w:szCs w:val="24"/>
        </w:rPr>
        <w:t>約</w:t>
      </w:r>
      <w:r w:rsidR="0024359C">
        <w:rPr>
          <w:rFonts w:asciiTheme="minorEastAsia" w:eastAsiaTheme="minorEastAsia" w:hAnsiTheme="minorEastAsia" w:hint="eastAsia"/>
          <w:color w:val="0070C0"/>
          <w:szCs w:val="24"/>
        </w:rPr>
        <w:t>10</w:t>
      </w:r>
      <w:r w:rsidR="00576045">
        <w:rPr>
          <w:rFonts w:asciiTheme="minorEastAsia" w:eastAsiaTheme="minorEastAsia" w:hAnsiTheme="minorEastAsia" w:hint="eastAsia"/>
          <w:color w:val="0070C0"/>
          <w:szCs w:val="24"/>
        </w:rPr>
        <w:t>人の就職に結びつける見込みである。</w:t>
      </w:r>
    </w:p>
    <w:p w:rsidR="00876FF8" w:rsidRDefault="00576045" w:rsidP="001D6FB2">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また、</w:t>
      </w:r>
      <w:r w:rsidR="003C05D9" w:rsidRPr="003C05D9">
        <w:rPr>
          <w:rFonts w:asciiTheme="minorEastAsia" w:eastAsiaTheme="minorEastAsia" w:hAnsiTheme="minorEastAsia" w:hint="eastAsia"/>
          <w:color w:val="0070C0"/>
          <w:szCs w:val="24"/>
        </w:rPr>
        <w:t>雇用創出実践メ</w:t>
      </w:r>
      <w:r>
        <w:rPr>
          <w:rFonts w:asciiTheme="minorEastAsia" w:eastAsiaTheme="minorEastAsia" w:hAnsiTheme="minorEastAsia" w:hint="eastAsia"/>
          <w:color w:val="0070C0"/>
          <w:szCs w:val="24"/>
        </w:rPr>
        <w:t>ニュー</w:t>
      </w:r>
      <w:r w:rsidR="00876FF8">
        <w:rPr>
          <w:rFonts w:asciiTheme="minorEastAsia" w:eastAsiaTheme="minorEastAsia" w:hAnsiTheme="minorEastAsia" w:hint="eastAsia"/>
          <w:color w:val="0070C0"/>
          <w:szCs w:val="24"/>
        </w:rPr>
        <w:t>で開発した</w:t>
      </w:r>
      <w:r w:rsidR="00F36B49" w:rsidRPr="00F36B49">
        <w:rPr>
          <w:rFonts w:asciiTheme="minorEastAsia" w:eastAsiaTheme="minorEastAsia" w:hAnsiTheme="minorEastAsia" w:hint="eastAsia"/>
          <w:color w:val="0070C0"/>
          <w:szCs w:val="24"/>
        </w:rPr>
        <w:t>新商品に必要なノウハウや販路開拓手法は○○市が引き継ぎ、プロモーション活動やブラッシュアップを継続</w:t>
      </w:r>
      <w:r w:rsidR="00876FF8">
        <w:rPr>
          <w:rFonts w:asciiTheme="minorEastAsia" w:eastAsiaTheme="minorEastAsia" w:hAnsiTheme="minorEastAsia" w:hint="eastAsia"/>
          <w:color w:val="0070C0"/>
          <w:szCs w:val="24"/>
        </w:rPr>
        <w:t>して実施する</w:t>
      </w:r>
      <w:r w:rsidR="00F36B49" w:rsidRPr="00F36B49">
        <w:rPr>
          <w:rFonts w:asciiTheme="minorEastAsia" w:eastAsiaTheme="minorEastAsia" w:hAnsiTheme="minorEastAsia" w:hint="eastAsia"/>
          <w:color w:val="0070C0"/>
          <w:szCs w:val="24"/>
        </w:rPr>
        <w:t>。</w:t>
      </w:r>
    </w:p>
    <w:p w:rsidR="001D6FB2" w:rsidRDefault="00F36B49" w:rsidP="001D6FB2">
      <w:pPr>
        <w:tabs>
          <w:tab w:val="left" w:pos="993"/>
        </w:tabs>
        <w:ind w:leftChars="300" w:left="720" w:firstLineChars="100" w:firstLine="240"/>
        <w:jc w:val="left"/>
        <w:rPr>
          <w:rFonts w:ascii="ＭＳ 明朝" w:eastAsia="ＭＳ 明朝" w:hAnsi="ＭＳ 明朝" w:cs="ＭＳ 明朝"/>
          <w:color w:val="4F81BD" w:themeColor="accent1"/>
          <w:kern w:val="0"/>
          <w:szCs w:val="24"/>
        </w:rPr>
      </w:pPr>
      <w:r>
        <w:rPr>
          <w:rFonts w:asciiTheme="minorEastAsia" w:eastAsiaTheme="minorEastAsia" w:hAnsiTheme="minorEastAsia" w:hint="eastAsia"/>
          <w:color w:val="0070C0"/>
          <w:szCs w:val="24"/>
        </w:rPr>
        <w:t>その他、</w:t>
      </w:r>
      <w:r w:rsidR="001D6FB2">
        <w:rPr>
          <w:rFonts w:asciiTheme="minorEastAsia" w:eastAsiaTheme="minorEastAsia" w:hAnsiTheme="minorEastAsia" w:hint="eastAsia"/>
          <w:color w:val="0070C0"/>
          <w:szCs w:val="24"/>
        </w:rPr>
        <w:t>○○交付金を活用し</w:t>
      </w:r>
      <w:r w:rsidR="00D034F3">
        <w:rPr>
          <w:rFonts w:asciiTheme="minorEastAsia" w:eastAsiaTheme="minorEastAsia" w:hAnsiTheme="minorEastAsia" w:hint="eastAsia"/>
          <w:color w:val="0070C0"/>
          <w:szCs w:val="24"/>
        </w:rPr>
        <w:t>た道の駅</w:t>
      </w:r>
      <w:r>
        <w:rPr>
          <w:rFonts w:asciiTheme="minorEastAsia" w:eastAsiaTheme="minorEastAsia" w:hAnsiTheme="minorEastAsia" w:hint="eastAsia"/>
          <w:color w:val="0070C0"/>
          <w:szCs w:val="24"/>
        </w:rPr>
        <w:t>建設を</w:t>
      </w:r>
      <w:r w:rsidR="00876FF8">
        <w:rPr>
          <w:rFonts w:asciiTheme="minorEastAsia" w:eastAsiaTheme="minorEastAsia" w:hAnsiTheme="minorEastAsia" w:hint="eastAsia"/>
          <w:color w:val="0070C0"/>
          <w:szCs w:val="24"/>
        </w:rPr>
        <w:t>○○年に</w:t>
      </w:r>
      <w:r>
        <w:rPr>
          <w:rFonts w:asciiTheme="minorEastAsia" w:eastAsiaTheme="minorEastAsia" w:hAnsiTheme="minorEastAsia" w:hint="eastAsia"/>
          <w:color w:val="0070C0"/>
          <w:szCs w:val="24"/>
        </w:rPr>
        <w:t>予定しており、当該施設で</w:t>
      </w:r>
      <w:r w:rsidR="00876FF8">
        <w:rPr>
          <w:rFonts w:asciiTheme="minorEastAsia" w:eastAsiaTheme="minorEastAsia" w:hAnsiTheme="minorEastAsia" w:hint="eastAsia"/>
          <w:color w:val="0070C0"/>
          <w:szCs w:val="24"/>
        </w:rPr>
        <w:t>新</w:t>
      </w:r>
      <w:r>
        <w:rPr>
          <w:rFonts w:asciiTheme="minorEastAsia" w:eastAsiaTheme="minorEastAsia" w:hAnsiTheme="minorEastAsia" w:hint="eastAsia"/>
          <w:color w:val="0070C0"/>
          <w:szCs w:val="24"/>
        </w:rPr>
        <w:t>商品</w:t>
      </w:r>
      <w:r w:rsidR="00D034F3">
        <w:rPr>
          <w:rFonts w:asciiTheme="minorEastAsia" w:eastAsiaTheme="minorEastAsia" w:hAnsiTheme="minorEastAsia" w:hint="eastAsia"/>
          <w:color w:val="0070C0"/>
          <w:szCs w:val="24"/>
        </w:rPr>
        <w:t>の販売</w:t>
      </w:r>
      <w:r>
        <w:rPr>
          <w:rFonts w:asciiTheme="minorEastAsia" w:eastAsiaTheme="minorEastAsia" w:hAnsiTheme="minorEastAsia" w:hint="eastAsia"/>
          <w:color w:val="0070C0"/>
          <w:szCs w:val="24"/>
        </w:rPr>
        <w:t>を行うことで、</w:t>
      </w:r>
      <w:r w:rsidR="003C05D9" w:rsidRPr="003C05D9">
        <w:rPr>
          <w:rFonts w:asciiTheme="minorEastAsia" w:eastAsiaTheme="minorEastAsia" w:hAnsiTheme="minorEastAsia" w:hint="eastAsia"/>
          <w:color w:val="0070C0"/>
          <w:szCs w:val="24"/>
        </w:rPr>
        <w:t>約</w:t>
      </w:r>
      <w:r w:rsidR="00D034F3">
        <w:rPr>
          <w:rFonts w:asciiTheme="minorEastAsia" w:eastAsiaTheme="minorEastAsia" w:hAnsiTheme="minorEastAsia" w:hint="eastAsia"/>
          <w:color w:val="0070C0"/>
          <w:szCs w:val="24"/>
        </w:rPr>
        <w:t>５</w:t>
      </w:r>
      <w:r w:rsidR="003C05D9" w:rsidRPr="003C05D9">
        <w:rPr>
          <w:rFonts w:asciiTheme="minorEastAsia" w:eastAsiaTheme="minorEastAsia" w:hAnsiTheme="minorEastAsia" w:hint="eastAsia"/>
          <w:color w:val="0070C0"/>
          <w:szCs w:val="24"/>
        </w:rPr>
        <w:t>人の雇用</w:t>
      </w:r>
      <w:r>
        <w:rPr>
          <w:rFonts w:asciiTheme="minorEastAsia" w:eastAsiaTheme="minorEastAsia" w:hAnsiTheme="minorEastAsia" w:hint="eastAsia"/>
          <w:color w:val="0070C0"/>
          <w:szCs w:val="24"/>
        </w:rPr>
        <w:t>が見込まれる</w:t>
      </w:r>
      <w:r w:rsidR="003C05D9" w:rsidRPr="003C05D9">
        <w:rPr>
          <w:rFonts w:asciiTheme="minorEastAsia" w:eastAsiaTheme="minorEastAsia" w:hAnsiTheme="minorEastAsia" w:hint="eastAsia"/>
          <w:color w:val="0070C0"/>
          <w:szCs w:val="24"/>
        </w:rPr>
        <w:t>ことから</w:t>
      </w:r>
      <w:r>
        <w:rPr>
          <w:rFonts w:asciiTheme="minorEastAsia" w:eastAsiaTheme="minorEastAsia" w:hAnsiTheme="minorEastAsia" w:hint="eastAsia"/>
          <w:color w:val="0070C0"/>
          <w:szCs w:val="24"/>
        </w:rPr>
        <w:t>、</w:t>
      </w:r>
      <w:r w:rsidR="00D034F3">
        <w:rPr>
          <w:rFonts w:asciiTheme="minorEastAsia" w:eastAsiaTheme="minorEastAsia" w:hAnsiTheme="minorEastAsia" w:hint="eastAsia"/>
          <w:color w:val="0070C0"/>
          <w:szCs w:val="24"/>
        </w:rPr>
        <w:t>食品開発の実践支援員３</w:t>
      </w:r>
      <w:r w:rsidR="003C05D9" w:rsidRPr="003C05D9">
        <w:rPr>
          <w:rFonts w:asciiTheme="minorEastAsia" w:eastAsiaTheme="minorEastAsia" w:hAnsiTheme="minorEastAsia" w:hint="eastAsia"/>
          <w:color w:val="0070C0"/>
          <w:szCs w:val="24"/>
        </w:rPr>
        <w:t>人の継続雇用が</w:t>
      </w:r>
      <w:r>
        <w:rPr>
          <w:rFonts w:asciiTheme="minorEastAsia" w:eastAsiaTheme="minorEastAsia" w:hAnsiTheme="minorEastAsia" w:hint="eastAsia"/>
          <w:color w:val="0070C0"/>
          <w:szCs w:val="24"/>
        </w:rPr>
        <w:t>期待される</w:t>
      </w:r>
      <w:r w:rsidR="00E326A3">
        <w:rPr>
          <w:rFonts w:asciiTheme="minorEastAsia" w:eastAsiaTheme="minorEastAsia" w:hAnsiTheme="minorEastAsia" w:hint="eastAsia"/>
          <w:color w:val="0070C0"/>
          <w:szCs w:val="24"/>
        </w:rPr>
        <w:t>。加えて、</w:t>
      </w:r>
      <w:r w:rsidR="003C05D9" w:rsidRPr="003C05D9">
        <w:rPr>
          <w:rFonts w:asciiTheme="minorEastAsia" w:eastAsiaTheme="minorEastAsia" w:hAnsiTheme="minorEastAsia" w:hint="eastAsia"/>
          <w:color w:val="0070C0"/>
          <w:szCs w:val="24"/>
        </w:rPr>
        <w:t>生産された商品の物流や販売に携わる関係事業所において約</w:t>
      </w:r>
      <w:r w:rsidR="00D034F3">
        <w:rPr>
          <w:rFonts w:asciiTheme="minorEastAsia" w:eastAsiaTheme="minorEastAsia" w:hAnsiTheme="minorEastAsia" w:hint="eastAsia"/>
          <w:color w:val="0070C0"/>
          <w:szCs w:val="24"/>
        </w:rPr>
        <w:t>10</w:t>
      </w:r>
      <w:r w:rsidR="00576045">
        <w:rPr>
          <w:rFonts w:asciiTheme="minorEastAsia" w:eastAsiaTheme="minorEastAsia" w:hAnsiTheme="minorEastAsia" w:hint="eastAsia"/>
          <w:color w:val="0070C0"/>
          <w:szCs w:val="24"/>
        </w:rPr>
        <w:t>人の雇用が創</w:t>
      </w:r>
      <w:r w:rsidR="00876FF8">
        <w:rPr>
          <w:rFonts w:asciiTheme="minorEastAsia" w:eastAsiaTheme="minorEastAsia" w:hAnsiTheme="minorEastAsia" w:hint="eastAsia"/>
          <w:color w:val="0070C0"/>
          <w:szCs w:val="24"/>
        </w:rPr>
        <w:t>出</w:t>
      </w:r>
      <w:r w:rsidR="00576045">
        <w:rPr>
          <w:rFonts w:asciiTheme="minorEastAsia" w:eastAsiaTheme="minorEastAsia" w:hAnsiTheme="minorEastAsia" w:hint="eastAsia"/>
          <w:color w:val="0070C0"/>
          <w:szCs w:val="24"/>
        </w:rPr>
        <w:t>されることが見込まれる。</w:t>
      </w:r>
    </w:p>
    <w:p w:rsidR="00E1233E" w:rsidRPr="00F36B49" w:rsidRDefault="006941F1" w:rsidP="00F36B49">
      <w:pPr>
        <w:tabs>
          <w:tab w:val="left" w:pos="993"/>
        </w:tabs>
        <w:ind w:leftChars="300" w:left="720" w:firstLineChars="100" w:firstLine="240"/>
        <w:jc w:val="left"/>
        <w:rPr>
          <w:rFonts w:asciiTheme="minorEastAsia" w:eastAsiaTheme="minorEastAsia" w:hAnsiTheme="minorEastAsia"/>
          <w:color w:val="0070C0"/>
          <w:szCs w:val="24"/>
        </w:rPr>
      </w:pPr>
      <w:r w:rsidRPr="006941F1">
        <w:rPr>
          <w:rFonts w:ascii="ＭＳ 明朝" w:eastAsia="ＭＳ 明朝" w:hAnsi="ＭＳ 明朝" w:cs="ＭＳ 明朝" w:hint="eastAsia"/>
          <w:color w:val="0070C0"/>
          <w:kern w:val="0"/>
          <w:szCs w:val="24"/>
        </w:rPr>
        <w:t>なお、</w:t>
      </w:r>
      <w:r w:rsidR="00B243E7">
        <w:rPr>
          <w:rFonts w:ascii="ＭＳ 明朝" w:eastAsia="ＭＳ 明朝" w:hAnsi="ＭＳ 明朝" w:cs="ＭＳ 明朝" w:hint="eastAsia"/>
          <w:color w:val="0070C0"/>
          <w:kern w:val="0"/>
          <w:szCs w:val="24"/>
        </w:rPr>
        <w:t>実践事業終了</w:t>
      </w:r>
      <w:r w:rsidR="005975B6" w:rsidRPr="006941F1">
        <w:rPr>
          <w:rFonts w:ascii="ＭＳ 明朝" w:eastAsia="ＭＳ 明朝" w:hAnsi="ＭＳ 明朝" w:cs="ＭＳ 明朝" w:hint="eastAsia"/>
          <w:color w:val="0070C0"/>
          <w:kern w:val="0"/>
          <w:szCs w:val="24"/>
        </w:rPr>
        <w:t>後、文書は</w:t>
      </w:r>
      <w:r w:rsidRPr="006941F1">
        <w:rPr>
          <w:rFonts w:ascii="ＭＳ 明朝" w:eastAsia="ＭＳ 明朝" w:hAnsi="ＭＳ 明朝" w:cs="ＭＳ 明朝" w:hint="eastAsia"/>
          <w:color w:val="0070C0"/>
          <w:kern w:val="0"/>
          <w:szCs w:val="24"/>
        </w:rPr>
        <w:t>○○市</w:t>
      </w:r>
      <w:r w:rsidR="005975B6" w:rsidRPr="006941F1">
        <w:rPr>
          <w:rFonts w:ascii="ＭＳ 明朝" w:eastAsia="ＭＳ 明朝" w:hAnsi="ＭＳ 明朝" w:cs="ＭＳ 明朝" w:hint="eastAsia"/>
          <w:color w:val="0070C0"/>
          <w:kern w:val="0"/>
          <w:szCs w:val="24"/>
        </w:rPr>
        <w:t>で５年間保管するととも</w:t>
      </w:r>
      <w:r w:rsidRPr="006941F1">
        <w:rPr>
          <w:rFonts w:ascii="ＭＳ 明朝" w:eastAsia="ＭＳ 明朝" w:hAnsi="ＭＳ 明朝" w:cs="ＭＳ 明朝" w:hint="eastAsia"/>
          <w:color w:val="0070C0"/>
          <w:kern w:val="0"/>
          <w:szCs w:val="24"/>
        </w:rPr>
        <w:t>に、事業の実施に係る責任及び補償に関する事項についても</w:t>
      </w:r>
      <w:r w:rsidR="005975B6" w:rsidRPr="006941F1">
        <w:rPr>
          <w:rFonts w:ascii="ＭＳ 明朝" w:eastAsia="ＭＳ 明朝" w:hAnsi="ＭＳ 明朝" w:cs="ＭＳ 明朝" w:hint="eastAsia"/>
          <w:color w:val="0070C0"/>
          <w:kern w:val="0"/>
          <w:szCs w:val="24"/>
        </w:rPr>
        <w:t>、</w:t>
      </w:r>
      <w:r w:rsidRPr="006941F1">
        <w:rPr>
          <w:rFonts w:ascii="ＭＳ 明朝" w:eastAsia="ＭＳ 明朝" w:hAnsi="ＭＳ 明朝" w:cs="ＭＳ 明朝" w:hint="eastAsia"/>
          <w:color w:val="0070C0"/>
          <w:kern w:val="0"/>
          <w:szCs w:val="24"/>
        </w:rPr>
        <w:t>○○市</w:t>
      </w:r>
      <w:r w:rsidR="005975B6" w:rsidRPr="006941F1">
        <w:rPr>
          <w:rFonts w:ascii="ＭＳ 明朝" w:eastAsia="ＭＳ 明朝" w:hAnsi="ＭＳ 明朝" w:cs="ＭＳ 明朝" w:hint="eastAsia"/>
          <w:color w:val="0070C0"/>
          <w:kern w:val="0"/>
          <w:szCs w:val="24"/>
        </w:rPr>
        <w:t>が引き継ぐ</w:t>
      </w:r>
      <w:r w:rsidRPr="006941F1">
        <w:rPr>
          <w:rFonts w:ascii="ＭＳ 明朝" w:eastAsia="ＭＳ 明朝" w:hAnsi="ＭＳ 明朝" w:cs="ＭＳ 明朝" w:hint="eastAsia"/>
          <w:color w:val="0070C0"/>
          <w:kern w:val="0"/>
          <w:szCs w:val="24"/>
        </w:rPr>
        <w:t>こととする</w:t>
      </w:r>
      <w:r w:rsidR="005975B6" w:rsidRPr="006941F1">
        <w:rPr>
          <w:rFonts w:ascii="ＭＳ 明朝" w:eastAsia="ＭＳ 明朝" w:hAnsi="ＭＳ 明朝" w:cs="ＭＳ 明朝" w:hint="eastAsia"/>
          <w:color w:val="0070C0"/>
          <w:kern w:val="0"/>
          <w:szCs w:val="24"/>
        </w:rPr>
        <w:t>。</w:t>
      </w:r>
    </w:p>
    <w:p w:rsidR="00B27706" w:rsidRDefault="00B27706" w:rsidP="00010129">
      <w:pPr>
        <w:jc w:val="left"/>
        <w:rPr>
          <w:rFonts w:asciiTheme="minorEastAsia" w:eastAsiaTheme="minorEastAsia" w:hAnsiTheme="minorEastAsia"/>
          <w:szCs w:val="24"/>
        </w:rPr>
      </w:pPr>
    </w:p>
    <w:p w:rsidR="00D37D98" w:rsidRDefault="00D37D98" w:rsidP="00010129">
      <w:pPr>
        <w:jc w:val="left"/>
        <w:rPr>
          <w:rFonts w:asciiTheme="minorEastAsia" w:eastAsiaTheme="minorEastAsia" w:hAnsiTheme="minorEastAsia"/>
          <w:szCs w:val="24"/>
        </w:rPr>
      </w:pPr>
    </w:p>
    <w:p w:rsidR="00D37D98" w:rsidRDefault="00D37D98" w:rsidP="00010129">
      <w:pPr>
        <w:jc w:val="left"/>
        <w:rPr>
          <w:rFonts w:asciiTheme="minorEastAsia" w:eastAsiaTheme="minorEastAsia" w:hAnsiTheme="minorEastAsia"/>
          <w:szCs w:val="24"/>
        </w:rPr>
      </w:pPr>
    </w:p>
    <w:p w:rsidR="00D37D98" w:rsidRDefault="00D37D98" w:rsidP="00010129">
      <w:pPr>
        <w:jc w:val="left"/>
        <w:rPr>
          <w:rFonts w:asciiTheme="minorEastAsia" w:eastAsiaTheme="minorEastAsia" w:hAnsiTheme="minorEastAsia"/>
          <w:szCs w:val="24"/>
        </w:rPr>
      </w:pPr>
    </w:p>
    <w:p w:rsidR="00D37D98" w:rsidRDefault="00D37D98" w:rsidP="00010129">
      <w:pPr>
        <w:jc w:val="left"/>
        <w:rPr>
          <w:rFonts w:asciiTheme="minorEastAsia" w:eastAsiaTheme="minorEastAsia" w:hAnsiTheme="minorEastAsia"/>
          <w:szCs w:val="24"/>
        </w:rPr>
      </w:pPr>
    </w:p>
    <w:p w:rsidR="00D37D98" w:rsidRPr="00E1233E" w:rsidRDefault="00D37D98" w:rsidP="00010129">
      <w:pPr>
        <w:jc w:val="left"/>
        <w:rPr>
          <w:rFonts w:asciiTheme="minorEastAsia" w:eastAsiaTheme="minorEastAsia" w:hAnsiTheme="minorEastAsia"/>
          <w:szCs w:val="24"/>
        </w:rPr>
      </w:pPr>
    </w:p>
    <w:p w:rsidR="00486D20" w:rsidRDefault="005975B6" w:rsidP="00D034F3">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（６</w:t>
      </w:r>
      <w:r w:rsidR="00241550">
        <w:rPr>
          <w:rFonts w:asciiTheme="minorEastAsia" w:eastAsiaTheme="minorEastAsia" w:hAnsiTheme="minorEastAsia" w:hint="eastAsia"/>
          <w:szCs w:val="24"/>
        </w:rPr>
        <w:t>）（１</w:t>
      </w:r>
      <w:r w:rsidR="00486D20">
        <w:rPr>
          <w:rFonts w:asciiTheme="minorEastAsia" w:eastAsiaTheme="minorEastAsia" w:hAnsiTheme="minorEastAsia" w:hint="eastAsia"/>
          <w:szCs w:val="24"/>
        </w:rPr>
        <w:t>）以外の地域再生基本方針に基づく支援措置</w:t>
      </w:r>
    </w:p>
    <w:p w:rsidR="004A1FC5" w:rsidRDefault="00D5299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3840" behindDoc="0" locked="0" layoutInCell="1" allowOverlap="1" wp14:anchorId="3C231B4B" wp14:editId="29DAD7DA">
                <wp:simplePos x="0" y="0"/>
                <wp:positionH relativeFrom="column">
                  <wp:posOffset>24765</wp:posOffset>
                </wp:positionH>
                <wp:positionV relativeFrom="paragraph">
                  <wp:posOffset>6985</wp:posOffset>
                </wp:positionV>
                <wp:extent cx="5362575" cy="11906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362575" cy="1190625"/>
                        </a:xfrm>
                        <a:prstGeom prst="rect">
                          <a:avLst/>
                        </a:prstGeom>
                        <a:solidFill>
                          <a:sysClr val="window" lastClr="FFFFFF"/>
                        </a:solidFill>
                        <a:ln w="6350">
                          <a:solidFill>
                            <a:prstClr val="black"/>
                          </a:solidFill>
                          <a:prstDash val="dash"/>
                        </a:ln>
                        <a:effectLst/>
                      </wps:spPr>
                      <wps:txbx>
                        <w:txbxContent>
                          <w:p w:rsidR="00FF7CEA" w:rsidRDefault="00FF7CEA" w:rsidP="004A1FC5">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の取組を行っている場合は（申請予定の場合も含む。）事業内容を別紙８に記載</w:t>
                            </w:r>
                            <w:r w:rsidRPr="004A1FC5">
                              <w:rPr>
                                <w:rFonts w:hint="eastAsia"/>
                                <w:sz w:val="21"/>
                                <w:szCs w:val="21"/>
                              </w:rPr>
                              <w:t>してください。</w:t>
                            </w:r>
                          </w:p>
                          <w:p w:rsidR="00FF7CEA" w:rsidRPr="00AC37E5" w:rsidRDefault="00FF7CEA" w:rsidP="00D5299D">
                            <w:pPr>
                              <w:ind w:firstLineChars="100" w:firstLine="210"/>
                              <w:rPr>
                                <w:sz w:val="21"/>
                                <w:szCs w:val="21"/>
                              </w:rPr>
                            </w:pPr>
                            <w:r w:rsidRPr="00D5299D">
                              <w:rPr>
                                <w:sz w:val="21"/>
                                <w:szCs w:val="21"/>
                              </w:rPr>
                              <w:t>実践事業による雇用対策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40" type="#_x0000_t202" style="position:absolute;margin-left:1.95pt;margin-top:.55pt;width:422.25pt;height:9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" fillcolor="window" strokeweight=".5pt">
                <v:stroke dashstyle="dash"/>
                <v:textbox>
                  <w:txbxContent>
                    <w:p w:rsidR="00FF7CEA" w:rsidRDefault="00FF7CEA" w:rsidP="004A1FC5">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の取組を行っている場合は（申請予定の場合も含む。）事業内容を別紙８に記載</w:t>
                      </w:r>
                      <w:r w:rsidRPr="004A1FC5">
                        <w:rPr>
                          <w:rFonts w:hint="eastAsia"/>
                          <w:sz w:val="21"/>
                          <w:szCs w:val="21"/>
                        </w:rPr>
                        <w:t>してください。</w:t>
                      </w:r>
                    </w:p>
                    <w:p w:rsidR="00FF7CEA" w:rsidRPr="00AC37E5" w:rsidRDefault="00FF7CEA" w:rsidP="00D5299D">
                      <w:pPr>
                        <w:ind w:firstLineChars="100" w:firstLine="210"/>
                        <w:rPr>
                          <w:sz w:val="21"/>
                          <w:szCs w:val="21"/>
                        </w:rPr>
                      </w:pPr>
                      <w:r w:rsidRPr="00D5299D">
                        <w:rPr>
                          <w:sz w:val="21"/>
                          <w:szCs w:val="21"/>
                        </w:rPr>
                        <w:t>実践事業による雇用対策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v:textbox>
              </v:shape>
            </w:pict>
          </mc:Fallback>
        </mc:AlternateContent>
      </w:r>
    </w:p>
    <w:p w:rsidR="004A1FC5" w:rsidRDefault="004A1FC5" w:rsidP="00010129">
      <w:pPr>
        <w:jc w:val="left"/>
        <w:rPr>
          <w:rFonts w:asciiTheme="minorEastAsia" w:eastAsiaTheme="minorEastAsia" w:hAnsiTheme="minorEastAsia"/>
          <w:szCs w:val="24"/>
        </w:rPr>
      </w:pPr>
    </w:p>
    <w:p w:rsidR="004A1FC5" w:rsidRDefault="004A1FC5" w:rsidP="00010129">
      <w:pPr>
        <w:jc w:val="left"/>
        <w:rPr>
          <w:rFonts w:asciiTheme="minorEastAsia" w:eastAsiaTheme="minorEastAsia" w:hAnsiTheme="minorEastAsia"/>
          <w:szCs w:val="24"/>
        </w:rPr>
      </w:pPr>
    </w:p>
    <w:p w:rsidR="004A1FC5" w:rsidRDefault="004A1FC5" w:rsidP="00010129">
      <w:pPr>
        <w:jc w:val="left"/>
        <w:rPr>
          <w:rFonts w:asciiTheme="minorEastAsia" w:eastAsiaTheme="minorEastAsia" w:hAnsiTheme="minorEastAsia"/>
          <w:szCs w:val="24"/>
        </w:rPr>
      </w:pPr>
    </w:p>
    <w:p w:rsidR="00D5299D" w:rsidRDefault="00D5299D" w:rsidP="00D034F3">
      <w:pPr>
        <w:tabs>
          <w:tab w:val="left" w:pos="993"/>
        </w:tabs>
        <w:ind w:firstLineChars="400" w:firstLine="960"/>
        <w:jc w:val="left"/>
        <w:rPr>
          <w:rFonts w:asciiTheme="minorEastAsia" w:eastAsiaTheme="minorEastAsia" w:hAnsiTheme="minorEastAsia"/>
          <w:color w:val="0070C0"/>
          <w:szCs w:val="24"/>
        </w:rPr>
      </w:pPr>
    </w:p>
    <w:p w:rsidR="00D5299D" w:rsidRDefault="00D5299D" w:rsidP="00D034F3">
      <w:pPr>
        <w:tabs>
          <w:tab w:val="left" w:pos="993"/>
        </w:tabs>
        <w:ind w:firstLineChars="400" w:firstLine="960"/>
        <w:jc w:val="left"/>
        <w:rPr>
          <w:rFonts w:asciiTheme="minorEastAsia" w:eastAsiaTheme="minorEastAsia" w:hAnsiTheme="minorEastAsia"/>
          <w:color w:val="0070C0"/>
          <w:szCs w:val="24"/>
        </w:rPr>
      </w:pPr>
    </w:p>
    <w:p w:rsidR="00486D20" w:rsidRPr="00627C03" w:rsidRDefault="00241550" w:rsidP="00D034F3">
      <w:pPr>
        <w:tabs>
          <w:tab w:val="left" w:pos="993"/>
        </w:tabs>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別紙８</w:t>
      </w:r>
      <w:r w:rsid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FE39D9" w:rsidRPr="00627C03" w:rsidRDefault="00FE39D9" w:rsidP="00486D20">
      <w:pPr>
        <w:jc w:val="left"/>
        <w:rPr>
          <w:rFonts w:asciiTheme="minorEastAsia" w:eastAsiaTheme="minorEastAsia" w:hAnsiTheme="minorEastAsia"/>
          <w:color w:val="0070C0"/>
          <w:szCs w:val="24"/>
        </w:rPr>
      </w:pPr>
    </w:p>
    <w:p w:rsidR="00486D20" w:rsidRDefault="00486D20" w:rsidP="00D034F3">
      <w:pPr>
        <w:tabs>
          <w:tab w:val="left" w:pos="426"/>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５－３－２　支援措置によらない独自の取組</w:t>
      </w:r>
    </w:p>
    <w:p w:rsidR="00486D20" w:rsidRDefault="00486D20" w:rsidP="00D034F3">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（１）市町村自らが実施する独自の取組</w:t>
      </w:r>
    </w:p>
    <w:p w:rsidR="0005392A" w:rsidRDefault="0005392A"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1792" behindDoc="0" locked="0" layoutInCell="1" allowOverlap="1" wp14:anchorId="4B97843C" wp14:editId="0EB8DAED">
                <wp:simplePos x="0" y="0"/>
                <wp:positionH relativeFrom="column">
                  <wp:posOffset>15240</wp:posOffset>
                </wp:positionH>
                <wp:positionV relativeFrom="paragraph">
                  <wp:posOffset>77470</wp:posOffset>
                </wp:positionV>
                <wp:extent cx="5362575" cy="59721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362575" cy="5972175"/>
                        </a:xfrm>
                        <a:prstGeom prst="rect">
                          <a:avLst/>
                        </a:prstGeom>
                        <a:solidFill>
                          <a:sysClr val="window" lastClr="FFFFFF"/>
                        </a:solidFill>
                        <a:ln w="6350">
                          <a:solidFill>
                            <a:prstClr val="black"/>
                          </a:solidFill>
                          <a:prstDash val="dash"/>
                        </a:ln>
                        <a:effectLst/>
                      </wps:spPr>
                      <wps:txbx>
                        <w:txbxContent>
                          <w:p w:rsidR="00FF7CEA" w:rsidRPr="00D5299D" w:rsidRDefault="00FF7CEA"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地域重点分野に係る取組（特に実践事業と一体的に実施する地域の産業及び経済の活性化その他雇用創造に資する取組。実施を予定している取組を含む。）の内容を</w:t>
                            </w:r>
                            <w:r>
                              <w:rPr>
                                <w:rFonts w:hint="eastAsia"/>
                                <w:sz w:val="21"/>
                                <w:szCs w:val="21"/>
                              </w:rPr>
                              <w:t>別紙９に</w:t>
                            </w:r>
                            <w:r w:rsidRPr="0005392A">
                              <w:rPr>
                                <w:rFonts w:hint="eastAsia"/>
                                <w:sz w:val="21"/>
                                <w:szCs w:val="21"/>
                              </w:rPr>
                              <w:t>記載してください。</w:t>
                            </w:r>
                          </w:p>
                          <w:p w:rsidR="00FF7CEA" w:rsidRPr="00D5299D" w:rsidRDefault="00FF7CEA" w:rsidP="00D5299D">
                            <w:pPr>
                              <w:ind w:firstLineChars="100" w:firstLine="210"/>
                              <w:rPr>
                                <w:sz w:val="21"/>
                                <w:szCs w:val="21"/>
                              </w:rPr>
                            </w:pPr>
                            <w:r w:rsidRPr="00D5299D">
                              <w:rPr>
                                <w:sz w:val="21"/>
                                <w:szCs w:val="21"/>
                              </w:rPr>
                              <w:t>実践事業を実施する地域においては、その前提として、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創造に資する取組を行うことが必要であり、それらの取組と一体的に実践事業による雇用対策を実施することにより、一層高い雇用創造効果の実現を図るものとします。</w:t>
                            </w:r>
                          </w:p>
                          <w:p w:rsidR="00FF7CEA" w:rsidRPr="00D5299D" w:rsidRDefault="00FF7CEA" w:rsidP="00D5299D">
                            <w:pPr>
                              <w:rPr>
                                <w:sz w:val="21"/>
                                <w:szCs w:val="21"/>
                              </w:rPr>
                            </w:pP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FF7CEA"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FF7CEA" w:rsidRPr="00D5299D" w:rsidRDefault="00FF7CEA" w:rsidP="00D5299D">
                            <w:pPr>
                              <w:ind w:firstLineChars="300" w:firstLine="630"/>
                              <w:rPr>
                                <w:sz w:val="21"/>
                                <w:szCs w:val="21"/>
                              </w:rPr>
                            </w:pPr>
                            <w:r w:rsidRPr="00D5299D">
                              <w:rPr>
                                <w:sz w:val="21"/>
                                <w:szCs w:val="21"/>
                              </w:rPr>
                              <w:t>助成金の支給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FF7CEA" w:rsidRPr="00D5299D" w:rsidRDefault="00FF7CEA" w:rsidP="00D5299D">
                            <w:pPr>
                              <w:ind w:firstLineChars="100" w:firstLine="210"/>
                              <w:rPr>
                                <w:sz w:val="21"/>
                                <w:szCs w:val="21"/>
                              </w:rPr>
                            </w:pPr>
                            <w:r w:rsidRPr="00D5299D">
                              <w:rPr>
                                <w:sz w:val="21"/>
                                <w:szCs w:val="21"/>
                              </w:rPr>
                              <w:t>・　低利融資、補助金・助成金の支給</w:t>
                            </w:r>
                          </w:p>
                          <w:p w:rsidR="00FF7CEA" w:rsidRPr="00D5299D" w:rsidRDefault="00FF7CEA" w:rsidP="00D5299D">
                            <w:pPr>
                              <w:ind w:firstLineChars="100" w:firstLine="210"/>
                              <w:rPr>
                                <w:sz w:val="21"/>
                                <w:szCs w:val="21"/>
                              </w:rPr>
                            </w:pPr>
                            <w:r w:rsidRPr="00D5299D">
                              <w:rPr>
                                <w:sz w:val="21"/>
                                <w:szCs w:val="21"/>
                              </w:rPr>
                              <w:t>・　空き店舗の無償提供・低額貸与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41" type="#_x0000_t202" style="position:absolute;margin-left:1.2pt;margin-top:6.1pt;width:422.25pt;height:47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" fillcolor="window" strokeweight=".5pt">
                <v:stroke dashstyle="dash"/>
                <v:textbox>
                  <w:txbxContent>
                    <w:p w:rsidR="00FF7CEA" w:rsidRPr="00D5299D" w:rsidRDefault="00FF7CEA"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地域重点分野に係る取組（特に実践事業と一体的に実施する地域の産業及び経済の活性化その他雇用創造に資する取組。実施を予定している取組を含む。）の内容を</w:t>
                      </w:r>
                      <w:r>
                        <w:rPr>
                          <w:rFonts w:hint="eastAsia"/>
                          <w:sz w:val="21"/>
                          <w:szCs w:val="21"/>
                        </w:rPr>
                        <w:t>別紙９に</w:t>
                      </w:r>
                      <w:r w:rsidRPr="0005392A">
                        <w:rPr>
                          <w:rFonts w:hint="eastAsia"/>
                          <w:sz w:val="21"/>
                          <w:szCs w:val="21"/>
                        </w:rPr>
                        <w:t>記載してください。</w:t>
                      </w:r>
                    </w:p>
                    <w:p w:rsidR="00FF7CEA" w:rsidRPr="00D5299D" w:rsidRDefault="00FF7CEA" w:rsidP="00D5299D">
                      <w:pPr>
                        <w:ind w:firstLineChars="100" w:firstLine="210"/>
                        <w:rPr>
                          <w:sz w:val="21"/>
                          <w:szCs w:val="21"/>
                        </w:rPr>
                      </w:pPr>
                      <w:r w:rsidRPr="00D5299D">
                        <w:rPr>
                          <w:sz w:val="21"/>
                          <w:szCs w:val="21"/>
                        </w:rPr>
                        <w:t>実践事業を実施する地域においては、その前提として、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創造に資する取組を行うことが必要であり、それらの取組と一体的に実践事業による雇用対策を実施することにより、一層高い雇用創造効果の実現を図るものとします。</w:t>
                      </w:r>
                    </w:p>
                    <w:p w:rsidR="00FF7CEA" w:rsidRPr="00D5299D" w:rsidRDefault="00FF7CEA" w:rsidP="00D5299D">
                      <w:pPr>
                        <w:rPr>
                          <w:sz w:val="21"/>
                          <w:szCs w:val="21"/>
                        </w:rPr>
                      </w:pP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FF7CEA"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FF7CEA" w:rsidRPr="00D5299D" w:rsidRDefault="00FF7CEA" w:rsidP="00D5299D">
                      <w:pPr>
                        <w:ind w:firstLineChars="300" w:firstLine="630"/>
                        <w:rPr>
                          <w:sz w:val="21"/>
                          <w:szCs w:val="21"/>
                        </w:rPr>
                      </w:pPr>
                      <w:r w:rsidRPr="00D5299D">
                        <w:rPr>
                          <w:sz w:val="21"/>
                          <w:szCs w:val="21"/>
                        </w:rPr>
                        <w:t>助成金の支給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FF7CEA" w:rsidRPr="00D5299D" w:rsidRDefault="00FF7CEA"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FF7CEA" w:rsidRPr="00D5299D" w:rsidRDefault="00FF7CEA"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FF7CEA" w:rsidRPr="00D5299D" w:rsidRDefault="00FF7CEA" w:rsidP="00D5299D">
                      <w:pPr>
                        <w:ind w:firstLineChars="100" w:firstLine="210"/>
                        <w:rPr>
                          <w:sz w:val="21"/>
                          <w:szCs w:val="21"/>
                        </w:rPr>
                      </w:pPr>
                      <w:r w:rsidRPr="00D5299D">
                        <w:rPr>
                          <w:sz w:val="21"/>
                          <w:szCs w:val="21"/>
                        </w:rPr>
                        <w:t>・　低利融資、補助金・助成金の支給</w:t>
                      </w:r>
                    </w:p>
                    <w:p w:rsidR="00FF7CEA" w:rsidRPr="00D5299D" w:rsidRDefault="00FF7CEA" w:rsidP="00D5299D">
                      <w:pPr>
                        <w:ind w:firstLineChars="100" w:firstLine="210"/>
                        <w:rPr>
                          <w:sz w:val="21"/>
                          <w:szCs w:val="21"/>
                        </w:rPr>
                      </w:pPr>
                      <w:r w:rsidRPr="00D5299D">
                        <w:rPr>
                          <w:sz w:val="21"/>
                          <w:szCs w:val="21"/>
                        </w:rPr>
                        <w:t>・　空き店舗の無償提供・低額貸与　等</w:t>
                      </w:r>
                    </w:p>
                  </w:txbxContent>
                </v:textbox>
              </v:shape>
            </w:pict>
          </mc:Fallback>
        </mc:AlternateContent>
      </w: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5299D">
      <w:pPr>
        <w:tabs>
          <w:tab w:val="left" w:pos="851"/>
          <w:tab w:val="left" w:pos="1134"/>
        </w:tabs>
        <w:jc w:val="left"/>
        <w:rPr>
          <w:rFonts w:asciiTheme="minorEastAsia" w:eastAsiaTheme="minorEastAsia" w:hAnsiTheme="minorEastAsia"/>
          <w:color w:val="0070C0"/>
          <w:szCs w:val="24"/>
        </w:rPr>
      </w:pPr>
    </w:p>
    <w:p w:rsidR="0005392A" w:rsidRDefault="00241550" w:rsidP="00D034F3">
      <w:pPr>
        <w:tabs>
          <w:tab w:val="left" w:pos="851"/>
          <w:tab w:val="left" w:pos="1134"/>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color w:val="0070C0"/>
          <w:szCs w:val="24"/>
        </w:rPr>
        <w:lastRenderedPageBreak/>
        <w:t>別紙９</w:t>
      </w:r>
      <w:r w:rsidR="00293996" w:rsidRP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486D20" w:rsidRPr="00486D20" w:rsidRDefault="00486D20" w:rsidP="00010129">
      <w:pPr>
        <w:jc w:val="left"/>
        <w:rPr>
          <w:rFonts w:asciiTheme="minorEastAsia" w:eastAsiaTheme="minorEastAsia" w:hAnsiTheme="minorEastAsia"/>
          <w:szCs w:val="24"/>
        </w:rPr>
      </w:pPr>
    </w:p>
    <w:p w:rsidR="00486D20" w:rsidRDefault="00486D20" w:rsidP="00BE2E06">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（２）地域再生基本方針に基づく支援措置以外の国等による支援措置</w:t>
      </w:r>
    </w:p>
    <w:p w:rsidR="0063728D" w:rsidRDefault="0024155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5888" behindDoc="0" locked="0" layoutInCell="1" allowOverlap="1" wp14:anchorId="64B36381" wp14:editId="50FD288D">
                <wp:simplePos x="0" y="0"/>
                <wp:positionH relativeFrom="column">
                  <wp:posOffset>-3810</wp:posOffset>
                </wp:positionH>
                <wp:positionV relativeFrom="paragraph">
                  <wp:posOffset>-1905</wp:posOffset>
                </wp:positionV>
                <wp:extent cx="5362575" cy="11620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362575" cy="1162050"/>
                        </a:xfrm>
                        <a:prstGeom prst="rect">
                          <a:avLst/>
                        </a:prstGeom>
                        <a:solidFill>
                          <a:sysClr val="window" lastClr="FFFFFF"/>
                        </a:solidFill>
                        <a:ln w="6350">
                          <a:solidFill>
                            <a:prstClr val="black"/>
                          </a:solidFill>
                          <a:prstDash val="dash"/>
                        </a:ln>
                        <a:effectLst/>
                      </wps:spPr>
                      <wps:txbx>
                        <w:txbxContent>
                          <w:p w:rsidR="00FF7CEA" w:rsidRDefault="00FF7CEA" w:rsidP="0063728D">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（特に実践事業と一体的に実施する地域の産業及び経済の活性化その他雇用創造に資する取組。実施を予定している取組を含む。）の内容を</w:t>
                            </w:r>
                            <w:r>
                              <w:rPr>
                                <w:rFonts w:hint="eastAsia"/>
                                <w:sz w:val="21"/>
                                <w:szCs w:val="21"/>
                              </w:rPr>
                              <w:t>別紙</w:t>
                            </w:r>
                            <w:r w:rsidRPr="00D034F3">
                              <w:rPr>
                                <w:rFonts w:asciiTheme="majorEastAsia" w:eastAsiaTheme="majorEastAsia" w:hAnsiTheme="majorEastAsia" w:hint="eastAsia"/>
                                <w:sz w:val="21"/>
                                <w:szCs w:val="21"/>
                              </w:rPr>
                              <w:t>10</w:t>
                            </w:r>
                            <w:r>
                              <w:rPr>
                                <w:rFonts w:hint="eastAsia"/>
                                <w:sz w:val="21"/>
                                <w:szCs w:val="21"/>
                              </w:rPr>
                              <w:t>に</w:t>
                            </w:r>
                            <w:r w:rsidRPr="0005392A">
                              <w:rPr>
                                <w:rFonts w:hint="eastAsia"/>
                                <w:sz w:val="21"/>
                                <w:szCs w:val="21"/>
                              </w:rPr>
                              <w:t>記載してください。</w:t>
                            </w:r>
                          </w:p>
                          <w:p w:rsidR="00FF7CEA" w:rsidRPr="0063728D" w:rsidRDefault="00FF7CEA" w:rsidP="0063728D">
                            <w:pPr>
                              <w:ind w:firstLineChars="100" w:firstLine="210"/>
                              <w:rPr>
                                <w:sz w:val="21"/>
                                <w:szCs w:val="21"/>
                                <w:u w:val="single"/>
                              </w:rPr>
                            </w:pPr>
                            <w:r w:rsidRPr="0063728D">
                              <w:rPr>
                                <w:rFonts w:hint="eastAsia"/>
                                <w:sz w:val="21"/>
                                <w:szCs w:val="21"/>
                                <w:u w:val="single"/>
                              </w:rPr>
                              <w:t>「実践型地域雇用創造事業関連融資制度」の活用</w:t>
                            </w:r>
                            <w:r>
                              <w:rPr>
                                <w:rFonts w:hint="eastAsia"/>
                                <w:sz w:val="21"/>
                                <w:szCs w:val="21"/>
                                <w:u w:val="single"/>
                              </w:rPr>
                              <w:t>を希望する場合は、当該項目に盛り込んでください。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2" type="#_x0000_t202" style="position:absolute;margin-left:-.3pt;margin-top:-.15pt;width:422.25pt;height:9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" fillcolor="window" strokeweight=".5pt">
                <v:stroke dashstyle="dash"/>
                <v:textbox>
                  <w:txbxContent>
                    <w:p w:rsidR="00FF7CEA" w:rsidRDefault="00FF7CEA" w:rsidP="0063728D">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（特に実践事業と一体的に実施する地域の産業及び経済の活性化その他雇用創造に資する取組。実施を予定している取組を含む。）の内容を</w:t>
                      </w:r>
                      <w:r>
                        <w:rPr>
                          <w:rFonts w:hint="eastAsia"/>
                          <w:sz w:val="21"/>
                          <w:szCs w:val="21"/>
                        </w:rPr>
                        <w:t>別紙</w:t>
                      </w:r>
                      <w:r w:rsidRPr="00D034F3">
                        <w:rPr>
                          <w:rFonts w:asciiTheme="majorEastAsia" w:eastAsiaTheme="majorEastAsia" w:hAnsiTheme="majorEastAsia" w:hint="eastAsia"/>
                          <w:sz w:val="21"/>
                          <w:szCs w:val="21"/>
                        </w:rPr>
                        <w:t>10</w:t>
                      </w:r>
                      <w:r>
                        <w:rPr>
                          <w:rFonts w:hint="eastAsia"/>
                          <w:sz w:val="21"/>
                          <w:szCs w:val="21"/>
                        </w:rPr>
                        <w:t>に</w:t>
                      </w:r>
                      <w:r w:rsidRPr="0005392A">
                        <w:rPr>
                          <w:rFonts w:hint="eastAsia"/>
                          <w:sz w:val="21"/>
                          <w:szCs w:val="21"/>
                        </w:rPr>
                        <w:t>記載してください。</w:t>
                      </w:r>
                    </w:p>
                    <w:p w:rsidR="00FF7CEA" w:rsidRPr="0063728D" w:rsidRDefault="00FF7CEA" w:rsidP="0063728D">
                      <w:pPr>
                        <w:ind w:firstLineChars="100" w:firstLine="210"/>
                        <w:rPr>
                          <w:sz w:val="21"/>
                          <w:szCs w:val="21"/>
                          <w:u w:val="single"/>
                        </w:rPr>
                      </w:pPr>
                      <w:r w:rsidRPr="0063728D">
                        <w:rPr>
                          <w:rFonts w:hint="eastAsia"/>
                          <w:sz w:val="21"/>
                          <w:szCs w:val="21"/>
                          <w:u w:val="single"/>
                        </w:rPr>
                        <w:t>「実践型地域雇用創造事業関連融資制度」の活用</w:t>
                      </w:r>
                      <w:r>
                        <w:rPr>
                          <w:rFonts w:hint="eastAsia"/>
                          <w:sz w:val="21"/>
                          <w:szCs w:val="21"/>
                          <w:u w:val="single"/>
                        </w:rPr>
                        <w:t>を希望する場合は、当該項目に盛り込んでください。</w:t>
                      </w:r>
                    </w:p>
                  </w:txbxContent>
                </v:textbox>
              </v:shape>
            </w:pict>
          </mc:Fallback>
        </mc:AlternateContent>
      </w:r>
    </w:p>
    <w:p w:rsidR="0063728D" w:rsidRDefault="0063728D" w:rsidP="00010129">
      <w:pPr>
        <w:jc w:val="left"/>
        <w:rPr>
          <w:rFonts w:asciiTheme="minorEastAsia" w:eastAsiaTheme="minorEastAsia" w:hAnsiTheme="minorEastAsia"/>
          <w:szCs w:val="24"/>
        </w:rPr>
      </w:pPr>
    </w:p>
    <w:p w:rsidR="0063728D" w:rsidRDefault="0063728D" w:rsidP="00010129">
      <w:pPr>
        <w:jc w:val="left"/>
        <w:rPr>
          <w:rFonts w:asciiTheme="minorEastAsia" w:eastAsiaTheme="minorEastAsia" w:hAnsiTheme="minorEastAsia"/>
          <w:szCs w:val="24"/>
        </w:rPr>
      </w:pPr>
    </w:p>
    <w:p w:rsidR="00241550" w:rsidRDefault="00241550" w:rsidP="00D034F3">
      <w:pPr>
        <w:tabs>
          <w:tab w:val="left" w:pos="993"/>
        </w:tabs>
        <w:jc w:val="left"/>
        <w:rPr>
          <w:rFonts w:asciiTheme="minorEastAsia" w:eastAsiaTheme="minorEastAsia" w:hAnsiTheme="minorEastAsia"/>
          <w:szCs w:val="24"/>
        </w:rPr>
      </w:pPr>
    </w:p>
    <w:p w:rsidR="00B27706" w:rsidRDefault="00B27706" w:rsidP="00D034F3">
      <w:pPr>
        <w:tabs>
          <w:tab w:val="left" w:pos="993"/>
        </w:tabs>
        <w:jc w:val="left"/>
        <w:rPr>
          <w:rFonts w:asciiTheme="minorEastAsia" w:eastAsiaTheme="minorEastAsia" w:hAnsiTheme="minorEastAsia"/>
          <w:szCs w:val="24"/>
        </w:rPr>
      </w:pPr>
    </w:p>
    <w:p w:rsidR="00B27706" w:rsidRDefault="00B27706" w:rsidP="00D034F3">
      <w:pPr>
        <w:tabs>
          <w:tab w:val="left" w:pos="993"/>
        </w:tabs>
        <w:jc w:val="left"/>
        <w:rPr>
          <w:rFonts w:asciiTheme="minorEastAsia" w:eastAsiaTheme="minorEastAsia" w:hAnsiTheme="minorEastAsia"/>
          <w:szCs w:val="24"/>
        </w:rPr>
      </w:pPr>
    </w:p>
    <w:p w:rsidR="00486D20" w:rsidRPr="00627C03" w:rsidRDefault="0024359C" w:rsidP="00D034F3">
      <w:pPr>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w:t>
      </w:r>
      <w:r w:rsidR="00241550">
        <w:rPr>
          <w:rFonts w:asciiTheme="minorEastAsia" w:eastAsiaTheme="minorEastAsia" w:hAnsiTheme="minorEastAsia" w:hint="eastAsia"/>
          <w:color w:val="0070C0"/>
          <w:szCs w:val="24"/>
        </w:rPr>
        <w:t>10</w:t>
      </w:r>
      <w:r w:rsidR="00B74660">
        <w:rPr>
          <w:rFonts w:asciiTheme="minorEastAsia" w:eastAsiaTheme="minorEastAsia" w:hAnsiTheme="minorEastAsia" w:hint="eastAsia"/>
          <w:color w:val="0070C0"/>
          <w:szCs w:val="24"/>
        </w:rPr>
        <w:t>のとおり。</w:t>
      </w:r>
    </w:p>
    <w:p w:rsidR="00ED519A" w:rsidRPr="00B27706" w:rsidRDefault="00BE2E06"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p>
    <w:p w:rsidR="00241550" w:rsidRPr="00486D20" w:rsidRDefault="00486D20" w:rsidP="00010129">
      <w:pPr>
        <w:jc w:val="left"/>
        <w:rPr>
          <w:rFonts w:asciiTheme="minorEastAsia" w:eastAsiaTheme="minorEastAsia" w:hAnsiTheme="minorEastAsia"/>
          <w:color w:val="000000" w:themeColor="text1"/>
          <w:szCs w:val="24"/>
        </w:rPr>
      </w:pPr>
      <w:r w:rsidRPr="00486D20">
        <w:rPr>
          <w:rFonts w:asciiTheme="minorEastAsia" w:eastAsiaTheme="minorEastAsia" w:hAnsiTheme="minorEastAsia" w:hint="eastAsia"/>
          <w:color w:val="000000" w:themeColor="text1"/>
          <w:szCs w:val="24"/>
        </w:rPr>
        <w:t>６　計画期間</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5648" behindDoc="0" locked="0" layoutInCell="1" allowOverlap="1" wp14:anchorId="1B097727" wp14:editId="552CC30C">
                <wp:simplePos x="0" y="0"/>
                <wp:positionH relativeFrom="column">
                  <wp:posOffset>-3810</wp:posOffset>
                </wp:positionH>
                <wp:positionV relativeFrom="paragraph">
                  <wp:posOffset>67310</wp:posOffset>
                </wp:positionV>
                <wp:extent cx="536257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733425"/>
                        </a:xfrm>
                        <a:prstGeom prst="rect">
                          <a:avLst/>
                        </a:prstGeom>
                        <a:solidFill>
                          <a:sysClr val="window" lastClr="FFFFFF"/>
                        </a:solidFill>
                        <a:ln w="6350">
                          <a:solidFill>
                            <a:prstClr val="black"/>
                          </a:solidFill>
                          <a:prstDash val="dash"/>
                        </a:ln>
                        <a:effectLst/>
                      </wps:spPr>
                      <wps:txbx>
                        <w:txbxContent>
                          <w:p w:rsidR="00FF7CEA" w:rsidRDefault="00FF7CEA" w:rsidP="00954B29">
                            <w:pPr>
                              <w:rPr>
                                <w:sz w:val="21"/>
                                <w:szCs w:val="21"/>
                              </w:rPr>
                            </w:pPr>
                            <w:r w:rsidRPr="00AC37E5">
                              <w:rPr>
                                <w:rFonts w:hint="eastAsia"/>
                                <w:sz w:val="21"/>
                                <w:szCs w:val="21"/>
                              </w:rPr>
                              <w:t xml:space="preserve">　</w:t>
                            </w:r>
                            <w:r>
                              <w:rPr>
                                <w:rFonts w:hint="eastAsia"/>
                                <w:sz w:val="21"/>
                                <w:szCs w:val="21"/>
                              </w:rPr>
                              <w:t>終期は、実践事業実施期間終了日を記載してください。</w:t>
                            </w:r>
                          </w:p>
                          <w:p w:rsidR="00FF7CEA" w:rsidRPr="00954B29" w:rsidRDefault="00FF7CEA"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FF7CEA" w:rsidRPr="00954B29" w:rsidRDefault="00FF7CEA" w:rsidP="00954B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43" type="#_x0000_t202" style="position:absolute;margin-left:-.3pt;margin-top:5.3pt;width:422.25pt;height:5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" fillcolor="window" strokeweight=".5pt">
                <v:stroke dashstyle="dash"/>
                <v:textbox>
                  <w:txbxContent>
                    <w:p w:rsidR="00FF7CEA" w:rsidRDefault="00FF7CEA" w:rsidP="00954B29">
                      <w:pPr>
                        <w:rPr>
                          <w:sz w:val="21"/>
                          <w:szCs w:val="21"/>
                        </w:rPr>
                      </w:pPr>
                      <w:r w:rsidRPr="00AC37E5">
                        <w:rPr>
                          <w:rFonts w:hint="eastAsia"/>
                          <w:sz w:val="21"/>
                          <w:szCs w:val="21"/>
                        </w:rPr>
                        <w:t xml:space="preserve">　</w:t>
                      </w:r>
                      <w:r>
                        <w:rPr>
                          <w:rFonts w:hint="eastAsia"/>
                          <w:sz w:val="21"/>
                          <w:szCs w:val="21"/>
                        </w:rPr>
                        <w:t>終期は、実践事業実施期間終了日を記載してください。</w:t>
                      </w:r>
                    </w:p>
                    <w:p w:rsidR="00FF7CEA" w:rsidRPr="00954B29" w:rsidRDefault="00FF7CEA"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FF7CEA" w:rsidRPr="00954B29" w:rsidRDefault="00FF7CEA" w:rsidP="00954B29">
                      <w:pPr>
                        <w:rPr>
                          <w:sz w:val="21"/>
                          <w:szCs w:val="21"/>
                        </w:rPr>
                      </w:pP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92B26">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厚生労働大臣の同意を得た日から平成○○年○○月○○日まで。</w:t>
      </w:r>
    </w:p>
    <w:p w:rsidR="00044B22" w:rsidRDefault="00044B22" w:rsidP="00010129">
      <w:pPr>
        <w:jc w:val="left"/>
        <w:rPr>
          <w:rFonts w:asciiTheme="minorEastAsia" w:eastAsiaTheme="minorEastAsia" w:hAnsiTheme="minorEastAsia"/>
          <w:szCs w:val="24"/>
        </w:rPr>
      </w:pPr>
    </w:p>
    <w:p w:rsidR="00486D20" w:rsidRPr="00205EB5" w:rsidRDefault="00486D20" w:rsidP="00486D20">
      <w:pPr>
        <w:widowControl/>
        <w:jc w:val="left"/>
        <w:rPr>
          <w:rFonts w:asciiTheme="minorEastAsia" w:eastAsiaTheme="minorEastAsia" w:hAnsiTheme="minorEastAsia"/>
          <w:szCs w:val="24"/>
        </w:rPr>
      </w:pPr>
      <w:r w:rsidRPr="00205EB5">
        <w:rPr>
          <w:rFonts w:asciiTheme="minorEastAsia" w:eastAsiaTheme="minorEastAsia" w:hAnsiTheme="minorEastAsia" w:hint="eastAsia"/>
          <w:szCs w:val="24"/>
        </w:rPr>
        <w:t>７　目標の達成状況に係る評価に関する事項</w:t>
      </w: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７－１　目標の達成状況に係る評価の手法</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w:t>
      </w:r>
      <w:r w:rsidR="00E059C6">
        <w:rPr>
          <w:rFonts w:asciiTheme="minorEastAsia" w:eastAsiaTheme="minorEastAsia" w:hAnsiTheme="minorEastAsia" w:hint="eastAsia"/>
          <w:color w:val="0070C0"/>
          <w:szCs w:val="24"/>
        </w:rPr>
        <w:t>市</w:t>
      </w:r>
      <w:r w:rsidR="00E059C6" w:rsidRPr="00E059C6">
        <w:rPr>
          <w:rFonts w:asciiTheme="minorEastAsia" w:eastAsiaTheme="minorEastAsia" w:hAnsiTheme="minorEastAsia" w:hint="eastAsia"/>
          <w:color w:val="0070C0"/>
          <w:szCs w:val="24"/>
        </w:rPr>
        <w:t>地域雇用創造協議会が</w:t>
      </w:r>
      <w:r w:rsidR="00AA0081">
        <w:rPr>
          <w:rFonts w:asciiTheme="minorEastAsia" w:eastAsiaTheme="minorEastAsia" w:hAnsiTheme="minorEastAsia" w:hint="eastAsia"/>
          <w:color w:val="0070C0"/>
          <w:szCs w:val="24"/>
        </w:rPr>
        <w:t>毎年度、各事業を利用した事業主</w:t>
      </w:r>
      <w:r w:rsidR="00E059C6">
        <w:rPr>
          <w:rFonts w:asciiTheme="minorEastAsia" w:eastAsiaTheme="minorEastAsia" w:hAnsiTheme="minorEastAsia" w:hint="eastAsia"/>
          <w:color w:val="0070C0"/>
          <w:szCs w:val="24"/>
        </w:rPr>
        <w:t>及び求職者</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へアンケート調査</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を実施し、事業</w:t>
      </w:r>
      <w:r w:rsidR="00B87550">
        <w:rPr>
          <w:rFonts w:asciiTheme="minorEastAsia" w:eastAsiaTheme="minorEastAsia" w:hAnsiTheme="minorEastAsia" w:hint="eastAsia"/>
          <w:color w:val="0070C0"/>
          <w:szCs w:val="24"/>
        </w:rPr>
        <w:t>の</w:t>
      </w:r>
      <w:r w:rsidR="00E059C6">
        <w:rPr>
          <w:rFonts w:asciiTheme="minorEastAsia" w:eastAsiaTheme="minorEastAsia" w:hAnsiTheme="minorEastAsia" w:hint="eastAsia"/>
          <w:color w:val="0070C0"/>
          <w:szCs w:val="24"/>
        </w:rPr>
        <w:t>評価</w:t>
      </w:r>
      <w:r w:rsidR="00B87550">
        <w:rPr>
          <w:rFonts w:asciiTheme="minorEastAsia" w:eastAsiaTheme="minorEastAsia" w:hAnsiTheme="minorEastAsia" w:hint="eastAsia"/>
          <w:color w:val="0070C0"/>
          <w:szCs w:val="24"/>
        </w:rPr>
        <w:t>を行う</w:t>
      </w:r>
      <w:r w:rsidR="00E059C6">
        <w:rPr>
          <w:rFonts w:asciiTheme="minorEastAsia" w:eastAsiaTheme="minorEastAsia" w:hAnsiTheme="minorEastAsia" w:hint="eastAsia"/>
          <w:color w:val="0070C0"/>
          <w:szCs w:val="24"/>
        </w:rPr>
        <w:t>。</w:t>
      </w:r>
      <w:r w:rsidR="001D6FB2">
        <w:rPr>
          <w:rFonts w:asciiTheme="minorEastAsia" w:eastAsiaTheme="minorEastAsia" w:hAnsiTheme="minorEastAsia" w:hint="eastAsia"/>
          <w:color w:val="0070C0"/>
          <w:szCs w:val="24"/>
        </w:rPr>
        <w:t>あわせて</w:t>
      </w:r>
      <w:r w:rsidR="00B87550">
        <w:rPr>
          <w:rFonts w:asciiTheme="minorEastAsia" w:eastAsiaTheme="minorEastAsia" w:hAnsiTheme="minorEastAsia" w:hint="eastAsia"/>
          <w:color w:val="0070C0"/>
          <w:szCs w:val="24"/>
        </w:rPr>
        <w:t>、</w:t>
      </w:r>
      <w:r w:rsidR="00B87550" w:rsidRPr="00B87550">
        <w:rPr>
          <w:rFonts w:asciiTheme="minorEastAsia" w:eastAsiaTheme="minorEastAsia" w:hAnsiTheme="minorEastAsia" w:hint="eastAsia"/>
          <w:color w:val="0070C0"/>
          <w:szCs w:val="24"/>
        </w:rPr>
        <w:t>雇用創出実践メニュー</w:t>
      </w:r>
      <w:r w:rsidR="00B87550">
        <w:rPr>
          <w:rFonts w:asciiTheme="minorEastAsia" w:eastAsiaTheme="minorEastAsia" w:hAnsiTheme="minorEastAsia" w:hint="eastAsia"/>
          <w:color w:val="0070C0"/>
          <w:szCs w:val="24"/>
        </w:rPr>
        <w:t>が</w:t>
      </w:r>
      <w:r w:rsidR="00B87550" w:rsidRPr="00B87550">
        <w:rPr>
          <w:rFonts w:asciiTheme="minorEastAsia" w:eastAsiaTheme="minorEastAsia" w:hAnsiTheme="minorEastAsia" w:hint="eastAsia"/>
          <w:color w:val="0070C0"/>
          <w:szCs w:val="24"/>
        </w:rPr>
        <w:t>計画通りに実施されているか進捗状況</w:t>
      </w:r>
      <w:r w:rsidR="00B87550">
        <w:rPr>
          <w:rFonts w:asciiTheme="minorEastAsia" w:eastAsiaTheme="minorEastAsia" w:hAnsiTheme="minorEastAsia" w:hint="eastAsia"/>
          <w:color w:val="0070C0"/>
          <w:szCs w:val="24"/>
        </w:rPr>
        <w:t>により評価を行う。</w:t>
      </w:r>
    </w:p>
    <w:p w:rsidR="00FB018B" w:rsidRPr="00205EB5" w:rsidRDefault="00FB018B" w:rsidP="00E059C6">
      <w:pPr>
        <w:widowControl/>
        <w:ind w:leftChars="100" w:left="240"/>
        <w:jc w:val="left"/>
        <w:rPr>
          <w:rFonts w:asciiTheme="minorEastAsia" w:eastAsiaTheme="minorEastAsia" w:hAnsiTheme="minorEastAsia"/>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７－２　目標の達成状況に係る評価の時期及び評価を行う内容</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各事業実施年度の翌年度６月末</w:t>
      </w:r>
      <w:r w:rsidR="00B87550">
        <w:rPr>
          <w:rFonts w:asciiTheme="minorEastAsia" w:eastAsiaTheme="minorEastAsia" w:hAnsiTheme="minorEastAsia" w:hint="eastAsia"/>
          <w:color w:val="0070C0"/>
          <w:szCs w:val="24"/>
        </w:rPr>
        <w:t>時点</w:t>
      </w:r>
      <w:r w:rsidR="00E059C6" w:rsidRPr="00E059C6">
        <w:rPr>
          <w:rFonts w:asciiTheme="minorEastAsia" w:eastAsiaTheme="minorEastAsia" w:hAnsiTheme="minorEastAsia" w:hint="eastAsia"/>
          <w:color w:val="0070C0"/>
          <w:szCs w:val="24"/>
        </w:rPr>
        <w:t>まで</w:t>
      </w:r>
      <w:r w:rsidR="00B87550">
        <w:rPr>
          <w:rFonts w:asciiTheme="minorEastAsia" w:eastAsiaTheme="minorEastAsia" w:hAnsiTheme="minorEastAsia" w:hint="eastAsia"/>
          <w:color w:val="0070C0"/>
          <w:szCs w:val="24"/>
        </w:rPr>
        <w:t>の実績</w:t>
      </w:r>
      <w:r w:rsidR="00E059C6" w:rsidRPr="00E059C6">
        <w:rPr>
          <w:rFonts w:asciiTheme="minorEastAsia" w:eastAsiaTheme="minorEastAsia" w:hAnsiTheme="minorEastAsia" w:hint="eastAsia"/>
          <w:color w:val="0070C0"/>
          <w:szCs w:val="24"/>
        </w:rPr>
        <w:t>に</w:t>
      </w:r>
      <w:r w:rsidR="00B87550">
        <w:rPr>
          <w:rFonts w:asciiTheme="minorEastAsia" w:eastAsiaTheme="minorEastAsia" w:hAnsiTheme="minorEastAsia" w:hint="eastAsia"/>
          <w:color w:val="0070C0"/>
          <w:szCs w:val="24"/>
        </w:rPr>
        <w:t>より、</w:t>
      </w:r>
      <w:r w:rsidR="00AA0081">
        <w:rPr>
          <w:rFonts w:asciiTheme="minorEastAsia" w:eastAsiaTheme="minorEastAsia" w:hAnsiTheme="minorEastAsia" w:hint="eastAsia"/>
          <w:color w:val="0070C0"/>
          <w:szCs w:val="24"/>
        </w:rPr>
        <w:t>事業を利用した事業主の雇用実績、求職者の就職実績等</w:t>
      </w:r>
      <w:r w:rsidR="00AA0081" w:rsidRPr="00AA0081">
        <w:rPr>
          <w:rFonts w:asciiTheme="minorEastAsia" w:eastAsiaTheme="minorEastAsia" w:hAnsiTheme="minorEastAsia" w:hint="eastAsia"/>
          <w:color w:val="0070C0"/>
          <w:szCs w:val="24"/>
        </w:rPr>
        <w:t>アウトカム指標の達成状況</w:t>
      </w:r>
      <w:r w:rsidR="00AA0081">
        <w:rPr>
          <w:rFonts w:asciiTheme="minorEastAsia" w:eastAsiaTheme="minorEastAsia" w:hAnsiTheme="minorEastAsia" w:hint="eastAsia"/>
          <w:color w:val="0070C0"/>
          <w:szCs w:val="24"/>
        </w:rPr>
        <w:t>の評価を行う。</w:t>
      </w:r>
      <w:r w:rsidR="001D6FB2">
        <w:rPr>
          <w:rFonts w:asciiTheme="minorEastAsia" w:eastAsiaTheme="minorEastAsia" w:hAnsiTheme="minorEastAsia" w:hint="eastAsia"/>
          <w:color w:val="0070C0"/>
          <w:szCs w:val="24"/>
        </w:rPr>
        <w:t>あわせて</w:t>
      </w:r>
      <w:r w:rsidR="00AA0081">
        <w:rPr>
          <w:rFonts w:asciiTheme="minorEastAsia" w:eastAsiaTheme="minorEastAsia" w:hAnsiTheme="minorEastAsia" w:hint="eastAsia"/>
          <w:color w:val="0070C0"/>
          <w:szCs w:val="24"/>
        </w:rPr>
        <w:t>、</w:t>
      </w:r>
      <w:r w:rsidR="0024359C">
        <w:rPr>
          <w:rFonts w:asciiTheme="minorEastAsia" w:eastAsiaTheme="minorEastAsia" w:hAnsiTheme="minorEastAsia" w:hint="eastAsia"/>
          <w:color w:val="0070C0"/>
          <w:szCs w:val="24"/>
        </w:rPr>
        <w:t>各事業年度終了後に</w:t>
      </w:r>
      <w:r w:rsidR="00AA0081" w:rsidRPr="00AA0081">
        <w:rPr>
          <w:rFonts w:asciiTheme="minorEastAsia" w:eastAsiaTheme="minorEastAsia" w:hAnsiTheme="minorEastAsia" w:hint="eastAsia"/>
          <w:color w:val="0070C0"/>
          <w:szCs w:val="24"/>
        </w:rPr>
        <w:t>雇用創出実践メニューが計画通りに実施されているか進捗状況により評価を行う。</w:t>
      </w:r>
    </w:p>
    <w:p w:rsidR="00FB018B" w:rsidRPr="00E059C6" w:rsidRDefault="00FB018B" w:rsidP="00E059C6">
      <w:pPr>
        <w:widowControl/>
        <w:ind w:leftChars="100" w:left="240"/>
        <w:jc w:val="left"/>
        <w:rPr>
          <w:rFonts w:asciiTheme="minorEastAsia" w:eastAsiaTheme="minorEastAsia" w:hAnsiTheme="minorEastAsia"/>
          <w:color w:val="0070C0"/>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７－３　目標の達成状況に係る評価の公表の手法</w:t>
      </w:r>
    </w:p>
    <w:p w:rsidR="00486D20" w:rsidRPr="00E059C6" w:rsidRDefault="004111DF" w:rsidP="00486D20">
      <w:pPr>
        <w:widowControl/>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毎年度</w:t>
      </w:r>
      <w:r w:rsidR="00FB018B">
        <w:rPr>
          <w:rFonts w:asciiTheme="minorEastAsia" w:eastAsiaTheme="minorEastAsia" w:hAnsiTheme="minorEastAsia" w:hint="eastAsia"/>
          <w:color w:val="0070C0"/>
          <w:szCs w:val="24"/>
        </w:rPr>
        <w:t>、</w:t>
      </w:r>
      <w:r w:rsidR="00E059C6" w:rsidRPr="00E059C6">
        <w:rPr>
          <w:rFonts w:asciiTheme="minorEastAsia" w:eastAsiaTheme="minorEastAsia" w:hAnsiTheme="minorEastAsia" w:hint="eastAsia"/>
          <w:color w:val="0070C0"/>
          <w:szCs w:val="24"/>
        </w:rPr>
        <w:t>○○市地域雇用創造協議会のホームページにおいて公表する。</w:t>
      </w:r>
    </w:p>
    <w:p w:rsidR="00486D20" w:rsidRDefault="00486D20" w:rsidP="00486D20">
      <w:pPr>
        <w:widowControl/>
        <w:ind w:firstLineChars="100" w:firstLine="240"/>
        <w:jc w:val="left"/>
        <w:rPr>
          <w:rFonts w:asciiTheme="minorEastAsia" w:eastAsiaTheme="minorEastAsia" w:hAnsiTheme="minorEastAsia"/>
          <w:szCs w:val="24"/>
        </w:rPr>
      </w:pPr>
    </w:p>
    <w:p w:rsidR="00D37D98" w:rsidRDefault="00D37D98" w:rsidP="00486D20">
      <w:pPr>
        <w:widowControl/>
        <w:ind w:firstLineChars="100" w:firstLine="240"/>
        <w:jc w:val="left"/>
        <w:rPr>
          <w:rFonts w:asciiTheme="minorEastAsia" w:eastAsiaTheme="minorEastAsia" w:hAnsiTheme="minorEastAsia"/>
          <w:szCs w:val="24"/>
        </w:rPr>
      </w:pPr>
    </w:p>
    <w:p w:rsidR="00D37D98" w:rsidRDefault="00D37D98" w:rsidP="00486D20">
      <w:pPr>
        <w:widowControl/>
        <w:ind w:firstLineChars="100" w:firstLine="240"/>
        <w:jc w:val="left"/>
        <w:rPr>
          <w:rFonts w:asciiTheme="minorEastAsia" w:eastAsiaTheme="minorEastAsia" w:hAnsiTheme="minorEastAsia"/>
          <w:szCs w:val="24"/>
        </w:rPr>
      </w:pPr>
    </w:p>
    <w:p w:rsidR="00D37D98" w:rsidRDefault="00D37D98" w:rsidP="00486D20">
      <w:pPr>
        <w:widowControl/>
        <w:ind w:firstLineChars="100" w:firstLine="240"/>
        <w:jc w:val="left"/>
        <w:rPr>
          <w:rFonts w:asciiTheme="minorEastAsia" w:eastAsiaTheme="minorEastAsia" w:hAnsiTheme="minorEastAsia"/>
          <w:szCs w:val="24"/>
        </w:rPr>
      </w:pPr>
    </w:p>
    <w:p w:rsidR="00D37D98" w:rsidRDefault="00D37D98" w:rsidP="00486D20">
      <w:pPr>
        <w:widowControl/>
        <w:ind w:firstLineChars="100" w:firstLine="240"/>
        <w:jc w:val="left"/>
        <w:rPr>
          <w:rFonts w:asciiTheme="minorEastAsia" w:eastAsiaTheme="minorEastAsia" w:hAnsiTheme="minorEastAsia"/>
          <w:szCs w:val="24"/>
        </w:rPr>
      </w:pPr>
    </w:p>
    <w:p w:rsidR="00D37D98" w:rsidRDefault="00D37D98" w:rsidP="00486D20">
      <w:pPr>
        <w:widowControl/>
        <w:ind w:firstLineChars="100" w:firstLine="240"/>
        <w:jc w:val="left"/>
        <w:rPr>
          <w:rFonts w:asciiTheme="minorEastAsia" w:eastAsiaTheme="minorEastAsia" w:hAnsiTheme="minorEastAsia"/>
          <w:szCs w:val="24"/>
        </w:rPr>
      </w:pPr>
    </w:p>
    <w:p w:rsidR="00D37D98" w:rsidRPr="00205EB5" w:rsidRDefault="00D37D98" w:rsidP="00486D20">
      <w:pPr>
        <w:widowControl/>
        <w:ind w:firstLineChars="100" w:firstLine="240"/>
        <w:jc w:val="left"/>
        <w:rPr>
          <w:rFonts w:asciiTheme="minorEastAsia" w:eastAsiaTheme="minorEastAsia" w:hAnsiTheme="minorEastAsia"/>
          <w:szCs w:val="24"/>
        </w:rPr>
      </w:pPr>
    </w:p>
    <w:p w:rsidR="00486D20" w:rsidRPr="00486D20" w:rsidRDefault="00486D20" w:rsidP="00486D20">
      <w:pPr>
        <w:widowControl/>
        <w:ind w:left="240" w:hangingChars="100" w:hanging="240"/>
        <w:jc w:val="left"/>
        <w:rPr>
          <w:rFonts w:asciiTheme="minorEastAsia" w:eastAsiaTheme="minorEastAsia" w:hAnsiTheme="minorEastAsia"/>
          <w:szCs w:val="24"/>
        </w:rPr>
      </w:pPr>
      <w:r w:rsidRPr="00205EB5">
        <w:rPr>
          <w:rFonts w:asciiTheme="minorEastAsia" w:eastAsiaTheme="minorEastAsia" w:hAnsiTheme="minorEastAsia" w:hint="eastAsia"/>
          <w:szCs w:val="24"/>
        </w:rPr>
        <w:lastRenderedPageBreak/>
        <w:t>８　自発雇用創造地域内において事業協同組合等が労働者の募集に従事しようとする場合にあっては当該事業協同組合等に関する事項</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3600" behindDoc="0" locked="0" layoutInCell="1" allowOverlap="1" wp14:anchorId="31437FD2" wp14:editId="058B7AAD">
                <wp:simplePos x="0" y="0"/>
                <wp:positionH relativeFrom="column">
                  <wp:posOffset>-3810</wp:posOffset>
                </wp:positionH>
                <wp:positionV relativeFrom="paragraph">
                  <wp:posOffset>37465</wp:posOffset>
                </wp:positionV>
                <wp:extent cx="5362575" cy="1343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62575" cy="1343025"/>
                        </a:xfrm>
                        <a:prstGeom prst="rect">
                          <a:avLst/>
                        </a:prstGeom>
                        <a:solidFill>
                          <a:sysClr val="window" lastClr="FFFFFF"/>
                        </a:solidFill>
                        <a:ln w="6350">
                          <a:solidFill>
                            <a:prstClr val="black"/>
                          </a:solidFill>
                          <a:prstDash val="dash"/>
                        </a:ln>
                        <a:effectLst/>
                      </wps:spPr>
                      <wps:txbx>
                        <w:txbxContent>
                          <w:p w:rsidR="00FF7CEA" w:rsidRDefault="00FF7CEA" w:rsidP="004C6745">
                            <w:pPr>
                              <w:rPr>
                                <w:sz w:val="21"/>
                                <w:szCs w:val="21"/>
                              </w:rPr>
                            </w:pPr>
                            <w:r w:rsidRPr="00AC37E5">
                              <w:rPr>
                                <w:rFonts w:hint="eastAsia"/>
                                <w:sz w:val="21"/>
                                <w:szCs w:val="21"/>
                              </w:rPr>
                              <w:t xml:space="preserve">　</w:t>
                            </w:r>
                            <w:r>
                              <w:rPr>
                                <w:rFonts w:hint="eastAsia"/>
                                <w:sz w:val="21"/>
                                <w:szCs w:val="21"/>
                              </w:rPr>
                              <w:t>地域法第６条第２項第５号に基づき、５－３－１（２）の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FF7CEA" w:rsidRPr="00954B29" w:rsidRDefault="00FF7CEA" w:rsidP="004C6745">
                            <w:pPr>
                              <w:rPr>
                                <w:sz w:val="21"/>
                                <w:szCs w:val="21"/>
                              </w:rPr>
                            </w:pPr>
                            <w:r>
                              <w:rPr>
                                <w:rFonts w:hint="eastAsia"/>
                                <w:sz w:val="21"/>
                                <w:szCs w:val="21"/>
                              </w:rPr>
                              <w:t xml:space="preserve">　なお、委託募集の実施が可能である事業協同組合等の要件については、地域法施行規則第４条及び第５条に規定されているので参照してください。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4" type="#_x0000_t202" style="position:absolute;margin-left:-.3pt;margin-top:2.95pt;width:422.25pt;height:10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" fillcolor="window" strokeweight=".5pt">
                <v:stroke dashstyle="dash"/>
                <v:textbox>
                  <w:txbxContent>
                    <w:p w:rsidR="00FF7CEA" w:rsidRDefault="00FF7CEA" w:rsidP="004C6745">
                      <w:pPr>
                        <w:rPr>
                          <w:sz w:val="21"/>
                          <w:szCs w:val="21"/>
                        </w:rPr>
                      </w:pPr>
                      <w:r w:rsidRPr="00AC37E5">
                        <w:rPr>
                          <w:rFonts w:hint="eastAsia"/>
                          <w:sz w:val="21"/>
                          <w:szCs w:val="21"/>
                        </w:rPr>
                        <w:t xml:space="preserve">　</w:t>
                      </w:r>
                      <w:r>
                        <w:rPr>
                          <w:rFonts w:hint="eastAsia"/>
                          <w:sz w:val="21"/>
                          <w:szCs w:val="21"/>
                        </w:rPr>
                        <w:t>地域法第６条第２項第５号に基づき、５－３－１（２）の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FF7CEA" w:rsidRPr="00954B29" w:rsidRDefault="00FF7CEA" w:rsidP="004C6745">
                      <w:pPr>
                        <w:rPr>
                          <w:sz w:val="21"/>
                          <w:szCs w:val="21"/>
                        </w:rPr>
                      </w:pPr>
                      <w:r>
                        <w:rPr>
                          <w:rFonts w:hint="eastAsia"/>
                          <w:sz w:val="21"/>
                          <w:szCs w:val="21"/>
                        </w:rPr>
                        <w:t xml:space="preserve">　なお、委託募集の実施が可能である事業協同組合等の要件については、地域法施行規則第４条及び第５条に規定されているので参照してください。</w:t>
                      </w: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F2D23" w:rsidRDefault="00954B29" w:rsidP="00C7320A">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9536C7">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該当なし</w:t>
      </w:r>
    </w:p>
    <w:p w:rsidR="001F6C55" w:rsidRDefault="001F6C55" w:rsidP="00C7320A">
      <w:pPr>
        <w:jc w:val="left"/>
        <w:rPr>
          <w:rFonts w:asciiTheme="minorEastAsia" w:eastAsiaTheme="minorEastAsia" w:hAnsiTheme="minorEastAsia"/>
          <w:color w:val="0070C0"/>
          <w:szCs w:val="24"/>
        </w:rPr>
      </w:pPr>
    </w:p>
    <w:p w:rsidR="001F6C55" w:rsidRDefault="001F6C55" w:rsidP="00C7320A">
      <w:pPr>
        <w:jc w:val="left"/>
        <w:rPr>
          <w:rFonts w:asciiTheme="minorEastAsia" w:eastAsiaTheme="minorEastAsia" w:hAnsiTheme="minorEastAsia"/>
          <w:color w:val="0070C0"/>
          <w:szCs w:val="24"/>
        </w:rPr>
      </w:pPr>
    </w:p>
    <w:p w:rsidR="001F6C55" w:rsidRDefault="001F6C55" w:rsidP="00C7320A">
      <w:pPr>
        <w:jc w:val="left"/>
        <w:rPr>
          <w:rFonts w:asciiTheme="minorEastAsia" w:eastAsiaTheme="minorEastAsia" w:hAnsiTheme="minorEastAsia"/>
          <w:color w:val="0070C0"/>
          <w:szCs w:val="24"/>
        </w:rPr>
      </w:pPr>
    </w:p>
    <w:sectPr w:rsidR="001F6C55" w:rsidSect="001F6C55">
      <w:footerReference w:type="default" r:id="rId14"/>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86" w:rsidRDefault="000C2586" w:rsidP="00B11BB1">
      <w:r>
        <w:separator/>
      </w:r>
    </w:p>
  </w:endnote>
  <w:endnote w:type="continuationSeparator" w:id="0">
    <w:p w:rsidR="000C2586" w:rsidRDefault="000C25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8" w:rsidRDefault="0010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8" w:rsidRDefault="001010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CEA" w:rsidRDefault="00FF7CEA">
    <w:pPr>
      <w:pStyle w:val="a5"/>
      <w:jc w:val="center"/>
    </w:pPr>
  </w:p>
  <w:p w:rsidR="00FF7CEA" w:rsidRDefault="00FF7CE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09790"/>
      <w:docPartObj>
        <w:docPartGallery w:val="Page Numbers (Bottom of Page)"/>
        <w:docPartUnique/>
      </w:docPartObj>
    </w:sdtPr>
    <w:sdtEndPr/>
    <w:sdtContent>
      <w:p w:rsidR="00FF7CEA" w:rsidRDefault="00FF7CEA">
        <w:pPr>
          <w:pStyle w:val="a5"/>
          <w:jc w:val="center"/>
        </w:pPr>
        <w:r>
          <w:fldChar w:fldCharType="begin"/>
        </w:r>
        <w:r>
          <w:instrText>PAGE   \* MERGEFORMAT</w:instrText>
        </w:r>
        <w:r>
          <w:fldChar w:fldCharType="separate"/>
        </w:r>
        <w:r w:rsidR="001010B8" w:rsidRPr="001010B8">
          <w:rPr>
            <w:noProof/>
            <w:lang w:val="ja-JP"/>
          </w:rPr>
          <w:t>1</w:t>
        </w:r>
        <w:r>
          <w:fldChar w:fldCharType="end"/>
        </w:r>
      </w:p>
    </w:sdtContent>
  </w:sdt>
  <w:p w:rsidR="00FF7CEA" w:rsidRDefault="00FF7C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86" w:rsidRDefault="000C2586" w:rsidP="00B11BB1">
      <w:r>
        <w:separator/>
      </w:r>
    </w:p>
  </w:footnote>
  <w:footnote w:type="continuationSeparator" w:id="0">
    <w:p w:rsidR="000C2586" w:rsidRDefault="000C258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8" w:rsidRDefault="001010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8" w:rsidRDefault="001010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8" w:rsidRDefault="001010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29"/>
    <w:rsid w:val="00000833"/>
    <w:rsid w:val="00010129"/>
    <w:rsid w:val="00014A31"/>
    <w:rsid w:val="00023E23"/>
    <w:rsid w:val="00027727"/>
    <w:rsid w:val="00044B22"/>
    <w:rsid w:val="000538BE"/>
    <w:rsid w:val="0005392A"/>
    <w:rsid w:val="00062EDF"/>
    <w:rsid w:val="00071262"/>
    <w:rsid w:val="0008708D"/>
    <w:rsid w:val="0009630F"/>
    <w:rsid w:val="000A2B41"/>
    <w:rsid w:val="000A2B56"/>
    <w:rsid w:val="000A4D9E"/>
    <w:rsid w:val="000B2E9D"/>
    <w:rsid w:val="000B553A"/>
    <w:rsid w:val="000C2586"/>
    <w:rsid w:val="000C7E37"/>
    <w:rsid w:val="000D5121"/>
    <w:rsid w:val="000D78BE"/>
    <w:rsid w:val="000E3980"/>
    <w:rsid w:val="000E437A"/>
    <w:rsid w:val="000E4444"/>
    <w:rsid w:val="000F2A58"/>
    <w:rsid w:val="000F513B"/>
    <w:rsid w:val="001010B8"/>
    <w:rsid w:val="00101989"/>
    <w:rsid w:val="00110E5C"/>
    <w:rsid w:val="00113BF6"/>
    <w:rsid w:val="00125069"/>
    <w:rsid w:val="00131A77"/>
    <w:rsid w:val="00143BDC"/>
    <w:rsid w:val="001532D8"/>
    <w:rsid w:val="00154219"/>
    <w:rsid w:val="00157ADF"/>
    <w:rsid w:val="00190C27"/>
    <w:rsid w:val="001914A7"/>
    <w:rsid w:val="00191863"/>
    <w:rsid w:val="00194D18"/>
    <w:rsid w:val="00195837"/>
    <w:rsid w:val="001A2ADB"/>
    <w:rsid w:val="001B3835"/>
    <w:rsid w:val="001B599A"/>
    <w:rsid w:val="001C6A3D"/>
    <w:rsid w:val="001C74B1"/>
    <w:rsid w:val="001D6FB2"/>
    <w:rsid w:val="001E000A"/>
    <w:rsid w:val="001F1A45"/>
    <w:rsid w:val="001F4847"/>
    <w:rsid w:val="001F6C55"/>
    <w:rsid w:val="00202E98"/>
    <w:rsid w:val="00205EB5"/>
    <w:rsid w:val="00212B83"/>
    <w:rsid w:val="00216187"/>
    <w:rsid w:val="00222463"/>
    <w:rsid w:val="00222D53"/>
    <w:rsid w:val="0024041A"/>
    <w:rsid w:val="00241550"/>
    <w:rsid w:val="0024359C"/>
    <w:rsid w:val="002435C2"/>
    <w:rsid w:val="00252E79"/>
    <w:rsid w:val="00253520"/>
    <w:rsid w:val="0025589B"/>
    <w:rsid w:val="002574FB"/>
    <w:rsid w:val="00272DBF"/>
    <w:rsid w:val="00272DC0"/>
    <w:rsid w:val="00285C96"/>
    <w:rsid w:val="00292D7A"/>
    <w:rsid w:val="00293996"/>
    <w:rsid w:val="002A439A"/>
    <w:rsid w:val="002B0F28"/>
    <w:rsid w:val="002B487D"/>
    <w:rsid w:val="002D2862"/>
    <w:rsid w:val="002E45DD"/>
    <w:rsid w:val="002E4E06"/>
    <w:rsid w:val="002E60B4"/>
    <w:rsid w:val="002E743E"/>
    <w:rsid w:val="00303460"/>
    <w:rsid w:val="0030538C"/>
    <w:rsid w:val="003301B4"/>
    <w:rsid w:val="00337793"/>
    <w:rsid w:val="003416D5"/>
    <w:rsid w:val="0036607D"/>
    <w:rsid w:val="00397864"/>
    <w:rsid w:val="003C05D9"/>
    <w:rsid w:val="003F3A01"/>
    <w:rsid w:val="00400817"/>
    <w:rsid w:val="004111DF"/>
    <w:rsid w:val="00412268"/>
    <w:rsid w:val="00442850"/>
    <w:rsid w:val="004513CC"/>
    <w:rsid w:val="00464E57"/>
    <w:rsid w:val="00464FC7"/>
    <w:rsid w:val="0048419B"/>
    <w:rsid w:val="00486D20"/>
    <w:rsid w:val="00495544"/>
    <w:rsid w:val="004A1FC5"/>
    <w:rsid w:val="004B6994"/>
    <w:rsid w:val="004C03E9"/>
    <w:rsid w:val="004C6745"/>
    <w:rsid w:val="004D017D"/>
    <w:rsid w:val="004D22A6"/>
    <w:rsid w:val="004D5613"/>
    <w:rsid w:val="004F0EAD"/>
    <w:rsid w:val="004F59A2"/>
    <w:rsid w:val="005004A2"/>
    <w:rsid w:val="005040F2"/>
    <w:rsid w:val="00523270"/>
    <w:rsid w:val="00530D5F"/>
    <w:rsid w:val="00544BF1"/>
    <w:rsid w:val="00555466"/>
    <w:rsid w:val="005642E2"/>
    <w:rsid w:val="00567318"/>
    <w:rsid w:val="005748E3"/>
    <w:rsid w:val="00576045"/>
    <w:rsid w:val="00580504"/>
    <w:rsid w:val="00585AE9"/>
    <w:rsid w:val="005975B6"/>
    <w:rsid w:val="005C3EDC"/>
    <w:rsid w:val="005E5DFE"/>
    <w:rsid w:val="005F2C71"/>
    <w:rsid w:val="005F68B3"/>
    <w:rsid w:val="00600956"/>
    <w:rsid w:val="0061111D"/>
    <w:rsid w:val="0062751A"/>
    <w:rsid w:val="00627C03"/>
    <w:rsid w:val="006313A5"/>
    <w:rsid w:val="0063728D"/>
    <w:rsid w:val="006533E9"/>
    <w:rsid w:val="00653DF2"/>
    <w:rsid w:val="00662C44"/>
    <w:rsid w:val="00666CA0"/>
    <w:rsid w:val="0067129D"/>
    <w:rsid w:val="00675DFF"/>
    <w:rsid w:val="006762D5"/>
    <w:rsid w:val="00680293"/>
    <w:rsid w:val="0068452C"/>
    <w:rsid w:val="006941F1"/>
    <w:rsid w:val="00695A58"/>
    <w:rsid w:val="006A3259"/>
    <w:rsid w:val="006B233A"/>
    <w:rsid w:val="006B4019"/>
    <w:rsid w:val="006B739A"/>
    <w:rsid w:val="006C0765"/>
    <w:rsid w:val="006C2737"/>
    <w:rsid w:val="006C28B4"/>
    <w:rsid w:val="006D404F"/>
    <w:rsid w:val="006E63D3"/>
    <w:rsid w:val="006F08A1"/>
    <w:rsid w:val="006F4CE9"/>
    <w:rsid w:val="00700493"/>
    <w:rsid w:val="00722497"/>
    <w:rsid w:val="007229C9"/>
    <w:rsid w:val="007348C3"/>
    <w:rsid w:val="00734FBC"/>
    <w:rsid w:val="007576AD"/>
    <w:rsid w:val="007663DA"/>
    <w:rsid w:val="00771BFA"/>
    <w:rsid w:val="00773CDF"/>
    <w:rsid w:val="00783753"/>
    <w:rsid w:val="0078774F"/>
    <w:rsid w:val="007A4D4E"/>
    <w:rsid w:val="007B6F42"/>
    <w:rsid w:val="007B7548"/>
    <w:rsid w:val="007C052B"/>
    <w:rsid w:val="007E424A"/>
    <w:rsid w:val="007F5239"/>
    <w:rsid w:val="00800B02"/>
    <w:rsid w:val="00802CEA"/>
    <w:rsid w:val="00804F66"/>
    <w:rsid w:val="00805283"/>
    <w:rsid w:val="00807A89"/>
    <w:rsid w:val="00811666"/>
    <w:rsid w:val="00823244"/>
    <w:rsid w:val="00846F40"/>
    <w:rsid w:val="00857782"/>
    <w:rsid w:val="00863CDB"/>
    <w:rsid w:val="00873F19"/>
    <w:rsid w:val="00876FF8"/>
    <w:rsid w:val="00881545"/>
    <w:rsid w:val="0088695F"/>
    <w:rsid w:val="008A0033"/>
    <w:rsid w:val="008A7BE0"/>
    <w:rsid w:val="008B7F01"/>
    <w:rsid w:val="008D560A"/>
    <w:rsid w:val="00915DB7"/>
    <w:rsid w:val="0091677A"/>
    <w:rsid w:val="00923130"/>
    <w:rsid w:val="00923F8A"/>
    <w:rsid w:val="0094273E"/>
    <w:rsid w:val="009536C7"/>
    <w:rsid w:val="00954B29"/>
    <w:rsid w:val="0096140C"/>
    <w:rsid w:val="00967C98"/>
    <w:rsid w:val="00974C7A"/>
    <w:rsid w:val="0097678D"/>
    <w:rsid w:val="00987CA2"/>
    <w:rsid w:val="009C3A09"/>
    <w:rsid w:val="009E0A97"/>
    <w:rsid w:val="009E4889"/>
    <w:rsid w:val="009F2D23"/>
    <w:rsid w:val="00A00F43"/>
    <w:rsid w:val="00A23B97"/>
    <w:rsid w:val="00A27F5D"/>
    <w:rsid w:val="00A316CF"/>
    <w:rsid w:val="00A317ED"/>
    <w:rsid w:val="00A359BF"/>
    <w:rsid w:val="00A4102F"/>
    <w:rsid w:val="00A426F9"/>
    <w:rsid w:val="00A655A0"/>
    <w:rsid w:val="00A66EF0"/>
    <w:rsid w:val="00A67EBB"/>
    <w:rsid w:val="00A85797"/>
    <w:rsid w:val="00AA0081"/>
    <w:rsid w:val="00AA168E"/>
    <w:rsid w:val="00AA4AC2"/>
    <w:rsid w:val="00AA6D9B"/>
    <w:rsid w:val="00AC376F"/>
    <w:rsid w:val="00AC37E5"/>
    <w:rsid w:val="00AD269C"/>
    <w:rsid w:val="00AE5E49"/>
    <w:rsid w:val="00AF15DA"/>
    <w:rsid w:val="00AF2E1A"/>
    <w:rsid w:val="00AF4747"/>
    <w:rsid w:val="00B05A08"/>
    <w:rsid w:val="00B107A2"/>
    <w:rsid w:val="00B11BB1"/>
    <w:rsid w:val="00B243E7"/>
    <w:rsid w:val="00B27706"/>
    <w:rsid w:val="00B34D5C"/>
    <w:rsid w:val="00B41E62"/>
    <w:rsid w:val="00B44ADB"/>
    <w:rsid w:val="00B5122E"/>
    <w:rsid w:val="00B74660"/>
    <w:rsid w:val="00B82674"/>
    <w:rsid w:val="00B82921"/>
    <w:rsid w:val="00B83D20"/>
    <w:rsid w:val="00B87550"/>
    <w:rsid w:val="00B977C2"/>
    <w:rsid w:val="00BA72E1"/>
    <w:rsid w:val="00BB7CD0"/>
    <w:rsid w:val="00BC0BF5"/>
    <w:rsid w:val="00BD0DCE"/>
    <w:rsid w:val="00BE1F70"/>
    <w:rsid w:val="00BE2E06"/>
    <w:rsid w:val="00BF3330"/>
    <w:rsid w:val="00C01A3E"/>
    <w:rsid w:val="00C0220D"/>
    <w:rsid w:val="00C03A19"/>
    <w:rsid w:val="00C041D3"/>
    <w:rsid w:val="00C159DF"/>
    <w:rsid w:val="00C349CE"/>
    <w:rsid w:val="00C60B4F"/>
    <w:rsid w:val="00C60FE6"/>
    <w:rsid w:val="00C630AC"/>
    <w:rsid w:val="00C70462"/>
    <w:rsid w:val="00C7320A"/>
    <w:rsid w:val="00C73323"/>
    <w:rsid w:val="00C80A92"/>
    <w:rsid w:val="00CA3837"/>
    <w:rsid w:val="00CA3BC7"/>
    <w:rsid w:val="00CB6ACD"/>
    <w:rsid w:val="00CD4CBB"/>
    <w:rsid w:val="00CE39D8"/>
    <w:rsid w:val="00CE644D"/>
    <w:rsid w:val="00CF1EC1"/>
    <w:rsid w:val="00CF2302"/>
    <w:rsid w:val="00CF4A8A"/>
    <w:rsid w:val="00CF5D03"/>
    <w:rsid w:val="00D029F5"/>
    <w:rsid w:val="00D034F3"/>
    <w:rsid w:val="00D03F65"/>
    <w:rsid w:val="00D122D4"/>
    <w:rsid w:val="00D27527"/>
    <w:rsid w:val="00D33C2E"/>
    <w:rsid w:val="00D361DC"/>
    <w:rsid w:val="00D37D98"/>
    <w:rsid w:val="00D43047"/>
    <w:rsid w:val="00D47D76"/>
    <w:rsid w:val="00D5299D"/>
    <w:rsid w:val="00D83E49"/>
    <w:rsid w:val="00DA2DB0"/>
    <w:rsid w:val="00DA7211"/>
    <w:rsid w:val="00DB196E"/>
    <w:rsid w:val="00DB6DAE"/>
    <w:rsid w:val="00DC0097"/>
    <w:rsid w:val="00DD2395"/>
    <w:rsid w:val="00DD4AA7"/>
    <w:rsid w:val="00DE3045"/>
    <w:rsid w:val="00DE693F"/>
    <w:rsid w:val="00DF0080"/>
    <w:rsid w:val="00DF0784"/>
    <w:rsid w:val="00DF4AE5"/>
    <w:rsid w:val="00DF7860"/>
    <w:rsid w:val="00E04B66"/>
    <w:rsid w:val="00E059C6"/>
    <w:rsid w:val="00E07940"/>
    <w:rsid w:val="00E1233E"/>
    <w:rsid w:val="00E140F8"/>
    <w:rsid w:val="00E2205C"/>
    <w:rsid w:val="00E326A3"/>
    <w:rsid w:val="00E369AB"/>
    <w:rsid w:val="00E44D01"/>
    <w:rsid w:val="00E473E6"/>
    <w:rsid w:val="00E63C68"/>
    <w:rsid w:val="00E64BA7"/>
    <w:rsid w:val="00E77EA8"/>
    <w:rsid w:val="00E876A9"/>
    <w:rsid w:val="00E92B26"/>
    <w:rsid w:val="00E97824"/>
    <w:rsid w:val="00EA7D31"/>
    <w:rsid w:val="00EB24F3"/>
    <w:rsid w:val="00EC1C6E"/>
    <w:rsid w:val="00EC1FDD"/>
    <w:rsid w:val="00EC4658"/>
    <w:rsid w:val="00EC5B67"/>
    <w:rsid w:val="00ED449C"/>
    <w:rsid w:val="00ED519A"/>
    <w:rsid w:val="00ED61E1"/>
    <w:rsid w:val="00EE2CA2"/>
    <w:rsid w:val="00F13D6A"/>
    <w:rsid w:val="00F27FF1"/>
    <w:rsid w:val="00F34411"/>
    <w:rsid w:val="00F34D31"/>
    <w:rsid w:val="00F36B49"/>
    <w:rsid w:val="00F4040B"/>
    <w:rsid w:val="00F450FC"/>
    <w:rsid w:val="00F57662"/>
    <w:rsid w:val="00F94605"/>
    <w:rsid w:val="00F95782"/>
    <w:rsid w:val="00F97F8C"/>
    <w:rsid w:val="00FA343D"/>
    <w:rsid w:val="00FB018B"/>
    <w:rsid w:val="00FC021D"/>
    <w:rsid w:val="00FD593B"/>
    <w:rsid w:val="00FE06CE"/>
    <w:rsid w:val="00FE215A"/>
    <w:rsid w:val="00FE24E4"/>
    <w:rsid w:val="00FE39D9"/>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452">
      <w:bodyDiv w:val="1"/>
      <w:marLeft w:val="0"/>
      <w:marRight w:val="0"/>
      <w:marTop w:val="0"/>
      <w:marBottom w:val="0"/>
      <w:divBdr>
        <w:top w:val="none" w:sz="0" w:space="0" w:color="auto"/>
        <w:left w:val="none" w:sz="0" w:space="0" w:color="auto"/>
        <w:bottom w:val="none" w:sz="0" w:space="0" w:color="auto"/>
        <w:right w:val="none" w:sz="0" w:space="0" w:color="auto"/>
      </w:divBdr>
    </w:div>
    <w:div w:id="557519377">
      <w:bodyDiv w:val="1"/>
      <w:marLeft w:val="0"/>
      <w:marRight w:val="0"/>
      <w:marTop w:val="0"/>
      <w:marBottom w:val="0"/>
      <w:divBdr>
        <w:top w:val="none" w:sz="0" w:space="0" w:color="auto"/>
        <w:left w:val="none" w:sz="0" w:space="0" w:color="auto"/>
        <w:bottom w:val="none" w:sz="0" w:space="0" w:color="auto"/>
        <w:right w:val="none" w:sz="0" w:space="0" w:color="auto"/>
      </w:divBdr>
    </w:div>
    <w:div w:id="9443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E224-356E-48E1-BC47-EB37D2D4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1352</Words>
  <Characters>7709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2018-06-11T05:14:00Z</dcterms:created>
  <dcterms:modified xsi:type="dcterms:W3CDTF">2018-06-11T05:19:00Z</dcterms:modified>
</cp:coreProperties>
</file>