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97" w:rsidRDefault="00EE5F97" w:rsidP="00EE5F97">
      <w:pPr>
        <w:spacing w:line="366" w:lineRule="exact"/>
        <w:rPr>
          <w:rFonts w:ascii="ＭＳ 明朝"/>
          <w:szCs w:val="21"/>
        </w:rPr>
      </w:pPr>
      <w:bookmarkStart w:id="0" w:name="_GoBack"/>
      <w:bookmarkEnd w:id="0"/>
      <w:r w:rsidRPr="00CD6B3B">
        <w:rPr>
          <w:rFonts w:ascii="ＭＳ 明朝" w:hint="eastAsia"/>
          <w:szCs w:val="21"/>
        </w:rPr>
        <w:t>様式第</w:t>
      </w:r>
      <w:r w:rsidR="00F019E6">
        <w:rPr>
          <w:rFonts w:ascii="ＭＳ 明朝" w:hint="eastAsia"/>
          <w:szCs w:val="21"/>
        </w:rPr>
        <w:t>六十八の二（二）</w:t>
      </w:r>
      <w:r w:rsidRPr="00CD6B3B">
        <w:rPr>
          <w:rFonts w:ascii="ＭＳ 明朝" w:hint="eastAsia"/>
          <w:szCs w:val="21"/>
        </w:rPr>
        <w:t>（第</w:t>
      </w:r>
      <w:r w:rsidR="00F019E6">
        <w:rPr>
          <w:rFonts w:ascii="ＭＳ 明朝" w:hint="eastAsia"/>
          <w:szCs w:val="21"/>
        </w:rPr>
        <w:t>百十八</w:t>
      </w:r>
      <w:r w:rsidRPr="00CD6B3B">
        <w:rPr>
          <w:rFonts w:ascii="ＭＳ 明朝" w:hint="eastAsia"/>
          <w:szCs w:val="21"/>
        </w:rPr>
        <w:t>条関係）</w:t>
      </w:r>
      <w:r>
        <w:rPr>
          <w:rFonts w:ascii="ＭＳ 明朝" w:hint="eastAsia"/>
          <w:szCs w:val="21"/>
        </w:rPr>
        <w:t xml:space="preserve">　　　</w:t>
      </w:r>
    </w:p>
    <w:p w:rsidR="00EE5F97" w:rsidRDefault="00EE5F97" w:rsidP="00EE5F97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>第　　　　号</w:t>
      </w:r>
    </w:p>
    <w:p w:rsidR="00EE5F97" w:rsidRPr="0018546C" w:rsidRDefault="00EE5F97" w:rsidP="00EE5F97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EE5F97" w:rsidRPr="00CD6B3B" w:rsidRDefault="00A0039E" w:rsidP="00EE5F97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追加的調査結果証明書</w:t>
      </w:r>
    </w:p>
    <w:p w:rsidR="00EE5F97" w:rsidRDefault="00EE5F97" w:rsidP="00EE5F97">
      <w:pPr>
        <w:jc w:val="center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jc w:val="center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jc w:val="lef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EE5F97" w:rsidRPr="002D3CF9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EE5F97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選任</w:t>
      </w:r>
      <w:r w:rsidR="003669CA">
        <w:rPr>
          <w:rFonts w:asciiTheme="minorEastAsia" w:hAnsiTheme="minorEastAsia" w:hint="eastAsia"/>
          <w:szCs w:val="21"/>
        </w:rPr>
        <w:t>された</w:t>
      </w:r>
      <w:r>
        <w:rPr>
          <w:rFonts w:asciiTheme="minorEastAsia" w:hAnsiTheme="minorEastAsia" w:hint="eastAsia"/>
          <w:szCs w:val="21"/>
        </w:rPr>
        <w:t>製造販売業者の</w:t>
      </w:r>
      <w:r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EE5F97" w:rsidRPr="003669CA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選任</w:t>
      </w:r>
      <w:r w:rsidR="003669CA">
        <w:rPr>
          <w:rFonts w:asciiTheme="minorEastAsia" w:hAnsiTheme="minorEastAsia" w:hint="eastAsia"/>
          <w:szCs w:val="21"/>
        </w:rPr>
        <w:t>された</w:t>
      </w:r>
      <w:r>
        <w:rPr>
          <w:rFonts w:asciiTheme="minorEastAsia" w:hAnsiTheme="minorEastAsia" w:hint="eastAsia"/>
          <w:szCs w:val="21"/>
        </w:rPr>
        <w:t>製造販売業者の</w:t>
      </w:r>
      <w:r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EE5F97" w:rsidRPr="003669CA" w:rsidRDefault="00EE5F97" w:rsidP="00EE5F97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1547EF" w:rsidRPr="00F733A4" w:rsidRDefault="001547EF" w:rsidP="00EE5F97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1547EF" w:rsidRPr="00AC3945" w:rsidTr="00EC0557">
        <w:trPr>
          <w:trHeight w:val="421"/>
        </w:trPr>
        <w:tc>
          <w:tcPr>
            <w:tcW w:w="2093" w:type="dxa"/>
            <w:gridSpan w:val="2"/>
          </w:tcPr>
          <w:p w:rsidR="001547EF" w:rsidRDefault="001547EF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調査申請年月日</w:t>
            </w:r>
          </w:p>
        </w:tc>
        <w:tc>
          <w:tcPr>
            <w:tcW w:w="6609" w:type="dxa"/>
            <w:gridSpan w:val="4"/>
          </w:tcPr>
          <w:p w:rsidR="001547EF" w:rsidRPr="00AC3945" w:rsidRDefault="001547EF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 w:val="restart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3669CA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3669C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認証番号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5F97" w:rsidRPr="00AC3945" w:rsidTr="00EC0557">
        <w:tc>
          <w:tcPr>
            <w:tcW w:w="2093" w:type="dxa"/>
            <w:gridSpan w:val="2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5F97" w:rsidRPr="00AC3945" w:rsidTr="00EC0557">
        <w:tc>
          <w:tcPr>
            <w:tcW w:w="2093" w:type="dxa"/>
            <w:gridSpan w:val="2"/>
            <w:vMerge w:val="restart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EE5F97" w:rsidRPr="00AC3945" w:rsidTr="00EC0557">
        <w:trPr>
          <w:trHeight w:val="1230"/>
        </w:trPr>
        <w:tc>
          <w:tcPr>
            <w:tcW w:w="2093" w:type="dxa"/>
            <w:gridSpan w:val="2"/>
            <w:vMerge/>
          </w:tcPr>
          <w:p w:rsidR="00EE5F97" w:rsidRDefault="00EE5F97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EE5F97" w:rsidRPr="00AC3945" w:rsidRDefault="00EE5F97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D29" w:rsidRPr="00AC3945" w:rsidTr="00EC0557">
        <w:trPr>
          <w:trHeight w:val="421"/>
        </w:trPr>
        <w:tc>
          <w:tcPr>
            <w:tcW w:w="2093" w:type="dxa"/>
            <w:gridSpan w:val="2"/>
          </w:tcPr>
          <w:p w:rsidR="00567D29" w:rsidRDefault="00567D29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基準適合証番号</w:t>
            </w:r>
          </w:p>
        </w:tc>
        <w:tc>
          <w:tcPr>
            <w:tcW w:w="6609" w:type="dxa"/>
            <w:gridSpan w:val="4"/>
          </w:tcPr>
          <w:p w:rsidR="00567D29" w:rsidRPr="00AC3945" w:rsidRDefault="00567D29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D29" w:rsidRPr="00AC3945" w:rsidTr="00EC0557">
        <w:trPr>
          <w:trHeight w:val="421"/>
        </w:trPr>
        <w:tc>
          <w:tcPr>
            <w:tcW w:w="2093" w:type="dxa"/>
            <w:gridSpan w:val="2"/>
          </w:tcPr>
          <w:p w:rsidR="00567D29" w:rsidRDefault="00567D29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追加的調査項目</w:t>
            </w:r>
          </w:p>
          <w:p w:rsidR="00567D29" w:rsidRDefault="00567D29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  <w:p w:rsidR="00567D29" w:rsidRDefault="00567D29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609" w:type="dxa"/>
            <w:gridSpan w:val="4"/>
          </w:tcPr>
          <w:p w:rsidR="00567D29" w:rsidRPr="00AC3945" w:rsidRDefault="00567D29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7D29" w:rsidRPr="00AC3945" w:rsidTr="00EC0557">
        <w:trPr>
          <w:trHeight w:val="421"/>
        </w:trPr>
        <w:tc>
          <w:tcPr>
            <w:tcW w:w="2093" w:type="dxa"/>
            <w:gridSpan w:val="2"/>
          </w:tcPr>
          <w:p w:rsidR="00567D29" w:rsidRDefault="00567D29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調査結果</w:t>
            </w:r>
          </w:p>
        </w:tc>
        <w:tc>
          <w:tcPr>
            <w:tcW w:w="6609" w:type="dxa"/>
            <w:gridSpan w:val="4"/>
          </w:tcPr>
          <w:p w:rsidR="00567D29" w:rsidRPr="00AC3945" w:rsidRDefault="00567D29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3669CA">
        <w:trPr>
          <w:trHeight w:val="421"/>
        </w:trPr>
        <w:tc>
          <w:tcPr>
            <w:tcW w:w="2093" w:type="dxa"/>
            <w:gridSpan w:val="2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5F97" w:rsidRDefault="00EE5F97" w:rsidP="00EE5F97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EE5F97" w:rsidRPr="00CD6B3B" w:rsidRDefault="00EE5F97" w:rsidP="00EE5F97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72589B" w:rsidRPr="00EA3054" w:rsidRDefault="0072589B" w:rsidP="0072589B">
      <w:pPr>
        <w:ind w:firstLineChars="218" w:firstLine="45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上記により、</w:t>
      </w:r>
      <w:r w:rsidR="005668DF" w:rsidRPr="00EA3054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</w:p>
    <w:p w:rsidR="0072589B" w:rsidRPr="00EA3054" w:rsidRDefault="0072589B" w:rsidP="0072589B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72589B" w:rsidRPr="00380C55" w:rsidRDefault="0072589B" w:rsidP="0072589B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72589B" w:rsidRPr="00CD6B3B" w:rsidRDefault="005668DF" w:rsidP="0072589B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第二十三条の二の二十三</w:t>
      </w:r>
      <w:r>
        <w:rPr>
          <w:rFonts w:asciiTheme="minorEastAsia" w:hAnsiTheme="minorEastAsia" w:hint="eastAsia"/>
          <w:szCs w:val="21"/>
        </w:rPr>
        <w:t>第五項に基づく調査の結果</w:t>
      </w:r>
      <w:r w:rsidR="0072589B">
        <w:rPr>
          <w:rFonts w:asciiTheme="minorEastAsia" w:hAnsiTheme="minorEastAsia" w:hint="eastAsia"/>
          <w:szCs w:val="21"/>
        </w:rPr>
        <w:t>を</w:t>
      </w:r>
      <w:r w:rsidR="0072589B" w:rsidRPr="00CD6B3B">
        <w:rPr>
          <w:rFonts w:asciiTheme="minorEastAsia" w:hAnsiTheme="minorEastAsia" w:hint="eastAsia"/>
          <w:szCs w:val="21"/>
        </w:rPr>
        <w:t>証明する。</w:t>
      </w:r>
    </w:p>
    <w:p w:rsidR="00270EA2" w:rsidRPr="004C035B" w:rsidRDefault="00270EA2" w:rsidP="00270EA2">
      <w:pPr>
        <w:spacing w:line="120" w:lineRule="auto"/>
        <w:rPr>
          <w:rFonts w:asciiTheme="minorEastAsia" w:hAnsiTheme="minorEastAsia"/>
          <w:szCs w:val="21"/>
        </w:rPr>
      </w:pPr>
    </w:p>
    <w:p w:rsidR="00270EA2" w:rsidRPr="00CD6B3B" w:rsidRDefault="00270EA2" w:rsidP="00270EA2">
      <w:pPr>
        <w:spacing w:line="120" w:lineRule="auto"/>
        <w:rPr>
          <w:rFonts w:asciiTheme="minorEastAsia" w:hAnsiTheme="minorEastAsia"/>
          <w:szCs w:val="21"/>
        </w:rPr>
      </w:pPr>
    </w:p>
    <w:p w:rsidR="00270EA2" w:rsidRPr="00CD6B3B" w:rsidRDefault="00270EA2" w:rsidP="00270EA2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270EA2">
        <w:rPr>
          <w:rFonts w:asciiTheme="minorEastAsia" w:hAnsiTheme="minorEastAsia" w:hint="eastAsia"/>
          <w:spacing w:val="62"/>
          <w:kern w:val="0"/>
          <w:szCs w:val="21"/>
          <w:fitText w:val="2880" w:id="559268608"/>
        </w:rPr>
        <w:t xml:space="preserve">　　年　　月　　</w:t>
      </w:r>
      <w:r w:rsidRPr="00270EA2">
        <w:rPr>
          <w:rFonts w:asciiTheme="minorEastAsia" w:hAnsiTheme="minorEastAsia" w:hint="eastAsia"/>
          <w:spacing w:val="-1"/>
          <w:kern w:val="0"/>
          <w:szCs w:val="21"/>
          <w:fitText w:val="2880" w:id="559268608"/>
        </w:rPr>
        <w:t>日</w:t>
      </w:r>
    </w:p>
    <w:p w:rsidR="00EE5F97" w:rsidRDefault="00EE5F97" w:rsidP="00EE5F97">
      <w:pPr>
        <w:rPr>
          <w:rFonts w:asciiTheme="minorEastAsia" w:hAnsiTheme="minorEastAsia"/>
          <w:kern w:val="0"/>
          <w:szCs w:val="21"/>
        </w:rPr>
      </w:pPr>
    </w:p>
    <w:p w:rsidR="00EE5F97" w:rsidRPr="00CD6B3B" w:rsidRDefault="00A0039E" w:rsidP="00EE5F97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登録認証機関</w:t>
      </w:r>
      <w:r w:rsidR="00EE5F97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EE5F97" w:rsidRDefault="00EE5F97" w:rsidP="00EE5F97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（注意）　用紙の大きさは、日本工業規格Ａ４とすること。</w:t>
      </w:r>
    </w:p>
    <w:p w:rsidR="005A0731" w:rsidRPr="00EE5F97" w:rsidRDefault="005A0731" w:rsidP="004477F4">
      <w:pPr>
        <w:rPr>
          <w:rFonts w:asciiTheme="minorEastAsia" w:hAnsiTheme="minorEastAsia"/>
          <w:kern w:val="0"/>
          <w:szCs w:val="21"/>
        </w:rPr>
      </w:pPr>
    </w:p>
    <w:p w:rsidR="005A0731" w:rsidRDefault="005A0731" w:rsidP="004477F4">
      <w:pPr>
        <w:rPr>
          <w:rFonts w:asciiTheme="minorEastAsia" w:hAnsiTheme="minorEastAsia"/>
          <w:kern w:val="0"/>
          <w:szCs w:val="21"/>
        </w:rPr>
      </w:pPr>
    </w:p>
    <w:p w:rsidR="005A0731" w:rsidRDefault="005A0731" w:rsidP="004477F4">
      <w:pPr>
        <w:rPr>
          <w:rFonts w:asciiTheme="minorEastAsia" w:hAnsiTheme="minorEastAsia"/>
          <w:kern w:val="0"/>
          <w:szCs w:val="21"/>
        </w:rPr>
      </w:pPr>
    </w:p>
    <w:p w:rsidR="005A0731" w:rsidRPr="00835320" w:rsidRDefault="005A0731" w:rsidP="004477F4">
      <w:pPr>
        <w:rPr>
          <w:rFonts w:asciiTheme="minorEastAsia" w:hAnsiTheme="minorEastAsia"/>
          <w:szCs w:val="21"/>
        </w:rPr>
      </w:pPr>
    </w:p>
    <w:sectPr w:rsidR="005A0731" w:rsidRPr="00835320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83" w:rsidRDefault="00371B83" w:rsidP="0046454B">
      <w:r>
        <w:separator/>
      </w:r>
    </w:p>
  </w:endnote>
  <w:endnote w:type="continuationSeparator" w:id="0">
    <w:p w:rsidR="00371B83" w:rsidRDefault="00371B83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83" w:rsidRDefault="00371B83" w:rsidP="0046454B">
      <w:r>
        <w:separator/>
      </w:r>
    </w:p>
  </w:footnote>
  <w:footnote w:type="continuationSeparator" w:id="0">
    <w:p w:rsidR="00371B83" w:rsidRDefault="00371B83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7EF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3D9A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169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9CA"/>
    <w:rsid w:val="00366E1A"/>
    <w:rsid w:val="0036728E"/>
    <w:rsid w:val="003708DF"/>
    <w:rsid w:val="003714E4"/>
    <w:rsid w:val="00371775"/>
    <w:rsid w:val="00371A34"/>
    <w:rsid w:val="00371B83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0C55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378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D43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8DF"/>
    <w:rsid w:val="00566A5C"/>
    <w:rsid w:val="005677C0"/>
    <w:rsid w:val="00567D29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578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4C55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304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589B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67B6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9E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6E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8BB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54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5E66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9E6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77F35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4A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1C7B-40F0-4872-8C8F-C6F26AC5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2</cp:revision>
  <cp:lastPrinted>2014-01-10T16:13:00Z</cp:lastPrinted>
  <dcterms:created xsi:type="dcterms:W3CDTF">2014-12-09T05:20:00Z</dcterms:created>
  <dcterms:modified xsi:type="dcterms:W3CDTF">2014-12-09T05:20:00Z</dcterms:modified>
</cp:coreProperties>
</file>