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33" w:rsidRDefault="000D3633">
      <w:pPr>
        <w:rPr>
          <w:rFonts w:cs="Times New Roman"/>
        </w:rPr>
      </w:pPr>
    </w:p>
    <w:p w:rsidR="00336015" w:rsidRDefault="00336015">
      <w:pPr>
        <w:rPr>
          <w:rFonts w:cs="Times New Roman"/>
        </w:rPr>
      </w:pPr>
    </w:p>
    <w:p w:rsidR="000D3633" w:rsidRDefault="00A62566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EC2066" wp14:editId="73A3E5CF">
                <wp:simplePos x="0" y="0"/>
                <wp:positionH relativeFrom="column">
                  <wp:posOffset>129540</wp:posOffset>
                </wp:positionH>
                <wp:positionV relativeFrom="paragraph">
                  <wp:posOffset>69850</wp:posOffset>
                </wp:positionV>
                <wp:extent cx="691515" cy="622935"/>
                <wp:effectExtent l="15240" t="22225" r="17145" b="2159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0.2pt;margin-top:5.5pt;width:54.45pt;height:4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" strokeweight="2.25pt"/>
            </w:pict>
          </mc:Fallback>
        </mc:AlternateContent>
      </w:r>
    </w:p>
    <w:p w:rsidR="000D3633" w:rsidRDefault="000D3633">
      <w:pPr>
        <w:rPr>
          <w:rFonts w:cs="Times New Roman"/>
        </w:rPr>
      </w:pPr>
    </w:p>
    <w:p w:rsidR="007577A9" w:rsidRDefault="007577A9">
      <w:pPr>
        <w:rPr>
          <w:rFonts w:cs="Times New Roman"/>
        </w:rPr>
      </w:pPr>
    </w:p>
    <w:p w:rsidR="000D3633" w:rsidRDefault="000D3633">
      <w:pPr>
        <w:rPr>
          <w:rFonts w:cs="Times New Roman"/>
        </w:rPr>
      </w:pPr>
      <w:r>
        <w:t xml:space="preserve">           </w:t>
      </w:r>
      <w:r>
        <w:rPr>
          <w:rFonts w:hint="eastAsia"/>
        </w:rPr>
        <w:t>例目</w:t>
      </w:r>
    </w:p>
    <w:p w:rsidR="000D3633" w:rsidRDefault="000D3633">
      <w:pPr>
        <w:rPr>
          <w:rFonts w:cs="Times New Roman"/>
        </w:rPr>
      </w:pPr>
    </w:p>
    <w:p w:rsidR="000D3633" w:rsidRDefault="000D3633">
      <w:pPr>
        <w:rPr>
          <w:rFonts w:cs="Times New Roman"/>
        </w:rPr>
      </w:pPr>
      <w:r>
        <w:rPr>
          <w:rFonts w:hint="eastAsia"/>
        </w:rPr>
        <w:t>（事務局にて記載）</w:t>
      </w:r>
    </w:p>
    <w:p w:rsidR="000D3633" w:rsidRDefault="000D3633">
      <w:pPr>
        <w:rPr>
          <w:rFonts w:cs="Times New Roman"/>
        </w:rPr>
      </w:pPr>
    </w:p>
    <w:p w:rsidR="000D3633" w:rsidRDefault="000D3633">
      <w:pPr>
        <w:rPr>
          <w:rFonts w:cs="Times New Roman"/>
        </w:rPr>
      </w:pPr>
    </w:p>
    <w:p w:rsidR="000D3633" w:rsidRDefault="000D3633">
      <w:pPr>
        <w:rPr>
          <w:rFonts w:cs="Times New Roman"/>
        </w:rPr>
      </w:pPr>
    </w:p>
    <w:p w:rsidR="000D3633" w:rsidRDefault="000D3633">
      <w:pPr>
        <w:rPr>
          <w:rFonts w:cs="Times New Roman"/>
        </w:rPr>
      </w:pPr>
    </w:p>
    <w:p w:rsidR="000D3633" w:rsidRDefault="000D3633">
      <w:pPr>
        <w:rPr>
          <w:rFonts w:cs="Times New Roman"/>
        </w:rPr>
      </w:pPr>
    </w:p>
    <w:p w:rsidR="000D3633" w:rsidRDefault="000D3633">
      <w:pPr>
        <w:rPr>
          <w:rFonts w:cs="Times New Roman"/>
        </w:rPr>
      </w:pPr>
    </w:p>
    <w:p w:rsidR="000D3633" w:rsidRDefault="000D3633">
      <w:pPr>
        <w:rPr>
          <w:rFonts w:cs="Times New Roman"/>
        </w:rPr>
      </w:pPr>
    </w:p>
    <w:p w:rsidR="000D3633" w:rsidRDefault="000D3633">
      <w:pPr>
        <w:rPr>
          <w:rFonts w:cs="Times New Roman"/>
        </w:rPr>
      </w:pPr>
    </w:p>
    <w:p w:rsidR="000D3633" w:rsidRDefault="000D3633">
      <w:pPr>
        <w:jc w:val="center"/>
        <w:rPr>
          <w:rFonts w:cs="Times New Roman"/>
          <w:b/>
          <w:bCs/>
        </w:rPr>
      </w:pPr>
      <w:r>
        <w:rPr>
          <w:rFonts w:hint="eastAsia"/>
          <w:b/>
          <w:bCs/>
          <w:color w:val="000000"/>
          <w:sz w:val="32"/>
          <w:szCs w:val="32"/>
          <w:u w:val="double"/>
        </w:rPr>
        <w:t>脳死</w:t>
      </w:r>
      <w:r w:rsidR="000807D0">
        <w:rPr>
          <w:rFonts w:hint="eastAsia"/>
          <w:b/>
          <w:bCs/>
          <w:color w:val="000000"/>
          <w:sz w:val="32"/>
          <w:szCs w:val="32"/>
          <w:u w:val="double"/>
        </w:rPr>
        <w:t>下</w:t>
      </w:r>
      <w:r>
        <w:rPr>
          <w:rFonts w:hint="eastAsia"/>
          <w:b/>
          <w:bCs/>
          <w:color w:val="000000"/>
          <w:sz w:val="32"/>
          <w:szCs w:val="32"/>
          <w:u w:val="double"/>
        </w:rPr>
        <w:t>臓器</w:t>
      </w:r>
      <w:r w:rsidR="000807D0">
        <w:rPr>
          <w:rFonts w:hint="eastAsia"/>
          <w:b/>
          <w:bCs/>
          <w:color w:val="000000"/>
          <w:sz w:val="32"/>
          <w:szCs w:val="32"/>
          <w:u w:val="double"/>
        </w:rPr>
        <w:t>提供</w:t>
      </w:r>
      <w:r>
        <w:rPr>
          <w:rFonts w:hint="eastAsia"/>
          <w:b/>
          <w:bCs/>
          <w:color w:val="000000"/>
          <w:sz w:val="32"/>
          <w:szCs w:val="32"/>
          <w:u w:val="double"/>
        </w:rPr>
        <w:t>に関する検証資料フォーマット</w:t>
      </w:r>
    </w:p>
    <w:p w:rsidR="007577A9" w:rsidRPr="007577A9" w:rsidRDefault="007577A9">
      <w:pPr>
        <w:jc w:val="center"/>
        <w:rPr>
          <w:rFonts w:cs="Times New Roman"/>
          <w:b/>
          <w:sz w:val="32"/>
        </w:rPr>
      </w:pPr>
      <w:r>
        <w:rPr>
          <w:rFonts w:cs="Times New Roman" w:hint="eastAsia"/>
          <w:b/>
          <w:sz w:val="32"/>
        </w:rPr>
        <w:t>（</w:t>
      </w:r>
      <w:r w:rsidR="00EC40EA">
        <w:rPr>
          <w:rFonts w:cs="Times New Roman" w:hint="eastAsia"/>
          <w:b/>
          <w:sz w:val="32"/>
        </w:rPr>
        <w:t>様式２</w:t>
      </w:r>
      <w:r>
        <w:rPr>
          <w:rFonts w:cs="Times New Roman" w:hint="eastAsia"/>
          <w:b/>
          <w:sz w:val="32"/>
        </w:rPr>
        <w:t>）</w:t>
      </w:r>
    </w:p>
    <w:p w:rsidR="000D3633" w:rsidRPr="006D5B65" w:rsidRDefault="0079339B">
      <w:pPr>
        <w:jc w:val="center"/>
        <w:rPr>
          <w:rFonts w:cs="Times New Roman"/>
        </w:rPr>
      </w:pPr>
      <w:r>
        <w:rPr>
          <w:rFonts w:cs="Times New Roman" w:hint="eastAsia"/>
        </w:rPr>
        <w:t>(平成</w:t>
      </w:r>
      <w:r w:rsidR="00BD6A47">
        <w:rPr>
          <w:rFonts w:cs="Times New Roman" w:hint="eastAsia"/>
        </w:rPr>
        <w:t>29</w:t>
      </w:r>
      <w:r>
        <w:rPr>
          <w:rFonts w:cs="Times New Roman" w:hint="eastAsia"/>
        </w:rPr>
        <w:t>年</w:t>
      </w:r>
      <w:r w:rsidR="00BD6A47">
        <w:rPr>
          <w:rFonts w:cs="Times New Roman" w:hint="eastAsia"/>
        </w:rPr>
        <w:t>４</w:t>
      </w:r>
      <w:bookmarkStart w:id="0" w:name="_GoBack"/>
      <w:bookmarkEnd w:id="0"/>
      <w:r w:rsidR="00347B3E">
        <w:rPr>
          <w:rFonts w:cs="Times New Roman" w:hint="eastAsia"/>
        </w:rPr>
        <w:t>月改訂</w:t>
      </w:r>
      <w:r>
        <w:rPr>
          <w:rFonts w:cs="Times New Roman" w:hint="eastAsia"/>
        </w:rPr>
        <w:t>)</w:t>
      </w:r>
    </w:p>
    <w:p w:rsidR="000D3633" w:rsidRDefault="000D3633">
      <w:pPr>
        <w:jc w:val="center"/>
        <w:rPr>
          <w:rFonts w:cs="Times New Roman"/>
        </w:rPr>
      </w:pPr>
    </w:p>
    <w:p w:rsidR="000D3633" w:rsidRPr="00474B8E" w:rsidRDefault="000D3633">
      <w:pPr>
        <w:jc w:val="center"/>
        <w:rPr>
          <w:rFonts w:cs="Times New Roman"/>
        </w:rPr>
      </w:pPr>
    </w:p>
    <w:p w:rsidR="000D3633" w:rsidRPr="00D83796" w:rsidRDefault="000D3633">
      <w:pPr>
        <w:jc w:val="center"/>
        <w:rPr>
          <w:rFonts w:cs="Times New Roman"/>
        </w:rPr>
      </w:pPr>
    </w:p>
    <w:p w:rsidR="000D3633" w:rsidRDefault="000D3633" w:rsidP="007577A9">
      <w:pPr>
        <w:rPr>
          <w:rFonts w:cs="Times New Roman"/>
        </w:rPr>
      </w:pPr>
    </w:p>
    <w:p w:rsidR="007577A9" w:rsidRDefault="007577A9" w:rsidP="007577A9">
      <w:pPr>
        <w:rPr>
          <w:rFonts w:cs="Times New Roman"/>
        </w:rPr>
      </w:pPr>
    </w:p>
    <w:p w:rsidR="000D3633" w:rsidRDefault="000D3633">
      <w:pPr>
        <w:jc w:val="center"/>
        <w:rPr>
          <w:rFonts w:cs="Times New Roman"/>
        </w:rPr>
      </w:pPr>
    </w:p>
    <w:p w:rsidR="000D3633" w:rsidRDefault="000D3633">
      <w:pPr>
        <w:jc w:val="center"/>
        <w:rPr>
          <w:rFonts w:cs="Times New Roman"/>
        </w:rPr>
      </w:pPr>
    </w:p>
    <w:p w:rsidR="000D3633" w:rsidRDefault="000D3633">
      <w:pPr>
        <w:jc w:val="center"/>
        <w:rPr>
          <w:rFonts w:cs="Times New Roman"/>
        </w:rPr>
      </w:pPr>
    </w:p>
    <w:p w:rsidR="000D3633" w:rsidRDefault="000D3633">
      <w:pPr>
        <w:jc w:val="center"/>
        <w:rPr>
          <w:rFonts w:cs="Times New Roman"/>
        </w:rPr>
      </w:pPr>
    </w:p>
    <w:p w:rsidR="000D3633" w:rsidRDefault="000D3633">
      <w:pPr>
        <w:jc w:val="center"/>
        <w:rPr>
          <w:rFonts w:cs="Times New Roman"/>
        </w:rPr>
      </w:pPr>
    </w:p>
    <w:p w:rsidR="000D3633" w:rsidRDefault="000D3633">
      <w:pPr>
        <w:jc w:val="center"/>
        <w:rPr>
          <w:rFonts w:cs="Times New Roman"/>
        </w:rPr>
      </w:pPr>
    </w:p>
    <w:p w:rsidR="000D3633" w:rsidRDefault="000D3633">
      <w:pPr>
        <w:jc w:val="center"/>
        <w:rPr>
          <w:rFonts w:cs="Times New Roman"/>
        </w:rPr>
      </w:pPr>
    </w:p>
    <w:p w:rsidR="000D3633" w:rsidRDefault="000D3633">
      <w:pPr>
        <w:rPr>
          <w:rFonts w:cs="Times New Roman"/>
        </w:rPr>
      </w:pPr>
      <w:r>
        <w:rPr>
          <w:rFonts w:hint="eastAsia"/>
          <w:color w:val="000000"/>
        </w:rPr>
        <w:t xml:space="preserve">施設名　　　　　　　　</w:t>
      </w:r>
      <w:r>
        <w:rPr>
          <w:rFonts w:hint="eastAsia"/>
          <w:color w:val="000000"/>
          <w:u w:val="single"/>
        </w:rPr>
        <w:t xml:space="preserve">　　　　　　　　　　　　　　　　　　　　　　　　</w:t>
      </w:r>
      <w:r>
        <w:rPr>
          <w:rFonts w:hint="eastAsia"/>
          <w:color w:val="000000"/>
        </w:rPr>
        <w:t xml:space="preserve">　　</w:t>
      </w:r>
    </w:p>
    <w:p w:rsidR="000D3633" w:rsidRDefault="000D3633">
      <w:pPr>
        <w:rPr>
          <w:rFonts w:cs="Times New Roman"/>
        </w:rPr>
      </w:pPr>
    </w:p>
    <w:p w:rsidR="000D3633" w:rsidRDefault="000D3633">
      <w:pPr>
        <w:rPr>
          <w:rFonts w:cs="Times New Roman"/>
        </w:rPr>
      </w:pPr>
      <w:r>
        <w:rPr>
          <w:rFonts w:hint="eastAsia"/>
          <w:color w:val="000000"/>
        </w:rPr>
        <w:t>患者イニシャル及び</w:t>
      </w:r>
      <w:r>
        <w:rPr>
          <w:color w:val="000000"/>
        </w:rPr>
        <w:t>ID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u w:val="single"/>
        </w:rPr>
        <w:t xml:space="preserve">　　　　　　　　　　　　　　　　　　　　　　　　</w:t>
      </w:r>
      <w:r>
        <w:rPr>
          <w:rFonts w:hint="eastAsia"/>
          <w:color w:val="000000"/>
        </w:rPr>
        <w:t xml:space="preserve">　　</w:t>
      </w:r>
    </w:p>
    <w:p w:rsidR="000D3633" w:rsidRDefault="000D3633">
      <w:pPr>
        <w:rPr>
          <w:rFonts w:cs="Times New Roman"/>
        </w:rPr>
      </w:pPr>
    </w:p>
    <w:p w:rsidR="000D3633" w:rsidRDefault="000D3633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生年月日　　　　　　　</w:t>
      </w:r>
      <w:r>
        <w:rPr>
          <w:rFonts w:hint="eastAsia"/>
          <w:color w:val="000000"/>
          <w:u w:val="single"/>
        </w:rPr>
        <w:t xml:space="preserve">昭・平　　</w:t>
      </w:r>
      <w:r w:rsidR="00474B8E">
        <w:rPr>
          <w:rFonts w:hint="eastAsia"/>
          <w:color w:val="000000"/>
          <w:u w:val="single"/>
        </w:rPr>
        <w:t xml:space="preserve">　</w:t>
      </w:r>
      <w:r>
        <w:rPr>
          <w:rFonts w:hint="eastAsia"/>
          <w:color w:val="000000"/>
          <w:u w:val="single"/>
        </w:rPr>
        <w:t xml:space="preserve">　年　　　月　　日生　</w:t>
      </w:r>
      <w:r>
        <w:rPr>
          <w:rFonts w:ascii="Times New Roman" w:cs="Times New Roman"/>
          <w:color w:val="000000"/>
          <w:u w:val="single"/>
        </w:rPr>
        <w:t xml:space="preserve">  </w:t>
      </w:r>
      <w:r>
        <w:rPr>
          <w:rFonts w:hint="eastAsia"/>
          <w:color w:val="000000"/>
          <w:u w:val="single"/>
        </w:rPr>
        <w:t xml:space="preserve">　</w:t>
      </w:r>
      <w:r w:rsidR="00474B8E">
        <w:rPr>
          <w:rFonts w:hint="eastAsia"/>
          <w:color w:val="000000"/>
          <w:u w:val="single"/>
        </w:rPr>
        <w:t xml:space="preserve">　</w:t>
      </w:r>
      <w:r>
        <w:rPr>
          <w:rFonts w:hint="eastAsia"/>
          <w:color w:val="000000"/>
          <w:u w:val="single"/>
        </w:rPr>
        <w:t>才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（</w:t>
      </w:r>
      <w:r>
        <w:rPr>
          <w:rFonts w:ascii="Times New Roman" w:cs="Times New Roman"/>
          <w:color w:val="000000"/>
        </w:rPr>
        <w:t xml:space="preserve"> </w:t>
      </w:r>
      <w:r>
        <w:rPr>
          <w:rFonts w:hint="eastAsia"/>
          <w:color w:val="000000"/>
        </w:rPr>
        <w:t>男</w:t>
      </w:r>
      <w:r>
        <w:rPr>
          <w:rFonts w:ascii="Times New Roman" w:cs="Times New Roman"/>
          <w:color w:val="000000"/>
        </w:rPr>
        <w:t xml:space="preserve"> </w:t>
      </w:r>
      <w:r>
        <w:rPr>
          <w:rFonts w:hint="eastAsia"/>
          <w:color w:val="000000"/>
        </w:rPr>
        <w:t>・</w:t>
      </w:r>
      <w:r>
        <w:rPr>
          <w:rFonts w:ascii="Times New Roman" w:cs="Times New Roman"/>
          <w:color w:val="000000"/>
        </w:rPr>
        <w:t xml:space="preserve"> </w:t>
      </w:r>
      <w:r>
        <w:rPr>
          <w:rFonts w:hint="eastAsia"/>
          <w:color w:val="000000"/>
        </w:rPr>
        <w:t>女</w:t>
      </w:r>
      <w:r>
        <w:rPr>
          <w:rFonts w:ascii="Times New Roman" w:cs="Times New Roman"/>
          <w:color w:val="000000"/>
        </w:rPr>
        <w:t xml:space="preserve"> </w:t>
      </w:r>
      <w:r>
        <w:rPr>
          <w:rFonts w:hint="eastAsia"/>
          <w:color w:val="000000"/>
        </w:rPr>
        <w:t>）</w:t>
      </w:r>
    </w:p>
    <w:p w:rsidR="000D3633" w:rsidRPr="00474B8E" w:rsidRDefault="000D3633">
      <w:pPr>
        <w:rPr>
          <w:rFonts w:cs="Times New Roman"/>
          <w:color w:val="000000"/>
        </w:rPr>
      </w:pPr>
    </w:p>
    <w:p w:rsidR="000D3633" w:rsidRDefault="000D3633">
      <w:pPr>
        <w:rPr>
          <w:rFonts w:cs="Times New Roman"/>
          <w:color w:val="000000"/>
        </w:rPr>
      </w:pPr>
    </w:p>
    <w:p w:rsidR="000D3633" w:rsidRDefault="000D3633">
      <w:pPr>
        <w:rPr>
          <w:rFonts w:cs="Times New Roman"/>
          <w:color w:val="000000"/>
        </w:rPr>
      </w:pPr>
    </w:p>
    <w:p w:rsidR="000D3633" w:rsidRDefault="000D3633" w:rsidP="00336015">
      <w:pPr>
        <w:ind w:firstLineChars="900" w:firstLine="2169"/>
        <w:jc w:val="both"/>
        <w:rPr>
          <w:rFonts w:cs="Times New Roman"/>
          <w:color w:val="000000"/>
          <w:u w:val="single"/>
        </w:rPr>
      </w:pPr>
      <w:r>
        <w:rPr>
          <w:rFonts w:hint="eastAsia"/>
          <w:color w:val="000000"/>
        </w:rPr>
        <w:t xml:space="preserve">記載責任者　</w:t>
      </w:r>
      <w:r>
        <w:rPr>
          <w:rFonts w:hint="eastAsia"/>
          <w:color w:val="000000"/>
          <w:u w:val="single"/>
        </w:rPr>
        <w:t xml:space="preserve">　　　　　　　　　　　　　</w:t>
      </w:r>
      <w:r>
        <w:rPr>
          <w:rFonts w:hint="eastAsia"/>
          <w:color w:val="000000"/>
          <w:sz w:val="18"/>
          <w:szCs w:val="18"/>
          <w:u w:val="single"/>
        </w:rPr>
        <w:t xml:space="preserve">印　</w:t>
      </w:r>
    </w:p>
    <w:p w:rsidR="000D3633" w:rsidRDefault="000D3633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</w:t>
      </w:r>
    </w:p>
    <w:p w:rsidR="000D3633" w:rsidRDefault="000D3633" w:rsidP="00336015">
      <w:pPr>
        <w:ind w:firstLineChars="900" w:firstLine="2169"/>
        <w:rPr>
          <w:color w:val="000000"/>
          <w:u w:val="single"/>
        </w:rPr>
      </w:pPr>
      <w:r>
        <w:rPr>
          <w:rFonts w:hint="eastAsia"/>
          <w:color w:val="000000"/>
        </w:rPr>
        <w:t xml:space="preserve">記載年月日　</w:t>
      </w:r>
      <w:r>
        <w:rPr>
          <w:rFonts w:hint="eastAsia"/>
          <w:color w:val="000000"/>
          <w:u w:val="single"/>
        </w:rPr>
        <w:t xml:space="preserve">　　　　　年　　　月　　　日</w:t>
      </w:r>
    </w:p>
    <w:p w:rsidR="006D5B65" w:rsidRDefault="006D5B65" w:rsidP="006D5B65">
      <w:pPr>
        <w:rPr>
          <w:color w:val="000000"/>
          <w:u w:val="single"/>
        </w:rPr>
      </w:pPr>
    </w:p>
    <w:p w:rsidR="00336015" w:rsidRDefault="00336015" w:rsidP="00336015">
      <w:pPr>
        <w:spacing w:line="0" w:lineRule="atLeast"/>
        <w:ind w:leftChars="286" w:left="689" w:firstLineChars="1200" w:firstLine="3385"/>
        <w:rPr>
          <w:b/>
          <w:bCs/>
          <w:color w:val="000000"/>
          <w:sz w:val="28"/>
          <w:szCs w:val="20"/>
        </w:rPr>
      </w:pPr>
    </w:p>
    <w:p w:rsidR="00336015" w:rsidRDefault="00336015" w:rsidP="00336015">
      <w:pPr>
        <w:spacing w:line="0" w:lineRule="atLeast"/>
        <w:ind w:leftChars="286" w:left="689" w:firstLineChars="1200" w:firstLine="3385"/>
        <w:rPr>
          <w:b/>
          <w:bCs/>
          <w:color w:val="000000"/>
          <w:sz w:val="28"/>
          <w:szCs w:val="20"/>
        </w:rPr>
      </w:pPr>
    </w:p>
    <w:p w:rsidR="00E16DE7" w:rsidRDefault="00E16DE7" w:rsidP="00336015">
      <w:pPr>
        <w:spacing w:line="0" w:lineRule="atLeast"/>
        <w:ind w:leftChars="286" w:left="689" w:firstLineChars="1200" w:firstLine="3385"/>
        <w:rPr>
          <w:b/>
          <w:bCs/>
          <w:color w:val="000000"/>
          <w:sz w:val="28"/>
          <w:szCs w:val="20"/>
        </w:rPr>
      </w:pPr>
    </w:p>
    <w:p w:rsidR="00314370" w:rsidRDefault="00314370" w:rsidP="00336015">
      <w:pPr>
        <w:spacing w:line="0" w:lineRule="atLeast"/>
        <w:ind w:leftChars="286" w:left="689" w:firstLineChars="1200" w:firstLine="3385"/>
        <w:rPr>
          <w:b/>
          <w:bCs/>
          <w:color w:val="000000"/>
          <w:sz w:val="28"/>
          <w:szCs w:val="20"/>
        </w:rPr>
      </w:pPr>
    </w:p>
    <w:p w:rsidR="006D5B65" w:rsidRDefault="006D5B65" w:rsidP="00336015">
      <w:pPr>
        <w:spacing w:line="0" w:lineRule="atLeast"/>
        <w:ind w:leftChars="286" w:left="689" w:firstLineChars="1200" w:firstLine="3385"/>
        <w:rPr>
          <w:b/>
          <w:bCs/>
          <w:color w:val="000000"/>
          <w:sz w:val="28"/>
          <w:szCs w:val="20"/>
        </w:rPr>
      </w:pPr>
      <w:r>
        <w:rPr>
          <w:rFonts w:hint="eastAsia"/>
          <w:b/>
          <w:bCs/>
          <w:color w:val="000000"/>
          <w:sz w:val="28"/>
          <w:szCs w:val="20"/>
        </w:rPr>
        <w:t>目次</w:t>
      </w:r>
    </w:p>
    <w:p w:rsidR="006D5B65" w:rsidRDefault="006D5B65" w:rsidP="00336015">
      <w:pPr>
        <w:spacing w:line="0" w:lineRule="atLeast"/>
        <w:ind w:leftChars="286" w:left="689" w:firstLineChars="1200" w:firstLine="3385"/>
        <w:rPr>
          <w:b/>
          <w:bCs/>
          <w:color w:val="000000"/>
          <w:sz w:val="28"/>
          <w:szCs w:val="20"/>
        </w:rPr>
      </w:pPr>
    </w:p>
    <w:p w:rsidR="006D5B65" w:rsidRDefault="006D5B65" w:rsidP="00336015">
      <w:pPr>
        <w:spacing w:line="0" w:lineRule="atLeast"/>
        <w:ind w:leftChars="286" w:left="689" w:firstLineChars="1200" w:firstLine="3385"/>
        <w:rPr>
          <w:b/>
          <w:bCs/>
          <w:color w:val="000000"/>
          <w:sz w:val="28"/>
          <w:szCs w:val="20"/>
        </w:rPr>
      </w:pPr>
    </w:p>
    <w:p w:rsidR="00E16DE7" w:rsidRDefault="00E16DE7" w:rsidP="00336015">
      <w:pPr>
        <w:spacing w:line="0" w:lineRule="atLeast"/>
        <w:ind w:leftChars="286" w:left="689" w:firstLineChars="1200" w:firstLine="3385"/>
        <w:rPr>
          <w:b/>
          <w:bCs/>
          <w:color w:val="000000"/>
          <w:sz w:val="28"/>
          <w:szCs w:val="20"/>
        </w:rPr>
      </w:pPr>
    </w:p>
    <w:p w:rsidR="00E16DE7" w:rsidRDefault="00E16DE7" w:rsidP="00336015">
      <w:pPr>
        <w:spacing w:line="0" w:lineRule="atLeast"/>
        <w:ind w:leftChars="286" w:left="689" w:firstLineChars="1200" w:firstLine="3385"/>
        <w:rPr>
          <w:b/>
          <w:bCs/>
          <w:color w:val="000000"/>
          <w:sz w:val="28"/>
          <w:szCs w:val="20"/>
        </w:rPr>
      </w:pPr>
    </w:p>
    <w:p w:rsidR="00314370" w:rsidRDefault="00314370" w:rsidP="00336015">
      <w:pPr>
        <w:spacing w:line="0" w:lineRule="atLeast"/>
        <w:ind w:leftChars="286" w:left="689" w:firstLineChars="1200" w:firstLine="3385"/>
        <w:rPr>
          <w:b/>
          <w:bCs/>
          <w:color w:val="000000"/>
          <w:sz w:val="28"/>
          <w:szCs w:val="20"/>
        </w:rPr>
      </w:pPr>
    </w:p>
    <w:p w:rsidR="00E16DE7" w:rsidRDefault="00E16DE7" w:rsidP="00336015">
      <w:pPr>
        <w:spacing w:line="0" w:lineRule="atLeast"/>
        <w:ind w:leftChars="286" w:left="689" w:firstLineChars="1200" w:firstLine="3385"/>
        <w:rPr>
          <w:b/>
          <w:bCs/>
          <w:color w:val="000000"/>
          <w:sz w:val="28"/>
          <w:szCs w:val="20"/>
        </w:rPr>
      </w:pPr>
    </w:p>
    <w:p w:rsidR="000807D0" w:rsidRDefault="006D5B65" w:rsidP="000807D0">
      <w:pPr>
        <w:spacing w:line="0" w:lineRule="atLeast"/>
        <w:rPr>
          <w:color w:val="000000"/>
          <w:szCs w:val="20"/>
        </w:rPr>
      </w:pPr>
      <w:r>
        <w:rPr>
          <w:rFonts w:hint="eastAsia"/>
          <w:b/>
          <w:bCs/>
          <w:color w:val="000000"/>
          <w:sz w:val="28"/>
          <w:szCs w:val="20"/>
        </w:rPr>
        <w:t>１．</w:t>
      </w:r>
      <w:r w:rsidR="00D83796" w:rsidRPr="00A62566">
        <w:rPr>
          <w:rFonts w:hint="eastAsia"/>
          <w:b/>
          <w:bCs/>
          <w:sz w:val="28"/>
          <w:szCs w:val="20"/>
        </w:rPr>
        <w:t>初期診断・治療について</w:t>
      </w:r>
      <w:r w:rsidR="007577A9">
        <w:rPr>
          <w:rFonts w:hint="eastAsia"/>
          <w:color w:val="000000"/>
          <w:sz w:val="28"/>
          <w:szCs w:val="20"/>
        </w:rPr>
        <w:t>…………</w:t>
      </w:r>
      <w:r w:rsidR="007577A9">
        <w:rPr>
          <w:rFonts w:hint="eastAsia"/>
          <w:color w:val="000000"/>
          <w:szCs w:val="20"/>
        </w:rPr>
        <w:t>………………………</w:t>
      </w:r>
      <w:r w:rsidR="00161E72">
        <w:rPr>
          <w:rFonts w:hint="eastAsia"/>
          <w:color w:val="000000"/>
          <w:szCs w:val="20"/>
        </w:rPr>
        <w:t>…………</w:t>
      </w:r>
      <w:r w:rsidR="007577A9">
        <w:rPr>
          <w:rFonts w:hint="eastAsia"/>
          <w:color w:val="000000"/>
          <w:szCs w:val="20"/>
        </w:rPr>
        <w:t>……</w:t>
      </w:r>
      <w:r w:rsidR="00161E72">
        <w:rPr>
          <w:rFonts w:hint="eastAsia"/>
          <w:color w:val="000000"/>
          <w:szCs w:val="20"/>
        </w:rPr>
        <w:tab/>
      </w:r>
      <w:r w:rsidR="00161E72">
        <w:rPr>
          <w:rFonts w:hint="eastAsia"/>
          <w:color w:val="000000"/>
          <w:szCs w:val="20"/>
        </w:rPr>
        <w:tab/>
        <w:t>1</w:t>
      </w:r>
    </w:p>
    <w:p w:rsidR="00314370" w:rsidRDefault="00314370" w:rsidP="000807D0">
      <w:pPr>
        <w:spacing w:line="0" w:lineRule="atLeast"/>
        <w:rPr>
          <w:color w:val="000000"/>
          <w:szCs w:val="20"/>
        </w:rPr>
      </w:pPr>
    </w:p>
    <w:p w:rsidR="006D5B65" w:rsidRDefault="0079339B" w:rsidP="006D5B65">
      <w:pPr>
        <w:spacing w:line="0" w:lineRule="atLeast"/>
        <w:rPr>
          <w:color w:val="000000"/>
          <w:sz w:val="28"/>
          <w:szCs w:val="20"/>
        </w:rPr>
      </w:pPr>
      <w:r>
        <w:rPr>
          <w:rFonts w:hint="eastAsia"/>
          <w:color w:val="000000"/>
          <w:sz w:val="28"/>
          <w:szCs w:val="20"/>
        </w:rPr>
        <w:t xml:space="preserve">　　　　　　　　　　　　　</w:t>
      </w:r>
      <w:r w:rsidR="006D5B65">
        <w:rPr>
          <w:rFonts w:hint="eastAsia"/>
          <w:color w:val="000000"/>
          <w:szCs w:val="20"/>
        </w:rPr>
        <w:t xml:space="preserve">　　　　</w:t>
      </w:r>
    </w:p>
    <w:p w:rsidR="006D5B65" w:rsidRDefault="00535FB2" w:rsidP="006D5B65">
      <w:pPr>
        <w:spacing w:line="0" w:lineRule="atLeast"/>
        <w:ind w:left="1"/>
        <w:rPr>
          <w:color w:val="000000"/>
          <w:szCs w:val="20"/>
        </w:rPr>
      </w:pPr>
      <w:r>
        <w:rPr>
          <w:rFonts w:hint="eastAsia"/>
          <w:b/>
          <w:bCs/>
          <w:color w:val="000000"/>
          <w:sz w:val="28"/>
          <w:szCs w:val="20"/>
        </w:rPr>
        <w:t>２</w:t>
      </w:r>
      <w:r w:rsidR="006D5B65">
        <w:rPr>
          <w:rFonts w:hint="eastAsia"/>
          <w:b/>
          <w:bCs/>
          <w:color w:val="000000"/>
          <w:sz w:val="28"/>
          <w:szCs w:val="20"/>
        </w:rPr>
        <w:t>．</w:t>
      </w:r>
      <w:r w:rsidR="0079339B">
        <w:rPr>
          <w:rFonts w:hint="eastAsia"/>
          <w:b/>
          <w:bCs/>
          <w:color w:val="000000"/>
          <w:sz w:val="28"/>
          <w:szCs w:val="20"/>
        </w:rPr>
        <w:t>治療</w:t>
      </w:r>
      <w:r w:rsidR="000807D0">
        <w:rPr>
          <w:rFonts w:hint="eastAsia"/>
          <w:b/>
          <w:bCs/>
          <w:color w:val="000000"/>
          <w:sz w:val="28"/>
          <w:szCs w:val="20"/>
        </w:rPr>
        <w:t>方</w:t>
      </w:r>
      <w:r w:rsidR="00FC51FB">
        <w:rPr>
          <w:rFonts w:hint="eastAsia"/>
          <w:b/>
          <w:bCs/>
          <w:color w:val="000000"/>
          <w:sz w:val="28"/>
          <w:szCs w:val="20"/>
        </w:rPr>
        <w:t>針等の</w:t>
      </w:r>
      <w:r w:rsidR="0079339B">
        <w:rPr>
          <w:rFonts w:hint="eastAsia"/>
          <w:b/>
          <w:bCs/>
          <w:color w:val="000000"/>
          <w:sz w:val="28"/>
          <w:szCs w:val="20"/>
        </w:rPr>
        <w:t>家族への説明</w:t>
      </w:r>
      <w:r w:rsidR="00FC51FB">
        <w:rPr>
          <w:rFonts w:hint="eastAsia"/>
          <w:b/>
          <w:bCs/>
          <w:color w:val="000000"/>
          <w:sz w:val="28"/>
          <w:szCs w:val="20"/>
        </w:rPr>
        <w:t>について</w:t>
      </w:r>
      <w:r w:rsidR="00161E72">
        <w:rPr>
          <w:rFonts w:hint="eastAsia"/>
          <w:color w:val="000000"/>
          <w:szCs w:val="20"/>
        </w:rPr>
        <w:t>……………………………………</w:t>
      </w:r>
      <w:r w:rsidR="00474B8E">
        <w:rPr>
          <w:rFonts w:hint="eastAsia"/>
          <w:color w:val="000000"/>
          <w:szCs w:val="20"/>
        </w:rPr>
        <w:tab/>
      </w:r>
      <w:r w:rsidR="00474B8E">
        <w:rPr>
          <w:rFonts w:hint="eastAsia"/>
          <w:color w:val="000000"/>
          <w:szCs w:val="20"/>
        </w:rPr>
        <w:tab/>
        <w:t>3</w:t>
      </w:r>
    </w:p>
    <w:p w:rsidR="00314370" w:rsidRDefault="00314370" w:rsidP="006D5B65">
      <w:pPr>
        <w:spacing w:line="0" w:lineRule="atLeast"/>
        <w:ind w:left="1"/>
        <w:rPr>
          <w:color w:val="000000"/>
          <w:szCs w:val="20"/>
        </w:rPr>
      </w:pPr>
    </w:p>
    <w:p w:rsidR="00B50550" w:rsidRPr="00A62566" w:rsidRDefault="00B50550" w:rsidP="00B50550">
      <w:pPr>
        <w:spacing w:line="0" w:lineRule="atLeast"/>
        <w:rPr>
          <w:szCs w:val="20"/>
        </w:rPr>
      </w:pPr>
    </w:p>
    <w:p w:rsidR="00721714" w:rsidRPr="00A62566" w:rsidRDefault="00535FB2" w:rsidP="00B50550">
      <w:pPr>
        <w:spacing w:line="0" w:lineRule="atLeast"/>
        <w:rPr>
          <w:color w:val="FF0000"/>
          <w:sz w:val="28"/>
        </w:rPr>
      </w:pPr>
      <w:r w:rsidRPr="00161E72">
        <w:rPr>
          <w:rFonts w:hint="eastAsia"/>
          <w:b/>
          <w:sz w:val="28"/>
          <w:szCs w:val="20"/>
        </w:rPr>
        <w:t>３</w:t>
      </w:r>
      <w:r w:rsidR="00B50550" w:rsidRPr="00161E72">
        <w:rPr>
          <w:rFonts w:hint="eastAsia"/>
          <w:b/>
          <w:sz w:val="28"/>
          <w:szCs w:val="20"/>
        </w:rPr>
        <w:t>．</w:t>
      </w:r>
      <w:r w:rsidR="00721714" w:rsidRPr="00161E72">
        <w:rPr>
          <w:rFonts w:hint="eastAsia"/>
          <w:b/>
          <w:sz w:val="28"/>
        </w:rPr>
        <w:t>脳死とされうる状態の診断</w:t>
      </w:r>
      <w:r w:rsidR="00B50550" w:rsidRPr="00161E72">
        <w:rPr>
          <w:rFonts w:hint="eastAsia"/>
          <w:b/>
          <w:sz w:val="28"/>
        </w:rPr>
        <w:t>について</w:t>
      </w:r>
      <w:r w:rsidR="00161E72" w:rsidRPr="00161E72">
        <w:rPr>
          <w:rFonts w:hint="eastAsia"/>
          <w:szCs w:val="20"/>
        </w:rPr>
        <w:t>…</w:t>
      </w:r>
      <w:r w:rsidR="00161E72">
        <w:rPr>
          <w:rFonts w:hint="eastAsia"/>
          <w:color w:val="000000"/>
          <w:szCs w:val="20"/>
        </w:rPr>
        <w:t>…………………………………</w:t>
      </w:r>
      <w:r w:rsidR="00161E72">
        <w:rPr>
          <w:rFonts w:hint="eastAsia"/>
          <w:color w:val="000000"/>
          <w:szCs w:val="20"/>
        </w:rPr>
        <w:tab/>
      </w:r>
      <w:r w:rsidR="00161E72">
        <w:rPr>
          <w:rFonts w:hint="eastAsia"/>
          <w:color w:val="000000"/>
          <w:szCs w:val="20"/>
        </w:rPr>
        <w:tab/>
      </w:r>
      <w:r w:rsidR="00E16DE7">
        <w:rPr>
          <w:rFonts w:hint="eastAsia"/>
          <w:color w:val="000000"/>
          <w:szCs w:val="20"/>
        </w:rPr>
        <w:t>4</w:t>
      </w:r>
    </w:p>
    <w:p w:rsidR="006D5B65" w:rsidRDefault="006D5B65" w:rsidP="006D5B65">
      <w:pPr>
        <w:rPr>
          <w:rFonts w:cs="Times New Roman"/>
          <w:u w:val="single"/>
        </w:rPr>
      </w:pPr>
    </w:p>
    <w:sectPr w:rsidR="006D5B65" w:rsidSect="00336015">
      <w:footerReference w:type="default" r:id="rId12"/>
      <w:pgSz w:w="11906" w:h="16838" w:code="9"/>
      <w:pgMar w:top="566" w:right="1133" w:bottom="566" w:left="1134" w:header="720" w:footer="720" w:gutter="0"/>
      <w:cols w:space="720"/>
      <w:noEndnote/>
      <w:docGrid w:type="linesAndChars" w:linePitch="327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B30" w:rsidRDefault="00C56B30">
      <w:r>
        <w:separator/>
      </w:r>
    </w:p>
  </w:endnote>
  <w:endnote w:type="continuationSeparator" w:id="0">
    <w:p w:rsidR="00C56B30" w:rsidRDefault="00C5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633" w:rsidRDefault="000D3633">
    <w:pPr>
      <w:pStyle w:val="a6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B30" w:rsidRDefault="00C56B30">
      <w:r>
        <w:separator/>
      </w:r>
    </w:p>
  </w:footnote>
  <w:footnote w:type="continuationSeparator" w:id="0">
    <w:p w:rsidR="00C56B30" w:rsidRDefault="00C56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902D7"/>
    <w:multiLevelType w:val="hybridMultilevel"/>
    <w:tmpl w:val="66C8735A"/>
    <w:lvl w:ilvl="0" w:tplc="D1C87B02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F736454"/>
    <w:multiLevelType w:val="hybridMultilevel"/>
    <w:tmpl w:val="CE563E4C"/>
    <w:lvl w:ilvl="0" w:tplc="5254E37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5EC08482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1F05471"/>
    <w:multiLevelType w:val="hybridMultilevel"/>
    <w:tmpl w:val="12046030"/>
    <w:lvl w:ilvl="0" w:tplc="C3680E1A">
      <w:start w:val="1"/>
      <w:numFmt w:val="decimalFullWidth"/>
      <w:lvlText w:val="%1．"/>
      <w:lvlJc w:val="left"/>
      <w:pPr>
        <w:tabs>
          <w:tab w:val="num" w:pos="721"/>
        </w:tabs>
        <w:ind w:left="721" w:hanging="720"/>
      </w:pPr>
      <w:rPr>
        <w:rFonts w:hint="eastAsia"/>
      </w:rPr>
    </w:lvl>
    <w:lvl w:ilvl="1" w:tplc="66DC787E">
      <w:start w:val="1"/>
      <w:numFmt w:val="decimalFullWidth"/>
      <w:lvlText w:val="%2）"/>
      <w:lvlJc w:val="left"/>
      <w:pPr>
        <w:tabs>
          <w:tab w:val="num" w:pos="901"/>
        </w:tabs>
        <w:ind w:left="901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num w:numId="1">
    <w:abstractNumId w:val="1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327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33"/>
    <w:rsid w:val="00035668"/>
    <w:rsid w:val="000437D7"/>
    <w:rsid w:val="0005632B"/>
    <w:rsid w:val="000807D0"/>
    <w:rsid w:val="000D3633"/>
    <w:rsid w:val="00152BF0"/>
    <w:rsid w:val="00161E72"/>
    <w:rsid w:val="00170F9F"/>
    <w:rsid w:val="00195F75"/>
    <w:rsid w:val="001C7446"/>
    <w:rsid w:val="00222823"/>
    <w:rsid w:val="00230643"/>
    <w:rsid w:val="00284885"/>
    <w:rsid w:val="00314370"/>
    <w:rsid w:val="00336015"/>
    <w:rsid w:val="00344947"/>
    <w:rsid w:val="00347B3E"/>
    <w:rsid w:val="00352018"/>
    <w:rsid w:val="0037264C"/>
    <w:rsid w:val="003759A4"/>
    <w:rsid w:val="003779A4"/>
    <w:rsid w:val="003C3A36"/>
    <w:rsid w:val="004703B1"/>
    <w:rsid w:val="00474B8E"/>
    <w:rsid w:val="004B00F0"/>
    <w:rsid w:val="004D21ED"/>
    <w:rsid w:val="004F4F61"/>
    <w:rsid w:val="005250AA"/>
    <w:rsid w:val="00535FB2"/>
    <w:rsid w:val="0058005E"/>
    <w:rsid w:val="00580844"/>
    <w:rsid w:val="0065254E"/>
    <w:rsid w:val="00660282"/>
    <w:rsid w:val="006D5B65"/>
    <w:rsid w:val="00717355"/>
    <w:rsid w:val="00721714"/>
    <w:rsid w:val="0075265B"/>
    <w:rsid w:val="007577A9"/>
    <w:rsid w:val="0079339B"/>
    <w:rsid w:val="007F0662"/>
    <w:rsid w:val="00817798"/>
    <w:rsid w:val="00892B32"/>
    <w:rsid w:val="008D73F8"/>
    <w:rsid w:val="00903C21"/>
    <w:rsid w:val="00990434"/>
    <w:rsid w:val="009A6341"/>
    <w:rsid w:val="009E7A1C"/>
    <w:rsid w:val="00A30A23"/>
    <w:rsid w:val="00A62566"/>
    <w:rsid w:val="00AA0FC4"/>
    <w:rsid w:val="00AD065F"/>
    <w:rsid w:val="00B12394"/>
    <w:rsid w:val="00B41EE6"/>
    <w:rsid w:val="00B50550"/>
    <w:rsid w:val="00B755A2"/>
    <w:rsid w:val="00BD6A47"/>
    <w:rsid w:val="00C56B30"/>
    <w:rsid w:val="00CF3A99"/>
    <w:rsid w:val="00D46BCB"/>
    <w:rsid w:val="00D8005E"/>
    <w:rsid w:val="00D83796"/>
    <w:rsid w:val="00DB6319"/>
    <w:rsid w:val="00DF0F34"/>
    <w:rsid w:val="00E16DE7"/>
    <w:rsid w:val="00E874F6"/>
    <w:rsid w:val="00EC40EA"/>
    <w:rsid w:val="00ED6407"/>
    <w:rsid w:val="00F24E14"/>
    <w:rsid w:val="00F54097"/>
    <w:rsid w:val="00FC51FB"/>
    <w:rsid w:val="00FE285C"/>
    <w:rsid w:val="00FF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9F"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uiPriority w:val="99"/>
    <w:rsid w:val="00170F9F"/>
    <w:pPr>
      <w:widowControl w:val="0"/>
      <w:wordWrap w:val="0"/>
      <w:autoSpaceDE w:val="0"/>
      <w:autoSpaceDN w:val="0"/>
      <w:adjustRightInd w:val="0"/>
      <w:spacing w:line="376" w:lineRule="atLeast"/>
      <w:jc w:val="both"/>
    </w:pPr>
    <w:rPr>
      <w:rFonts w:ascii="ＭＳ 明朝" w:cs="ＭＳ 明朝"/>
      <w:spacing w:val="5"/>
      <w:sz w:val="24"/>
      <w:szCs w:val="24"/>
    </w:rPr>
  </w:style>
  <w:style w:type="paragraph" w:styleId="2">
    <w:name w:val="Body Text 2"/>
    <w:basedOn w:val="a"/>
    <w:link w:val="20"/>
    <w:uiPriority w:val="99"/>
    <w:rsid w:val="00170F9F"/>
    <w:pPr>
      <w:tabs>
        <w:tab w:val="left" w:pos="330"/>
      </w:tabs>
      <w:ind w:leftChars="177" w:left="665" w:hangingChars="100" w:hanging="240"/>
      <w:jc w:val="both"/>
    </w:pPr>
  </w:style>
  <w:style w:type="character" w:customStyle="1" w:styleId="20">
    <w:name w:val="本文 2 (文字)"/>
    <w:basedOn w:val="a0"/>
    <w:link w:val="2"/>
    <w:uiPriority w:val="99"/>
    <w:semiHidden/>
    <w:rsid w:val="00170F9F"/>
    <w:rPr>
      <w:rFonts w:ascii="ＭＳ 明朝" w:hAnsi="Times New Roman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170F9F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hAnsi="Century" w:cs="Century"/>
      <w:kern w:val="2"/>
      <w:sz w:val="21"/>
      <w:szCs w:val="21"/>
    </w:rPr>
  </w:style>
  <w:style w:type="character" w:customStyle="1" w:styleId="a5">
    <w:name w:val="ヘッダー (文字)"/>
    <w:basedOn w:val="a0"/>
    <w:link w:val="a4"/>
    <w:uiPriority w:val="99"/>
    <w:semiHidden/>
    <w:rsid w:val="00170F9F"/>
    <w:rPr>
      <w:rFonts w:ascii="ＭＳ 明朝" w:hAnsi="Times New Roman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170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70F9F"/>
    <w:rPr>
      <w:rFonts w:ascii="ＭＳ 明朝" w:hAnsi="Times New Roman" w:cs="ＭＳ 明朝"/>
      <w:kern w:val="0"/>
      <w:sz w:val="24"/>
      <w:szCs w:val="24"/>
    </w:rPr>
  </w:style>
  <w:style w:type="character" w:styleId="a8">
    <w:name w:val="page number"/>
    <w:basedOn w:val="a0"/>
    <w:uiPriority w:val="99"/>
    <w:rsid w:val="00170F9F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83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37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9F"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uiPriority w:val="99"/>
    <w:rsid w:val="00170F9F"/>
    <w:pPr>
      <w:widowControl w:val="0"/>
      <w:wordWrap w:val="0"/>
      <w:autoSpaceDE w:val="0"/>
      <w:autoSpaceDN w:val="0"/>
      <w:adjustRightInd w:val="0"/>
      <w:spacing w:line="376" w:lineRule="atLeast"/>
      <w:jc w:val="both"/>
    </w:pPr>
    <w:rPr>
      <w:rFonts w:ascii="ＭＳ 明朝" w:cs="ＭＳ 明朝"/>
      <w:spacing w:val="5"/>
      <w:sz w:val="24"/>
      <w:szCs w:val="24"/>
    </w:rPr>
  </w:style>
  <w:style w:type="paragraph" w:styleId="2">
    <w:name w:val="Body Text 2"/>
    <w:basedOn w:val="a"/>
    <w:link w:val="20"/>
    <w:uiPriority w:val="99"/>
    <w:rsid w:val="00170F9F"/>
    <w:pPr>
      <w:tabs>
        <w:tab w:val="left" w:pos="330"/>
      </w:tabs>
      <w:ind w:leftChars="177" w:left="665" w:hangingChars="100" w:hanging="240"/>
      <w:jc w:val="both"/>
    </w:pPr>
  </w:style>
  <w:style w:type="character" w:customStyle="1" w:styleId="20">
    <w:name w:val="本文 2 (文字)"/>
    <w:basedOn w:val="a0"/>
    <w:link w:val="2"/>
    <w:uiPriority w:val="99"/>
    <w:semiHidden/>
    <w:rsid w:val="00170F9F"/>
    <w:rPr>
      <w:rFonts w:ascii="ＭＳ 明朝" w:hAnsi="Times New Roman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170F9F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hAnsi="Century" w:cs="Century"/>
      <w:kern w:val="2"/>
      <w:sz w:val="21"/>
      <w:szCs w:val="21"/>
    </w:rPr>
  </w:style>
  <w:style w:type="character" w:customStyle="1" w:styleId="a5">
    <w:name w:val="ヘッダー (文字)"/>
    <w:basedOn w:val="a0"/>
    <w:link w:val="a4"/>
    <w:uiPriority w:val="99"/>
    <w:semiHidden/>
    <w:rsid w:val="00170F9F"/>
    <w:rPr>
      <w:rFonts w:ascii="ＭＳ 明朝" w:hAnsi="Times New Roman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170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70F9F"/>
    <w:rPr>
      <w:rFonts w:ascii="ＭＳ 明朝" w:hAnsi="Times New Roman" w:cs="ＭＳ 明朝"/>
      <w:kern w:val="0"/>
      <w:sz w:val="24"/>
      <w:szCs w:val="24"/>
    </w:rPr>
  </w:style>
  <w:style w:type="character" w:styleId="a8">
    <w:name w:val="page number"/>
    <w:basedOn w:val="a0"/>
    <w:uiPriority w:val="99"/>
    <w:rsid w:val="00170F9F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83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37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0C5BB7C4523C664EBCEE2A07E01C4896" ma:contentTypeVersion="2" ma:contentTypeDescription="" ma:contentTypeScope="" ma:versionID="f5b06dac5a078c3e00264e3e132ba1c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C5E42-638E-41A8-9BC1-76427F395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9DFF053-2D1B-497A-8001-38555D5359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AF604D-4102-447F-944D-574516125D9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9C4AC60-4005-443B-B3EB-6D4EA836A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脳死臓器移植に関する検証資料フォーマット</vt:lpstr>
    </vt:vector>
  </TitlesOfParts>
  <Company>厚生労働省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脳死臓器移植に関する検証資料フォーマット</dc:title>
  <dc:creator>厚生労働省本省</dc:creator>
  <cp:lastModifiedBy>厚生労働省ネットワークシステム</cp:lastModifiedBy>
  <cp:revision>17</cp:revision>
  <cp:lastPrinted>2015-11-17T09:14:00Z</cp:lastPrinted>
  <dcterms:created xsi:type="dcterms:W3CDTF">2015-06-25T01:22:00Z</dcterms:created>
  <dcterms:modified xsi:type="dcterms:W3CDTF">2017-04-27T09:30:00Z</dcterms:modified>
</cp:coreProperties>
</file>