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86" w:rsidRDefault="00FA2986">
      <w:pPr>
        <w:adjustRightInd/>
        <w:spacing w:line="268" w:lineRule="exact"/>
        <w:rPr>
          <w:rFonts w:ascii="ＭＳ 明朝" w:cs="Times New Roman"/>
          <w:spacing w:val="2"/>
        </w:rPr>
      </w:pPr>
      <w:bookmarkStart w:id="0" w:name="_GoBack"/>
      <w:bookmarkEnd w:id="0"/>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sidR="002E6505">
        <w:rPr>
          <w:rFonts w:ascii="ＭＳ ゴシック" w:eastAsia="ＭＳ ゴシック" w:hAnsi="ＭＳ ゴシック" w:cs="ＭＳ ゴシック" w:hint="eastAsia"/>
        </w:rPr>
        <w:t>９</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sidR="00456CC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番　　　　　　　　　号　</w:t>
      </w: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平成　　年　　月　　日　</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殿</w:t>
      </w:r>
    </w:p>
    <w:p w:rsidR="00FA2986" w:rsidRDefault="00FA2986">
      <w:pPr>
        <w:adjustRightInd/>
        <w:spacing w:line="268" w:lineRule="exact"/>
        <w:jc w:val="right"/>
        <w:rPr>
          <w:rFonts w:ascii="ＭＳ 明朝" w:cs="Times New Roman"/>
          <w:spacing w:val="2"/>
        </w:rPr>
      </w:pP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開設者名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印</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p>
    <w:p w:rsidR="00FA2986" w:rsidRDefault="00FA2986">
      <w:pPr>
        <w:adjustRightInd/>
        <w:spacing w:line="268" w:lineRule="exact"/>
        <w:jc w:val="center"/>
        <w:rPr>
          <w:rFonts w:ascii="ＭＳ 明朝" w:cs="Times New Roman"/>
          <w:spacing w:val="2"/>
        </w:rPr>
      </w:pPr>
    </w:p>
    <w:p w:rsidR="00FA2986" w:rsidRDefault="00FA2986">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〇〇病院に関する変更について</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w:t>
      </w:r>
      <w:r w:rsidR="00CC430B">
        <w:rPr>
          <w:rFonts w:ascii="ＭＳ ゴシック" w:eastAsia="ＭＳ ゴシック" w:hAnsi="ＭＳ ゴシック" w:cs="ＭＳ ゴシック" w:hint="eastAsia"/>
        </w:rPr>
        <w:t>（昭和</w:t>
      </w:r>
      <w:r w:rsidR="00CC430B">
        <w:rPr>
          <w:rFonts w:ascii="ＭＳ ゴシック" w:eastAsia="ＭＳ ゴシック" w:hAnsi="ＭＳ ゴシック" w:cs="ＭＳ ゴシック"/>
        </w:rPr>
        <w:t>23</w:t>
      </w:r>
      <w:r w:rsidR="00CC430B">
        <w:rPr>
          <w:rFonts w:ascii="ＭＳ ゴシック" w:eastAsia="ＭＳ ゴシック" w:hAnsi="ＭＳ ゴシック" w:cs="ＭＳ ゴシック" w:hint="eastAsia"/>
        </w:rPr>
        <w:t>年政令第</w:t>
      </w:r>
      <w:r w:rsidR="00CC430B">
        <w:rPr>
          <w:rFonts w:ascii="ＭＳ ゴシック" w:eastAsia="ＭＳ ゴシック" w:hAnsi="ＭＳ ゴシック" w:cs="ＭＳ ゴシック"/>
        </w:rPr>
        <w:t>326</w:t>
      </w:r>
      <w:r w:rsidR="00CC430B">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第</w:t>
      </w:r>
      <w:r w:rsidR="002E6505">
        <w:rPr>
          <w:rFonts w:ascii="ＭＳ ゴシック" w:eastAsia="ＭＳ ゴシック" w:hAnsi="ＭＳ ゴシック" w:cs="ＭＳ ゴシック" w:hint="eastAsia"/>
        </w:rPr>
        <w:t>４</w:t>
      </w:r>
      <w:r>
        <w:rPr>
          <w:rFonts w:ascii="ＭＳ ゴシック" w:eastAsia="ＭＳ ゴシック" w:hAnsi="ＭＳ ゴシック" w:cs="ＭＳ ゴシック" w:hint="eastAsia"/>
        </w:rPr>
        <w:t>条の</w:t>
      </w:r>
      <w:r w:rsidR="002E6505">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の規定に基づき、以下のとおり変更があったので届け出ます。</w:t>
      </w:r>
    </w:p>
    <w:p w:rsidR="00FA2986" w:rsidRDefault="00FA2986">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A2986">
        <w:trPr>
          <w:trHeight w:val="268"/>
        </w:trPr>
        <w:tc>
          <w:tcPr>
            <w:tcW w:w="9531" w:type="dxa"/>
            <w:tcBorders>
              <w:top w:val="single" w:sz="4" w:space="0" w:color="000000"/>
              <w:left w:val="single" w:sz="4" w:space="0" w:color="000000"/>
              <w:bottom w:val="single" w:sz="4" w:space="0" w:color="000000"/>
              <w:right w:val="single" w:sz="4" w:space="0" w:color="000000"/>
            </w:tcBorders>
          </w:tcPr>
          <w:p w:rsidR="00FA2986" w:rsidRDefault="00FA2986">
            <w:pPr>
              <w:suppressAutoHyphens/>
              <w:kinsoku w:val="0"/>
              <w:wordWrap w:val="0"/>
              <w:autoSpaceDE w:val="0"/>
              <w:autoSpaceDN w:val="0"/>
              <w:spacing w:line="268" w:lineRule="exact"/>
              <w:jc w:val="left"/>
              <w:rPr>
                <w:rFonts w:ascii="ＭＳ 明朝" w:cs="Times New Roman"/>
                <w:color w:val="auto"/>
                <w:sz w:val="24"/>
                <w:szCs w:val="24"/>
              </w:rPr>
            </w:pPr>
            <w:r w:rsidRPr="00566A79">
              <w:rPr>
                <w:rFonts w:ascii="ＭＳ ゴシック" w:eastAsia="ＭＳ ゴシック" w:hAnsi="ＭＳ ゴシック" w:cs="ＭＳ ゴシック" w:hint="eastAsia"/>
              </w:rPr>
              <w:t>名　　称</w:t>
            </w:r>
            <w:r w:rsidR="003832C1" w:rsidRPr="00566A79">
              <w:rPr>
                <w:rFonts w:ascii="ＭＳ ゴシック" w:eastAsia="ＭＳ ゴシック" w:hAnsi="ＭＳ ゴシック" w:cs="ＭＳ ゴシック" w:hint="eastAsia"/>
              </w:rPr>
              <w:t>：</w:t>
            </w:r>
          </w:p>
        </w:tc>
      </w:tr>
      <w:tr w:rsidR="00FA2986">
        <w:trPr>
          <w:trHeight w:val="3484"/>
        </w:trPr>
        <w:tc>
          <w:tcPr>
            <w:tcW w:w="9531" w:type="dxa"/>
            <w:tcBorders>
              <w:top w:val="single" w:sz="4" w:space="0" w:color="000000"/>
              <w:left w:val="single" w:sz="4" w:space="0" w:color="000000"/>
              <w:bottom w:val="single" w:sz="4" w:space="0" w:color="000000"/>
              <w:right w:val="single" w:sz="4" w:space="0" w:color="000000"/>
            </w:tcBorders>
          </w:tcPr>
          <w:p w:rsidR="00FA2986" w:rsidRPr="00566A79" w:rsidRDefault="00FA2986">
            <w:pPr>
              <w:suppressAutoHyphens/>
              <w:kinsoku w:val="0"/>
              <w:wordWrap w:val="0"/>
              <w:autoSpaceDE w:val="0"/>
              <w:autoSpaceDN w:val="0"/>
              <w:spacing w:line="268" w:lineRule="exact"/>
              <w:jc w:val="left"/>
              <w:rPr>
                <w:rFonts w:asciiTheme="majorEastAsia" w:eastAsiaTheme="majorEastAsia" w:hAnsiTheme="majorEastAsia" w:cs="Times New Roman"/>
                <w:color w:val="auto"/>
                <w:sz w:val="24"/>
                <w:szCs w:val="24"/>
              </w:rPr>
            </w:pPr>
            <w:r w:rsidRPr="00566A79">
              <w:rPr>
                <w:rFonts w:asciiTheme="majorEastAsia" w:eastAsiaTheme="majorEastAsia" w:hAnsiTheme="majorEastAsia" w:hint="eastAsia"/>
              </w:rPr>
              <w:t>変更があった事項及びその内容</w:t>
            </w:r>
            <w:r w:rsidR="003832C1" w:rsidRPr="00566A79">
              <w:rPr>
                <w:rFonts w:asciiTheme="majorEastAsia" w:eastAsiaTheme="majorEastAsia" w:hAnsiTheme="majorEastAsia" w:hint="eastAsia"/>
              </w:rPr>
              <w:t>：</w:t>
            </w:r>
          </w:p>
        </w:tc>
      </w:tr>
    </w:tbl>
    <w:p w:rsidR="00FA2986" w:rsidRDefault="00FA2986">
      <w:pPr>
        <w:adjustRightInd/>
        <w:spacing w:line="268" w:lineRule="exact"/>
        <w:rPr>
          <w:rFonts w:ascii="ＭＳ 明朝" w:cs="Times New Roman"/>
          <w:spacing w:val="2"/>
        </w:rPr>
      </w:pPr>
    </w:p>
    <w:p w:rsidR="00FA2986" w:rsidRDefault="00CE35B3">
      <w:pPr>
        <w:adjustRightInd/>
        <w:spacing w:line="268" w:lineRule="exact"/>
        <w:rPr>
          <w:rFonts w:ascii="ＭＳ 明朝" w:cs="Times New Roman"/>
          <w:spacing w:val="2"/>
        </w:rPr>
      </w:pPr>
      <w:r>
        <w:rPr>
          <w:rFonts w:ascii="ＭＳ ゴシック" w:eastAsia="ＭＳ ゴシック" w:hAnsi="ＭＳ ゴシック" w:cs="ＭＳ ゴシック"/>
        </w:rPr>
        <w:t>(</w:t>
      </w:r>
      <w:r w:rsidR="00FA2986">
        <w:rPr>
          <w:rFonts w:ascii="ＭＳ ゴシック" w:eastAsia="ＭＳ ゴシック" w:hAnsi="ＭＳ ゴシック" w:cs="ＭＳ ゴシック" w:hint="eastAsia"/>
        </w:rPr>
        <w:t>注</w:t>
      </w:r>
      <w:r>
        <w:rPr>
          <w:rFonts w:ascii="ＭＳ ゴシック" w:eastAsia="ＭＳ ゴシック" w:hAnsi="ＭＳ ゴシック" w:cs="ＭＳ ゴシック"/>
        </w:rPr>
        <w:t xml:space="preserve">) </w:t>
      </w:r>
      <w:r w:rsidR="00FA2986">
        <w:rPr>
          <w:rFonts w:ascii="ＭＳ ゴシック" w:eastAsia="ＭＳ ゴシック" w:hAnsi="ＭＳ ゴシック" w:cs="ＭＳ ゴシック"/>
        </w:rPr>
        <w:t>1</w:t>
      </w:r>
      <w:r w:rsidR="00FA2986">
        <w:rPr>
          <w:rFonts w:ascii="ＭＳ ゴシック" w:eastAsia="ＭＳ ゴシック" w:hAnsi="ＭＳ ゴシック" w:cs="ＭＳ ゴシック" w:hint="eastAsia"/>
        </w:rPr>
        <w:t xml:space="preserve">　必要がある場合は続紙に記載して添付すること。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①　開設者の氏名及び名称の変更については、変更前のもののみを記載することとしても差</w:t>
      </w:r>
      <w:r w:rsidR="003832C1">
        <w:rPr>
          <w:rFonts w:ascii="ＭＳ ゴシック" w:eastAsia="ＭＳ ゴシック" w:hAnsi="ＭＳ ゴシック" w:cs="ＭＳ ゴシック" w:hint="eastAsia"/>
        </w:rPr>
        <w:t>し</w:t>
      </w:r>
      <w:r>
        <w:rPr>
          <w:rFonts w:ascii="ＭＳ ゴシック" w:eastAsia="ＭＳ ゴシック" w:hAnsi="ＭＳ ゴシック" w:cs="ＭＳ ゴシック" w:hint="eastAsia"/>
        </w:rPr>
        <w:t>支えない。</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②　診療科名の変更の場合は、医療法施行規則第</w:t>
      </w:r>
      <w:r w:rsidR="002E6505">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条の</w:t>
      </w:r>
      <w:r w:rsidR="00A81EB0">
        <w:rPr>
          <w:rFonts w:ascii="ＭＳ ゴシック" w:eastAsia="ＭＳ ゴシック" w:hAnsi="ＭＳ ゴシック" w:cs="ＭＳ ゴシック" w:hint="eastAsia"/>
        </w:rPr>
        <w:t>５の４</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8914B2" w:rsidRDefault="00FA2986" w:rsidP="00566A79">
      <w:pPr>
        <w:adjustRightInd/>
        <w:spacing w:line="268" w:lineRule="exact"/>
        <w:ind w:leftChars="300" w:left="856" w:hangingChars="100" w:hanging="214"/>
        <w:rPr>
          <w:rFonts w:ascii="ＭＳ 明朝" w:cs="Times New Roman"/>
          <w:spacing w:val="2"/>
        </w:rPr>
      </w:pPr>
      <w:r>
        <w:rPr>
          <w:rFonts w:ascii="ＭＳ ゴシック" w:eastAsia="ＭＳ ゴシック" w:hAnsi="ＭＳ ゴシック" w:cs="ＭＳ ゴシック" w:hint="eastAsia"/>
        </w:rPr>
        <w:t>③　集中治療室等の構造設備の変更については、承認申請書に記載することとされている事項に係る変更のみを変更前と変更後のそれぞれを区別して記入すること。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変更前：人口呼吸装置、心電計、心細動除去装置</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変更後：人口呼吸装置、心電計、心細動除去装置、ペースメーカー</w:t>
      </w:r>
    </w:p>
    <w:sectPr w:rsidR="00FA2986" w:rsidSect="00165B6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BD" w:rsidRDefault="002017BD">
      <w:r>
        <w:separator/>
      </w:r>
    </w:p>
  </w:endnote>
  <w:endnote w:type="continuationSeparator" w:id="0">
    <w:p w:rsidR="002017BD" w:rsidRDefault="0020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BD" w:rsidRDefault="002017BD">
      <w:r>
        <w:rPr>
          <w:rFonts w:ascii="ＭＳ 明朝" w:cs="Times New Roman"/>
          <w:color w:val="auto"/>
          <w:sz w:val="2"/>
          <w:szCs w:val="2"/>
        </w:rPr>
        <w:continuationSeparator/>
      </w:r>
    </w:p>
  </w:footnote>
  <w:footnote w:type="continuationSeparator" w:id="0">
    <w:p w:rsidR="002017BD" w:rsidRDefault="0020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986"/>
    <w:rsid w:val="0005308B"/>
    <w:rsid w:val="000965AF"/>
    <w:rsid w:val="00165B67"/>
    <w:rsid w:val="002017BD"/>
    <w:rsid w:val="002B21E4"/>
    <w:rsid w:val="002C6DDA"/>
    <w:rsid w:val="002E6505"/>
    <w:rsid w:val="00304DF0"/>
    <w:rsid w:val="00342BB7"/>
    <w:rsid w:val="003832C1"/>
    <w:rsid w:val="00456CC0"/>
    <w:rsid w:val="0056321E"/>
    <w:rsid w:val="00566A79"/>
    <w:rsid w:val="005A7C80"/>
    <w:rsid w:val="008914B2"/>
    <w:rsid w:val="008C642A"/>
    <w:rsid w:val="00A81EB0"/>
    <w:rsid w:val="00B96410"/>
    <w:rsid w:val="00C723F8"/>
    <w:rsid w:val="00CC430B"/>
    <w:rsid w:val="00CE35B3"/>
    <w:rsid w:val="00D8484D"/>
    <w:rsid w:val="00E50141"/>
    <w:rsid w:val="00EB6A2B"/>
    <w:rsid w:val="00FA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6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 w:type="paragraph" w:styleId="a7">
    <w:name w:val="Balloon Text"/>
    <w:basedOn w:val="a"/>
    <w:link w:val="a8"/>
    <w:uiPriority w:val="99"/>
    <w:semiHidden/>
    <w:unhideWhenUsed/>
    <w:rsid w:val="003832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32C1"/>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572</Words>
  <Characters>186</Characters>
  <Application>Microsoft Office Word</Application>
  <DocSecurity>0</DocSecurity>
  <Lines>1</Lines>
  <Paragraphs>1</Paragraphs>
  <ScaleCrop>false</ScaleCrop>
  <Company>厚生労働省</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　南川</cp:lastModifiedBy>
  <cp:revision>8</cp:revision>
  <cp:lastPrinted>2015-04-01T09:03:00Z</cp:lastPrinted>
  <dcterms:created xsi:type="dcterms:W3CDTF">2015-03-28T12:12:00Z</dcterms:created>
  <dcterms:modified xsi:type="dcterms:W3CDTF">2015-04-01T09:03:00Z</dcterms:modified>
</cp:coreProperties>
</file>