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6B" w:rsidRPr="00B4006B" w:rsidRDefault="00CC1F1B" w:rsidP="00B4006B">
      <w:pPr>
        <w:jc w:val="center"/>
        <w:rPr>
          <w:sz w:val="32"/>
        </w:rPr>
      </w:pPr>
      <w:r>
        <w:rPr>
          <w:rFonts w:hint="eastAsia"/>
          <w:sz w:val="32"/>
        </w:rPr>
        <w:t>「第</w:t>
      </w:r>
      <w:r w:rsidR="0001405B">
        <w:rPr>
          <w:rFonts w:hint="eastAsia"/>
          <w:sz w:val="32"/>
        </w:rPr>
        <w:t>４</w:t>
      </w:r>
      <w:r w:rsidR="00B4006B" w:rsidRPr="00B4006B">
        <w:rPr>
          <w:rFonts w:hint="eastAsia"/>
          <w:sz w:val="32"/>
        </w:rPr>
        <w:t>回</w:t>
      </w:r>
      <w:r w:rsidR="00296095">
        <w:rPr>
          <w:rFonts w:hint="eastAsia"/>
          <w:sz w:val="32"/>
        </w:rPr>
        <w:t>生活困窮者自立支援のあり方等に関する論点整理のための検討会</w:t>
      </w:r>
      <w:r w:rsidR="00B4006B" w:rsidRPr="00B4006B">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105"/>
          <w:kern w:val="0"/>
          <w:sz w:val="21"/>
          <w:szCs w:val="21"/>
          <w:fitText w:val="1890" w:id="1235487490"/>
        </w:rPr>
        <w:t xml:space="preserve">Ｆ　Ａ　</w:t>
      </w:r>
      <w:r w:rsidRPr="0001405B">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hint="eastAsia"/>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hint="eastAsia"/>
          <w:color w:val="000000"/>
          <w:kern w:val="0"/>
          <w:sz w:val="21"/>
          <w:szCs w:val="21"/>
        </w:rPr>
      </w:pPr>
      <w:r w:rsidRPr="0001405B">
        <w:rPr>
          <w:rFonts w:asciiTheme="minorEastAsia" w:eastAsiaTheme="minorEastAsia" w:hAnsiTheme="minorEastAsia" w:cs="メイリオ" w:hint="eastAsia"/>
          <w:color w:val="000000"/>
          <w:spacing w:val="30"/>
          <w:kern w:val="0"/>
          <w:sz w:val="21"/>
          <w:szCs w:val="21"/>
          <w:fitText w:val="2100" w:id="1266931200"/>
        </w:rPr>
        <w:t>その他特記事項</w:t>
      </w:r>
      <w:r w:rsidRPr="0001405B">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w:t>
      </w:r>
      <w:bookmarkStart w:id="0" w:name="_GoBack"/>
      <w:bookmarkEnd w:id="0"/>
      <w:r>
        <w:rPr>
          <w:rFonts w:asciiTheme="minorEastAsia" w:eastAsiaTheme="minorEastAsia" w:hAnsiTheme="minorEastAsia" w:cs="メイリオ" w:hint="eastAsia"/>
          <w:color w:val="000000"/>
          <w:kern w:val="0"/>
          <w:sz w:val="21"/>
          <w:szCs w:val="21"/>
        </w:rPr>
        <w:t>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本様式（傍聴申込用紙）</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296095"/>
    <w:rsid w:val="00352FFF"/>
    <w:rsid w:val="00666CA0"/>
    <w:rsid w:val="0084464C"/>
    <w:rsid w:val="00A317ED"/>
    <w:rsid w:val="00B11BB1"/>
    <w:rsid w:val="00B4006B"/>
    <w:rsid w:val="00CC1F1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dcterms:created xsi:type="dcterms:W3CDTF">2016-09-20T07:05:00Z</dcterms:created>
  <dcterms:modified xsi:type="dcterms:W3CDTF">2016-11-16T06:22:00Z</dcterms:modified>
</cp:coreProperties>
</file>