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A9" w:rsidRPr="0003662B" w:rsidRDefault="0003662B" w:rsidP="0003662B">
      <w:pPr>
        <w:jc w:val="center"/>
        <w:rPr>
          <w:sz w:val="24"/>
          <w:szCs w:val="24"/>
        </w:rPr>
      </w:pPr>
      <w:r w:rsidRPr="0003662B">
        <w:rPr>
          <w:rFonts w:hint="eastAsia"/>
          <w:sz w:val="24"/>
          <w:szCs w:val="24"/>
        </w:rPr>
        <w:t>就職活動に困難性を有する学生等に対する委託訓練</w:t>
      </w:r>
    </w:p>
    <w:p w:rsidR="0003662B" w:rsidRDefault="0003662B" w:rsidP="0003662B">
      <w:pPr>
        <w:jc w:val="center"/>
        <w:rPr>
          <w:sz w:val="24"/>
          <w:szCs w:val="24"/>
        </w:rPr>
      </w:pPr>
      <w:r w:rsidRPr="0003662B">
        <w:rPr>
          <w:rFonts w:hint="eastAsia"/>
          <w:sz w:val="24"/>
          <w:szCs w:val="24"/>
        </w:rPr>
        <w:t>第１回　カリキュラム検討会</w:t>
      </w:r>
      <w:r>
        <w:rPr>
          <w:rFonts w:hint="eastAsia"/>
          <w:sz w:val="24"/>
          <w:szCs w:val="24"/>
        </w:rPr>
        <w:t xml:space="preserve">　議事次第</w:t>
      </w:r>
    </w:p>
    <w:p w:rsidR="0003662B" w:rsidRDefault="0003662B" w:rsidP="00D34259">
      <w:pPr>
        <w:jc w:val="left"/>
        <w:rPr>
          <w:sz w:val="24"/>
          <w:szCs w:val="24"/>
        </w:rPr>
      </w:pPr>
    </w:p>
    <w:p w:rsidR="0003662B" w:rsidRDefault="0003662B" w:rsidP="00D34259">
      <w:pPr>
        <w:jc w:val="left"/>
        <w:rPr>
          <w:sz w:val="24"/>
          <w:szCs w:val="24"/>
        </w:rPr>
      </w:pPr>
    </w:p>
    <w:p w:rsidR="0003662B" w:rsidRDefault="0003662B" w:rsidP="00D34259">
      <w:pPr>
        <w:jc w:val="left"/>
        <w:rPr>
          <w:sz w:val="24"/>
          <w:szCs w:val="24"/>
        </w:rPr>
      </w:pPr>
    </w:p>
    <w:p w:rsidR="0003662B" w:rsidRDefault="0003662B" w:rsidP="0003662B">
      <w:pPr>
        <w:jc w:val="left"/>
        <w:rPr>
          <w:sz w:val="24"/>
          <w:szCs w:val="24"/>
        </w:rPr>
      </w:pPr>
      <w:r>
        <w:rPr>
          <w:rFonts w:hint="eastAsia"/>
          <w:sz w:val="24"/>
          <w:szCs w:val="24"/>
        </w:rPr>
        <w:t>１　日　時</w:t>
      </w:r>
    </w:p>
    <w:p w:rsidR="0003662B" w:rsidRDefault="0003662B" w:rsidP="0003662B">
      <w:pPr>
        <w:jc w:val="left"/>
        <w:rPr>
          <w:sz w:val="24"/>
          <w:szCs w:val="24"/>
        </w:rPr>
      </w:pPr>
      <w:r>
        <w:rPr>
          <w:rFonts w:hint="eastAsia"/>
          <w:sz w:val="24"/>
          <w:szCs w:val="24"/>
        </w:rPr>
        <w:t xml:space="preserve">　　平成２６年４月２５日（金）　１５：００～１７：００</w:t>
      </w:r>
    </w:p>
    <w:p w:rsidR="0003662B" w:rsidRDefault="0003662B" w:rsidP="0003662B">
      <w:pPr>
        <w:jc w:val="left"/>
        <w:rPr>
          <w:sz w:val="24"/>
          <w:szCs w:val="24"/>
        </w:rPr>
      </w:pPr>
    </w:p>
    <w:p w:rsidR="0003662B" w:rsidRDefault="0003662B" w:rsidP="0003662B">
      <w:pPr>
        <w:jc w:val="left"/>
        <w:rPr>
          <w:sz w:val="24"/>
          <w:szCs w:val="24"/>
        </w:rPr>
      </w:pPr>
    </w:p>
    <w:p w:rsidR="0003662B" w:rsidRDefault="0003662B" w:rsidP="0003662B">
      <w:pPr>
        <w:jc w:val="left"/>
        <w:rPr>
          <w:sz w:val="24"/>
          <w:szCs w:val="24"/>
        </w:rPr>
      </w:pPr>
      <w:r>
        <w:rPr>
          <w:rFonts w:hint="eastAsia"/>
          <w:sz w:val="24"/>
          <w:szCs w:val="24"/>
        </w:rPr>
        <w:t>２　場　所</w:t>
      </w:r>
    </w:p>
    <w:p w:rsidR="0003662B" w:rsidRDefault="0003662B" w:rsidP="0003662B">
      <w:pPr>
        <w:jc w:val="left"/>
        <w:rPr>
          <w:sz w:val="24"/>
          <w:szCs w:val="24"/>
        </w:rPr>
      </w:pPr>
      <w:r>
        <w:rPr>
          <w:rFonts w:hint="eastAsia"/>
          <w:sz w:val="24"/>
          <w:szCs w:val="24"/>
        </w:rPr>
        <w:t xml:space="preserve">　　厚生労働省仮設第４会議室</w:t>
      </w:r>
    </w:p>
    <w:p w:rsidR="0003662B" w:rsidRDefault="0003662B" w:rsidP="0003662B">
      <w:pPr>
        <w:jc w:val="left"/>
        <w:rPr>
          <w:sz w:val="24"/>
          <w:szCs w:val="24"/>
        </w:rPr>
      </w:pPr>
    </w:p>
    <w:p w:rsidR="0003662B" w:rsidRDefault="0003662B" w:rsidP="0003662B">
      <w:pPr>
        <w:jc w:val="left"/>
        <w:rPr>
          <w:sz w:val="24"/>
          <w:szCs w:val="24"/>
        </w:rPr>
      </w:pPr>
    </w:p>
    <w:p w:rsidR="0003662B" w:rsidRDefault="0003662B" w:rsidP="0003662B">
      <w:pPr>
        <w:jc w:val="left"/>
        <w:rPr>
          <w:sz w:val="24"/>
          <w:szCs w:val="24"/>
        </w:rPr>
      </w:pPr>
      <w:r>
        <w:rPr>
          <w:rFonts w:hint="eastAsia"/>
          <w:sz w:val="24"/>
          <w:szCs w:val="24"/>
        </w:rPr>
        <w:t>３　議　題</w:t>
      </w:r>
    </w:p>
    <w:p w:rsidR="0003662B" w:rsidRDefault="0003662B" w:rsidP="0003662B">
      <w:pPr>
        <w:jc w:val="left"/>
        <w:rPr>
          <w:sz w:val="24"/>
          <w:szCs w:val="24"/>
        </w:rPr>
      </w:pPr>
      <w:r>
        <w:rPr>
          <w:rFonts w:hint="eastAsia"/>
          <w:sz w:val="24"/>
          <w:szCs w:val="24"/>
        </w:rPr>
        <w:t xml:space="preserve">　⑴　今後の検討会の進め方について</w:t>
      </w:r>
    </w:p>
    <w:p w:rsidR="0003662B" w:rsidRDefault="0003662B" w:rsidP="0003662B">
      <w:pPr>
        <w:jc w:val="left"/>
        <w:rPr>
          <w:sz w:val="24"/>
          <w:szCs w:val="24"/>
        </w:rPr>
      </w:pPr>
      <w:r>
        <w:rPr>
          <w:rFonts w:hint="eastAsia"/>
          <w:sz w:val="24"/>
          <w:szCs w:val="24"/>
        </w:rPr>
        <w:t xml:space="preserve">　⑵　本委託訓練の概要</w:t>
      </w:r>
      <w:r w:rsidR="00D34259">
        <w:rPr>
          <w:rFonts w:hint="eastAsia"/>
          <w:sz w:val="24"/>
          <w:szCs w:val="24"/>
        </w:rPr>
        <w:t>等</w:t>
      </w:r>
      <w:r>
        <w:rPr>
          <w:rFonts w:hint="eastAsia"/>
          <w:sz w:val="24"/>
          <w:szCs w:val="24"/>
        </w:rPr>
        <w:t>について</w:t>
      </w:r>
    </w:p>
    <w:p w:rsidR="0003662B" w:rsidRDefault="0003662B" w:rsidP="0003662B">
      <w:pPr>
        <w:jc w:val="left"/>
        <w:rPr>
          <w:sz w:val="24"/>
          <w:szCs w:val="24"/>
        </w:rPr>
      </w:pPr>
      <w:r>
        <w:rPr>
          <w:rFonts w:hint="eastAsia"/>
          <w:sz w:val="24"/>
          <w:szCs w:val="24"/>
        </w:rPr>
        <w:t xml:space="preserve">　⑶　平成２５年度「大学等卒業予定者の就職内定状況」について</w:t>
      </w:r>
    </w:p>
    <w:p w:rsidR="0003662B" w:rsidRDefault="0003662B" w:rsidP="0003662B">
      <w:pPr>
        <w:jc w:val="left"/>
        <w:rPr>
          <w:sz w:val="24"/>
          <w:szCs w:val="24"/>
        </w:rPr>
      </w:pPr>
      <w:r>
        <w:rPr>
          <w:rFonts w:hint="eastAsia"/>
          <w:sz w:val="24"/>
          <w:szCs w:val="24"/>
        </w:rPr>
        <w:t xml:space="preserve">　⑷　事例発表</w:t>
      </w:r>
    </w:p>
    <w:p w:rsidR="0003662B" w:rsidRDefault="0003662B" w:rsidP="0003662B">
      <w:pPr>
        <w:jc w:val="left"/>
        <w:rPr>
          <w:sz w:val="24"/>
          <w:szCs w:val="24"/>
        </w:rPr>
      </w:pPr>
    </w:p>
    <w:p w:rsidR="00EC540C" w:rsidRDefault="00EC540C" w:rsidP="0003662B">
      <w:pPr>
        <w:jc w:val="left"/>
        <w:rPr>
          <w:sz w:val="24"/>
          <w:szCs w:val="24"/>
        </w:rPr>
      </w:pPr>
    </w:p>
    <w:p w:rsidR="0003662B" w:rsidRDefault="0003662B" w:rsidP="0003662B">
      <w:pPr>
        <w:jc w:val="left"/>
        <w:rPr>
          <w:sz w:val="24"/>
          <w:szCs w:val="24"/>
        </w:rPr>
      </w:pPr>
      <w:r>
        <w:rPr>
          <w:rFonts w:hint="eastAsia"/>
          <w:sz w:val="24"/>
          <w:szCs w:val="24"/>
        </w:rPr>
        <w:t>４　資　料</w:t>
      </w:r>
    </w:p>
    <w:p w:rsidR="0003662B" w:rsidRDefault="0003662B" w:rsidP="0003662B">
      <w:pPr>
        <w:ind w:left="1440" w:hangingChars="600" w:hanging="1440"/>
        <w:jc w:val="left"/>
        <w:rPr>
          <w:sz w:val="24"/>
          <w:szCs w:val="24"/>
        </w:rPr>
      </w:pPr>
      <w:r>
        <w:rPr>
          <w:rFonts w:hint="eastAsia"/>
          <w:sz w:val="24"/>
          <w:szCs w:val="24"/>
        </w:rPr>
        <w:t xml:space="preserve">　　資料１：就職活動に困難性を有する学生等に対する委託訓練カリキュラム検討会開催要綱</w:t>
      </w:r>
    </w:p>
    <w:p w:rsidR="0003662B" w:rsidRDefault="0003662B" w:rsidP="0003662B">
      <w:pPr>
        <w:ind w:left="1440" w:hangingChars="600" w:hanging="1440"/>
        <w:jc w:val="left"/>
        <w:rPr>
          <w:sz w:val="24"/>
          <w:szCs w:val="24"/>
        </w:rPr>
      </w:pPr>
      <w:r>
        <w:rPr>
          <w:rFonts w:hint="eastAsia"/>
          <w:sz w:val="24"/>
          <w:szCs w:val="24"/>
        </w:rPr>
        <w:t xml:space="preserve">　　資料２：就職活動に困難性を有す</w:t>
      </w:r>
      <w:bookmarkStart w:id="0" w:name="_GoBack"/>
      <w:bookmarkEnd w:id="0"/>
      <w:r>
        <w:rPr>
          <w:rFonts w:hint="eastAsia"/>
          <w:sz w:val="24"/>
          <w:szCs w:val="24"/>
        </w:rPr>
        <w:t>る学生等に対する委託訓練</w:t>
      </w:r>
      <w:r w:rsidR="00D34259">
        <w:rPr>
          <w:rFonts w:hint="eastAsia"/>
          <w:sz w:val="24"/>
          <w:szCs w:val="24"/>
        </w:rPr>
        <w:t>「カリキュラム検討会」実施方針</w:t>
      </w:r>
    </w:p>
    <w:p w:rsidR="00D34259" w:rsidRDefault="00D34259" w:rsidP="0003662B">
      <w:pPr>
        <w:ind w:left="1440" w:hangingChars="600" w:hanging="1440"/>
        <w:jc w:val="left"/>
        <w:rPr>
          <w:sz w:val="24"/>
          <w:szCs w:val="24"/>
        </w:rPr>
      </w:pPr>
      <w:r>
        <w:rPr>
          <w:rFonts w:hint="eastAsia"/>
          <w:sz w:val="24"/>
          <w:szCs w:val="24"/>
        </w:rPr>
        <w:t xml:space="preserve">　　資料３：就職活動に困難性を有する学生等に対する委託訓練の概要等</w:t>
      </w:r>
    </w:p>
    <w:p w:rsidR="00D34259" w:rsidRDefault="00D34259" w:rsidP="0003662B">
      <w:pPr>
        <w:ind w:left="1440" w:hangingChars="600" w:hanging="1440"/>
        <w:jc w:val="left"/>
        <w:rPr>
          <w:sz w:val="24"/>
          <w:szCs w:val="24"/>
        </w:rPr>
      </w:pPr>
      <w:r>
        <w:rPr>
          <w:rFonts w:hint="eastAsia"/>
          <w:sz w:val="24"/>
          <w:szCs w:val="24"/>
        </w:rPr>
        <w:t xml:space="preserve">　　資料４：平成２５年度「大学等卒業予定者の就職内定状況調査」</w:t>
      </w:r>
      <w:r w:rsidR="00EC540C">
        <w:rPr>
          <w:rFonts w:hint="eastAsia"/>
          <w:sz w:val="24"/>
          <w:szCs w:val="24"/>
        </w:rPr>
        <w:t xml:space="preserve">　　　　　</w:t>
      </w:r>
      <w:r>
        <w:rPr>
          <w:rFonts w:hint="eastAsia"/>
          <w:sz w:val="24"/>
          <w:szCs w:val="24"/>
        </w:rPr>
        <w:t>（平成２６年２月１日現在）</w:t>
      </w:r>
    </w:p>
    <w:p w:rsidR="00EC540C" w:rsidRDefault="00691C9D" w:rsidP="0003662B">
      <w:pPr>
        <w:ind w:left="1440" w:hangingChars="600" w:hanging="1440"/>
        <w:jc w:val="left"/>
        <w:rPr>
          <w:sz w:val="24"/>
          <w:szCs w:val="24"/>
        </w:rPr>
      </w:pPr>
      <w:r>
        <w:rPr>
          <w:rFonts w:hint="eastAsia"/>
          <w:sz w:val="24"/>
          <w:szCs w:val="24"/>
        </w:rPr>
        <w:t xml:space="preserve">　</w:t>
      </w:r>
      <w:r w:rsidR="00D34259">
        <w:rPr>
          <w:rFonts w:hint="eastAsia"/>
          <w:sz w:val="24"/>
          <w:szCs w:val="24"/>
        </w:rPr>
        <w:t xml:space="preserve">　資料５：</w:t>
      </w:r>
      <w:r w:rsidR="00EC540C">
        <w:rPr>
          <w:rFonts w:hint="eastAsia"/>
          <w:sz w:val="24"/>
          <w:szCs w:val="24"/>
        </w:rPr>
        <w:t>発達障害者のワークシステム・サポートプログラム</w:t>
      </w:r>
    </w:p>
    <w:p w:rsidR="00EC540C" w:rsidRDefault="00D34259" w:rsidP="0003662B">
      <w:pPr>
        <w:ind w:left="1440" w:hangingChars="600" w:hanging="1440"/>
        <w:jc w:val="left"/>
        <w:rPr>
          <w:sz w:val="24"/>
          <w:szCs w:val="24"/>
        </w:rPr>
      </w:pPr>
      <w:r>
        <w:rPr>
          <w:rFonts w:hint="eastAsia"/>
          <w:sz w:val="24"/>
          <w:szCs w:val="24"/>
        </w:rPr>
        <w:t xml:space="preserve">　　資料６：</w:t>
      </w:r>
      <w:r w:rsidR="00EC540C">
        <w:rPr>
          <w:rFonts w:hint="eastAsia"/>
          <w:sz w:val="24"/>
          <w:szCs w:val="24"/>
        </w:rPr>
        <w:t>発達障害者の能力開発</w:t>
      </w:r>
    </w:p>
    <w:p w:rsidR="00D34259" w:rsidRDefault="00D34259" w:rsidP="0003662B">
      <w:pPr>
        <w:ind w:left="1440" w:hangingChars="600" w:hanging="1440"/>
        <w:jc w:val="left"/>
        <w:rPr>
          <w:sz w:val="24"/>
          <w:szCs w:val="24"/>
        </w:rPr>
      </w:pPr>
      <w:r>
        <w:rPr>
          <w:rFonts w:hint="eastAsia"/>
          <w:sz w:val="24"/>
          <w:szCs w:val="24"/>
        </w:rPr>
        <w:t xml:space="preserve">　　資料７：</w:t>
      </w:r>
      <w:r w:rsidR="00EC540C">
        <w:rPr>
          <w:rFonts w:hint="eastAsia"/>
          <w:sz w:val="24"/>
          <w:szCs w:val="24"/>
        </w:rPr>
        <w:t>大阪障害者職業能力開発校における発達障</w:t>
      </w:r>
      <w:r w:rsidR="004502B3">
        <w:rPr>
          <w:rFonts w:hint="eastAsia"/>
          <w:sz w:val="24"/>
          <w:szCs w:val="24"/>
        </w:rPr>
        <w:t>がい</w:t>
      </w:r>
      <w:r w:rsidR="00EC540C">
        <w:rPr>
          <w:rFonts w:hint="eastAsia"/>
          <w:sz w:val="24"/>
          <w:szCs w:val="24"/>
        </w:rPr>
        <w:t>者向け訓練について</w:t>
      </w:r>
    </w:p>
    <w:p w:rsidR="00D34259" w:rsidRDefault="00D34259" w:rsidP="0003662B">
      <w:pPr>
        <w:ind w:left="1440" w:hangingChars="600" w:hanging="1440"/>
        <w:jc w:val="left"/>
        <w:rPr>
          <w:rFonts w:hint="eastAsia"/>
          <w:sz w:val="24"/>
          <w:szCs w:val="24"/>
        </w:rPr>
      </w:pPr>
      <w:r>
        <w:rPr>
          <w:rFonts w:hint="eastAsia"/>
          <w:sz w:val="24"/>
          <w:szCs w:val="24"/>
        </w:rPr>
        <w:t xml:space="preserve">　　資料８：</w:t>
      </w:r>
      <w:r w:rsidRPr="00BB0578">
        <w:rPr>
          <w:rFonts w:hint="eastAsia"/>
          <w:sz w:val="24"/>
          <w:szCs w:val="24"/>
        </w:rPr>
        <w:t>京都</w:t>
      </w:r>
      <w:r w:rsidR="00BB0578">
        <w:rPr>
          <w:rFonts w:hint="eastAsia"/>
          <w:sz w:val="24"/>
          <w:szCs w:val="24"/>
        </w:rPr>
        <w:t>ジョブパークにおける大学等新規学卒者等に対する取組事例</w:t>
      </w:r>
    </w:p>
    <w:p w:rsidR="00BB0578" w:rsidRPr="00D34259" w:rsidRDefault="00BB0578" w:rsidP="0003662B">
      <w:pPr>
        <w:ind w:left="1440" w:hangingChars="600" w:hanging="14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京都</w:t>
      </w:r>
      <w:r>
        <w:rPr>
          <w:rFonts w:hint="eastAsia"/>
          <w:sz w:val="24"/>
          <w:szCs w:val="24"/>
        </w:rPr>
        <w:t>JP</w:t>
      </w:r>
      <w:r>
        <w:rPr>
          <w:rFonts w:hint="eastAsia"/>
          <w:sz w:val="24"/>
          <w:szCs w:val="24"/>
        </w:rPr>
        <w:t>カレッジ</w:t>
      </w:r>
      <w:r>
        <w:rPr>
          <w:rFonts w:hint="eastAsia"/>
          <w:sz w:val="24"/>
          <w:szCs w:val="24"/>
        </w:rPr>
        <w:t xml:space="preserve"> </w:t>
      </w:r>
      <w:r>
        <w:rPr>
          <w:rFonts w:hint="eastAsia"/>
          <w:sz w:val="24"/>
          <w:szCs w:val="24"/>
        </w:rPr>
        <w:t>－</w:t>
      </w:r>
    </w:p>
    <w:sectPr w:rsidR="00BB0578" w:rsidRPr="00D342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2B"/>
    <w:rsid w:val="00021CA9"/>
    <w:rsid w:val="0003662B"/>
    <w:rsid w:val="004502B3"/>
    <w:rsid w:val="00691C9D"/>
    <w:rsid w:val="00756D45"/>
    <w:rsid w:val="00BB0578"/>
    <w:rsid w:val="00D34259"/>
    <w:rsid w:val="00EC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2014-04-16T01:07:00Z</cp:lastPrinted>
  <dcterms:created xsi:type="dcterms:W3CDTF">2014-04-10T07:23:00Z</dcterms:created>
  <dcterms:modified xsi:type="dcterms:W3CDTF">2014-04-17T04:09:00Z</dcterms:modified>
</cp:coreProperties>
</file>