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0" w:rsidRPr="0097683E" w:rsidRDefault="00636BCA">
      <w:pPr>
        <w:adjustRightInd/>
        <w:spacing w:line="322" w:lineRule="exact"/>
        <w:rPr>
          <w:rFonts w:hAnsi="Times New Roman" w:cs="Times New Roman"/>
          <w:spacing w:val="2"/>
        </w:rPr>
      </w:pPr>
      <w:r w:rsidRPr="0097683E">
        <w:rPr>
          <w:rFonts w:hint="eastAsia"/>
        </w:rPr>
        <w:t>様式</w:t>
      </w:r>
    </w:p>
    <w:p w:rsidR="003209F0" w:rsidRPr="0097683E" w:rsidRDefault="003209F0">
      <w:pPr>
        <w:adjustRightInd/>
        <w:rPr>
          <w:rFonts w:hAnsi="Times New Roman" w:cs="Times New Roman"/>
          <w:spacing w:val="2"/>
        </w:rPr>
      </w:pPr>
    </w:p>
    <w:p w:rsidR="003209F0" w:rsidRPr="0097683E" w:rsidRDefault="00FD51DC">
      <w:pPr>
        <w:adjustRightInd/>
        <w:spacing w:line="322" w:lineRule="exact"/>
        <w:jc w:val="right"/>
        <w:rPr>
          <w:rFonts w:hAnsi="Times New Roman" w:cs="Times New Roman"/>
          <w:spacing w:val="2"/>
        </w:rPr>
      </w:pPr>
      <w:r w:rsidRPr="0097683E">
        <w:rPr>
          <w:rFonts w:hAnsi="Times New Roman" w:cs="Times New Roman"/>
          <w:color w:val="auto"/>
        </w:rPr>
        <w:fldChar w:fldCharType="begin"/>
      </w:r>
      <w:r w:rsidR="00636BCA" w:rsidRPr="0097683E">
        <w:rPr>
          <w:rFonts w:hAnsi="Times New Roman" w:cs="Times New Roman"/>
          <w:color w:val="auto"/>
        </w:rPr>
        <w:instrText>eq \o\ad(</w:instrText>
      </w:r>
      <w:r w:rsidR="00636BCA" w:rsidRPr="0097683E">
        <w:rPr>
          <w:rFonts w:hint="eastAsia"/>
        </w:rPr>
        <w:instrText>平成　　年　　月　　日</w:instrText>
      </w:r>
      <w:r w:rsidR="00636BCA" w:rsidRPr="0097683E">
        <w:rPr>
          <w:rFonts w:hAnsi="Times New Roman" w:cs="Times New Roman"/>
          <w:color w:val="auto"/>
        </w:rPr>
        <w:instrText>,</w:instrText>
      </w:r>
      <w:r w:rsidR="00636BCA" w:rsidRPr="0097683E">
        <w:rPr>
          <w:rFonts w:hAnsi="Times New Roman" w:cs="Times New Roman" w:hint="eastAsia"/>
          <w:color w:val="auto"/>
        </w:rPr>
        <w:instrText xml:space="preserve">　　　　　　　　　　　　</w:instrText>
      </w:r>
      <w:r w:rsidR="00636BCA" w:rsidRPr="0097683E">
        <w:rPr>
          <w:rFonts w:hAnsi="Times New Roman" w:cs="Times New Roman"/>
          <w:color w:val="auto"/>
        </w:rPr>
        <w:instrText xml:space="preserve"> )</w:instrText>
      </w:r>
      <w:r w:rsidRPr="0097683E">
        <w:rPr>
          <w:rFonts w:hAnsi="Times New Roman" w:cs="Times New Roman"/>
          <w:color w:val="auto"/>
        </w:rPr>
        <w:fldChar w:fldCharType="separate"/>
      </w:r>
      <w:r w:rsidR="00636BCA" w:rsidRPr="0097683E">
        <w:rPr>
          <w:rFonts w:hint="eastAsia"/>
        </w:rPr>
        <w:t>平成　　年　　月　　日</w:t>
      </w:r>
      <w:r w:rsidRPr="0097683E">
        <w:rPr>
          <w:rFonts w:hAnsi="Times New Roman" w:cs="Times New Roman"/>
          <w:color w:val="auto"/>
        </w:rPr>
        <w:fldChar w:fldCharType="end"/>
      </w:r>
    </w:p>
    <w:p w:rsidR="003209F0" w:rsidRPr="0097683E" w:rsidRDefault="003209F0">
      <w:pPr>
        <w:adjustRightInd/>
        <w:rPr>
          <w:rFonts w:hAnsi="Times New Roman" w:cs="Times New Roman"/>
          <w:spacing w:val="2"/>
        </w:rPr>
      </w:pPr>
    </w:p>
    <w:p w:rsidR="003209F0" w:rsidRPr="0097683E" w:rsidRDefault="009352D1">
      <w:pPr>
        <w:adjustRightInd/>
        <w:spacing w:line="322" w:lineRule="exact"/>
        <w:rPr>
          <w:rFonts w:hAnsi="Times New Roman" w:cs="Times New Roman"/>
          <w:spacing w:val="2"/>
        </w:rPr>
      </w:pPr>
      <w:r w:rsidRPr="0097683E">
        <w:rPr>
          <w:rFonts w:hint="eastAsia"/>
        </w:rPr>
        <w:t xml:space="preserve">　</w:t>
      </w:r>
      <w:r w:rsidR="00C66AA8">
        <w:rPr>
          <w:rFonts w:hint="eastAsia"/>
        </w:rPr>
        <w:t>厚生労働大臣</w:t>
      </w:r>
      <w:r w:rsidR="00636BCA" w:rsidRPr="0097683E">
        <w:rPr>
          <w:rFonts w:hint="eastAsia"/>
        </w:rPr>
        <w:t xml:space="preserve">　殿</w:t>
      </w:r>
    </w:p>
    <w:p w:rsidR="001E050C" w:rsidRPr="0097683E" w:rsidRDefault="001E050C">
      <w:pPr>
        <w:adjustRightInd/>
        <w:rPr>
          <w:rFonts w:hAnsi="Times New Roman" w:cs="Times New Roman"/>
          <w:spacing w:val="2"/>
        </w:rPr>
      </w:pPr>
    </w:p>
    <w:p w:rsidR="003209F0" w:rsidRPr="0097683E" w:rsidRDefault="00636BCA" w:rsidP="0097683E">
      <w:pPr>
        <w:adjustRightInd/>
        <w:spacing w:line="322" w:lineRule="exact"/>
        <w:ind w:right="530"/>
        <w:jc w:val="right"/>
        <w:rPr>
          <w:rFonts w:hAnsi="Times New Roman" w:cs="Times New Roman"/>
          <w:spacing w:val="2"/>
        </w:rPr>
      </w:pPr>
      <w:r w:rsidRPr="0097683E">
        <w:rPr>
          <w:rFonts w:hint="eastAsia"/>
        </w:rPr>
        <w:t xml:space="preserve">法人名　　　　</w:t>
      </w:r>
      <w:r w:rsidRPr="0097683E">
        <w:t xml:space="preserve"> </w:t>
      </w:r>
      <w:r w:rsidRPr="0097683E">
        <w:rPr>
          <w:rFonts w:hint="eastAsia"/>
        </w:rPr>
        <w:t xml:space="preserve">　　　　　</w:t>
      </w:r>
    </w:p>
    <w:p w:rsidR="003209F0" w:rsidRPr="0097683E" w:rsidRDefault="00636BCA" w:rsidP="0097683E">
      <w:pPr>
        <w:adjustRightInd/>
        <w:spacing w:line="322" w:lineRule="exact"/>
        <w:ind w:right="212"/>
        <w:jc w:val="right"/>
        <w:rPr>
          <w:rFonts w:hAnsi="Times New Roman" w:cs="Times New Roman"/>
          <w:spacing w:val="2"/>
        </w:rPr>
      </w:pPr>
      <w:r w:rsidRPr="0097683E">
        <w:rPr>
          <w:rFonts w:hint="eastAsia"/>
        </w:rPr>
        <w:t xml:space="preserve">代表者名　　　　　</w:t>
      </w:r>
      <w:r w:rsidRPr="0097683E">
        <w:tab/>
      </w:r>
      <w:r w:rsidRPr="0097683E">
        <w:rPr>
          <w:rFonts w:hint="eastAsia"/>
        </w:rPr>
        <w:t xml:space="preserve">印　</w:t>
      </w:r>
    </w:p>
    <w:p w:rsidR="003209F0" w:rsidRPr="00F67001" w:rsidRDefault="003209F0">
      <w:pPr>
        <w:adjustRightInd/>
        <w:rPr>
          <w:rFonts w:hAnsi="Times New Roman" w:cs="Times New Roman"/>
          <w:spacing w:val="2"/>
        </w:rPr>
      </w:pPr>
    </w:p>
    <w:p w:rsidR="003209F0" w:rsidRPr="0097683E" w:rsidRDefault="003209F0">
      <w:pPr>
        <w:adjustRightInd/>
        <w:rPr>
          <w:rFonts w:hAnsi="Times New Roman" w:cs="Times New Roman"/>
          <w:spacing w:val="2"/>
        </w:rPr>
      </w:pPr>
    </w:p>
    <w:p w:rsidR="00EA3DDD" w:rsidRDefault="00B5090F" w:rsidP="009352D1">
      <w:pPr>
        <w:adjustRightInd/>
        <w:spacing w:line="322" w:lineRule="exact"/>
        <w:jc w:val="center"/>
      </w:pPr>
      <w:r>
        <w:rPr>
          <w:rFonts w:hint="eastAsia"/>
        </w:rPr>
        <w:t>第２次</w:t>
      </w:r>
      <w:r w:rsidR="005A1B39">
        <w:rPr>
          <w:rFonts w:hint="eastAsia"/>
        </w:rPr>
        <w:t>事業の</w:t>
      </w:r>
      <w:r w:rsidR="00804ED7">
        <w:rPr>
          <w:rFonts w:hint="eastAsia"/>
        </w:rPr>
        <w:t>追加</w:t>
      </w:r>
      <w:r w:rsidR="005A1B39">
        <w:rPr>
          <w:rFonts w:hint="eastAsia"/>
        </w:rPr>
        <w:t>公募</w:t>
      </w:r>
      <w:r w:rsidR="00804ED7">
        <w:rPr>
          <w:rFonts w:hint="eastAsia"/>
        </w:rPr>
        <w:t xml:space="preserve">　</w:t>
      </w:r>
      <w:r w:rsidR="009352D1" w:rsidRPr="0097683E">
        <w:rPr>
          <w:rFonts w:hint="eastAsia"/>
        </w:rPr>
        <w:t>新型インフルエンザワクチン開発・生産体制</w:t>
      </w:r>
      <w:r w:rsidR="009F084C">
        <w:rPr>
          <w:rFonts w:hint="eastAsia"/>
        </w:rPr>
        <w:t>整備事業</w:t>
      </w:r>
    </w:p>
    <w:p w:rsidR="004D44A6" w:rsidRDefault="009352D1" w:rsidP="009352D1">
      <w:pPr>
        <w:adjustRightInd/>
        <w:spacing w:line="322" w:lineRule="exact"/>
        <w:jc w:val="center"/>
      </w:pPr>
      <w:r w:rsidRPr="0097683E">
        <w:rPr>
          <w:rFonts w:hint="eastAsia"/>
        </w:rPr>
        <w:t>事業計画書</w:t>
      </w:r>
    </w:p>
    <w:p w:rsidR="003209F0" w:rsidRPr="0097683E" w:rsidRDefault="009352D1" w:rsidP="009352D1">
      <w:pPr>
        <w:adjustRightInd/>
        <w:spacing w:line="322" w:lineRule="exact"/>
        <w:jc w:val="center"/>
        <w:rPr>
          <w:rFonts w:hAnsi="Times New Roman" w:cs="Times New Roman"/>
          <w:spacing w:val="2"/>
        </w:rPr>
      </w:pPr>
      <w:r w:rsidRPr="0097683E">
        <w:rPr>
          <w:rFonts w:hint="eastAsia"/>
        </w:rPr>
        <w:t>（新規申請用）</w:t>
      </w:r>
    </w:p>
    <w:p w:rsidR="003209F0" w:rsidRPr="009F084C" w:rsidRDefault="003209F0">
      <w:pPr>
        <w:adjustRightInd/>
        <w:rPr>
          <w:rFonts w:hAnsi="Times New Roman" w:cs="Times New Roman"/>
          <w:spacing w:val="2"/>
        </w:rPr>
      </w:pPr>
    </w:p>
    <w:p w:rsidR="003209F0" w:rsidRPr="0097683E" w:rsidRDefault="003209F0">
      <w:pPr>
        <w:adjustRightInd/>
        <w:rPr>
          <w:rFonts w:hAnsi="Times New Roman" w:cs="Times New Roman"/>
          <w:spacing w:val="2"/>
        </w:rPr>
      </w:pPr>
    </w:p>
    <w:p w:rsidR="003209F0" w:rsidRPr="0097683E" w:rsidRDefault="009352D1" w:rsidP="004D5F28">
      <w:pPr>
        <w:adjustRightInd/>
        <w:spacing w:line="322" w:lineRule="exact"/>
        <w:ind w:firstLineChars="100" w:firstLine="212"/>
        <w:rPr>
          <w:rFonts w:hAnsi="Times New Roman" w:cs="Times New Roman"/>
          <w:spacing w:val="2"/>
        </w:rPr>
      </w:pPr>
      <w:r w:rsidRPr="0097683E">
        <w:rPr>
          <w:rFonts w:hint="eastAsia"/>
        </w:rPr>
        <w:t>新型インフルエンザワクチン開発・生産体制整備事業</w:t>
      </w:r>
      <w:r w:rsidR="005A1B39">
        <w:rPr>
          <w:rFonts w:hint="eastAsia"/>
        </w:rPr>
        <w:t>（</w:t>
      </w:r>
      <w:r w:rsidR="005A1B39" w:rsidRPr="005A1B39">
        <w:rPr>
          <w:rFonts w:hint="eastAsia"/>
        </w:rPr>
        <w:t>第２次事業の追加公募</w:t>
      </w:r>
      <w:r w:rsidR="005A1B39">
        <w:rPr>
          <w:rFonts w:hint="eastAsia"/>
        </w:rPr>
        <w:t>）を</w:t>
      </w:r>
      <w:r w:rsidRPr="0097683E">
        <w:rPr>
          <w:rFonts w:hint="eastAsia"/>
        </w:rPr>
        <w:t>実施したいので、次のとおり事業計画書を提出する。</w:t>
      </w:r>
    </w:p>
    <w:p w:rsidR="003209F0" w:rsidRPr="0097683E" w:rsidRDefault="003209F0">
      <w:pPr>
        <w:adjustRightInd/>
        <w:rPr>
          <w:rFonts w:hAnsi="Times New Roman" w:cs="Times New Roman"/>
          <w:spacing w:val="2"/>
        </w:rPr>
      </w:pPr>
    </w:p>
    <w:p w:rsidR="009352D1" w:rsidRPr="0097683E" w:rsidRDefault="009352D1">
      <w:pPr>
        <w:adjustRightInd/>
        <w:rPr>
          <w:rFonts w:hAnsi="Times New Roman" w:cs="Times New Roman"/>
          <w:spacing w:val="2"/>
        </w:rPr>
      </w:pPr>
    </w:p>
    <w:p w:rsidR="009352D1" w:rsidRDefault="009352D1" w:rsidP="009352D1">
      <w:pPr>
        <w:adjustRightInd/>
        <w:rPr>
          <w:rFonts w:hAnsi="Times New Roman" w:cs="Times New Roman"/>
          <w:spacing w:val="2"/>
          <w:u w:val="single"/>
        </w:rPr>
      </w:pPr>
      <w:r w:rsidRPr="0097683E">
        <w:rPr>
          <w:rFonts w:hAnsi="Times New Roman" w:cs="Times New Roman" w:hint="eastAsia"/>
          <w:spacing w:val="2"/>
        </w:rPr>
        <w:t>１．事業名：</w:t>
      </w:r>
      <w:r w:rsidR="001E050C" w:rsidRPr="004D44A6">
        <w:rPr>
          <w:rFonts w:hAnsi="Times New Roman" w:cs="Times New Roman" w:hint="eastAsia"/>
          <w:spacing w:val="2"/>
          <w:u w:val="single"/>
        </w:rPr>
        <w:t>細胞培養法ワクチン</w:t>
      </w:r>
      <w:r w:rsidR="009F084C" w:rsidRPr="004D44A6">
        <w:rPr>
          <w:rFonts w:hAnsi="Times New Roman" w:cs="Times New Roman" w:hint="eastAsia"/>
          <w:spacing w:val="2"/>
          <w:u w:val="single"/>
        </w:rPr>
        <w:t>実生産施設整備</w:t>
      </w:r>
      <w:r w:rsidR="001E050C" w:rsidRPr="004D44A6">
        <w:rPr>
          <w:rFonts w:hAnsi="Times New Roman" w:cs="Times New Roman" w:hint="eastAsia"/>
          <w:spacing w:val="2"/>
          <w:u w:val="single"/>
        </w:rPr>
        <w:t>等推進</w:t>
      </w:r>
      <w:r w:rsidR="009F084C" w:rsidRPr="004D44A6">
        <w:rPr>
          <w:rFonts w:hAnsi="Times New Roman" w:cs="Times New Roman" w:hint="eastAsia"/>
          <w:spacing w:val="2"/>
          <w:u w:val="single"/>
        </w:rPr>
        <w:t>事業</w:t>
      </w:r>
    </w:p>
    <w:p w:rsidR="00D67786" w:rsidRPr="009F084C" w:rsidRDefault="00D67786" w:rsidP="009352D1">
      <w:pPr>
        <w:adjustRightInd/>
        <w:rPr>
          <w:rFonts w:hAnsi="Times New Roman" w:cs="Times New Roman"/>
          <w:spacing w:val="2"/>
        </w:rPr>
      </w:pPr>
    </w:p>
    <w:p w:rsidR="009352D1" w:rsidRDefault="009352D1" w:rsidP="009352D1">
      <w:pPr>
        <w:adjustRightInd/>
        <w:rPr>
          <w:rFonts w:hAnsi="Times New Roman" w:cs="Times New Roman"/>
          <w:spacing w:val="2"/>
        </w:rPr>
      </w:pPr>
      <w:r w:rsidRPr="0097683E">
        <w:rPr>
          <w:rFonts w:hAnsi="Times New Roman" w:cs="Times New Roman" w:hint="eastAsia"/>
          <w:spacing w:val="2"/>
        </w:rPr>
        <w:t>２．</w:t>
      </w:r>
      <w:r w:rsidR="00BD6E98">
        <w:rPr>
          <w:rFonts w:hAnsi="Times New Roman" w:cs="Times New Roman" w:hint="eastAsia"/>
          <w:spacing w:val="2"/>
        </w:rPr>
        <w:t>事業に要する</w:t>
      </w:r>
      <w:r w:rsidRPr="0097683E">
        <w:rPr>
          <w:rFonts w:hAnsi="Times New Roman" w:cs="Times New Roman" w:hint="eastAsia"/>
          <w:spacing w:val="2"/>
        </w:rPr>
        <w:t>経費</w:t>
      </w:r>
      <w:r w:rsidRPr="0097683E">
        <w:rPr>
          <w:rFonts w:hAnsi="Times New Roman" w:cs="Times New Roman"/>
          <w:spacing w:val="2"/>
        </w:rPr>
        <w:t>：金</w:t>
      </w:r>
      <w:r w:rsidRPr="0097683E">
        <w:rPr>
          <w:rFonts w:hAnsi="Times New Roman" w:cs="Times New Roman" w:hint="eastAsia"/>
          <w:spacing w:val="2"/>
          <w:u w:val="single"/>
        </w:rPr>
        <w:t xml:space="preserve">　　　　</w:t>
      </w:r>
      <w:r w:rsidR="000904BA">
        <w:rPr>
          <w:rFonts w:hAnsi="Times New Roman" w:cs="Times New Roman" w:hint="eastAsia"/>
          <w:spacing w:val="2"/>
          <w:u w:val="single"/>
        </w:rPr>
        <w:t xml:space="preserve">　　　　　</w:t>
      </w:r>
      <w:r w:rsidRPr="0097683E">
        <w:rPr>
          <w:rFonts w:hAnsi="Times New Roman" w:cs="Times New Roman"/>
          <w:spacing w:val="2"/>
        </w:rPr>
        <w:t>円也</w:t>
      </w:r>
    </w:p>
    <w:p w:rsidR="00D67786" w:rsidRPr="0097683E" w:rsidRDefault="00D67786" w:rsidP="009352D1">
      <w:pPr>
        <w:adjustRightInd/>
        <w:rPr>
          <w:rFonts w:hAnsi="Times New Roman" w:cs="Times New Roman"/>
          <w:spacing w:val="2"/>
        </w:rPr>
      </w:pPr>
    </w:p>
    <w:p w:rsidR="009352D1" w:rsidRPr="0097683E" w:rsidRDefault="009352D1" w:rsidP="004D5F28">
      <w:pPr>
        <w:adjustRightInd/>
        <w:ind w:left="216" w:hangingChars="100" w:hanging="216"/>
        <w:rPr>
          <w:rFonts w:hAnsi="Times New Roman" w:cs="Times New Roman"/>
          <w:spacing w:val="2"/>
        </w:rPr>
      </w:pPr>
      <w:r w:rsidRPr="0097683E">
        <w:rPr>
          <w:rFonts w:hAnsi="Times New Roman" w:cs="Times New Roman" w:hint="eastAsia"/>
          <w:spacing w:val="2"/>
        </w:rPr>
        <w:t>３．事業予定期間</w:t>
      </w:r>
      <w:r w:rsidRPr="0097683E">
        <w:rPr>
          <w:rFonts w:hAnsi="Times New Roman" w:cs="Times New Roman"/>
          <w:spacing w:val="2"/>
        </w:rPr>
        <w:t>：平成</w:t>
      </w:r>
      <w:r w:rsidR="00853542">
        <w:rPr>
          <w:rFonts w:hAnsi="Times New Roman" w:cs="Times New Roman" w:hint="eastAsia"/>
          <w:spacing w:val="2"/>
        </w:rPr>
        <w:t xml:space="preserve">　　</w:t>
      </w:r>
      <w:r w:rsidRPr="0097683E">
        <w:rPr>
          <w:rFonts w:hAnsi="Times New Roman" w:cs="Times New Roman"/>
          <w:spacing w:val="2"/>
        </w:rPr>
        <w:t>年</w:t>
      </w:r>
      <w:r w:rsidRPr="0097683E">
        <w:rPr>
          <w:rFonts w:hAnsi="Times New Roman" w:cs="Times New Roman" w:hint="eastAsia"/>
          <w:spacing w:val="2"/>
        </w:rPr>
        <w:t xml:space="preserve">　</w:t>
      </w:r>
      <w:r w:rsidRPr="0097683E">
        <w:rPr>
          <w:rFonts w:hAnsi="Times New Roman" w:cs="Times New Roman"/>
          <w:spacing w:val="2"/>
        </w:rPr>
        <w:t xml:space="preserve">　月　</w:t>
      </w:r>
      <w:r w:rsidRPr="0097683E">
        <w:rPr>
          <w:rFonts w:hAnsi="Times New Roman" w:cs="Times New Roman" w:hint="eastAsia"/>
          <w:spacing w:val="2"/>
        </w:rPr>
        <w:t xml:space="preserve">　</w:t>
      </w:r>
      <w:r w:rsidRPr="0097683E">
        <w:rPr>
          <w:rFonts w:hAnsi="Times New Roman" w:cs="Times New Roman"/>
          <w:spacing w:val="2"/>
        </w:rPr>
        <w:t xml:space="preserve">日から平成　　年　月　</w:t>
      </w:r>
      <w:r w:rsidRPr="0097683E">
        <w:rPr>
          <w:rFonts w:hAnsi="Times New Roman" w:cs="Times New Roman" w:hint="eastAsia"/>
          <w:spacing w:val="2"/>
        </w:rPr>
        <w:t xml:space="preserve">　</w:t>
      </w:r>
      <w:r w:rsidRPr="0097683E">
        <w:rPr>
          <w:rFonts w:hAnsi="Times New Roman" w:cs="Times New Roman"/>
          <w:spacing w:val="2"/>
        </w:rPr>
        <w:t>日</w:t>
      </w:r>
    </w:p>
    <w:p w:rsidR="00D67786" w:rsidRPr="00804ED7" w:rsidRDefault="00D67786" w:rsidP="004D5F28">
      <w:pPr>
        <w:adjustRightInd/>
        <w:ind w:leftChars="116" w:left="246" w:firstLineChars="1200" w:firstLine="2592"/>
        <w:rPr>
          <w:rFonts w:hAnsi="Times New Roman" w:cs="Times New Roman"/>
          <w:spacing w:val="2"/>
        </w:rPr>
      </w:pPr>
    </w:p>
    <w:p w:rsidR="003209F0" w:rsidRDefault="009352D1">
      <w:pPr>
        <w:adjustRightInd/>
        <w:rPr>
          <w:rFonts w:hAnsi="Times New Roman" w:cs="Times New Roman"/>
          <w:spacing w:val="2"/>
        </w:rPr>
      </w:pPr>
      <w:r w:rsidRPr="0097683E">
        <w:rPr>
          <w:rFonts w:hAnsi="Times New Roman" w:cs="Times New Roman" w:hint="eastAsia"/>
          <w:spacing w:val="2"/>
        </w:rPr>
        <w:t>４．申請者の</w:t>
      </w:r>
      <w:r w:rsidR="0097683E">
        <w:rPr>
          <w:rFonts w:hAnsi="Times New Roman" w:cs="Times New Roman" w:hint="eastAsia"/>
          <w:spacing w:val="2"/>
        </w:rPr>
        <w:t>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9F084C" w:rsidRPr="00636BCA" w:rsidTr="001E050C">
        <w:tc>
          <w:tcPr>
            <w:tcW w:w="6520" w:type="dxa"/>
          </w:tcPr>
          <w:p w:rsidR="00697892" w:rsidRDefault="009F084C" w:rsidP="00F37F6D">
            <w:pPr>
              <w:adjustRightInd/>
              <w:ind w:left="216" w:hangingChars="100" w:hanging="216"/>
              <w:rPr>
                <w:rFonts w:hAnsi="Times New Roman" w:cs="Times New Roman"/>
                <w:spacing w:val="2"/>
              </w:rPr>
            </w:pPr>
            <w:r w:rsidRPr="00636BCA">
              <w:rPr>
                <w:rFonts w:hAnsi="Times New Roman" w:cs="Times New Roman" w:hint="eastAsia"/>
                <w:spacing w:val="2"/>
              </w:rPr>
              <w:t>①</w:t>
            </w:r>
            <w:r w:rsidR="00C66AA8" w:rsidRPr="00C66AA8">
              <w:rPr>
                <w:rFonts w:hAnsi="Times New Roman" w:cs="Times New Roman" w:hint="eastAsia"/>
                <w:spacing w:val="2"/>
              </w:rPr>
              <w:t>新型インフルエンザワクチンに係る実生産施設</w:t>
            </w:r>
            <w:r w:rsidR="00F74E7F">
              <w:rPr>
                <w:rFonts w:hAnsi="Times New Roman" w:cs="Times New Roman" w:hint="eastAsia"/>
                <w:spacing w:val="2"/>
              </w:rPr>
              <w:t>を</w:t>
            </w:r>
            <w:r w:rsidR="00C66AA8" w:rsidRPr="00C66AA8">
              <w:rPr>
                <w:rFonts w:hAnsi="Times New Roman" w:cs="Times New Roman" w:hint="eastAsia"/>
                <w:spacing w:val="2"/>
              </w:rPr>
              <w:t>日本国内において設置すること。</w:t>
            </w:r>
          </w:p>
        </w:tc>
        <w:tc>
          <w:tcPr>
            <w:tcW w:w="1701" w:type="dxa"/>
            <w:vAlign w:val="center"/>
          </w:tcPr>
          <w:p w:rsidR="009F084C" w:rsidRPr="00636BCA" w:rsidRDefault="009F084C" w:rsidP="001E050C">
            <w:pPr>
              <w:adjustRightInd/>
              <w:jc w:val="center"/>
              <w:rPr>
                <w:rFonts w:hAnsi="Times New Roman" w:cs="Times New Roman"/>
                <w:spacing w:val="2"/>
              </w:rPr>
            </w:pPr>
            <w:r w:rsidRPr="00636BCA">
              <w:rPr>
                <w:rFonts w:hAnsi="Times New Roman" w:cs="Times New Roman" w:hint="eastAsia"/>
                <w:spacing w:val="2"/>
              </w:rPr>
              <w:t>可　・　否</w:t>
            </w:r>
          </w:p>
        </w:tc>
      </w:tr>
      <w:tr w:rsidR="001E050C" w:rsidRPr="00636BCA" w:rsidTr="001E050C">
        <w:tc>
          <w:tcPr>
            <w:tcW w:w="6520" w:type="dxa"/>
          </w:tcPr>
          <w:p w:rsidR="001E050C" w:rsidRDefault="001E050C" w:rsidP="00631418">
            <w:pPr>
              <w:adjustRightInd/>
              <w:ind w:left="216" w:hangingChars="100" w:hanging="216"/>
              <w:rPr>
                <w:rFonts w:asciiTheme="minorEastAsia" w:eastAsiaTheme="minorEastAsia" w:hAnsiTheme="minorEastAsia"/>
              </w:rPr>
            </w:pPr>
            <w:r>
              <w:rPr>
                <w:rFonts w:hAnsi="Times New Roman" w:cs="Times New Roman" w:hint="eastAsia"/>
                <w:spacing w:val="2"/>
              </w:rPr>
              <w:t>②</w:t>
            </w:r>
            <w:r w:rsidRPr="00C66AA8">
              <w:rPr>
                <w:rFonts w:hAnsi="Times New Roman" w:cs="Times New Roman" w:hint="eastAsia"/>
                <w:spacing w:val="2"/>
              </w:rPr>
              <w:t>新型インフルエンザ発生時において、国の指示の下、新型インフルエンザワクチンを生産し、</w:t>
            </w:r>
            <w:r w:rsidR="00631418">
              <w:rPr>
                <w:rFonts w:hAnsi="Times New Roman" w:cs="Times New Roman" w:hint="eastAsia"/>
                <w:spacing w:val="2"/>
              </w:rPr>
              <w:t>その全量を</w:t>
            </w:r>
            <w:r w:rsidRPr="00C66AA8">
              <w:rPr>
                <w:rFonts w:hAnsi="Times New Roman" w:cs="Times New Roman" w:hint="eastAsia"/>
                <w:spacing w:val="2"/>
              </w:rPr>
              <w:t>日本国内に供給すること。その際は、国による当該ワクチン買上げが実施されるか否かに関わらず、ワクチン（アジ</w:t>
            </w:r>
            <w:r>
              <w:rPr>
                <w:rFonts w:hAnsi="Times New Roman" w:cs="Times New Roman" w:hint="eastAsia"/>
                <w:spacing w:val="2"/>
              </w:rPr>
              <w:t>ュバントを含む。）の価格は、製造に係る原価・費用</w:t>
            </w:r>
            <w:r w:rsidRPr="00C66AA8">
              <w:rPr>
                <w:rFonts w:hAnsi="Times New Roman" w:cs="Times New Roman" w:hint="eastAsia"/>
                <w:spacing w:val="2"/>
              </w:rPr>
              <w:t>を基準として設定すること。</w:t>
            </w:r>
          </w:p>
        </w:tc>
        <w:tc>
          <w:tcPr>
            <w:tcW w:w="1701" w:type="dxa"/>
            <w:vAlign w:val="center"/>
          </w:tcPr>
          <w:p w:rsidR="001E050C" w:rsidRDefault="001E050C" w:rsidP="001E050C">
            <w:pPr>
              <w:adjustRightInd/>
              <w:jc w:val="center"/>
              <w:rPr>
                <w:rFonts w:hAnsi="Times New Roman" w:cs="Times New Roman"/>
                <w:spacing w:val="2"/>
              </w:rPr>
            </w:pPr>
            <w:r w:rsidRPr="00636BCA">
              <w:rPr>
                <w:rFonts w:hAnsi="Times New Roman" w:cs="Times New Roman" w:hint="eastAsia"/>
                <w:spacing w:val="2"/>
              </w:rPr>
              <w:t>可　・　否</w:t>
            </w:r>
          </w:p>
        </w:tc>
      </w:tr>
      <w:tr w:rsidR="001E050C" w:rsidRPr="00636BCA" w:rsidTr="001E050C">
        <w:tc>
          <w:tcPr>
            <w:tcW w:w="6520" w:type="dxa"/>
          </w:tcPr>
          <w:p w:rsidR="001E050C" w:rsidRDefault="001E050C" w:rsidP="001E050C">
            <w:pPr>
              <w:adjustRightInd/>
              <w:ind w:left="216" w:hangingChars="100" w:hanging="216"/>
              <w:rPr>
                <w:rFonts w:hAnsi="Times New Roman" w:cs="Times New Roman"/>
                <w:spacing w:val="2"/>
              </w:rPr>
            </w:pPr>
            <w:r>
              <w:rPr>
                <w:rFonts w:hAnsi="Times New Roman" w:cs="Times New Roman" w:hint="eastAsia"/>
                <w:spacing w:val="2"/>
              </w:rPr>
              <w:t>③</w:t>
            </w:r>
            <w:r w:rsidRPr="00C66AA8">
              <w:rPr>
                <w:rFonts w:hAnsi="Times New Roman" w:cs="Times New Roman" w:hint="eastAsia"/>
                <w:spacing w:val="2"/>
              </w:rPr>
              <w:t>新型インフルエンザ発生時において、新型インフルエンザワクチンによる</w:t>
            </w:r>
            <w:r>
              <w:rPr>
                <w:rFonts w:hAnsi="Times New Roman" w:cs="Times New Roman" w:hint="eastAsia"/>
                <w:spacing w:val="2"/>
              </w:rPr>
              <w:t>法人の</w:t>
            </w:r>
            <w:r w:rsidRPr="00C66AA8">
              <w:rPr>
                <w:rFonts w:hAnsi="Times New Roman" w:cs="Times New Roman" w:hint="eastAsia"/>
                <w:spacing w:val="2"/>
              </w:rPr>
              <w:t>損害を賠償すること等により生ずる損失に係る補償を国に求めないこと。</w:t>
            </w:r>
          </w:p>
        </w:tc>
        <w:tc>
          <w:tcPr>
            <w:tcW w:w="1701" w:type="dxa"/>
            <w:vAlign w:val="center"/>
          </w:tcPr>
          <w:p w:rsidR="001E050C" w:rsidRDefault="001E050C" w:rsidP="001E050C">
            <w:pPr>
              <w:adjustRightInd/>
              <w:jc w:val="center"/>
              <w:rPr>
                <w:rFonts w:hAnsi="Times New Roman" w:cs="Times New Roman"/>
                <w:spacing w:val="2"/>
              </w:rPr>
            </w:pPr>
            <w:r w:rsidRPr="00636BCA">
              <w:rPr>
                <w:rFonts w:hAnsi="Times New Roman" w:cs="Times New Roman" w:hint="eastAsia"/>
                <w:spacing w:val="2"/>
              </w:rPr>
              <w:t>可　・　否</w:t>
            </w:r>
          </w:p>
        </w:tc>
      </w:tr>
      <w:tr w:rsidR="00F74E7F" w:rsidRPr="00636BCA" w:rsidTr="001E050C">
        <w:tc>
          <w:tcPr>
            <w:tcW w:w="6520" w:type="dxa"/>
          </w:tcPr>
          <w:p w:rsidR="00ED2961" w:rsidRDefault="001E050C" w:rsidP="00313C93">
            <w:pPr>
              <w:adjustRightInd/>
              <w:ind w:left="212" w:hangingChars="100" w:hanging="212"/>
              <w:rPr>
                <w:rFonts w:hAnsi="Times New Roman" w:cs="Times New Roman"/>
                <w:spacing w:val="2"/>
              </w:rPr>
            </w:pPr>
            <w:r>
              <w:rPr>
                <w:rFonts w:asciiTheme="minorEastAsia" w:eastAsiaTheme="minorEastAsia" w:hAnsiTheme="minorEastAsia" w:hint="eastAsia"/>
              </w:rPr>
              <w:t>④</w:t>
            </w:r>
            <w:r w:rsidR="00F74E7F">
              <w:rPr>
                <w:rFonts w:asciiTheme="minorEastAsia" w:eastAsiaTheme="minorEastAsia" w:hAnsiTheme="minorEastAsia" w:hint="eastAsia"/>
              </w:rPr>
              <w:t>細胞培養法</w:t>
            </w:r>
            <w:r w:rsidR="00697892">
              <w:rPr>
                <w:rFonts w:asciiTheme="minorEastAsia" w:eastAsiaTheme="minorEastAsia" w:hAnsiTheme="minorEastAsia" w:hint="eastAsia"/>
              </w:rPr>
              <w:t>による新型</w:t>
            </w:r>
            <w:r w:rsidR="00F74E7F">
              <w:rPr>
                <w:rFonts w:asciiTheme="minorEastAsia" w:eastAsiaTheme="minorEastAsia" w:hAnsiTheme="minorEastAsia" w:hint="eastAsia"/>
              </w:rPr>
              <w:t>インフルエンザワクチン</w:t>
            </w:r>
            <w:r w:rsidR="00697892">
              <w:rPr>
                <w:rFonts w:asciiTheme="minorEastAsia" w:eastAsiaTheme="minorEastAsia" w:hAnsiTheme="minorEastAsia" w:hint="eastAsia"/>
              </w:rPr>
              <w:t>に係る</w:t>
            </w:r>
            <w:r w:rsidR="00F74E7F">
              <w:rPr>
                <w:rFonts w:asciiTheme="minorEastAsia" w:eastAsiaTheme="minorEastAsia" w:hAnsiTheme="minorEastAsia" w:hint="eastAsia"/>
              </w:rPr>
              <w:t>実生産施設を日本国内に設置するにあたり、</w:t>
            </w:r>
            <w:r w:rsidR="00313C93">
              <w:rPr>
                <w:rFonts w:asciiTheme="minorEastAsia" w:eastAsiaTheme="minorEastAsia" w:hAnsiTheme="minorEastAsia" w:hint="eastAsia"/>
              </w:rPr>
              <w:t>応募時</w:t>
            </w:r>
            <w:r w:rsidR="00F74E7F">
              <w:rPr>
                <w:rFonts w:asciiTheme="minorEastAsia" w:eastAsiaTheme="minorEastAsia" w:hAnsiTheme="minorEastAsia" w:hint="eastAsia"/>
              </w:rPr>
              <w:t>までに、増殖性試験等の基礎研究、非臨床・品質試験、</w:t>
            </w:r>
            <w:r w:rsidR="00697892">
              <w:rPr>
                <w:rFonts w:asciiTheme="minorEastAsia" w:eastAsiaTheme="minorEastAsia" w:hAnsiTheme="minorEastAsia" w:hint="eastAsia"/>
              </w:rPr>
              <w:t>実生産規模での</w:t>
            </w:r>
            <w:r w:rsidR="00F74E7F">
              <w:rPr>
                <w:rFonts w:asciiTheme="minorEastAsia" w:eastAsiaTheme="minorEastAsia" w:hAnsiTheme="minorEastAsia" w:hint="eastAsia"/>
              </w:rPr>
              <w:t>製法の</w:t>
            </w:r>
            <w:r w:rsidR="00697892">
              <w:rPr>
                <w:rFonts w:asciiTheme="minorEastAsia" w:eastAsiaTheme="minorEastAsia" w:hAnsiTheme="minorEastAsia" w:hint="eastAsia"/>
              </w:rPr>
              <w:t>検討</w:t>
            </w:r>
            <w:r w:rsidR="00F74E7F">
              <w:rPr>
                <w:rFonts w:asciiTheme="minorEastAsia" w:eastAsiaTheme="minorEastAsia" w:hAnsiTheme="minorEastAsia" w:hint="eastAsia"/>
              </w:rPr>
              <w:t>、</w:t>
            </w:r>
            <w:r w:rsidR="00697892">
              <w:rPr>
                <w:rFonts w:asciiTheme="minorEastAsia" w:eastAsiaTheme="minorEastAsia" w:hAnsiTheme="minorEastAsia" w:hint="eastAsia"/>
              </w:rPr>
              <w:t>治験実施計画の</w:t>
            </w:r>
            <w:r w:rsidR="00F74E7F">
              <w:rPr>
                <w:rFonts w:asciiTheme="minorEastAsia" w:eastAsiaTheme="minorEastAsia" w:hAnsiTheme="minorEastAsia" w:hint="eastAsia"/>
              </w:rPr>
              <w:t>作成等が</w:t>
            </w:r>
            <w:r w:rsidR="00F37F6D">
              <w:rPr>
                <w:rFonts w:asciiTheme="minorEastAsia" w:eastAsiaTheme="minorEastAsia" w:hAnsiTheme="minorEastAsia" w:hint="eastAsia"/>
              </w:rPr>
              <w:t>概ね</w:t>
            </w:r>
            <w:r w:rsidR="00F74E7F">
              <w:rPr>
                <w:rFonts w:asciiTheme="minorEastAsia" w:eastAsiaTheme="minorEastAsia" w:hAnsiTheme="minorEastAsia" w:hint="eastAsia"/>
              </w:rPr>
              <w:t>完了していること。</w:t>
            </w:r>
          </w:p>
        </w:tc>
        <w:tc>
          <w:tcPr>
            <w:tcW w:w="1701" w:type="dxa"/>
            <w:vAlign w:val="center"/>
          </w:tcPr>
          <w:p w:rsidR="00F74E7F" w:rsidRPr="009F084C" w:rsidRDefault="00F74E7F" w:rsidP="001E050C">
            <w:pPr>
              <w:adjustRightInd/>
              <w:jc w:val="center"/>
              <w:rPr>
                <w:rFonts w:hAnsi="Times New Roman" w:cs="Times New Roman"/>
                <w:spacing w:val="2"/>
              </w:rPr>
            </w:pPr>
            <w:r w:rsidRPr="00636BCA">
              <w:rPr>
                <w:rFonts w:hAnsi="Times New Roman" w:cs="Times New Roman" w:hint="eastAsia"/>
                <w:spacing w:val="2"/>
              </w:rPr>
              <w:t>可　・　否</w:t>
            </w:r>
          </w:p>
        </w:tc>
      </w:tr>
      <w:tr w:rsidR="00F74E7F" w:rsidRPr="00636BCA" w:rsidTr="001E050C">
        <w:tc>
          <w:tcPr>
            <w:tcW w:w="6520" w:type="dxa"/>
          </w:tcPr>
          <w:p w:rsidR="00F74E7F" w:rsidRDefault="001E050C" w:rsidP="00F67001">
            <w:pPr>
              <w:adjustRightInd/>
              <w:ind w:left="212" w:hangingChars="100" w:hanging="212"/>
              <w:rPr>
                <w:rFonts w:asciiTheme="minorEastAsia" w:eastAsiaTheme="minorEastAsia" w:hAnsiTheme="minorEastAsia"/>
              </w:rPr>
            </w:pPr>
            <w:r>
              <w:rPr>
                <w:rFonts w:asciiTheme="minorEastAsia" w:eastAsiaTheme="minorEastAsia" w:hAnsiTheme="minorEastAsia" w:hint="eastAsia"/>
              </w:rPr>
              <w:t>⑤細胞培養法による新型インフルエンザワクチンの製造販売につき、平成</w:t>
            </w:r>
            <w:r w:rsidR="00631418">
              <w:rPr>
                <w:rFonts w:asciiTheme="minorEastAsia" w:eastAsiaTheme="minorEastAsia" w:hAnsiTheme="minorEastAsia" w:hint="eastAsia"/>
              </w:rPr>
              <w:t>２</w:t>
            </w:r>
            <w:r w:rsidR="00F67001">
              <w:rPr>
                <w:rFonts w:asciiTheme="minorEastAsia" w:eastAsiaTheme="minorEastAsia" w:hAnsiTheme="minorEastAsia" w:hint="eastAsia"/>
              </w:rPr>
              <w:t>９</w:t>
            </w:r>
            <w:r w:rsidR="00631418">
              <w:rPr>
                <w:rFonts w:asciiTheme="minorEastAsia" w:eastAsiaTheme="minorEastAsia" w:hAnsiTheme="minorEastAsia" w:hint="eastAsia"/>
              </w:rPr>
              <w:t>年度</w:t>
            </w:r>
            <w:r w:rsidR="00F374A8">
              <w:rPr>
                <w:rFonts w:asciiTheme="minorEastAsia" w:eastAsiaTheme="minorEastAsia" w:hAnsiTheme="minorEastAsia" w:hint="eastAsia"/>
              </w:rPr>
              <w:t>末まで</w:t>
            </w:r>
            <w:r>
              <w:rPr>
                <w:rFonts w:asciiTheme="minorEastAsia" w:eastAsiaTheme="minorEastAsia" w:hAnsiTheme="minorEastAsia" w:hint="eastAsia"/>
              </w:rPr>
              <w:t>に薬事法に基づく承認申請を行うべく、必要な申請データの準備等を行っていること。</w:t>
            </w:r>
          </w:p>
        </w:tc>
        <w:tc>
          <w:tcPr>
            <w:tcW w:w="1701" w:type="dxa"/>
            <w:vAlign w:val="center"/>
          </w:tcPr>
          <w:p w:rsidR="00F74E7F" w:rsidRPr="009F084C" w:rsidRDefault="00F74E7F" w:rsidP="001E050C">
            <w:pPr>
              <w:adjustRightInd/>
              <w:jc w:val="center"/>
              <w:rPr>
                <w:rFonts w:hAnsi="Times New Roman" w:cs="Times New Roman"/>
                <w:spacing w:val="2"/>
              </w:rPr>
            </w:pPr>
            <w:r w:rsidRPr="00636BCA">
              <w:rPr>
                <w:rFonts w:hAnsi="Times New Roman" w:cs="Times New Roman" w:hint="eastAsia"/>
                <w:spacing w:val="2"/>
              </w:rPr>
              <w:t>可　・　否</w:t>
            </w:r>
          </w:p>
        </w:tc>
      </w:tr>
      <w:tr w:rsidR="00C66939" w:rsidRPr="00636BCA" w:rsidTr="001E050C">
        <w:tc>
          <w:tcPr>
            <w:tcW w:w="6520" w:type="dxa"/>
          </w:tcPr>
          <w:p w:rsidR="00C66939" w:rsidRDefault="00C66939" w:rsidP="00697892">
            <w:pPr>
              <w:adjustRightInd/>
              <w:ind w:left="212" w:hangingChars="100" w:hanging="212"/>
              <w:rPr>
                <w:rFonts w:asciiTheme="minorEastAsia" w:eastAsiaTheme="minorEastAsia" w:hAnsiTheme="minorEastAsia"/>
              </w:rPr>
            </w:pPr>
            <w:r>
              <w:rPr>
                <w:rFonts w:asciiTheme="minorEastAsia" w:eastAsiaTheme="minorEastAsia" w:hAnsiTheme="minorEastAsia" w:hint="eastAsia"/>
              </w:rPr>
              <w:t>⑥新型インフルエンザワクチンの開発をモックアップワクチンとしても開発する意思を有すること。</w:t>
            </w:r>
          </w:p>
        </w:tc>
        <w:tc>
          <w:tcPr>
            <w:tcW w:w="1701" w:type="dxa"/>
            <w:vAlign w:val="center"/>
          </w:tcPr>
          <w:p w:rsidR="00C66939" w:rsidRPr="00636BCA" w:rsidRDefault="00C66939" w:rsidP="001E050C">
            <w:pPr>
              <w:adjustRightInd/>
              <w:jc w:val="center"/>
              <w:rPr>
                <w:rFonts w:hAnsi="Times New Roman" w:cs="Times New Roman"/>
                <w:spacing w:val="2"/>
              </w:rPr>
            </w:pPr>
            <w:r w:rsidRPr="00636BCA">
              <w:rPr>
                <w:rFonts w:hAnsi="Times New Roman" w:cs="Times New Roman" w:hint="eastAsia"/>
                <w:spacing w:val="2"/>
              </w:rPr>
              <w:t>可　・　否</w:t>
            </w:r>
          </w:p>
        </w:tc>
      </w:tr>
      <w:tr w:rsidR="00697892" w:rsidRPr="00636BCA" w:rsidTr="001E050C">
        <w:tc>
          <w:tcPr>
            <w:tcW w:w="6520" w:type="dxa"/>
          </w:tcPr>
          <w:p w:rsidR="00697892" w:rsidRDefault="00C66939" w:rsidP="00C66939">
            <w:pPr>
              <w:adjustRightInd/>
              <w:ind w:left="212" w:hangingChars="100" w:hanging="212"/>
              <w:rPr>
                <w:rFonts w:asciiTheme="minorEastAsia" w:eastAsiaTheme="minorEastAsia" w:hAnsiTheme="minorEastAsia"/>
              </w:rPr>
            </w:pPr>
            <w:r>
              <w:rPr>
                <w:rFonts w:asciiTheme="minorEastAsia" w:eastAsiaTheme="minorEastAsia" w:hAnsiTheme="minorEastAsia" w:hint="eastAsia"/>
              </w:rPr>
              <w:t>⑦</w:t>
            </w:r>
            <w:r w:rsidR="001E050C">
              <w:rPr>
                <w:rFonts w:asciiTheme="minorEastAsia" w:eastAsiaTheme="minorEastAsia" w:hAnsiTheme="minorEastAsia" w:hint="eastAsia"/>
              </w:rPr>
              <w:t>知的財産権、用地取得等の法的手続に関する問題によって事業の遂行に支障を生じるおそれがないこと。</w:t>
            </w:r>
          </w:p>
        </w:tc>
        <w:tc>
          <w:tcPr>
            <w:tcW w:w="1701" w:type="dxa"/>
            <w:vAlign w:val="center"/>
          </w:tcPr>
          <w:p w:rsidR="00697892" w:rsidRDefault="00697892" w:rsidP="001E050C">
            <w:pPr>
              <w:adjustRightInd/>
              <w:jc w:val="center"/>
              <w:rPr>
                <w:rFonts w:hAnsi="Times New Roman" w:cs="Times New Roman"/>
                <w:spacing w:val="2"/>
              </w:rPr>
            </w:pPr>
            <w:r w:rsidRPr="00636BCA">
              <w:rPr>
                <w:rFonts w:hAnsi="Times New Roman" w:cs="Times New Roman" w:hint="eastAsia"/>
                <w:spacing w:val="2"/>
              </w:rPr>
              <w:t>可　・　否</w:t>
            </w:r>
          </w:p>
        </w:tc>
      </w:tr>
      <w:tr w:rsidR="009F084C" w:rsidRPr="00636BCA" w:rsidTr="001E050C">
        <w:trPr>
          <w:trHeight w:val="444"/>
        </w:trPr>
        <w:tc>
          <w:tcPr>
            <w:tcW w:w="6520" w:type="dxa"/>
            <w:vAlign w:val="center"/>
          </w:tcPr>
          <w:p w:rsidR="00ED2961" w:rsidRDefault="00C66939" w:rsidP="00C66939">
            <w:pPr>
              <w:adjustRightInd/>
              <w:ind w:left="212" w:hangingChars="100" w:hanging="212"/>
              <w:jc w:val="both"/>
              <w:rPr>
                <w:rFonts w:hAnsi="Times New Roman" w:cs="Times New Roman"/>
                <w:spacing w:val="2"/>
              </w:rPr>
            </w:pPr>
            <w:r>
              <w:rPr>
                <w:rFonts w:asciiTheme="minorEastAsia" w:eastAsiaTheme="minorEastAsia" w:hAnsiTheme="minorEastAsia" w:hint="eastAsia"/>
              </w:rPr>
              <w:lastRenderedPageBreak/>
              <w:t>⑧</w:t>
            </w:r>
            <w:r w:rsidR="001E050C">
              <w:rPr>
                <w:rFonts w:asciiTheme="minorEastAsia" w:eastAsiaTheme="minorEastAsia" w:hAnsiTheme="minorEastAsia" w:hint="eastAsia"/>
              </w:rPr>
              <w:t>当該事業を的確に遂行するに足る技術能力を有すること。</w:t>
            </w:r>
          </w:p>
        </w:tc>
        <w:tc>
          <w:tcPr>
            <w:tcW w:w="1701" w:type="dxa"/>
            <w:vAlign w:val="center"/>
          </w:tcPr>
          <w:p w:rsidR="009F084C" w:rsidRPr="00636BCA" w:rsidRDefault="009F084C" w:rsidP="001E050C">
            <w:pPr>
              <w:adjustRightInd/>
              <w:jc w:val="center"/>
              <w:rPr>
                <w:rFonts w:hAnsi="Times New Roman" w:cs="Times New Roman"/>
                <w:spacing w:val="2"/>
              </w:rPr>
            </w:pPr>
            <w:r w:rsidRPr="00636BCA">
              <w:rPr>
                <w:rFonts w:hAnsi="Times New Roman" w:cs="Times New Roman" w:hint="eastAsia"/>
                <w:spacing w:val="2"/>
              </w:rPr>
              <w:t>可　・　否</w:t>
            </w:r>
          </w:p>
        </w:tc>
      </w:tr>
      <w:tr w:rsidR="00F374A8" w:rsidRPr="00636BCA"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rsidR="00F374A8" w:rsidRPr="00F374A8" w:rsidRDefault="00F374A8" w:rsidP="007B416A">
            <w:pPr>
              <w:adjustRightInd/>
              <w:ind w:left="212" w:hangingChars="100" w:hanging="212"/>
              <w:jc w:val="both"/>
              <w:rPr>
                <w:rFonts w:asciiTheme="minorEastAsia" w:eastAsiaTheme="minorEastAsia" w:hAnsiTheme="minorEastAsia"/>
              </w:rPr>
            </w:pPr>
            <w:r>
              <w:rPr>
                <w:rFonts w:asciiTheme="minorEastAsia" w:eastAsiaTheme="minorEastAsia" w:hAnsiTheme="minorEastAsia" w:hint="eastAsia"/>
              </w:rPr>
              <w:t>⑨</w:t>
            </w:r>
            <w:r w:rsidR="007B416A" w:rsidRPr="007B416A">
              <w:rPr>
                <w:rFonts w:asciiTheme="minorEastAsia" w:eastAsiaTheme="minorEastAsia" w:hAnsiTheme="minorEastAsia" w:hint="eastAsia"/>
              </w:rPr>
              <w:t>事業採択時に、薬事承認を取得できなかった場合等に関する合意書を締結すること。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rsidR="00F374A8" w:rsidRPr="00636BCA" w:rsidRDefault="00F374A8" w:rsidP="003E06AA">
            <w:pPr>
              <w:adjustRightInd/>
              <w:jc w:val="center"/>
              <w:rPr>
                <w:rFonts w:hAnsi="Times New Roman" w:cs="Times New Roman"/>
                <w:spacing w:val="2"/>
              </w:rPr>
            </w:pPr>
            <w:r w:rsidRPr="00636BCA">
              <w:rPr>
                <w:rFonts w:hAnsi="Times New Roman" w:cs="Times New Roman" w:hint="eastAsia"/>
                <w:spacing w:val="2"/>
              </w:rPr>
              <w:t>可　・　否</w:t>
            </w:r>
          </w:p>
        </w:tc>
      </w:tr>
    </w:tbl>
    <w:p w:rsidR="00C66939" w:rsidRDefault="00C66939">
      <w:pPr>
        <w:adjustRightInd/>
        <w:spacing w:line="322" w:lineRule="exact"/>
      </w:pPr>
    </w:p>
    <w:p w:rsidR="00685F6C" w:rsidRDefault="009F084C">
      <w:pPr>
        <w:adjustRightInd/>
        <w:spacing w:line="322" w:lineRule="exact"/>
      </w:pPr>
      <w:r>
        <w:rPr>
          <w:rFonts w:hint="eastAsia"/>
        </w:rPr>
        <w:t>５．</w:t>
      </w:r>
      <w:r w:rsidR="00685F6C">
        <w:rPr>
          <w:rFonts w:hint="eastAsia"/>
        </w:rPr>
        <w:t>実生産施設整備事業計画書（別紙</w:t>
      </w:r>
      <w:r w:rsidR="00F74E7F">
        <w:rPr>
          <w:rFonts w:hint="eastAsia"/>
        </w:rPr>
        <w:t>１号</w:t>
      </w:r>
      <w:r w:rsidR="00685F6C">
        <w:rPr>
          <w:rFonts w:hint="eastAsia"/>
        </w:rPr>
        <w:t>様式のとおり）</w:t>
      </w:r>
    </w:p>
    <w:p w:rsidR="00685F6C" w:rsidRPr="00685F6C" w:rsidRDefault="00685F6C">
      <w:pPr>
        <w:adjustRightInd/>
        <w:spacing w:line="322" w:lineRule="exact"/>
      </w:pPr>
    </w:p>
    <w:p w:rsidR="00685F6C" w:rsidRPr="00685F6C" w:rsidRDefault="008377FC">
      <w:pPr>
        <w:adjustRightInd/>
        <w:spacing w:line="322" w:lineRule="exact"/>
      </w:pPr>
      <w:r>
        <w:rPr>
          <w:rFonts w:hint="eastAsia"/>
        </w:rPr>
        <w:t>６．</w:t>
      </w:r>
      <w:r w:rsidR="00F74E7F">
        <w:rPr>
          <w:rFonts w:hint="eastAsia"/>
        </w:rPr>
        <w:t>臨床試験</w:t>
      </w:r>
      <w:r w:rsidR="00977062">
        <w:rPr>
          <w:rFonts w:hint="eastAsia"/>
        </w:rPr>
        <w:t>等</w:t>
      </w:r>
      <w:r>
        <w:rPr>
          <w:rFonts w:hint="eastAsia"/>
        </w:rPr>
        <w:t>実施事業計画書（別紙２号様式のとおり）</w:t>
      </w:r>
    </w:p>
    <w:p w:rsidR="003209F0" w:rsidRDefault="003209F0">
      <w:pPr>
        <w:adjustRightInd/>
        <w:rPr>
          <w:rFonts w:hAnsi="Times New Roman" w:cs="Times New Roman"/>
          <w:spacing w:val="2"/>
        </w:rPr>
      </w:pPr>
    </w:p>
    <w:p w:rsidR="003209F0" w:rsidRDefault="004D5F28" w:rsidP="004D5F28">
      <w:pPr>
        <w:adjustRightInd/>
      </w:pPr>
      <w:r>
        <w:rPr>
          <w:rFonts w:hAnsi="Times New Roman" w:cs="Times New Roman" w:hint="eastAsia"/>
          <w:spacing w:val="2"/>
        </w:rPr>
        <w:t>７．</w:t>
      </w:r>
      <w:r w:rsidR="00636BCA" w:rsidRPr="0097683E">
        <w:rPr>
          <w:rFonts w:hint="eastAsia"/>
        </w:rPr>
        <w:t>経費所要額（別紙</w:t>
      </w:r>
      <w:r>
        <w:rPr>
          <w:rFonts w:hint="eastAsia"/>
        </w:rPr>
        <w:t>３</w:t>
      </w:r>
      <w:r w:rsidR="00636BCA" w:rsidRPr="0097683E">
        <w:rPr>
          <w:rFonts w:hint="eastAsia"/>
        </w:rPr>
        <w:t>号様式のとおり）</w:t>
      </w:r>
    </w:p>
    <w:p w:rsidR="0053465E" w:rsidRDefault="0053465E" w:rsidP="004D5F28">
      <w:pPr>
        <w:adjustRightInd/>
      </w:pPr>
    </w:p>
    <w:p w:rsidR="00C66AA8" w:rsidRDefault="0053465E" w:rsidP="00C66AA8">
      <w:pPr>
        <w:adjustRightInd/>
        <w:ind w:left="212" w:hangingChars="100" w:hanging="212"/>
      </w:pPr>
      <w:r>
        <w:rPr>
          <w:rFonts w:hint="eastAsia"/>
        </w:rPr>
        <w:t>８．</w:t>
      </w:r>
      <w:r w:rsidR="00636BCA" w:rsidRPr="0097683E">
        <w:rPr>
          <w:rFonts w:hint="eastAsia"/>
        </w:rPr>
        <w:t>その他参考となる書類</w:t>
      </w:r>
    </w:p>
    <w:p w:rsidR="003209F0" w:rsidRDefault="00C66AA8" w:rsidP="00C66AA8">
      <w:pPr>
        <w:adjustRightInd/>
        <w:ind w:leftChars="100" w:left="636" w:hangingChars="200" w:hanging="424"/>
      </w:pPr>
      <w:r>
        <w:rPr>
          <w:rFonts w:hint="eastAsia"/>
        </w:rPr>
        <w:t>（１）細胞培養法による新型インフルエンザワクチンの</w:t>
      </w:r>
      <w:r w:rsidR="00F74E7F">
        <w:rPr>
          <w:rFonts w:asciiTheme="minorEastAsia" w:eastAsiaTheme="minorEastAsia" w:hAnsiTheme="minorEastAsia" w:hint="eastAsia"/>
        </w:rPr>
        <w:t>増殖性試験等の基礎研究、非臨床・品質試験、</w:t>
      </w:r>
      <w:r w:rsidR="00F374A8">
        <w:rPr>
          <w:rFonts w:asciiTheme="minorEastAsia" w:eastAsiaTheme="minorEastAsia" w:hAnsiTheme="minorEastAsia" w:hint="eastAsia"/>
        </w:rPr>
        <w:t>臨床試験、</w:t>
      </w:r>
      <w:r w:rsidR="00B15FD3">
        <w:rPr>
          <w:rFonts w:asciiTheme="minorEastAsia" w:eastAsiaTheme="minorEastAsia" w:hAnsiTheme="minorEastAsia" w:hint="eastAsia"/>
        </w:rPr>
        <w:t>実生産規模での</w:t>
      </w:r>
      <w:r w:rsidR="00F74E7F">
        <w:rPr>
          <w:rFonts w:asciiTheme="minorEastAsia" w:eastAsiaTheme="minorEastAsia" w:hAnsiTheme="minorEastAsia" w:hint="eastAsia"/>
        </w:rPr>
        <w:t>製法の</w:t>
      </w:r>
      <w:r w:rsidR="00B15FD3">
        <w:rPr>
          <w:rFonts w:asciiTheme="minorEastAsia" w:eastAsiaTheme="minorEastAsia" w:hAnsiTheme="minorEastAsia" w:hint="eastAsia"/>
        </w:rPr>
        <w:t>検討</w:t>
      </w:r>
      <w:r w:rsidR="00F374A8">
        <w:rPr>
          <w:rFonts w:asciiTheme="minorEastAsia" w:eastAsiaTheme="minorEastAsia" w:hAnsiTheme="minorEastAsia" w:hint="eastAsia"/>
        </w:rPr>
        <w:t>及び実生産施設の整備</w:t>
      </w:r>
      <w:r w:rsidR="00B15FD3">
        <w:rPr>
          <w:rFonts w:asciiTheme="minorEastAsia" w:eastAsiaTheme="minorEastAsia" w:hAnsiTheme="minorEastAsia" w:hint="eastAsia"/>
        </w:rPr>
        <w:t>等、</w:t>
      </w:r>
      <w:r>
        <w:rPr>
          <w:rFonts w:hint="eastAsia"/>
        </w:rPr>
        <w:t>これまでの開発状況などが分かる資料（開発に必要な技術のライセンス取得状況を含む。）</w:t>
      </w:r>
    </w:p>
    <w:p w:rsidR="00C66AA8" w:rsidRDefault="00C66AA8" w:rsidP="00C66AA8">
      <w:pPr>
        <w:adjustRightInd/>
        <w:ind w:leftChars="100" w:left="636" w:hangingChars="200" w:hanging="424"/>
      </w:pPr>
      <w:r>
        <w:rPr>
          <w:rFonts w:hint="eastAsia"/>
        </w:rPr>
        <w:t>（２）</w:t>
      </w:r>
      <w:r w:rsidR="009646B3">
        <w:rPr>
          <w:rFonts w:hint="eastAsia"/>
        </w:rPr>
        <w:t>実生産施設の</w:t>
      </w:r>
      <w:r w:rsidR="00FD2919">
        <w:rPr>
          <w:rFonts w:hint="eastAsia"/>
        </w:rPr>
        <w:t>設置に係る</w:t>
      </w:r>
      <w:r w:rsidR="009646B3">
        <w:rPr>
          <w:rFonts w:hint="eastAsia"/>
        </w:rPr>
        <w:t>準備</w:t>
      </w:r>
      <w:r w:rsidR="002D0D6B">
        <w:rPr>
          <w:rFonts w:hint="eastAsia"/>
        </w:rPr>
        <w:t>・進捗</w:t>
      </w:r>
      <w:r w:rsidR="009646B3">
        <w:rPr>
          <w:rFonts w:hint="eastAsia"/>
        </w:rPr>
        <w:t>状況</w:t>
      </w:r>
      <w:r w:rsidR="00F74E7F">
        <w:rPr>
          <w:rFonts w:hint="eastAsia"/>
        </w:rPr>
        <w:t>、計画等</w:t>
      </w:r>
      <w:r w:rsidR="009646B3">
        <w:rPr>
          <w:rFonts w:hint="eastAsia"/>
        </w:rPr>
        <w:t>が分かる資料（土地の確保の有無及び施設設置に係る都道府県等からの許可等の取得の有無等）</w:t>
      </w:r>
    </w:p>
    <w:p w:rsidR="009646B3" w:rsidRDefault="00A83F51" w:rsidP="00C66AA8">
      <w:pPr>
        <w:adjustRightInd/>
        <w:ind w:leftChars="100" w:left="636" w:hangingChars="200" w:hanging="424"/>
      </w:pPr>
      <w:r>
        <w:rPr>
          <w:rFonts w:hint="eastAsia"/>
        </w:rPr>
        <w:t>（３）過去３事業年度の財務状況が分かる資料（個別業績が分かるもの。</w:t>
      </w:r>
      <w:r w:rsidR="009646B3">
        <w:rPr>
          <w:rFonts w:hint="eastAsia"/>
        </w:rPr>
        <w:t>申請者が他の法人の連結子会社である場合</w:t>
      </w:r>
      <w:r>
        <w:rPr>
          <w:rFonts w:hint="eastAsia"/>
        </w:rPr>
        <w:t>も、申請者の個別業績が分かるもの。</w:t>
      </w:r>
      <w:r w:rsidR="009646B3">
        <w:rPr>
          <w:rFonts w:hint="eastAsia"/>
        </w:rPr>
        <w:t>）</w:t>
      </w:r>
    </w:p>
    <w:p w:rsidR="00A83F51" w:rsidRDefault="00A83F51" w:rsidP="00C66AA8">
      <w:pPr>
        <w:adjustRightInd/>
        <w:ind w:leftChars="100" w:left="636" w:hangingChars="200" w:hanging="424"/>
      </w:pPr>
      <w:r>
        <w:rPr>
          <w:rFonts w:hint="eastAsia"/>
        </w:rPr>
        <w:t>（４）その他</w:t>
      </w:r>
    </w:p>
    <w:p w:rsidR="005E0790" w:rsidRDefault="005E0790" w:rsidP="00C66AA8">
      <w:pPr>
        <w:adjustRightInd/>
        <w:ind w:leftChars="100" w:left="636" w:hangingChars="200" w:hanging="424"/>
      </w:pPr>
    </w:p>
    <w:p w:rsidR="0047039A" w:rsidRDefault="005E0790">
      <w:pPr>
        <w:adjustRightInd/>
      </w:pPr>
      <w:r>
        <w:rPr>
          <w:rFonts w:hint="eastAsia"/>
        </w:rPr>
        <w:t>９</w:t>
      </w:r>
      <w:r w:rsidRPr="005E0790">
        <w:rPr>
          <w:rFonts w:hint="eastAsia"/>
        </w:rPr>
        <w:t>．</w:t>
      </w:r>
      <w:r>
        <w:rPr>
          <w:rFonts w:hint="eastAsia"/>
        </w:rPr>
        <w:t>申請担当者連絡先</w:t>
      </w:r>
    </w:p>
    <w:tbl>
      <w:tblPr>
        <w:tblStyle w:val="a7"/>
        <w:tblW w:w="0" w:type="auto"/>
        <w:tblInd w:w="636" w:type="dxa"/>
        <w:tblLook w:val="04A0" w:firstRow="1" w:lastRow="0" w:firstColumn="1" w:lastColumn="0" w:noHBand="0" w:noVBand="1"/>
      </w:tblPr>
      <w:tblGrid>
        <w:gridCol w:w="3158"/>
        <w:gridCol w:w="4926"/>
      </w:tblGrid>
      <w:tr w:rsidR="005E0790" w:rsidTr="005E0790">
        <w:tc>
          <w:tcPr>
            <w:tcW w:w="3158" w:type="dxa"/>
          </w:tcPr>
          <w:p w:rsidR="00ED2961" w:rsidRDefault="005E0790" w:rsidP="00F67001">
            <w:pPr>
              <w:adjustRightInd/>
              <w:spacing w:beforeLines="20" w:before="58" w:afterLines="20" w:after="58"/>
            </w:pPr>
            <w:r>
              <w:rPr>
                <w:rFonts w:hint="eastAsia"/>
              </w:rPr>
              <w:t>・部署名及び役職名</w:t>
            </w:r>
          </w:p>
        </w:tc>
        <w:tc>
          <w:tcPr>
            <w:tcW w:w="4926" w:type="dxa"/>
          </w:tcPr>
          <w:p w:rsidR="00B06E9D" w:rsidRDefault="00B06E9D" w:rsidP="00F67001">
            <w:pPr>
              <w:adjustRightInd/>
              <w:spacing w:beforeLines="20" w:before="58" w:afterLines="20" w:after="58"/>
            </w:pPr>
          </w:p>
        </w:tc>
      </w:tr>
      <w:tr w:rsidR="005E0790" w:rsidTr="005E0790">
        <w:tc>
          <w:tcPr>
            <w:tcW w:w="3158" w:type="dxa"/>
          </w:tcPr>
          <w:p w:rsidR="00ED2961" w:rsidRDefault="005E0790" w:rsidP="00F67001">
            <w:pPr>
              <w:adjustRightInd/>
              <w:spacing w:beforeLines="20" w:before="58" w:afterLines="20" w:after="58"/>
            </w:pPr>
            <w:r>
              <w:rPr>
                <w:rFonts w:hint="eastAsia"/>
              </w:rPr>
              <w:t>・氏名</w:t>
            </w:r>
          </w:p>
        </w:tc>
        <w:tc>
          <w:tcPr>
            <w:tcW w:w="4926" w:type="dxa"/>
          </w:tcPr>
          <w:p w:rsidR="00B06E9D" w:rsidRDefault="00B06E9D" w:rsidP="00F67001">
            <w:pPr>
              <w:adjustRightInd/>
              <w:spacing w:beforeLines="20" w:before="58" w:afterLines="20" w:after="58"/>
            </w:pPr>
          </w:p>
        </w:tc>
      </w:tr>
      <w:tr w:rsidR="005E0790" w:rsidTr="005E0790">
        <w:tc>
          <w:tcPr>
            <w:tcW w:w="3158" w:type="dxa"/>
          </w:tcPr>
          <w:p w:rsidR="00ED2961" w:rsidRDefault="005E0790" w:rsidP="00F67001">
            <w:pPr>
              <w:adjustRightInd/>
              <w:spacing w:beforeLines="20" w:before="58" w:afterLines="20" w:after="58"/>
            </w:pPr>
            <w:r>
              <w:rPr>
                <w:rFonts w:hint="eastAsia"/>
              </w:rPr>
              <w:t>・住所、電話番号、ファックス</w:t>
            </w:r>
          </w:p>
          <w:p w:rsidR="00B06E9D" w:rsidRDefault="005E0790" w:rsidP="00F67001">
            <w:pPr>
              <w:adjustRightInd/>
              <w:spacing w:beforeLines="20" w:before="58" w:afterLines="20" w:after="58"/>
              <w:ind w:firstLineChars="100" w:firstLine="212"/>
            </w:pPr>
            <w:r>
              <w:rPr>
                <w:rFonts w:hint="eastAsia"/>
              </w:rPr>
              <w:t>番号、</w:t>
            </w:r>
            <w:r w:rsidRPr="005E0790">
              <w:t>E-mailアドレス</w:t>
            </w:r>
          </w:p>
        </w:tc>
        <w:tc>
          <w:tcPr>
            <w:tcW w:w="4926" w:type="dxa"/>
          </w:tcPr>
          <w:p w:rsidR="00C15B80" w:rsidRDefault="005E0790" w:rsidP="00F67001">
            <w:pPr>
              <w:adjustRightInd/>
              <w:spacing w:beforeLines="20" w:before="58" w:afterLines="20" w:after="58"/>
            </w:pPr>
            <w:r>
              <w:rPr>
                <w:rFonts w:hint="eastAsia"/>
              </w:rPr>
              <w:t>〒</w:t>
            </w:r>
          </w:p>
          <w:p w:rsidR="008E6F94" w:rsidRDefault="008E6F94" w:rsidP="00F67001">
            <w:pPr>
              <w:adjustRightInd/>
              <w:spacing w:beforeLines="20" w:before="58" w:afterLines="20" w:after="58"/>
            </w:pPr>
          </w:p>
        </w:tc>
      </w:tr>
    </w:tbl>
    <w:p w:rsidR="005E0790" w:rsidRDefault="005E0790" w:rsidP="00C66AA8">
      <w:pPr>
        <w:adjustRightInd/>
        <w:ind w:leftChars="100" w:left="636" w:hangingChars="200" w:hanging="424"/>
      </w:pPr>
    </w:p>
    <w:p w:rsidR="00C66AA8" w:rsidRPr="0097683E" w:rsidRDefault="00C66AA8" w:rsidP="00C66AA8">
      <w:pPr>
        <w:adjustRightInd/>
        <w:rPr>
          <w:rFonts w:hAnsi="Times New Roman" w:cs="Times New Roman"/>
          <w:spacing w:val="2"/>
        </w:rPr>
      </w:pPr>
    </w:p>
    <w:p w:rsidR="00685F6C" w:rsidRDefault="00636BCA" w:rsidP="00685F6C">
      <w:pPr>
        <w:rPr>
          <w:sz w:val="24"/>
        </w:rPr>
      </w:pPr>
      <w:r w:rsidRPr="0097683E">
        <w:rPr>
          <w:rFonts w:hAnsi="Times New Roman" w:cs="Times New Roman"/>
          <w:color w:val="auto"/>
        </w:rPr>
        <w:br w:type="page"/>
      </w:r>
      <w:r w:rsidR="00685F6C">
        <w:rPr>
          <w:rFonts w:hint="eastAsia"/>
          <w:sz w:val="24"/>
        </w:rPr>
        <w:lastRenderedPageBreak/>
        <w:t>別紙１号様式</w:t>
      </w:r>
    </w:p>
    <w:p w:rsidR="00685F6C" w:rsidRPr="00A75FA3" w:rsidRDefault="00685F6C" w:rsidP="00685F6C">
      <w:pPr>
        <w:rPr>
          <w:sz w:val="24"/>
        </w:rPr>
      </w:pPr>
    </w:p>
    <w:p w:rsidR="00685F6C" w:rsidRPr="00A75FA3" w:rsidRDefault="00685F6C" w:rsidP="00685F6C">
      <w:pPr>
        <w:jc w:val="center"/>
        <w:rPr>
          <w:sz w:val="24"/>
        </w:rPr>
      </w:pPr>
      <w:r>
        <w:rPr>
          <w:rFonts w:hint="eastAsia"/>
          <w:sz w:val="24"/>
        </w:rPr>
        <w:t>実生産施設整備</w:t>
      </w:r>
      <w:r w:rsidRPr="00685F6C">
        <w:rPr>
          <w:rFonts w:hint="eastAsia"/>
          <w:sz w:val="24"/>
        </w:rPr>
        <w:t>事業計画書</w:t>
      </w:r>
    </w:p>
    <w:p w:rsidR="00685F6C" w:rsidRPr="00A75FA3" w:rsidRDefault="00685F6C" w:rsidP="00685F6C">
      <w:pPr>
        <w:rPr>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685F6C" w:rsidRPr="00685F6C" w:rsidTr="00685F6C">
        <w:tc>
          <w:tcPr>
            <w:tcW w:w="7266" w:type="dxa"/>
          </w:tcPr>
          <w:p w:rsidR="00ED2961" w:rsidRDefault="00685F6C" w:rsidP="00F67001">
            <w:pPr>
              <w:tabs>
                <w:tab w:val="center" w:pos="4252"/>
                <w:tab w:val="right" w:pos="8504"/>
              </w:tabs>
              <w:snapToGrid w:val="0"/>
              <w:spacing w:beforeLines="50" w:before="145" w:afterLines="50" w:after="145"/>
              <w:jc w:val="center"/>
              <w:rPr>
                <w:sz w:val="24"/>
              </w:rPr>
            </w:pPr>
            <w:r w:rsidRPr="00685F6C">
              <w:rPr>
                <w:rFonts w:hint="eastAsia"/>
                <w:sz w:val="24"/>
              </w:rPr>
              <w:t>計画内容</w:t>
            </w:r>
          </w:p>
        </w:tc>
        <w:tc>
          <w:tcPr>
            <w:tcW w:w="1276" w:type="dxa"/>
          </w:tcPr>
          <w:p w:rsidR="00B06E9D" w:rsidRDefault="00685F6C" w:rsidP="00F67001">
            <w:pPr>
              <w:tabs>
                <w:tab w:val="center" w:pos="4252"/>
                <w:tab w:val="right" w:pos="8504"/>
              </w:tabs>
              <w:snapToGrid w:val="0"/>
              <w:spacing w:beforeLines="50" w:before="145" w:afterLines="50" w:after="145"/>
              <w:jc w:val="center"/>
              <w:rPr>
                <w:sz w:val="24"/>
              </w:rPr>
            </w:pPr>
            <w:r w:rsidRPr="00685F6C">
              <w:rPr>
                <w:rFonts w:hint="eastAsia"/>
                <w:sz w:val="24"/>
              </w:rPr>
              <w:t>備考</w:t>
            </w:r>
          </w:p>
          <w:p w:rsidR="00C15B80" w:rsidRDefault="00E25334" w:rsidP="00F67001">
            <w:pPr>
              <w:tabs>
                <w:tab w:val="center" w:pos="4252"/>
                <w:tab w:val="right" w:pos="8504"/>
              </w:tabs>
              <w:snapToGrid w:val="0"/>
              <w:spacing w:beforeLines="50" w:before="145" w:afterLines="50" w:after="145"/>
              <w:rPr>
                <w:sz w:val="24"/>
              </w:rPr>
            </w:pPr>
            <w:r w:rsidRPr="00E25334">
              <w:rPr>
                <w:rFonts w:hint="eastAsia"/>
                <w:sz w:val="18"/>
              </w:rPr>
              <w:t>（参照別添資料等）</w:t>
            </w:r>
          </w:p>
        </w:tc>
      </w:tr>
      <w:tr w:rsidR="00685F6C" w:rsidRPr="00685F6C" w:rsidTr="00685F6C">
        <w:trPr>
          <w:trHeight w:val="3105"/>
        </w:trPr>
        <w:tc>
          <w:tcPr>
            <w:tcW w:w="7266" w:type="dxa"/>
          </w:tcPr>
          <w:p w:rsidR="00ED2961" w:rsidRDefault="00D92E08" w:rsidP="00F67001">
            <w:pPr>
              <w:tabs>
                <w:tab w:val="center" w:pos="4252"/>
                <w:tab w:val="right" w:pos="8504"/>
              </w:tabs>
              <w:snapToGrid w:val="0"/>
              <w:spacing w:beforeLines="50" w:before="145" w:afterLines="50" w:after="145"/>
            </w:pPr>
            <w:r>
              <w:rPr>
                <w:rFonts w:hint="eastAsia"/>
              </w:rPr>
              <w:t>（</w:t>
            </w:r>
            <w:r w:rsidR="00F9189A">
              <w:rPr>
                <w:rFonts w:hint="eastAsia"/>
              </w:rPr>
              <w:t>事業の概要）</w:t>
            </w:r>
          </w:p>
          <w:p w:rsidR="00B06E9D" w:rsidRDefault="00D718C6" w:rsidP="00F67001">
            <w:pPr>
              <w:tabs>
                <w:tab w:val="center" w:pos="4252"/>
                <w:tab w:val="right" w:pos="8504"/>
              </w:tabs>
              <w:snapToGrid w:val="0"/>
              <w:spacing w:beforeLines="50" w:before="145" w:afterLines="50" w:after="145"/>
              <w:ind w:firstLineChars="100" w:firstLine="212"/>
            </w:pPr>
            <w:r>
              <w:rPr>
                <w:rFonts w:hint="eastAsia"/>
              </w:rPr>
              <w:t>実生産施設の整備、関連設備の整備を実施するにあたり、</w:t>
            </w:r>
            <w:r w:rsidR="00F9189A">
              <w:rPr>
                <w:rFonts w:hint="eastAsia"/>
              </w:rPr>
              <w:t>実生産施設の各工程（細胞培養工程、ウイルス培養工程、精製工程等）における主な構成と流れを記載するとともに、図に示すこと。</w:t>
            </w:r>
            <w:r w:rsidR="00A83F51">
              <w:rPr>
                <w:rFonts w:hint="eastAsia"/>
              </w:rPr>
              <w:t>現状（現時点の準備</w:t>
            </w:r>
            <w:r w:rsidR="002D0D6B">
              <w:rPr>
                <w:rFonts w:hint="eastAsia"/>
              </w:rPr>
              <w:t>・進捗</w:t>
            </w:r>
            <w:r w:rsidR="00A83F51">
              <w:rPr>
                <w:rFonts w:hint="eastAsia"/>
              </w:rPr>
              <w:t>状況）と今後の事業計画について、</w:t>
            </w:r>
            <w:r w:rsidR="00D92E08">
              <w:rPr>
                <w:rFonts w:hint="eastAsia"/>
              </w:rPr>
              <w:t>全体の計画と当該事業年度の計画</w:t>
            </w:r>
            <w:r w:rsidR="00A83F51">
              <w:rPr>
                <w:rFonts w:hint="eastAsia"/>
              </w:rPr>
              <w:t>（月別）</w:t>
            </w:r>
            <w:r w:rsidR="00D92E08">
              <w:rPr>
                <w:rFonts w:hint="eastAsia"/>
              </w:rPr>
              <w:t>との関係が分かるよ</w:t>
            </w:r>
            <w:r w:rsidR="00F9189A">
              <w:rPr>
                <w:rFonts w:hint="eastAsia"/>
              </w:rPr>
              <w:t>うに記載及び図に示すこと。</w:t>
            </w:r>
          </w:p>
          <w:p w:rsidR="00C15B80" w:rsidRDefault="00C15B80" w:rsidP="00F67001">
            <w:pPr>
              <w:tabs>
                <w:tab w:val="center" w:pos="4252"/>
                <w:tab w:val="right" w:pos="8504"/>
              </w:tabs>
              <w:snapToGrid w:val="0"/>
              <w:spacing w:beforeLines="50" w:before="145" w:afterLines="50" w:after="145"/>
            </w:pPr>
          </w:p>
          <w:p w:rsidR="008E6F94" w:rsidRDefault="00685F6C" w:rsidP="00F67001">
            <w:pPr>
              <w:tabs>
                <w:tab w:val="center" w:pos="4252"/>
                <w:tab w:val="right" w:pos="8504"/>
              </w:tabs>
              <w:snapToGrid w:val="0"/>
              <w:spacing w:beforeLines="50" w:before="145" w:afterLines="50" w:after="145"/>
            </w:pPr>
            <w:r w:rsidRPr="00056932">
              <w:rPr>
                <w:rFonts w:hint="eastAsia"/>
              </w:rPr>
              <w:t>（期待される成果）</w:t>
            </w:r>
          </w:p>
          <w:p w:rsidR="008E6F94" w:rsidRDefault="00685F6C" w:rsidP="00F67001">
            <w:pPr>
              <w:tabs>
                <w:tab w:val="center" w:pos="4252"/>
                <w:tab w:val="right" w:pos="8504"/>
              </w:tabs>
              <w:snapToGrid w:val="0"/>
              <w:spacing w:beforeLines="50" w:before="145" w:afterLines="50" w:after="145"/>
              <w:ind w:firstLineChars="100" w:firstLine="212"/>
            </w:pPr>
            <w:r w:rsidRPr="00056932">
              <w:rPr>
                <w:rFonts w:hint="eastAsia"/>
              </w:rPr>
              <w:t>当該事業</w:t>
            </w:r>
            <w:r w:rsidR="004F5CE4">
              <w:rPr>
                <w:rFonts w:hint="eastAsia"/>
              </w:rPr>
              <w:t>に係る成果を具体的に記載すること。記載にあっては</w:t>
            </w:r>
            <w:r w:rsidRPr="00056932">
              <w:rPr>
                <w:rFonts w:hint="eastAsia"/>
              </w:rPr>
              <w:t>、</w:t>
            </w:r>
            <w:r w:rsidR="00F9189A">
              <w:rPr>
                <w:rFonts w:hint="eastAsia"/>
              </w:rPr>
              <w:t>どの程度の規模の実生産施設が整備されるか</w:t>
            </w:r>
            <w:r w:rsidR="00220E77">
              <w:rPr>
                <w:rFonts w:hint="eastAsia"/>
              </w:rPr>
              <w:t>について、</w:t>
            </w:r>
            <w:r w:rsidR="00220E77" w:rsidRPr="00C50BA2">
              <w:rPr>
                <w:rFonts w:hint="eastAsia"/>
              </w:rPr>
              <w:t>以下の内容を含め</w:t>
            </w:r>
            <w:r w:rsidR="00F9189A">
              <w:rPr>
                <w:rFonts w:hint="eastAsia"/>
              </w:rPr>
              <w:t>ること。</w:t>
            </w:r>
          </w:p>
          <w:p w:rsidR="008E6F94" w:rsidRDefault="00644D64" w:rsidP="00F67001">
            <w:pPr>
              <w:tabs>
                <w:tab w:val="center" w:pos="4252"/>
                <w:tab w:val="right" w:pos="8504"/>
              </w:tabs>
              <w:snapToGrid w:val="0"/>
              <w:spacing w:beforeLines="50" w:before="145" w:afterLines="50" w:after="145"/>
              <w:ind w:leftChars="100" w:left="352" w:hangingChars="66" w:hanging="140"/>
            </w:pPr>
            <w:r>
              <w:rPr>
                <w:rFonts w:hint="eastAsia"/>
              </w:rPr>
              <w:t>・実</w:t>
            </w:r>
            <w:r w:rsidR="002D0D6B">
              <w:rPr>
                <w:rFonts w:hint="eastAsia"/>
              </w:rPr>
              <w:t>際</w:t>
            </w:r>
            <w:r>
              <w:rPr>
                <w:rFonts w:hint="eastAsia"/>
              </w:rPr>
              <w:t>の製造開始から、最初の出荷をどの程度の期間で、どの程度の量で行うことができるか</w:t>
            </w:r>
          </w:p>
          <w:p w:rsidR="008E6F94" w:rsidRDefault="00DB35BF" w:rsidP="00F67001">
            <w:pPr>
              <w:tabs>
                <w:tab w:val="center" w:pos="4252"/>
                <w:tab w:val="right" w:pos="8504"/>
              </w:tabs>
              <w:snapToGrid w:val="0"/>
              <w:spacing w:beforeLines="50" w:before="145" w:afterLines="50" w:after="145"/>
              <w:ind w:leftChars="100" w:left="352" w:hangingChars="66" w:hanging="140"/>
            </w:pPr>
            <w:r>
              <w:rPr>
                <w:rFonts w:hint="eastAsia"/>
              </w:rPr>
              <w:t>・製造開始後約半年間で生産・供給できる量及び製造出荷スケジュール</w:t>
            </w:r>
          </w:p>
          <w:p w:rsidR="008E6F94" w:rsidRDefault="00DB35BF" w:rsidP="00F67001">
            <w:pPr>
              <w:tabs>
                <w:tab w:val="center" w:pos="4252"/>
                <w:tab w:val="right" w:pos="8504"/>
              </w:tabs>
              <w:snapToGrid w:val="0"/>
              <w:spacing w:beforeLines="50" w:before="145" w:afterLines="50" w:after="145"/>
              <w:ind w:leftChars="100" w:left="352" w:hangingChars="66" w:hanging="140"/>
            </w:pPr>
            <w:r>
              <w:rPr>
                <w:rFonts w:hint="eastAsia"/>
              </w:rPr>
              <w:t>・1mLバイアル等の小容量で供給する場合の製造出荷スケジュール</w:t>
            </w:r>
          </w:p>
          <w:p w:rsidR="008E6F94" w:rsidRDefault="00644D64" w:rsidP="00F67001">
            <w:pPr>
              <w:tabs>
                <w:tab w:val="center" w:pos="4252"/>
                <w:tab w:val="right" w:pos="8504"/>
              </w:tabs>
              <w:snapToGrid w:val="0"/>
              <w:spacing w:beforeLines="50" w:before="145" w:afterLines="50" w:after="145"/>
              <w:ind w:leftChars="100" w:left="352" w:hangingChars="66" w:hanging="140"/>
            </w:pPr>
            <w:r>
              <w:rPr>
                <w:rFonts w:hint="eastAsia"/>
              </w:rPr>
              <w:t>・包装単位（10mLバイアル等）</w:t>
            </w:r>
            <w:r w:rsidR="00A346FD">
              <w:rPr>
                <w:rFonts w:hint="eastAsia"/>
              </w:rPr>
              <w:t>、</w:t>
            </w:r>
            <w:r w:rsidR="00EB0F10">
              <w:rPr>
                <w:rFonts w:hint="eastAsia"/>
              </w:rPr>
              <w:t>包装単位ごとの</w:t>
            </w:r>
            <w:r w:rsidR="00A346FD">
              <w:rPr>
                <w:rFonts w:hint="eastAsia"/>
              </w:rPr>
              <w:t>１ドーズ当たりの価格</w:t>
            </w:r>
            <w:r w:rsidR="004F5CE4">
              <w:rPr>
                <w:rFonts w:hint="eastAsia"/>
              </w:rPr>
              <w:t>試算</w:t>
            </w:r>
            <w:r w:rsidR="00AB14B7">
              <w:rPr>
                <w:rFonts w:hint="eastAsia"/>
              </w:rPr>
              <w:t>及びその根拠</w:t>
            </w:r>
            <w:r w:rsidR="002D0D6B" w:rsidRPr="002D0D6B">
              <w:rPr>
                <w:rFonts w:hint="eastAsia"/>
              </w:rPr>
              <w:t>（原材料費、労務費、光熱水料、特許使用料等、価格の内訳</w:t>
            </w:r>
            <w:r w:rsidR="002D0D6B">
              <w:rPr>
                <w:rFonts w:hint="eastAsia"/>
              </w:rPr>
              <w:t>を含む。</w:t>
            </w:r>
            <w:r w:rsidR="002D0D6B" w:rsidRPr="002D0D6B">
              <w:rPr>
                <w:rFonts w:hint="eastAsia"/>
              </w:rPr>
              <w:t>）</w:t>
            </w:r>
          </w:p>
          <w:p w:rsidR="008E6F94" w:rsidRDefault="008E6F94" w:rsidP="00F67001">
            <w:pPr>
              <w:tabs>
                <w:tab w:val="center" w:pos="4252"/>
                <w:tab w:val="right" w:pos="8504"/>
              </w:tabs>
              <w:snapToGrid w:val="0"/>
              <w:spacing w:beforeLines="50" w:before="145" w:afterLines="50" w:after="145"/>
              <w:ind w:leftChars="100" w:left="352" w:hangingChars="66" w:hanging="140"/>
            </w:pPr>
          </w:p>
          <w:p w:rsidR="008E6F94" w:rsidRDefault="00C50BA2" w:rsidP="00F67001">
            <w:pPr>
              <w:tabs>
                <w:tab w:val="center" w:pos="4252"/>
                <w:tab w:val="right" w:pos="8504"/>
              </w:tabs>
              <w:snapToGrid w:val="0"/>
              <w:spacing w:beforeLines="50" w:before="145" w:afterLines="50" w:after="145"/>
            </w:pPr>
            <w:r>
              <w:rPr>
                <w:rFonts w:hint="eastAsia"/>
              </w:rPr>
              <w:t>（事業の実現可能性</w:t>
            </w:r>
            <w:r w:rsidR="004F5CE4">
              <w:rPr>
                <w:rFonts w:hint="eastAsia"/>
              </w:rPr>
              <w:t>・</w:t>
            </w:r>
            <w:r w:rsidRPr="00295BF9">
              <w:rPr>
                <w:rFonts w:hint="eastAsia"/>
              </w:rPr>
              <w:t>実施の効率性</w:t>
            </w:r>
            <w:r>
              <w:rPr>
                <w:rFonts w:hint="eastAsia"/>
              </w:rPr>
              <w:t>）</w:t>
            </w:r>
          </w:p>
          <w:p w:rsidR="008E6F94" w:rsidRDefault="004F5CE4" w:rsidP="00F67001">
            <w:pPr>
              <w:tabs>
                <w:tab w:val="center" w:pos="4252"/>
                <w:tab w:val="right" w:pos="8504"/>
              </w:tabs>
              <w:snapToGrid w:val="0"/>
              <w:spacing w:beforeLines="50" w:before="145" w:afterLines="50" w:after="145"/>
            </w:pPr>
            <w:r>
              <w:rPr>
                <w:rFonts w:hint="eastAsia"/>
              </w:rPr>
              <w:t xml:space="preserve">　事業の実現可能性として、</w:t>
            </w:r>
          </w:p>
          <w:p w:rsidR="008E6F94" w:rsidRDefault="00C50BA2" w:rsidP="00F67001">
            <w:pPr>
              <w:tabs>
                <w:tab w:val="center" w:pos="4252"/>
                <w:tab w:val="right" w:pos="8504"/>
              </w:tabs>
              <w:snapToGrid w:val="0"/>
              <w:spacing w:beforeLines="50" w:before="145" w:afterLines="50" w:after="145"/>
              <w:ind w:leftChars="100" w:left="494" w:hangingChars="133" w:hanging="282"/>
            </w:pPr>
            <w:r w:rsidRPr="00C50BA2">
              <w:rPr>
                <w:rFonts w:hint="eastAsia"/>
              </w:rPr>
              <w:t>１．これまでの試験的製造に関する</w:t>
            </w:r>
            <w:r w:rsidR="004F5CE4">
              <w:rPr>
                <w:rFonts w:hint="eastAsia"/>
              </w:rPr>
              <w:t>説明を</w:t>
            </w:r>
            <w:r w:rsidRPr="00C50BA2">
              <w:rPr>
                <w:rFonts w:hint="eastAsia"/>
              </w:rPr>
              <w:t>、以下の内容を含めて</w:t>
            </w:r>
            <w:r w:rsidR="004F5CE4">
              <w:rPr>
                <w:rFonts w:hint="eastAsia"/>
              </w:rPr>
              <w:t>具体的に</w:t>
            </w:r>
            <w:r w:rsidRPr="00C50BA2">
              <w:rPr>
                <w:rFonts w:hint="eastAsia"/>
              </w:rPr>
              <w:t>記載すること。</w:t>
            </w:r>
          </w:p>
          <w:p w:rsidR="008E6F94" w:rsidRDefault="004F5CE4" w:rsidP="00F67001">
            <w:pPr>
              <w:tabs>
                <w:tab w:val="center" w:pos="4252"/>
                <w:tab w:val="right" w:pos="8504"/>
              </w:tabs>
              <w:snapToGrid w:val="0"/>
              <w:spacing w:beforeLines="50" w:before="145" w:afterLines="50" w:after="145"/>
              <w:ind w:leftChars="200" w:left="636" w:hangingChars="100" w:hanging="212"/>
            </w:pPr>
            <w:r>
              <w:rPr>
                <w:rFonts w:hint="eastAsia"/>
              </w:rPr>
              <w:t>・</w:t>
            </w:r>
            <w:r w:rsidR="00C50BA2">
              <w:rPr>
                <w:rFonts w:hint="eastAsia"/>
              </w:rPr>
              <w:t>これまで</w:t>
            </w:r>
            <w:r w:rsidR="00C50BA2" w:rsidRPr="00C50BA2">
              <w:rPr>
                <w:rFonts w:hint="eastAsia"/>
              </w:rPr>
              <w:t>国内で実施して</w:t>
            </w:r>
            <w:r>
              <w:rPr>
                <w:rFonts w:hint="eastAsia"/>
              </w:rPr>
              <w:t>きた</w:t>
            </w:r>
            <w:r w:rsidR="00C50BA2" w:rsidRPr="00C50BA2">
              <w:rPr>
                <w:rFonts w:hint="eastAsia"/>
              </w:rPr>
              <w:t>培養スケール、及び当該試験的製造における検討状況・結果</w:t>
            </w:r>
          </w:p>
          <w:p w:rsidR="008E6F94" w:rsidRDefault="00C50BA2" w:rsidP="00F67001">
            <w:pPr>
              <w:tabs>
                <w:tab w:val="center" w:pos="4252"/>
                <w:tab w:val="right" w:pos="8504"/>
              </w:tabs>
              <w:snapToGrid w:val="0"/>
              <w:spacing w:beforeLines="50" w:before="145" w:afterLines="50" w:after="145"/>
              <w:ind w:leftChars="200" w:left="636" w:hangingChars="100" w:hanging="212"/>
            </w:pPr>
            <w:r w:rsidRPr="00C50BA2">
              <w:rPr>
                <w:rFonts w:hint="eastAsia"/>
              </w:rPr>
              <w:t>・再現性の検証（複数の異なるウイルス株における増殖性等の検証を含む。）</w:t>
            </w:r>
          </w:p>
          <w:p w:rsidR="008E6F94" w:rsidRDefault="00C50BA2" w:rsidP="00F67001">
            <w:pPr>
              <w:tabs>
                <w:tab w:val="center" w:pos="4252"/>
                <w:tab w:val="right" w:pos="8504"/>
              </w:tabs>
              <w:snapToGrid w:val="0"/>
              <w:spacing w:beforeLines="50" w:before="145" w:afterLines="50" w:after="145"/>
              <w:ind w:leftChars="200" w:left="424"/>
            </w:pPr>
            <w:r w:rsidRPr="00C50BA2">
              <w:rPr>
                <w:rFonts w:hint="eastAsia"/>
              </w:rPr>
              <w:t>・培養条件、精製法等の至適化検討</w:t>
            </w:r>
          </w:p>
          <w:p w:rsidR="008E6F94" w:rsidRDefault="008E6F94" w:rsidP="00F67001">
            <w:pPr>
              <w:tabs>
                <w:tab w:val="center" w:pos="4252"/>
                <w:tab w:val="right" w:pos="8504"/>
              </w:tabs>
              <w:snapToGrid w:val="0"/>
              <w:spacing w:beforeLines="50" w:before="145" w:afterLines="50" w:after="145"/>
            </w:pPr>
          </w:p>
          <w:p w:rsidR="00803ABE" w:rsidRDefault="00803ABE" w:rsidP="00F67001">
            <w:pPr>
              <w:tabs>
                <w:tab w:val="center" w:pos="4252"/>
                <w:tab w:val="right" w:pos="8504"/>
              </w:tabs>
              <w:snapToGrid w:val="0"/>
              <w:spacing w:beforeLines="50" w:before="145" w:afterLines="50" w:after="145"/>
            </w:pPr>
          </w:p>
          <w:p w:rsidR="008E6F94" w:rsidRDefault="00C50BA2" w:rsidP="00F67001">
            <w:pPr>
              <w:tabs>
                <w:tab w:val="center" w:pos="4252"/>
                <w:tab w:val="right" w:pos="8504"/>
              </w:tabs>
              <w:snapToGrid w:val="0"/>
              <w:spacing w:beforeLines="50" w:before="145" w:afterLines="50" w:after="145"/>
              <w:ind w:leftChars="100" w:left="494" w:hangingChars="133" w:hanging="282"/>
            </w:pPr>
            <w:r w:rsidRPr="00C50BA2">
              <w:rPr>
                <w:rFonts w:hint="eastAsia"/>
              </w:rPr>
              <w:lastRenderedPageBreak/>
              <w:t>２．実生産に向けた準備</w:t>
            </w:r>
            <w:r w:rsidR="0087225B">
              <w:rPr>
                <w:rFonts w:hint="eastAsia"/>
              </w:rPr>
              <w:t>・進捗</w:t>
            </w:r>
            <w:r w:rsidRPr="00C50BA2">
              <w:rPr>
                <w:rFonts w:hint="eastAsia"/>
              </w:rPr>
              <w:t>状況</w:t>
            </w:r>
            <w:r w:rsidR="004F5CE4">
              <w:rPr>
                <w:rFonts w:hint="eastAsia"/>
              </w:rPr>
              <w:t>に関する説明を</w:t>
            </w:r>
            <w:r w:rsidRPr="00C50BA2">
              <w:rPr>
                <w:rFonts w:hint="eastAsia"/>
              </w:rPr>
              <w:t>、以下の内容を含めて</w:t>
            </w:r>
            <w:r w:rsidR="004F5CE4">
              <w:rPr>
                <w:rFonts w:hint="eastAsia"/>
              </w:rPr>
              <w:t>具体的に</w:t>
            </w:r>
            <w:r w:rsidRPr="00C50BA2">
              <w:rPr>
                <w:rFonts w:hint="eastAsia"/>
              </w:rPr>
              <w:t>記載すること。</w:t>
            </w:r>
          </w:p>
          <w:p w:rsidR="008E6F94" w:rsidRDefault="00D6228B" w:rsidP="00F67001">
            <w:pPr>
              <w:tabs>
                <w:tab w:val="center" w:pos="4252"/>
                <w:tab w:val="right" w:pos="8504"/>
              </w:tabs>
              <w:snapToGrid w:val="0"/>
              <w:spacing w:beforeLines="50" w:before="145" w:afterLines="50" w:after="145"/>
              <w:ind w:leftChars="200" w:left="636" w:hangingChars="100" w:hanging="212"/>
            </w:pPr>
            <w:r>
              <w:rPr>
                <w:rFonts w:hint="eastAsia"/>
              </w:rPr>
              <w:t>・</w:t>
            </w:r>
            <w:r w:rsidR="00C50BA2" w:rsidRPr="00C50BA2">
              <w:rPr>
                <w:rFonts w:hint="eastAsia"/>
              </w:rPr>
              <w:t>予定している実生産スケール、及びこれまでの国内における試験的製造からのスケールアップのための具体的な検討状況・結果</w:t>
            </w:r>
          </w:p>
          <w:p w:rsidR="008E6F94" w:rsidRDefault="005D044C" w:rsidP="00F67001">
            <w:pPr>
              <w:tabs>
                <w:tab w:val="center" w:pos="4252"/>
                <w:tab w:val="right" w:pos="8504"/>
              </w:tabs>
              <w:snapToGrid w:val="0"/>
              <w:spacing w:beforeLines="50" w:before="145" w:afterLines="50" w:after="145"/>
              <w:ind w:leftChars="-100" w:left="636" w:hangingChars="400" w:hanging="848"/>
            </w:pPr>
            <w:r>
              <w:rPr>
                <w:rFonts w:hint="eastAsia"/>
              </w:rPr>
              <w:t xml:space="preserve">　　　・培養時の細胞の評価とともに、製造されるウ</w:t>
            </w:r>
            <w:r w:rsidR="0087225B">
              <w:rPr>
                <w:rFonts w:hint="eastAsia"/>
              </w:rPr>
              <w:t>イ</w:t>
            </w:r>
            <w:r>
              <w:rPr>
                <w:rFonts w:hint="eastAsia"/>
              </w:rPr>
              <w:t>ルスの品質等に及ぼす影響の評価</w:t>
            </w:r>
          </w:p>
          <w:p w:rsidR="008E6F94" w:rsidRDefault="005D044C" w:rsidP="00F67001">
            <w:pPr>
              <w:tabs>
                <w:tab w:val="center" w:pos="4252"/>
                <w:tab w:val="right" w:pos="8504"/>
              </w:tabs>
              <w:snapToGrid w:val="0"/>
              <w:spacing w:beforeLines="50" w:before="145" w:afterLines="50" w:after="145"/>
              <w:ind w:leftChars="200" w:left="636" w:hangingChars="100" w:hanging="212"/>
            </w:pPr>
            <w:r>
              <w:rPr>
                <w:rFonts w:hint="eastAsia"/>
              </w:rPr>
              <w:t>・スケールアップ時の同等性評価、製品レベルでの品質の同等性、有効性・安全性の同等性</w:t>
            </w:r>
          </w:p>
          <w:p w:rsidR="008E6F94" w:rsidRDefault="008E6F94" w:rsidP="00F67001">
            <w:pPr>
              <w:tabs>
                <w:tab w:val="center" w:pos="4252"/>
                <w:tab w:val="right" w:pos="8504"/>
              </w:tabs>
              <w:snapToGrid w:val="0"/>
              <w:spacing w:beforeLines="50" w:before="145" w:afterLines="50" w:after="145"/>
            </w:pPr>
          </w:p>
          <w:p w:rsidR="008E6F94" w:rsidRDefault="004F5CE4" w:rsidP="00F67001">
            <w:pPr>
              <w:tabs>
                <w:tab w:val="center" w:pos="4252"/>
                <w:tab w:val="right" w:pos="8504"/>
              </w:tabs>
              <w:snapToGrid w:val="0"/>
              <w:spacing w:beforeLines="50" w:before="145" w:afterLines="50" w:after="145"/>
              <w:ind w:leftChars="100" w:left="494" w:hangingChars="133" w:hanging="282"/>
            </w:pPr>
            <w:r>
              <w:rPr>
                <w:rFonts w:hint="eastAsia"/>
              </w:rPr>
              <w:t>３．実生産に向けた技術的効率性に関する説明を、具体的に記載すること。</w:t>
            </w:r>
          </w:p>
          <w:p w:rsidR="008E6F94" w:rsidRDefault="008E6F94" w:rsidP="00F67001">
            <w:pPr>
              <w:tabs>
                <w:tab w:val="center" w:pos="4252"/>
                <w:tab w:val="right" w:pos="8504"/>
              </w:tabs>
              <w:snapToGrid w:val="0"/>
              <w:spacing w:beforeLines="50" w:before="145" w:afterLines="50" w:after="145"/>
            </w:pPr>
          </w:p>
          <w:p w:rsidR="008E6F94" w:rsidRDefault="00C50BA2" w:rsidP="00F67001">
            <w:pPr>
              <w:tabs>
                <w:tab w:val="center" w:pos="4252"/>
                <w:tab w:val="right" w:pos="8504"/>
              </w:tabs>
              <w:snapToGrid w:val="0"/>
              <w:spacing w:beforeLines="50" w:before="145" w:afterLines="50" w:after="145"/>
            </w:pPr>
            <w:r>
              <w:rPr>
                <w:rFonts w:hint="eastAsia"/>
              </w:rPr>
              <w:t>（事業の継続性）</w:t>
            </w:r>
          </w:p>
          <w:p w:rsidR="008E6F94" w:rsidRDefault="00204EF5" w:rsidP="00F67001">
            <w:pPr>
              <w:tabs>
                <w:tab w:val="center" w:pos="4252"/>
                <w:tab w:val="right" w:pos="8504"/>
              </w:tabs>
              <w:snapToGrid w:val="0"/>
              <w:spacing w:beforeLines="50" w:before="145" w:afterLines="50" w:after="145"/>
              <w:ind w:firstLineChars="100" w:firstLine="212"/>
            </w:pPr>
            <w:r>
              <w:rPr>
                <w:rFonts w:hint="eastAsia"/>
              </w:rPr>
              <w:t>生産施設</w:t>
            </w:r>
            <w:r w:rsidR="00D6228B">
              <w:rPr>
                <w:rFonts w:hint="eastAsia"/>
              </w:rPr>
              <w:t>の</w:t>
            </w:r>
            <w:r>
              <w:rPr>
                <w:rFonts w:hint="eastAsia"/>
              </w:rPr>
              <w:t>整備に関する過去の実績・経験から</w:t>
            </w:r>
            <w:r w:rsidR="00D6228B">
              <w:rPr>
                <w:rFonts w:hint="eastAsia"/>
              </w:rPr>
              <w:t>継続的に</w:t>
            </w:r>
            <w:r w:rsidR="0037322E">
              <w:rPr>
                <w:rFonts w:hint="eastAsia"/>
              </w:rPr>
              <w:t>事業</w:t>
            </w:r>
            <w:r>
              <w:rPr>
                <w:rFonts w:hint="eastAsia"/>
              </w:rPr>
              <w:t>遂行</w:t>
            </w:r>
            <w:r w:rsidR="00D6228B">
              <w:rPr>
                <w:rFonts w:hint="eastAsia"/>
              </w:rPr>
              <w:t>を</w:t>
            </w:r>
            <w:r>
              <w:rPr>
                <w:rFonts w:hint="eastAsia"/>
              </w:rPr>
              <w:t>可能</w:t>
            </w:r>
            <w:r w:rsidR="00D6228B">
              <w:rPr>
                <w:rFonts w:hint="eastAsia"/>
              </w:rPr>
              <w:t>とする説明を、以下の内容を含めて具体的に</w:t>
            </w:r>
            <w:r>
              <w:rPr>
                <w:rFonts w:hint="eastAsia"/>
              </w:rPr>
              <w:t>記載すること。</w:t>
            </w:r>
          </w:p>
          <w:p w:rsidR="008E6F94" w:rsidRDefault="00C50BA2" w:rsidP="00F67001">
            <w:pPr>
              <w:tabs>
                <w:tab w:val="center" w:pos="4252"/>
                <w:tab w:val="right" w:pos="8504"/>
              </w:tabs>
              <w:snapToGrid w:val="0"/>
              <w:spacing w:beforeLines="50" w:before="145" w:afterLines="50" w:after="145"/>
              <w:ind w:leftChars="100" w:left="352" w:hangingChars="66" w:hanging="140"/>
            </w:pPr>
            <w:r>
              <w:rPr>
                <w:rFonts w:hint="eastAsia"/>
              </w:rPr>
              <w:t>・</w:t>
            </w:r>
            <w:r w:rsidR="00017461" w:rsidRPr="005D044C">
              <w:rPr>
                <w:rFonts w:hint="eastAsia"/>
                <w:color w:val="auto"/>
              </w:rPr>
              <w:t>施設設置にあたり、土壌汚染等をはじめとした</w:t>
            </w:r>
            <w:r w:rsidR="003816F2" w:rsidRPr="005D044C">
              <w:rPr>
                <w:rFonts w:hint="eastAsia"/>
                <w:color w:val="auto"/>
              </w:rPr>
              <w:t>着工が遅延する事情等を事前に調査済みであるか。また、</w:t>
            </w:r>
            <w:r>
              <w:rPr>
                <w:rFonts w:hint="eastAsia"/>
              </w:rPr>
              <w:t>施設設置に係る用地取得等に関する法律又は条例等に基づく許認可等を取得済みであること、又は遅滞なく取得することが可能であること</w:t>
            </w:r>
          </w:p>
          <w:p w:rsidR="008E6F94" w:rsidRDefault="00C50BA2" w:rsidP="00F67001">
            <w:pPr>
              <w:tabs>
                <w:tab w:val="center" w:pos="4252"/>
                <w:tab w:val="right" w:pos="8504"/>
              </w:tabs>
              <w:snapToGrid w:val="0"/>
              <w:spacing w:beforeLines="50" w:before="145" w:afterLines="50" w:after="145"/>
              <w:ind w:leftChars="100" w:left="352" w:hangingChars="66" w:hanging="140"/>
            </w:pPr>
            <w:r>
              <w:rPr>
                <w:rFonts w:hint="eastAsia"/>
              </w:rPr>
              <w:t>・原則として、第三者の特許権が存在しないことを調査により確認済みであること</w:t>
            </w:r>
            <w:r w:rsidR="00AB14B7">
              <w:rPr>
                <w:rFonts w:hint="eastAsia"/>
              </w:rPr>
              <w:t>。</w:t>
            </w:r>
            <w:r>
              <w:rPr>
                <w:rFonts w:hint="eastAsia"/>
              </w:rPr>
              <w:t>特許権が存在する場合にあっては、実施許諾等の手段によって安定的に当該技術を利用できること</w:t>
            </w:r>
          </w:p>
          <w:p w:rsidR="008E6F94" w:rsidRDefault="008E6F94" w:rsidP="00F67001">
            <w:pPr>
              <w:tabs>
                <w:tab w:val="center" w:pos="4252"/>
                <w:tab w:val="right" w:pos="8504"/>
              </w:tabs>
              <w:snapToGrid w:val="0"/>
              <w:spacing w:beforeLines="50" w:before="145" w:afterLines="50" w:after="145"/>
            </w:pPr>
          </w:p>
          <w:p w:rsidR="008E6F94" w:rsidRDefault="00A346FD" w:rsidP="00F67001">
            <w:pPr>
              <w:tabs>
                <w:tab w:val="center" w:pos="4252"/>
                <w:tab w:val="right" w:pos="8504"/>
              </w:tabs>
              <w:snapToGrid w:val="0"/>
              <w:spacing w:beforeLines="50" w:before="145" w:afterLines="50" w:after="145"/>
            </w:pPr>
            <w:r>
              <w:rPr>
                <w:rFonts w:hint="eastAsia"/>
              </w:rPr>
              <w:t>（事業経費の効率性、透明性）</w:t>
            </w:r>
          </w:p>
          <w:p w:rsidR="008E6F94" w:rsidRDefault="00D6228B" w:rsidP="00F67001">
            <w:pPr>
              <w:tabs>
                <w:tab w:val="center" w:pos="4252"/>
                <w:tab w:val="right" w:pos="8504"/>
              </w:tabs>
              <w:snapToGrid w:val="0"/>
              <w:spacing w:beforeLines="50" w:before="145" w:afterLines="50" w:after="145"/>
              <w:ind w:firstLineChars="100" w:firstLine="212"/>
            </w:pPr>
            <w:r>
              <w:rPr>
                <w:rFonts w:hint="eastAsia"/>
              </w:rPr>
              <w:t>事業に要する経費をどのように効率的に使用するかにつき、具体的に記載すること。</w:t>
            </w:r>
          </w:p>
          <w:p w:rsidR="008E6F94" w:rsidRDefault="00D6228B" w:rsidP="00F67001">
            <w:pPr>
              <w:tabs>
                <w:tab w:val="center" w:pos="4252"/>
                <w:tab w:val="right" w:pos="8504"/>
              </w:tabs>
              <w:snapToGrid w:val="0"/>
              <w:spacing w:beforeLines="50" w:before="145" w:afterLines="50" w:after="145"/>
              <w:ind w:firstLineChars="100" w:firstLine="212"/>
            </w:pPr>
            <w:r>
              <w:rPr>
                <w:rFonts w:hint="eastAsia"/>
              </w:rPr>
              <w:t>事業に要する経費の使用に係る透明性の確保について、具体的に記載すること。</w:t>
            </w:r>
          </w:p>
          <w:p w:rsidR="008E6F94" w:rsidRDefault="008E6F94" w:rsidP="00F67001">
            <w:pPr>
              <w:tabs>
                <w:tab w:val="center" w:pos="4252"/>
                <w:tab w:val="right" w:pos="8504"/>
              </w:tabs>
              <w:snapToGrid w:val="0"/>
              <w:spacing w:beforeLines="50" w:before="145" w:afterLines="50" w:after="145"/>
            </w:pPr>
          </w:p>
          <w:p w:rsidR="008E6F94" w:rsidRDefault="00644D64" w:rsidP="00F67001">
            <w:pPr>
              <w:tabs>
                <w:tab w:val="center" w:pos="4252"/>
                <w:tab w:val="right" w:pos="8504"/>
              </w:tabs>
              <w:snapToGrid w:val="0"/>
              <w:spacing w:beforeLines="50" w:before="145" w:afterLines="50" w:after="145"/>
            </w:pPr>
            <w:r>
              <w:rPr>
                <w:rFonts w:hint="eastAsia"/>
              </w:rPr>
              <w:t>（成果の持続性）</w:t>
            </w:r>
          </w:p>
          <w:p w:rsidR="008E6F94" w:rsidRDefault="00644D64" w:rsidP="00F67001">
            <w:pPr>
              <w:tabs>
                <w:tab w:val="center" w:pos="4252"/>
                <w:tab w:val="right" w:pos="8504"/>
              </w:tabs>
              <w:snapToGrid w:val="0"/>
              <w:spacing w:beforeLines="50" w:before="145" w:afterLines="50" w:after="145"/>
              <w:ind w:firstLineChars="100" w:firstLine="212"/>
            </w:pPr>
            <w:r>
              <w:rPr>
                <w:rFonts w:hint="eastAsia"/>
              </w:rPr>
              <w:t>実生産施設を整備</w:t>
            </w:r>
            <w:r w:rsidR="00D6228B">
              <w:rPr>
                <w:rFonts w:hint="eastAsia"/>
              </w:rPr>
              <w:t>した</w:t>
            </w:r>
            <w:r>
              <w:rPr>
                <w:rFonts w:hint="eastAsia"/>
              </w:rPr>
              <w:t>後、</w:t>
            </w:r>
            <w:r w:rsidR="00A70EB8">
              <w:rPr>
                <w:rFonts w:hint="eastAsia"/>
              </w:rPr>
              <w:t>維持費を確保しつつ、</w:t>
            </w:r>
            <w:r>
              <w:rPr>
                <w:rFonts w:hint="eastAsia"/>
              </w:rPr>
              <w:t>当該生産体制を持続させる方策について記載すること。</w:t>
            </w:r>
          </w:p>
          <w:p w:rsidR="00803ABE" w:rsidRDefault="00803ABE" w:rsidP="00F67001">
            <w:pPr>
              <w:tabs>
                <w:tab w:val="center" w:pos="4252"/>
                <w:tab w:val="right" w:pos="8504"/>
              </w:tabs>
              <w:snapToGrid w:val="0"/>
              <w:spacing w:beforeLines="50" w:before="145" w:afterLines="50" w:after="145"/>
              <w:ind w:firstLineChars="100" w:firstLine="212"/>
            </w:pPr>
          </w:p>
          <w:p w:rsidR="008E6F94" w:rsidRDefault="00BE19F7" w:rsidP="00F67001">
            <w:pPr>
              <w:tabs>
                <w:tab w:val="center" w:pos="4252"/>
                <w:tab w:val="right" w:pos="8504"/>
              </w:tabs>
              <w:snapToGrid w:val="0"/>
              <w:spacing w:beforeLines="50" w:before="145" w:afterLines="50" w:after="145"/>
            </w:pPr>
            <w:r>
              <w:rPr>
                <w:rFonts w:hint="eastAsia"/>
              </w:rPr>
              <w:t>（パンデミック発生時の供給体制）</w:t>
            </w:r>
          </w:p>
          <w:p w:rsidR="0047039A" w:rsidRDefault="00BE19F7" w:rsidP="00F67001">
            <w:pPr>
              <w:tabs>
                <w:tab w:val="center" w:pos="4252"/>
                <w:tab w:val="right" w:pos="8504"/>
              </w:tabs>
              <w:snapToGrid w:val="0"/>
              <w:spacing w:beforeLines="50" w:before="145" w:afterLines="50" w:after="145"/>
            </w:pPr>
            <w:r>
              <w:rPr>
                <w:rFonts w:hint="eastAsia"/>
              </w:rPr>
              <w:t xml:space="preserve">　新型インフルエンザ発生時の供給体制・供給計画について記載すること。</w:t>
            </w:r>
          </w:p>
        </w:tc>
        <w:tc>
          <w:tcPr>
            <w:tcW w:w="1276" w:type="dxa"/>
          </w:tcPr>
          <w:p w:rsidR="008E6F94" w:rsidRDefault="008E6F94" w:rsidP="00F67001">
            <w:pPr>
              <w:tabs>
                <w:tab w:val="center" w:pos="4252"/>
                <w:tab w:val="right" w:pos="8504"/>
              </w:tabs>
              <w:snapToGrid w:val="0"/>
              <w:spacing w:beforeLines="50" w:before="145" w:afterLines="50" w:after="145"/>
              <w:rPr>
                <w:sz w:val="24"/>
              </w:rPr>
            </w:pPr>
          </w:p>
          <w:p w:rsidR="008E6F94" w:rsidRDefault="008E6F94" w:rsidP="00F67001">
            <w:pPr>
              <w:tabs>
                <w:tab w:val="center" w:pos="4252"/>
                <w:tab w:val="right" w:pos="8504"/>
              </w:tabs>
              <w:snapToGrid w:val="0"/>
              <w:spacing w:beforeLines="50" w:before="145" w:afterLines="50" w:after="145"/>
              <w:rPr>
                <w:sz w:val="24"/>
              </w:rPr>
            </w:pPr>
          </w:p>
        </w:tc>
      </w:tr>
    </w:tbl>
    <w:p w:rsidR="00685F6C" w:rsidRDefault="00685F6C" w:rsidP="00685F6C"/>
    <w:p w:rsidR="008377FC" w:rsidRDefault="008377FC" w:rsidP="008377FC">
      <w:pPr>
        <w:rPr>
          <w:sz w:val="24"/>
        </w:rPr>
      </w:pPr>
      <w:r>
        <w:br w:type="page"/>
      </w:r>
      <w:r>
        <w:rPr>
          <w:rFonts w:hint="eastAsia"/>
          <w:sz w:val="24"/>
        </w:rPr>
        <w:lastRenderedPageBreak/>
        <w:t>別紙２号様式</w:t>
      </w:r>
    </w:p>
    <w:p w:rsidR="008377FC" w:rsidRPr="00A75FA3" w:rsidRDefault="008377FC" w:rsidP="008377FC">
      <w:pPr>
        <w:rPr>
          <w:sz w:val="24"/>
        </w:rPr>
      </w:pPr>
    </w:p>
    <w:p w:rsidR="008377FC" w:rsidRPr="00A75FA3" w:rsidRDefault="00FD2919" w:rsidP="008377FC">
      <w:pPr>
        <w:jc w:val="center"/>
        <w:rPr>
          <w:sz w:val="24"/>
        </w:rPr>
      </w:pPr>
      <w:r>
        <w:rPr>
          <w:rFonts w:hint="eastAsia"/>
          <w:sz w:val="24"/>
        </w:rPr>
        <w:t>臨床</w:t>
      </w:r>
      <w:r w:rsidR="00977062">
        <w:rPr>
          <w:rFonts w:hint="eastAsia"/>
          <w:sz w:val="24"/>
        </w:rPr>
        <w:t>試験等</w:t>
      </w:r>
      <w:r w:rsidR="008377FC" w:rsidRPr="008377FC">
        <w:rPr>
          <w:rFonts w:hint="eastAsia"/>
          <w:sz w:val="24"/>
        </w:rPr>
        <w:t>実施事業計画書</w:t>
      </w:r>
    </w:p>
    <w:p w:rsidR="008377FC" w:rsidRPr="008377FC" w:rsidRDefault="008377FC" w:rsidP="008377FC">
      <w:pPr>
        <w:rPr>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8377FC" w:rsidRPr="00685F6C" w:rsidTr="00C66AA8">
        <w:tc>
          <w:tcPr>
            <w:tcW w:w="7266" w:type="dxa"/>
          </w:tcPr>
          <w:p w:rsidR="00ED2961" w:rsidRDefault="008377FC" w:rsidP="00F67001">
            <w:pPr>
              <w:tabs>
                <w:tab w:val="center" w:pos="4252"/>
                <w:tab w:val="right" w:pos="8504"/>
              </w:tabs>
              <w:snapToGrid w:val="0"/>
              <w:spacing w:beforeLines="50" w:before="145" w:afterLines="50" w:after="145"/>
              <w:jc w:val="center"/>
              <w:rPr>
                <w:sz w:val="24"/>
              </w:rPr>
            </w:pPr>
            <w:r w:rsidRPr="00685F6C">
              <w:rPr>
                <w:rFonts w:hint="eastAsia"/>
                <w:sz w:val="24"/>
              </w:rPr>
              <w:t>計画内容</w:t>
            </w:r>
          </w:p>
        </w:tc>
        <w:tc>
          <w:tcPr>
            <w:tcW w:w="1276" w:type="dxa"/>
          </w:tcPr>
          <w:p w:rsidR="00B06E9D" w:rsidRDefault="008377FC" w:rsidP="00F67001">
            <w:pPr>
              <w:tabs>
                <w:tab w:val="center" w:pos="4252"/>
                <w:tab w:val="right" w:pos="8504"/>
              </w:tabs>
              <w:snapToGrid w:val="0"/>
              <w:spacing w:beforeLines="50" w:before="145" w:afterLines="50" w:after="145"/>
              <w:jc w:val="center"/>
              <w:rPr>
                <w:sz w:val="24"/>
              </w:rPr>
            </w:pPr>
            <w:r w:rsidRPr="00685F6C">
              <w:rPr>
                <w:rFonts w:hint="eastAsia"/>
                <w:sz w:val="24"/>
              </w:rPr>
              <w:t>備考</w:t>
            </w:r>
          </w:p>
          <w:p w:rsidR="00C15B80" w:rsidRDefault="00E25334" w:rsidP="00F67001">
            <w:pPr>
              <w:tabs>
                <w:tab w:val="center" w:pos="4252"/>
                <w:tab w:val="right" w:pos="8504"/>
              </w:tabs>
              <w:snapToGrid w:val="0"/>
              <w:spacing w:beforeLines="50" w:before="145" w:afterLines="50" w:after="145"/>
              <w:rPr>
                <w:sz w:val="24"/>
              </w:rPr>
            </w:pPr>
            <w:r w:rsidRPr="00E25334">
              <w:rPr>
                <w:rFonts w:hint="eastAsia"/>
                <w:sz w:val="18"/>
              </w:rPr>
              <w:t>（参照別添資料等）</w:t>
            </w:r>
          </w:p>
        </w:tc>
      </w:tr>
      <w:tr w:rsidR="008377FC" w:rsidRPr="00685F6C" w:rsidTr="00A346FD">
        <w:trPr>
          <w:trHeight w:val="771"/>
        </w:trPr>
        <w:tc>
          <w:tcPr>
            <w:tcW w:w="7266" w:type="dxa"/>
          </w:tcPr>
          <w:p w:rsidR="00ED2961" w:rsidRDefault="008377FC" w:rsidP="00F67001">
            <w:pPr>
              <w:tabs>
                <w:tab w:val="center" w:pos="4252"/>
                <w:tab w:val="right" w:pos="8504"/>
              </w:tabs>
              <w:snapToGrid w:val="0"/>
              <w:spacing w:beforeLines="50" w:before="145" w:afterLines="50" w:after="145"/>
            </w:pPr>
            <w:r>
              <w:rPr>
                <w:rFonts w:hint="eastAsia"/>
              </w:rPr>
              <w:t>（事業の概要）</w:t>
            </w:r>
          </w:p>
          <w:p w:rsidR="00B06E9D" w:rsidRDefault="00D718C6" w:rsidP="00F67001">
            <w:pPr>
              <w:tabs>
                <w:tab w:val="center" w:pos="4252"/>
                <w:tab w:val="right" w:pos="8504"/>
              </w:tabs>
              <w:snapToGrid w:val="0"/>
              <w:spacing w:beforeLines="50" w:before="145" w:afterLines="50" w:after="145"/>
              <w:ind w:firstLineChars="100" w:firstLine="212"/>
            </w:pPr>
            <w:r>
              <w:rPr>
                <w:rFonts w:hint="eastAsia"/>
              </w:rPr>
              <w:t>当該細胞培養</w:t>
            </w:r>
            <w:r w:rsidR="006665FB">
              <w:rPr>
                <w:rFonts w:hint="eastAsia"/>
              </w:rPr>
              <w:t>法による新型</w:t>
            </w:r>
            <w:r>
              <w:rPr>
                <w:rFonts w:hint="eastAsia"/>
              </w:rPr>
              <w:t>インフルエンザワクチンに係る</w:t>
            </w:r>
            <w:r w:rsidR="006665FB">
              <w:rPr>
                <w:rFonts w:hint="eastAsia"/>
              </w:rPr>
              <w:t>薬事承認申請に向けた開発状況、特に</w:t>
            </w:r>
            <w:r>
              <w:rPr>
                <w:rFonts w:hint="eastAsia"/>
              </w:rPr>
              <w:t>臨床開発について、</w:t>
            </w:r>
            <w:r w:rsidR="00033831">
              <w:rPr>
                <w:rFonts w:hint="eastAsia"/>
              </w:rPr>
              <w:t>臨床開発の主な構成（治験薬の製造等、治験実施医療機関等の契約、</w:t>
            </w:r>
            <w:r w:rsidR="00BD6E98">
              <w:rPr>
                <w:rFonts w:hint="eastAsia"/>
              </w:rPr>
              <w:t>医薬品医療機器総合機構</w:t>
            </w:r>
            <w:r w:rsidR="00033831">
              <w:rPr>
                <w:rFonts w:hint="eastAsia"/>
              </w:rPr>
              <w:t>への治験相談</w:t>
            </w:r>
            <w:r w:rsidR="00A04A6C">
              <w:rPr>
                <w:rFonts w:hint="eastAsia"/>
              </w:rPr>
              <w:t>、治験の実施</w:t>
            </w:r>
            <w:r w:rsidR="00033831">
              <w:rPr>
                <w:rFonts w:hint="eastAsia"/>
              </w:rPr>
              <w:t>等）と</w:t>
            </w:r>
            <w:r w:rsidR="008377FC">
              <w:rPr>
                <w:rFonts w:hint="eastAsia"/>
              </w:rPr>
              <w:t>流れを記載するとともに、図に示すこと。</w:t>
            </w:r>
            <w:r w:rsidR="00A83F51" w:rsidRPr="00A83F51">
              <w:rPr>
                <w:rFonts w:hint="eastAsia"/>
              </w:rPr>
              <w:t>現時点の</w:t>
            </w:r>
            <w:r w:rsidR="006665FB">
              <w:rPr>
                <w:rFonts w:hint="eastAsia"/>
              </w:rPr>
              <w:t>開発</w:t>
            </w:r>
            <w:r w:rsidR="00A83F51" w:rsidRPr="00A83F51">
              <w:rPr>
                <w:rFonts w:hint="eastAsia"/>
              </w:rPr>
              <w:t>状況と今後の計画について、全体の計画と事業</w:t>
            </w:r>
            <w:r w:rsidR="006665FB">
              <w:rPr>
                <w:rFonts w:hint="eastAsia"/>
              </w:rPr>
              <w:t>実施期間中</w:t>
            </w:r>
            <w:r w:rsidR="00A83F51" w:rsidRPr="00A83F51">
              <w:rPr>
                <w:rFonts w:hint="eastAsia"/>
              </w:rPr>
              <w:t>の計画（月別）との関係が分かるように記載及び図に示すこと。</w:t>
            </w:r>
          </w:p>
          <w:p w:rsidR="00C15B80" w:rsidRDefault="00C15B80" w:rsidP="00F67001">
            <w:pPr>
              <w:tabs>
                <w:tab w:val="center" w:pos="4252"/>
                <w:tab w:val="right" w:pos="8504"/>
              </w:tabs>
              <w:snapToGrid w:val="0"/>
              <w:spacing w:beforeLines="50" w:before="145" w:afterLines="50" w:after="145"/>
            </w:pPr>
          </w:p>
          <w:p w:rsidR="008E6F94" w:rsidRDefault="008377FC" w:rsidP="00F67001">
            <w:pPr>
              <w:tabs>
                <w:tab w:val="center" w:pos="4252"/>
                <w:tab w:val="right" w:pos="8504"/>
              </w:tabs>
              <w:snapToGrid w:val="0"/>
              <w:spacing w:beforeLines="50" w:before="145" w:afterLines="50" w:after="145"/>
            </w:pPr>
            <w:r w:rsidRPr="00056932">
              <w:rPr>
                <w:rFonts w:hint="eastAsia"/>
              </w:rPr>
              <w:t>（期待される成果）</w:t>
            </w:r>
          </w:p>
          <w:p w:rsidR="008E6F94" w:rsidRDefault="006665FB" w:rsidP="00F67001">
            <w:pPr>
              <w:tabs>
                <w:tab w:val="center" w:pos="4252"/>
                <w:tab w:val="right" w:pos="8504"/>
              </w:tabs>
              <w:snapToGrid w:val="0"/>
              <w:spacing w:beforeLines="50" w:before="145" w:afterLines="50" w:after="145"/>
              <w:ind w:firstLineChars="100" w:firstLine="212"/>
            </w:pPr>
            <w:r>
              <w:rPr>
                <w:rFonts w:hint="eastAsia"/>
              </w:rPr>
              <w:t>当該事業に係る成果を具体的に記載すること。記載にあっては、以下の内容を含めること。</w:t>
            </w:r>
          </w:p>
          <w:p w:rsidR="008E6F94" w:rsidRDefault="006665FB" w:rsidP="00F67001">
            <w:pPr>
              <w:tabs>
                <w:tab w:val="center" w:pos="4252"/>
                <w:tab w:val="right" w:pos="8504"/>
              </w:tabs>
              <w:snapToGrid w:val="0"/>
              <w:spacing w:beforeLines="50" w:before="145" w:afterLines="50" w:after="145"/>
              <w:ind w:leftChars="100" w:left="352" w:hangingChars="66" w:hanging="140"/>
            </w:pPr>
            <w:r>
              <w:rPr>
                <w:rFonts w:hint="eastAsia"/>
              </w:rPr>
              <w:t>・</w:t>
            </w:r>
            <w:r w:rsidR="00033831">
              <w:rPr>
                <w:rFonts w:hint="eastAsia"/>
              </w:rPr>
              <w:t>臨床開発について、どのような</w:t>
            </w:r>
            <w:r w:rsidR="00AB14B7">
              <w:rPr>
                <w:rFonts w:hint="eastAsia"/>
              </w:rPr>
              <w:t>開発戦略</w:t>
            </w:r>
            <w:r w:rsidR="00033831">
              <w:rPr>
                <w:rFonts w:hint="eastAsia"/>
              </w:rPr>
              <w:t>で進めていくか、どの時点でどのような結果が期待できるか</w:t>
            </w:r>
          </w:p>
          <w:p w:rsidR="008E6F94" w:rsidRDefault="008E6F94" w:rsidP="00F67001">
            <w:pPr>
              <w:tabs>
                <w:tab w:val="center" w:pos="4252"/>
                <w:tab w:val="right" w:pos="8504"/>
              </w:tabs>
              <w:snapToGrid w:val="0"/>
              <w:spacing w:beforeLines="50" w:before="145" w:afterLines="50" w:after="145"/>
              <w:ind w:firstLineChars="100" w:firstLine="212"/>
            </w:pPr>
          </w:p>
          <w:p w:rsidR="008E6F94" w:rsidRDefault="001C0E52" w:rsidP="00F67001">
            <w:pPr>
              <w:tabs>
                <w:tab w:val="center" w:pos="4252"/>
                <w:tab w:val="right" w:pos="8504"/>
              </w:tabs>
              <w:snapToGrid w:val="0"/>
              <w:spacing w:beforeLines="50" w:before="145" w:afterLines="50" w:after="145"/>
            </w:pPr>
            <w:r>
              <w:rPr>
                <w:rFonts w:hint="eastAsia"/>
              </w:rPr>
              <w:t>（</w:t>
            </w:r>
            <w:r w:rsidR="00C50BA2">
              <w:rPr>
                <w:rFonts w:hint="eastAsia"/>
              </w:rPr>
              <w:t>事業の実現可能性、</w:t>
            </w:r>
            <w:r w:rsidR="00295BF9" w:rsidRPr="00295BF9">
              <w:rPr>
                <w:rFonts w:hint="eastAsia"/>
              </w:rPr>
              <w:t>実施の効率性</w:t>
            </w:r>
            <w:r>
              <w:rPr>
                <w:rFonts w:hint="eastAsia"/>
              </w:rPr>
              <w:t>）</w:t>
            </w:r>
          </w:p>
          <w:p w:rsidR="008E6F94" w:rsidRDefault="00295BF9" w:rsidP="00F67001">
            <w:pPr>
              <w:tabs>
                <w:tab w:val="center" w:pos="4252"/>
                <w:tab w:val="right" w:pos="8504"/>
              </w:tabs>
              <w:snapToGrid w:val="0"/>
              <w:spacing w:beforeLines="50" w:before="145" w:afterLines="50" w:after="145"/>
              <w:ind w:leftChars="100" w:left="424" w:hangingChars="100" w:hanging="212"/>
            </w:pPr>
            <w:r w:rsidRPr="00295BF9">
              <w:rPr>
                <w:rFonts w:hint="eastAsia"/>
              </w:rPr>
              <w:t>１．現在までに完了している基礎研究の状況として、以下の内容を含めて記載すること。</w:t>
            </w:r>
          </w:p>
          <w:p w:rsidR="008E6F94" w:rsidRDefault="003500C8" w:rsidP="00F67001">
            <w:pPr>
              <w:tabs>
                <w:tab w:val="center" w:pos="4252"/>
                <w:tab w:val="right" w:pos="8504"/>
              </w:tabs>
              <w:snapToGrid w:val="0"/>
              <w:spacing w:beforeLines="50" w:before="145" w:afterLines="50" w:after="145"/>
              <w:ind w:leftChars="200" w:left="636" w:hangingChars="100" w:hanging="212"/>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05pt;margin-top:18.15pt;width:326.25pt;height:123pt;z-index:251658240" adj="884">
                  <v:textbox inset="5.85pt,.7pt,5.85pt,.7pt"/>
                </v:shape>
              </w:pict>
            </w:r>
            <w:r w:rsidR="00295BF9" w:rsidRPr="00295BF9">
              <w:rPr>
                <w:rFonts w:hint="eastAsia"/>
              </w:rPr>
              <w:t>①</w:t>
            </w:r>
            <w:r w:rsidR="0037322E">
              <w:rPr>
                <w:rFonts w:hint="eastAsia"/>
              </w:rPr>
              <w:t xml:space="preserve"> </w:t>
            </w:r>
            <w:r w:rsidR="00295BF9" w:rsidRPr="00295BF9">
              <w:rPr>
                <w:rFonts w:hint="eastAsia"/>
              </w:rPr>
              <w:t>製造用細胞基材の由来、調製及び特性解析</w:t>
            </w:r>
          </w:p>
          <w:p w:rsidR="008E6F94" w:rsidRDefault="006665FB" w:rsidP="00F67001">
            <w:pPr>
              <w:tabs>
                <w:tab w:val="center" w:pos="4252"/>
                <w:tab w:val="right" w:pos="8504"/>
              </w:tabs>
              <w:snapToGrid w:val="0"/>
              <w:spacing w:beforeLines="50" w:before="145" w:afterLines="50" w:after="145"/>
              <w:ind w:leftChars="300" w:left="848" w:hangingChars="100" w:hanging="212"/>
            </w:pPr>
            <w:r>
              <w:rPr>
                <w:rFonts w:hint="eastAsia"/>
              </w:rPr>
              <w:t>例</w:t>
            </w:r>
            <w:r w:rsidR="000904BA">
              <w:rPr>
                <w:rFonts w:hint="eastAsia"/>
              </w:rPr>
              <w:t>）</w:t>
            </w:r>
          </w:p>
          <w:p w:rsidR="008E6F94" w:rsidRDefault="00295BF9" w:rsidP="00F67001">
            <w:pPr>
              <w:tabs>
                <w:tab w:val="center" w:pos="4252"/>
                <w:tab w:val="right" w:pos="8504"/>
              </w:tabs>
              <w:snapToGrid w:val="0"/>
              <w:spacing w:beforeLines="50" w:before="145" w:afterLines="50" w:after="145"/>
              <w:ind w:leftChars="300" w:left="848" w:hangingChars="100" w:hanging="212"/>
            </w:pPr>
            <w:r w:rsidRPr="00295BF9">
              <w:rPr>
                <w:rFonts w:hint="eastAsia"/>
              </w:rPr>
              <w:t>・</w:t>
            </w:r>
            <w:r w:rsidR="000904BA" w:rsidRPr="00295BF9">
              <w:rPr>
                <w:rFonts w:hint="eastAsia"/>
              </w:rPr>
              <w:t>製造用細胞基材の由来</w:t>
            </w:r>
            <w:r w:rsidRPr="00295BF9">
              <w:rPr>
                <w:rFonts w:hint="eastAsia"/>
              </w:rPr>
              <w:t>の種、系統、組織又は器官　等</w:t>
            </w:r>
          </w:p>
          <w:p w:rsidR="008E6F94" w:rsidRDefault="00295BF9" w:rsidP="00F67001">
            <w:pPr>
              <w:tabs>
                <w:tab w:val="center" w:pos="4252"/>
                <w:tab w:val="right" w:pos="8504"/>
              </w:tabs>
              <w:snapToGrid w:val="0"/>
              <w:spacing w:beforeLines="50" w:before="145" w:afterLines="50" w:after="145"/>
              <w:ind w:leftChars="300" w:left="848" w:hangingChars="100" w:hanging="212"/>
            </w:pPr>
            <w:r w:rsidRPr="00295BF9">
              <w:rPr>
                <w:rFonts w:hint="eastAsia"/>
              </w:rPr>
              <w:t>・セルバンク</w:t>
            </w:r>
            <w:r w:rsidRPr="00295BF9">
              <w:t>の調整方法</w:t>
            </w:r>
            <w:r w:rsidR="00891DE3">
              <w:rPr>
                <w:rFonts w:hint="eastAsia"/>
              </w:rPr>
              <w:t>、</w:t>
            </w:r>
            <w:r w:rsidRPr="00295BF9">
              <w:rPr>
                <w:rFonts w:hint="eastAsia"/>
              </w:rPr>
              <w:t>特性解析</w:t>
            </w:r>
          </w:p>
          <w:p w:rsidR="008E6F94" w:rsidRDefault="00295BF9" w:rsidP="00F67001">
            <w:pPr>
              <w:tabs>
                <w:tab w:val="center" w:pos="4252"/>
                <w:tab w:val="right" w:pos="8504"/>
              </w:tabs>
              <w:snapToGrid w:val="0"/>
              <w:spacing w:beforeLines="50" w:before="145" w:afterLines="50" w:after="145"/>
              <w:ind w:leftChars="300" w:left="848" w:hangingChars="100" w:hanging="212"/>
            </w:pPr>
            <w:r w:rsidRPr="00295BF9">
              <w:rPr>
                <w:rFonts w:hint="eastAsia"/>
              </w:rPr>
              <w:t>・セルバンクの品質に関する試験</w:t>
            </w:r>
          </w:p>
          <w:p w:rsidR="008E6F94" w:rsidRDefault="00295BF9" w:rsidP="00F67001">
            <w:pPr>
              <w:tabs>
                <w:tab w:val="center" w:pos="4252"/>
                <w:tab w:val="right" w:pos="8504"/>
              </w:tabs>
              <w:snapToGrid w:val="0"/>
              <w:spacing w:beforeLines="50" w:before="145" w:afterLines="50" w:after="145"/>
              <w:ind w:leftChars="300" w:left="848" w:hangingChars="100" w:hanging="212"/>
            </w:pPr>
            <w:r w:rsidRPr="00295BF9">
              <w:rPr>
                <w:rFonts w:hint="eastAsia"/>
              </w:rPr>
              <w:t>・細胞の安全性・品質に関する検討</w:t>
            </w:r>
          </w:p>
          <w:p w:rsidR="008E6F94" w:rsidRDefault="00891DE3" w:rsidP="00F67001">
            <w:pPr>
              <w:tabs>
                <w:tab w:val="center" w:pos="4252"/>
                <w:tab w:val="right" w:pos="8504"/>
              </w:tabs>
              <w:snapToGrid w:val="0"/>
              <w:spacing w:beforeLines="50" w:before="145" w:afterLines="50" w:after="145"/>
              <w:ind w:leftChars="299" w:left="706" w:hangingChars="34" w:hanging="72"/>
            </w:pPr>
            <w:r w:rsidRPr="00891DE3">
              <w:rPr>
                <w:rFonts w:hint="eastAsia"/>
              </w:rPr>
              <w:t>・細胞基材等の安定性</w:t>
            </w:r>
            <w:r w:rsidR="005D044C">
              <w:rPr>
                <w:rFonts w:hint="eastAsia"/>
              </w:rPr>
              <w:t xml:space="preserve">　　　　　　　　　　　　　　　</w:t>
            </w:r>
          </w:p>
          <w:p w:rsidR="008E6F94" w:rsidRDefault="003500C8" w:rsidP="00F67001">
            <w:pPr>
              <w:tabs>
                <w:tab w:val="center" w:pos="4252"/>
                <w:tab w:val="right" w:pos="8504"/>
              </w:tabs>
              <w:snapToGrid w:val="0"/>
              <w:spacing w:beforeLines="50" w:before="145" w:afterLines="50" w:after="145"/>
              <w:ind w:leftChars="199" w:left="494" w:hangingChars="34" w:hanging="72"/>
            </w:pPr>
            <w:r>
              <w:rPr>
                <w:noProof/>
              </w:rPr>
              <w:pict>
                <v:shape id="_x0000_s1027" type="#_x0000_t185" style="position:absolute;left:0;text-align:left;margin-left:24.3pt;margin-top:19.85pt;width:327pt;height:14.25pt;z-index:251659264">
                  <v:textbox inset="5.85pt,.7pt,5.85pt,.7pt"/>
                </v:shape>
              </w:pict>
            </w:r>
            <w:r w:rsidR="00392E3A" w:rsidRPr="00392E3A">
              <w:rPr>
                <w:rFonts w:hint="eastAsia"/>
              </w:rPr>
              <w:t>②</w:t>
            </w:r>
            <w:r w:rsidR="0037322E">
              <w:rPr>
                <w:rFonts w:hint="eastAsia"/>
              </w:rPr>
              <w:t xml:space="preserve"> </w:t>
            </w:r>
            <w:r w:rsidR="00392E3A" w:rsidRPr="00392E3A">
              <w:rPr>
                <w:rFonts w:hint="eastAsia"/>
              </w:rPr>
              <w:t>ウイルス安全性</w:t>
            </w:r>
          </w:p>
          <w:p w:rsidR="008E6F94" w:rsidRDefault="000C3E09" w:rsidP="00F67001">
            <w:pPr>
              <w:tabs>
                <w:tab w:val="center" w:pos="4252"/>
                <w:tab w:val="right" w:pos="8504"/>
              </w:tabs>
              <w:snapToGrid w:val="0"/>
              <w:spacing w:beforeLines="50" w:before="145" w:afterLines="50" w:after="145"/>
              <w:ind w:leftChars="297" w:left="844" w:hangingChars="101" w:hanging="214"/>
              <w:rPr>
                <w:rFonts w:eastAsiaTheme="majorEastAsia"/>
                <w:sz w:val="24"/>
                <w:szCs w:val="24"/>
              </w:rPr>
            </w:pPr>
            <w:r>
              <w:rPr>
                <w:rFonts w:hint="eastAsia"/>
              </w:rPr>
              <w:t>例</w:t>
            </w:r>
            <w:r w:rsidR="000904BA">
              <w:rPr>
                <w:rFonts w:hint="eastAsia"/>
              </w:rPr>
              <w:t>）</w:t>
            </w:r>
            <w:r w:rsidR="007703C4" w:rsidRPr="007703C4">
              <w:rPr>
                <w:rFonts w:hint="eastAsia"/>
              </w:rPr>
              <w:t>製造用細胞基材</w:t>
            </w:r>
            <w:r w:rsidR="005D044C">
              <w:rPr>
                <w:rFonts w:hint="eastAsia"/>
              </w:rPr>
              <w:t>・</w:t>
            </w:r>
            <w:r w:rsidR="007703C4" w:rsidRPr="007703C4">
              <w:rPr>
                <w:rFonts w:hint="eastAsia"/>
              </w:rPr>
              <w:t>バルクにおけるウイルス試験</w:t>
            </w:r>
            <w:r w:rsidR="005D044C">
              <w:rPr>
                <w:rFonts w:hint="eastAsia"/>
              </w:rPr>
              <w:t>、遺伝的安定性</w:t>
            </w:r>
            <w:r>
              <w:rPr>
                <w:rFonts w:hint="eastAsia"/>
              </w:rPr>
              <w:t xml:space="preserve">　等</w:t>
            </w:r>
          </w:p>
          <w:p w:rsidR="008E6F94" w:rsidRDefault="007703C4" w:rsidP="00F67001">
            <w:pPr>
              <w:tabs>
                <w:tab w:val="center" w:pos="4252"/>
                <w:tab w:val="right" w:pos="8504"/>
              </w:tabs>
              <w:snapToGrid w:val="0"/>
              <w:spacing w:beforeLines="50" w:before="145" w:afterLines="50" w:after="145"/>
              <w:ind w:leftChars="199" w:left="494" w:hangingChars="34" w:hanging="72"/>
              <w:rPr>
                <w:rFonts w:eastAsiaTheme="majorEastAsia"/>
                <w:sz w:val="24"/>
                <w:szCs w:val="24"/>
              </w:rPr>
            </w:pPr>
            <w:r w:rsidRPr="007703C4">
              <w:rPr>
                <w:rFonts w:hint="eastAsia"/>
              </w:rPr>
              <w:t>③</w:t>
            </w:r>
            <w:r w:rsidR="0037322E">
              <w:rPr>
                <w:rFonts w:hint="eastAsia"/>
              </w:rPr>
              <w:t xml:space="preserve"> </w:t>
            </w:r>
            <w:r w:rsidRPr="007703C4">
              <w:rPr>
                <w:rFonts w:hint="eastAsia"/>
              </w:rPr>
              <w:t>規格及び試験方法</w:t>
            </w:r>
          </w:p>
          <w:p w:rsidR="008E6F94" w:rsidRDefault="003500C8" w:rsidP="00F67001">
            <w:pPr>
              <w:tabs>
                <w:tab w:val="center" w:pos="4252"/>
                <w:tab w:val="right" w:pos="8504"/>
              </w:tabs>
              <w:snapToGrid w:val="0"/>
              <w:spacing w:beforeLines="50" w:before="145" w:afterLines="50" w:after="145"/>
              <w:ind w:leftChars="299" w:left="634"/>
              <w:rPr>
                <w:rFonts w:eastAsiaTheme="majorEastAsia"/>
                <w:sz w:val="24"/>
                <w:szCs w:val="24"/>
              </w:rPr>
            </w:pPr>
            <w:r>
              <w:rPr>
                <w:noProof/>
              </w:rPr>
              <w:lastRenderedPageBreak/>
              <w:pict>
                <v:shape id="_x0000_s1028" type="#_x0000_t185" style="position:absolute;left:0;text-align:left;margin-left:23.55pt;margin-top:1.35pt;width:327pt;height:23.6pt;z-index:251660288">
                  <v:textbox inset="5.85pt,.7pt,5.85pt,.7pt"/>
                </v:shape>
              </w:pict>
            </w:r>
            <w:r w:rsidR="000C3E09">
              <w:rPr>
                <w:rFonts w:hint="eastAsia"/>
              </w:rPr>
              <w:t>例</w:t>
            </w:r>
            <w:r w:rsidR="000904BA">
              <w:rPr>
                <w:rFonts w:hint="eastAsia"/>
              </w:rPr>
              <w:t>）</w:t>
            </w:r>
            <w:r w:rsidR="007703C4" w:rsidRPr="007703C4">
              <w:rPr>
                <w:rFonts w:hint="eastAsia"/>
              </w:rPr>
              <w:t>特性解析</w:t>
            </w:r>
            <w:r w:rsidR="000C3E09">
              <w:rPr>
                <w:rFonts w:hint="eastAsia"/>
              </w:rPr>
              <w:t>、</w:t>
            </w:r>
            <w:r w:rsidR="007703C4" w:rsidRPr="007703C4">
              <w:rPr>
                <w:rFonts w:hint="eastAsia"/>
              </w:rPr>
              <w:t>分析法バリデーション</w:t>
            </w:r>
            <w:r w:rsidR="000C3E09">
              <w:rPr>
                <w:rFonts w:hint="eastAsia"/>
              </w:rPr>
              <w:t>、</w:t>
            </w:r>
            <w:r w:rsidR="007703C4" w:rsidRPr="007703C4">
              <w:rPr>
                <w:rFonts w:hint="eastAsia"/>
              </w:rPr>
              <w:t>プロセスコントロール</w:t>
            </w:r>
            <w:r w:rsidR="000C3E09">
              <w:rPr>
                <w:rFonts w:hint="eastAsia"/>
              </w:rPr>
              <w:t>、</w:t>
            </w:r>
            <w:r w:rsidR="007703C4" w:rsidRPr="007703C4">
              <w:rPr>
                <w:rFonts w:hint="eastAsia"/>
              </w:rPr>
              <w:t>規格及び試験方法の設定（原薬、製剤）</w:t>
            </w:r>
            <w:r w:rsidR="000C3E09">
              <w:rPr>
                <w:rFonts w:hint="eastAsia"/>
              </w:rPr>
              <w:t xml:space="preserve">　等</w:t>
            </w:r>
          </w:p>
          <w:p w:rsidR="008E6F94" w:rsidRDefault="003500C8" w:rsidP="00F67001">
            <w:pPr>
              <w:tabs>
                <w:tab w:val="center" w:pos="4252"/>
                <w:tab w:val="right" w:pos="8504"/>
              </w:tabs>
              <w:snapToGrid w:val="0"/>
              <w:spacing w:beforeLines="50" w:before="145" w:afterLines="50" w:after="145"/>
              <w:ind w:leftChars="199" w:left="494" w:hangingChars="34" w:hanging="72"/>
              <w:rPr>
                <w:rFonts w:eastAsiaTheme="majorEastAsia"/>
              </w:rPr>
            </w:pPr>
            <w:r>
              <w:rPr>
                <w:noProof/>
              </w:rPr>
              <w:pict>
                <v:shape id="_x0000_s1029" type="#_x0000_t185" style="position:absolute;left:0;text-align:left;margin-left:24.3pt;margin-top:16.4pt;width:327pt;height:31.95pt;z-index:251661312" adj="2110">
                  <v:textbox inset="5.85pt,.7pt,5.85pt,.7pt"/>
                </v:shape>
              </w:pict>
            </w:r>
            <w:r w:rsidR="007703C4" w:rsidRPr="007703C4">
              <w:rPr>
                <w:rFonts w:hint="eastAsia"/>
              </w:rPr>
              <w:t>④</w:t>
            </w:r>
            <w:r w:rsidR="0037322E">
              <w:rPr>
                <w:rFonts w:hint="eastAsia"/>
              </w:rPr>
              <w:t xml:space="preserve"> </w:t>
            </w:r>
            <w:r w:rsidR="007703C4" w:rsidRPr="007703C4">
              <w:rPr>
                <w:rFonts w:hint="eastAsia"/>
              </w:rPr>
              <w:t>非臨床試験</w:t>
            </w:r>
          </w:p>
          <w:p w:rsidR="008E6F94" w:rsidRDefault="000C3E09" w:rsidP="00F67001">
            <w:pPr>
              <w:tabs>
                <w:tab w:val="center" w:pos="4252"/>
                <w:tab w:val="right" w:pos="8504"/>
              </w:tabs>
              <w:snapToGrid w:val="0"/>
              <w:spacing w:beforeLines="50" w:before="145" w:afterLines="50" w:after="145"/>
              <w:ind w:leftChars="299" w:left="778" w:hangingChars="68" w:hanging="144"/>
              <w:rPr>
                <w:rFonts w:eastAsiaTheme="majorEastAsia"/>
                <w:b/>
                <w:bCs/>
              </w:rPr>
            </w:pPr>
            <w:r>
              <w:rPr>
                <w:rFonts w:hint="eastAsia"/>
              </w:rPr>
              <w:t>例</w:t>
            </w:r>
            <w:r w:rsidR="000904BA">
              <w:rPr>
                <w:rFonts w:hint="eastAsia"/>
              </w:rPr>
              <w:t>）</w:t>
            </w:r>
            <w:r w:rsidR="00A04A6C">
              <w:rPr>
                <w:rFonts w:hint="eastAsia"/>
              </w:rPr>
              <w:t>薬効薬理試験、</w:t>
            </w:r>
            <w:r w:rsidR="0037322E">
              <w:rPr>
                <w:rFonts w:hint="eastAsia"/>
              </w:rPr>
              <w:t>各種</w:t>
            </w:r>
            <w:r w:rsidR="007703C4" w:rsidRPr="007703C4">
              <w:rPr>
                <w:rFonts w:hint="eastAsia"/>
              </w:rPr>
              <w:t>毒性試験</w:t>
            </w:r>
            <w:r w:rsidR="007703C4">
              <w:rPr>
                <w:rFonts w:hint="eastAsia"/>
              </w:rPr>
              <w:t>、</w:t>
            </w:r>
            <w:r w:rsidR="007703C4" w:rsidRPr="007703C4">
              <w:rPr>
                <w:rFonts w:hint="eastAsia"/>
              </w:rPr>
              <w:t>薬力学試験</w:t>
            </w:r>
            <w:r w:rsidR="000904BA">
              <w:rPr>
                <w:rFonts w:hint="eastAsia"/>
              </w:rPr>
              <w:t>、</w:t>
            </w:r>
            <w:r w:rsidR="007703C4" w:rsidRPr="007703C4">
              <w:rPr>
                <w:rFonts w:hint="eastAsia"/>
              </w:rPr>
              <w:t>（アジュバント使用の場合）アジュバントの安全性検証</w:t>
            </w:r>
            <w:r>
              <w:rPr>
                <w:rFonts w:hint="eastAsia"/>
              </w:rPr>
              <w:t xml:space="preserve">　等</w:t>
            </w:r>
          </w:p>
          <w:p w:rsidR="008E6F94" w:rsidRDefault="00865148" w:rsidP="00F67001">
            <w:pPr>
              <w:tabs>
                <w:tab w:val="center" w:pos="4252"/>
                <w:tab w:val="right" w:pos="8504"/>
              </w:tabs>
              <w:snapToGrid w:val="0"/>
              <w:spacing w:beforeLines="50" w:before="145" w:afterLines="50" w:after="145"/>
              <w:ind w:leftChars="199" w:left="494" w:hangingChars="34" w:hanging="72"/>
              <w:rPr>
                <w:rFonts w:eastAsiaTheme="majorEastAsia"/>
              </w:rPr>
            </w:pPr>
            <w:r w:rsidRPr="00865148">
              <w:rPr>
                <w:rFonts w:hint="eastAsia"/>
              </w:rPr>
              <w:t>⑤</w:t>
            </w:r>
            <w:r w:rsidR="0037322E">
              <w:rPr>
                <w:rFonts w:hint="eastAsia"/>
              </w:rPr>
              <w:t xml:space="preserve"> </w:t>
            </w:r>
            <w:r w:rsidRPr="00865148">
              <w:rPr>
                <w:rFonts w:hint="eastAsia"/>
              </w:rPr>
              <w:t>上記</w:t>
            </w:r>
            <w:r>
              <w:rPr>
                <w:rFonts w:hint="eastAsia"/>
              </w:rPr>
              <w:t>①～④</w:t>
            </w:r>
            <w:r w:rsidRPr="00865148">
              <w:rPr>
                <w:rFonts w:hint="eastAsia"/>
              </w:rPr>
              <w:t>の各</w:t>
            </w:r>
            <w:r>
              <w:rPr>
                <w:rFonts w:hint="eastAsia"/>
              </w:rPr>
              <w:t>検討</w:t>
            </w:r>
            <w:r w:rsidRPr="00865148">
              <w:rPr>
                <w:rFonts w:hint="eastAsia"/>
              </w:rPr>
              <w:t>内容・結果に関する</w:t>
            </w:r>
            <w:r w:rsidR="00BD6E98">
              <w:t>医薬品医療機器総合機構</w:t>
            </w:r>
            <w:r w:rsidRPr="00865148">
              <w:t>への事前評価相談等の実施状況・結果</w:t>
            </w:r>
          </w:p>
          <w:p w:rsidR="008E6F94" w:rsidRDefault="008E6F94" w:rsidP="00F67001">
            <w:pPr>
              <w:tabs>
                <w:tab w:val="center" w:pos="4252"/>
                <w:tab w:val="right" w:pos="8504"/>
              </w:tabs>
              <w:snapToGrid w:val="0"/>
              <w:spacing w:beforeLines="50" w:before="145" w:afterLines="50" w:after="145"/>
              <w:ind w:leftChars="100" w:left="212"/>
            </w:pPr>
          </w:p>
          <w:p w:rsidR="008E6F94" w:rsidRDefault="00865148" w:rsidP="00F67001">
            <w:pPr>
              <w:tabs>
                <w:tab w:val="center" w:pos="4252"/>
                <w:tab w:val="right" w:pos="8504"/>
              </w:tabs>
              <w:snapToGrid w:val="0"/>
              <w:spacing w:beforeLines="50" w:before="145" w:afterLines="50" w:after="145"/>
              <w:ind w:leftChars="100" w:left="212"/>
              <w:rPr>
                <w:rFonts w:eastAsiaTheme="majorEastAsia"/>
              </w:rPr>
            </w:pPr>
            <w:r>
              <w:rPr>
                <w:rFonts w:hint="eastAsia"/>
              </w:rPr>
              <w:t>２．</w:t>
            </w:r>
            <w:r w:rsidRPr="00865148">
              <w:rPr>
                <w:rFonts w:hint="eastAsia"/>
              </w:rPr>
              <w:t>今後の臨床開発について、以下の内容を含めて記載すること</w:t>
            </w:r>
            <w:r w:rsidR="00EF672D">
              <w:rPr>
                <w:rFonts w:hint="eastAsia"/>
              </w:rPr>
              <w:t>（小児・高齢者を対象とした開発も含む。）</w:t>
            </w:r>
            <w:r w:rsidRPr="00865148">
              <w:rPr>
                <w:rFonts w:hint="eastAsia"/>
              </w:rPr>
              <w:t>。</w:t>
            </w:r>
          </w:p>
          <w:p w:rsidR="008E6F94" w:rsidRDefault="00204EF5" w:rsidP="00F67001">
            <w:pPr>
              <w:tabs>
                <w:tab w:val="center" w:pos="4252"/>
                <w:tab w:val="right" w:pos="8504"/>
              </w:tabs>
              <w:snapToGrid w:val="0"/>
              <w:spacing w:beforeLines="50" w:before="145" w:afterLines="50" w:after="145"/>
              <w:ind w:leftChars="200" w:left="636" w:hangingChars="100" w:hanging="212"/>
              <w:rPr>
                <w:rFonts w:eastAsiaTheme="majorEastAsia"/>
              </w:rPr>
            </w:pPr>
            <w:r>
              <w:rPr>
                <w:rFonts w:hint="eastAsia"/>
              </w:rPr>
              <w:t>①</w:t>
            </w:r>
            <w:r w:rsidR="0037322E">
              <w:rPr>
                <w:rFonts w:hint="eastAsia"/>
              </w:rPr>
              <w:t xml:space="preserve"> </w:t>
            </w:r>
            <w:r w:rsidR="00865148" w:rsidRPr="00865148">
              <w:t>治験実施計画の</w:t>
            </w:r>
            <w:r w:rsidR="0037322E">
              <w:rPr>
                <w:rFonts w:hint="eastAsia"/>
              </w:rPr>
              <w:t>内容及びその</w:t>
            </w:r>
            <w:r w:rsidR="00865148" w:rsidRPr="00865148">
              <w:t>策定状況</w:t>
            </w:r>
            <w:r w:rsidR="0037322E">
              <w:rPr>
                <w:rFonts w:hint="eastAsia"/>
              </w:rPr>
              <w:t>（薬事承認の申請予定時期を含めて記載すること）</w:t>
            </w:r>
          </w:p>
          <w:p w:rsidR="008E6F94" w:rsidRDefault="00204EF5" w:rsidP="00F67001">
            <w:pPr>
              <w:tabs>
                <w:tab w:val="center" w:pos="4252"/>
                <w:tab w:val="right" w:pos="8504"/>
              </w:tabs>
              <w:snapToGrid w:val="0"/>
              <w:spacing w:beforeLines="50" w:before="145" w:afterLines="50" w:after="145"/>
              <w:ind w:leftChars="200" w:left="636" w:hangingChars="100" w:hanging="212"/>
              <w:rPr>
                <w:rFonts w:eastAsiaTheme="majorEastAsia"/>
              </w:rPr>
            </w:pPr>
            <w:r>
              <w:rPr>
                <w:rFonts w:hint="eastAsia"/>
              </w:rPr>
              <w:t>②</w:t>
            </w:r>
            <w:r w:rsidR="00AB14B7">
              <w:rPr>
                <w:rFonts w:hint="eastAsia"/>
              </w:rPr>
              <w:t xml:space="preserve"> 各治験実施計画の作成等について、その目的、構成、期待される結果等の概要</w:t>
            </w:r>
          </w:p>
          <w:p w:rsidR="008E6F94" w:rsidRDefault="00AB14B7" w:rsidP="00F67001">
            <w:pPr>
              <w:tabs>
                <w:tab w:val="center" w:pos="4252"/>
                <w:tab w:val="right" w:pos="8504"/>
              </w:tabs>
              <w:snapToGrid w:val="0"/>
              <w:spacing w:beforeLines="50" w:before="145" w:afterLines="50" w:after="145"/>
              <w:ind w:leftChars="200" w:left="636" w:hangingChars="100" w:hanging="212"/>
              <w:rPr>
                <w:rFonts w:eastAsiaTheme="majorEastAsia"/>
              </w:rPr>
            </w:pPr>
            <w:r>
              <w:rPr>
                <w:rFonts w:hint="eastAsia"/>
              </w:rPr>
              <w:t>③</w:t>
            </w:r>
            <w:r w:rsidR="000904BA">
              <w:rPr>
                <w:rFonts w:hint="eastAsia"/>
              </w:rPr>
              <w:t xml:space="preserve"> </w:t>
            </w:r>
            <w:r w:rsidR="00865148" w:rsidRPr="00865148">
              <w:rPr>
                <w:rFonts w:hint="eastAsia"/>
              </w:rPr>
              <w:t>上記実施計画等に関する</w:t>
            </w:r>
            <w:r w:rsidR="00BD6E98">
              <w:t>医薬品医療機器総合機構</w:t>
            </w:r>
            <w:r w:rsidR="00865148" w:rsidRPr="00865148">
              <w:t>への治験相談の実施状況・結果</w:t>
            </w:r>
          </w:p>
          <w:p w:rsidR="008E6F94" w:rsidRDefault="00A04A6C" w:rsidP="00F67001">
            <w:pPr>
              <w:tabs>
                <w:tab w:val="center" w:pos="4252"/>
                <w:tab w:val="right" w:pos="8504"/>
              </w:tabs>
              <w:snapToGrid w:val="0"/>
              <w:spacing w:beforeLines="50" w:before="145" w:afterLines="50" w:after="145"/>
              <w:ind w:leftChars="200" w:left="636" w:hangingChars="100" w:hanging="212"/>
              <w:rPr>
                <w:rFonts w:eastAsiaTheme="majorEastAsia"/>
              </w:rPr>
            </w:pPr>
            <w:r>
              <w:rPr>
                <w:rFonts w:hint="eastAsia"/>
              </w:rPr>
              <w:t>④　既に</w:t>
            </w:r>
            <w:r w:rsidR="00004B68">
              <w:rPr>
                <w:rFonts w:hint="eastAsia"/>
              </w:rPr>
              <w:t>治験が</w:t>
            </w:r>
            <w:r>
              <w:rPr>
                <w:rFonts w:hint="eastAsia"/>
              </w:rPr>
              <w:t>実施され</w:t>
            </w:r>
            <w:r w:rsidR="00004B68">
              <w:rPr>
                <w:rFonts w:hint="eastAsia"/>
              </w:rPr>
              <w:t>ている場合はその結果、又は、治験を実施中の場合は現在の状況</w:t>
            </w:r>
          </w:p>
          <w:p w:rsidR="008E6F94" w:rsidRDefault="008E6F94" w:rsidP="00F67001">
            <w:pPr>
              <w:tabs>
                <w:tab w:val="center" w:pos="4252"/>
                <w:tab w:val="right" w:pos="8504"/>
              </w:tabs>
              <w:snapToGrid w:val="0"/>
              <w:spacing w:beforeLines="50" w:before="145" w:afterLines="50" w:after="145"/>
              <w:ind w:leftChars="100" w:left="212"/>
            </w:pPr>
          </w:p>
          <w:p w:rsidR="008E6F94" w:rsidRDefault="00865148" w:rsidP="00F67001">
            <w:pPr>
              <w:tabs>
                <w:tab w:val="center" w:pos="4252"/>
                <w:tab w:val="right" w:pos="8504"/>
              </w:tabs>
              <w:snapToGrid w:val="0"/>
              <w:spacing w:beforeLines="50" w:before="145" w:afterLines="50" w:after="145"/>
              <w:ind w:leftChars="100" w:left="494" w:hangingChars="133" w:hanging="282"/>
            </w:pPr>
            <w:r w:rsidRPr="00865148">
              <w:rPr>
                <w:rFonts w:hint="eastAsia"/>
              </w:rPr>
              <w:t>３．</w:t>
            </w:r>
            <w:r w:rsidR="0037322E">
              <w:rPr>
                <w:rFonts w:hint="eastAsia"/>
              </w:rPr>
              <w:t>各種ガイドライン、倫理指針等への準拠状況について</w:t>
            </w:r>
            <w:r w:rsidR="00AB14B7">
              <w:rPr>
                <w:rFonts w:hint="eastAsia"/>
              </w:rPr>
              <w:t>試験毎に</w:t>
            </w:r>
            <w:r w:rsidR="0037322E">
              <w:rPr>
                <w:rFonts w:hint="eastAsia"/>
              </w:rPr>
              <w:t>記載すること。</w:t>
            </w:r>
          </w:p>
          <w:p w:rsidR="008E6F94" w:rsidRDefault="008E6F94" w:rsidP="00F67001">
            <w:pPr>
              <w:tabs>
                <w:tab w:val="center" w:pos="4252"/>
                <w:tab w:val="right" w:pos="8504"/>
              </w:tabs>
              <w:snapToGrid w:val="0"/>
              <w:spacing w:beforeLines="50" w:before="145" w:afterLines="50" w:after="145"/>
            </w:pPr>
          </w:p>
          <w:p w:rsidR="008E6F94" w:rsidRDefault="0037322E" w:rsidP="00F67001">
            <w:pPr>
              <w:tabs>
                <w:tab w:val="center" w:pos="4252"/>
                <w:tab w:val="right" w:pos="8504"/>
              </w:tabs>
              <w:snapToGrid w:val="0"/>
              <w:spacing w:beforeLines="50" w:before="145" w:afterLines="50" w:after="145"/>
              <w:ind w:leftChars="100" w:left="212"/>
            </w:pPr>
            <w:r>
              <w:rPr>
                <w:rFonts w:hint="eastAsia"/>
              </w:rPr>
              <w:t>４．</w:t>
            </w:r>
            <w:r w:rsidR="00865148" w:rsidRPr="00865148">
              <w:rPr>
                <w:rFonts w:hint="eastAsia"/>
              </w:rPr>
              <w:t>その他、以下の内容について記載すること。</w:t>
            </w:r>
          </w:p>
          <w:p w:rsidR="008E6F94" w:rsidRDefault="00865148" w:rsidP="00F67001">
            <w:pPr>
              <w:tabs>
                <w:tab w:val="center" w:pos="4252"/>
                <w:tab w:val="right" w:pos="8504"/>
              </w:tabs>
              <w:snapToGrid w:val="0"/>
              <w:spacing w:beforeLines="50" w:before="145" w:afterLines="50" w:after="145"/>
              <w:ind w:leftChars="200" w:left="636" w:hangingChars="100" w:hanging="212"/>
            </w:pPr>
            <w:r w:rsidRPr="00865148">
              <w:rPr>
                <w:rFonts w:hint="eastAsia"/>
              </w:rPr>
              <w:t>・既に海外で実用化又は開発が進んでいる技術を導入する場合は、海外における具体的な状況</w:t>
            </w:r>
          </w:p>
          <w:p w:rsidR="008E6F94" w:rsidRDefault="00865148" w:rsidP="00F67001">
            <w:pPr>
              <w:tabs>
                <w:tab w:val="center" w:pos="4252"/>
                <w:tab w:val="right" w:pos="8504"/>
              </w:tabs>
              <w:snapToGrid w:val="0"/>
              <w:spacing w:beforeLines="50" w:before="145" w:afterLines="50" w:after="145"/>
              <w:ind w:leftChars="200" w:left="424"/>
            </w:pPr>
            <w:r w:rsidRPr="00865148">
              <w:rPr>
                <w:rFonts w:hint="eastAsia"/>
              </w:rPr>
              <w:t>・</w:t>
            </w:r>
            <w:r w:rsidR="0037322E">
              <w:rPr>
                <w:rFonts w:hint="eastAsia"/>
              </w:rPr>
              <w:t>希少疾病用医薬品の</w:t>
            </w:r>
            <w:r w:rsidRPr="00865148">
              <w:rPr>
                <w:rFonts w:hint="eastAsia"/>
              </w:rPr>
              <w:t>指定又は申請の状況</w:t>
            </w:r>
          </w:p>
          <w:p w:rsidR="008E6F94" w:rsidRDefault="00865148" w:rsidP="00F67001">
            <w:pPr>
              <w:tabs>
                <w:tab w:val="center" w:pos="4252"/>
                <w:tab w:val="right" w:pos="8504"/>
              </w:tabs>
              <w:snapToGrid w:val="0"/>
              <w:spacing w:beforeLines="50" w:before="145" w:afterLines="50" w:after="145"/>
              <w:ind w:leftChars="200" w:left="424"/>
            </w:pPr>
            <w:r w:rsidRPr="00865148">
              <w:rPr>
                <w:rFonts w:hint="eastAsia"/>
              </w:rPr>
              <w:t>・モックアップワクチンとして</w:t>
            </w:r>
            <w:r w:rsidR="002E432F">
              <w:rPr>
                <w:rFonts w:hint="eastAsia"/>
              </w:rPr>
              <w:t>の開発の考え方・状況</w:t>
            </w:r>
          </w:p>
          <w:p w:rsidR="008E6F94" w:rsidRDefault="008E6F94" w:rsidP="00F67001">
            <w:pPr>
              <w:tabs>
                <w:tab w:val="center" w:pos="4252"/>
                <w:tab w:val="right" w:pos="8504"/>
              </w:tabs>
              <w:snapToGrid w:val="0"/>
              <w:spacing w:beforeLines="50" w:before="145" w:afterLines="50" w:after="145"/>
            </w:pPr>
          </w:p>
          <w:p w:rsidR="008E6F94" w:rsidRDefault="00E25334" w:rsidP="00F67001">
            <w:pPr>
              <w:tabs>
                <w:tab w:val="center" w:pos="4252"/>
                <w:tab w:val="right" w:pos="8504"/>
              </w:tabs>
              <w:snapToGrid w:val="0"/>
              <w:spacing w:beforeLines="50" w:before="145" w:afterLines="50" w:after="145"/>
            </w:pPr>
            <w:r>
              <w:rPr>
                <w:rFonts w:hint="eastAsia"/>
              </w:rPr>
              <w:t>（事業の継続性）</w:t>
            </w:r>
          </w:p>
          <w:p w:rsidR="008E6F94" w:rsidRDefault="00E25334" w:rsidP="00F67001">
            <w:pPr>
              <w:tabs>
                <w:tab w:val="center" w:pos="4252"/>
                <w:tab w:val="right" w:pos="8504"/>
              </w:tabs>
              <w:snapToGrid w:val="0"/>
              <w:spacing w:beforeLines="50" w:before="145" w:afterLines="50" w:after="145"/>
              <w:ind w:firstLineChars="100" w:firstLine="212"/>
            </w:pPr>
            <w:r>
              <w:rPr>
                <w:rFonts w:hint="eastAsia"/>
              </w:rPr>
              <w:t>新薬開発（特に、新たなワクチン開発）に関する過去の実績・経験から</w:t>
            </w:r>
            <w:r w:rsidR="0037322E">
              <w:rPr>
                <w:rFonts w:hint="eastAsia"/>
              </w:rPr>
              <w:t>継続的に事業</w:t>
            </w:r>
            <w:r>
              <w:rPr>
                <w:rFonts w:hint="eastAsia"/>
              </w:rPr>
              <w:t>遂行</w:t>
            </w:r>
            <w:r w:rsidR="0037322E">
              <w:rPr>
                <w:rFonts w:hint="eastAsia"/>
              </w:rPr>
              <w:t>を</w:t>
            </w:r>
            <w:r>
              <w:rPr>
                <w:rFonts w:hint="eastAsia"/>
              </w:rPr>
              <w:t>可能</w:t>
            </w:r>
            <w:r w:rsidR="0037322E">
              <w:rPr>
                <w:rFonts w:hint="eastAsia"/>
              </w:rPr>
              <w:t>とする説明を具体的に</w:t>
            </w:r>
            <w:r>
              <w:rPr>
                <w:rFonts w:hint="eastAsia"/>
              </w:rPr>
              <w:t>記載すること。</w:t>
            </w:r>
          </w:p>
          <w:p w:rsidR="008E6F94" w:rsidRDefault="008E6F94" w:rsidP="00F67001">
            <w:pPr>
              <w:tabs>
                <w:tab w:val="center" w:pos="4252"/>
                <w:tab w:val="right" w:pos="8504"/>
              </w:tabs>
              <w:snapToGrid w:val="0"/>
              <w:spacing w:beforeLines="50" w:before="145" w:afterLines="50" w:after="145"/>
            </w:pPr>
          </w:p>
          <w:p w:rsidR="008E6F94" w:rsidRDefault="00A346FD" w:rsidP="00F67001">
            <w:pPr>
              <w:tabs>
                <w:tab w:val="center" w:pos="4252"/>
                <w:tab w:val="right" w:pos="8504"/>
              </w:tabs>
              <w:snapToGrid w:val="0"/>
              <w:spacing w:beforeLines="50" w:before="145" w:afterLines="50" w:after="145"/>
            </w:pPr>
            <w:r>
              <w:rPr>
                <w:rFonts w:hint="eastAsia"/>
              </w:rPr>
              <w:t>（事業経費の効率性、透明性）</w:t>
            </w:r>
          </w:p>
          <w:p w:rsidR="008E6F94" w:rsidRDefault="007B44E4" w:rsidP="00F67001">
            <w:pPr>
              <w:tabs>
                <w:tab w:val="center" w:pos="4252"/>
                <w:tab w:val="right" w:pos="8504"/>
              </w:tabs>
              <w:snapToGrid w:val="0"/>
              <w:spacing w:beforeLines="50" w:before="145" w:afterLines="50" w:after="145"/>
              <w:ind w:firstLineChars="100" w:firstLine="212"/>
            </w:pPr>
            <w:r>
              <w:rPr>
                <w:rFonts w:hint="eastAsia"/>
              </w:rPr>
              <w:t>事業に要する経費をどのように効率的に使用するかにつき、具体的に記載すること。</w:t>
            </w:r>
          </w:p>
          <w:p w:rsidR="008E6F94" w:rsidRDefault="007B44E4" w:rsidP="00F67001">
            <w:pPr>
              <w:tabs>
                <w:tab w:val="center" w:pos="4252"/>
                <w:tab w:val="right" w:pos="8504"/>
              </w:tabs>
              <w:snapToGrid w:val="0"/>
              <w:spacing w:beforeLines="50" w:before="145" w:afterLines="50" w:after="145"/>
              <w:ind w:firstLineChars="100" w:firstLine="212"/>
            </w:pPr>
            <w:r>
              <w:rPr>
                <w:rFonts w:hint="eastAsia"/>
              </w:rPr>
              <w:t>事業に要する経費の使用に係る透明性の確保について、具体的に記載すること。</w:t>
            </w:r>
          </w:p>
          <w:p w:rsidR="008E6F94" w:rsidRDefault="008E6F94" w:rsidP="00F67001">
            <w:pPr>
              <w:tabs>
                <w:tab w:val="center" w:pos="4252"/>
                <w:tab w:val="right" w:pos="8504"/>
              </w:tabs>
              <w:snapToGrid w:val="0"/>
              <w:spacing w:beforeLines="50" w:before="145" w:afterLines="50" w:after="145"/>
            </w:pPr>
          </w:p>
        </w:tc>
        <w:tc>
          <w:tcPr>
            <w:tcW w:w="1276" w:type="dxa"/>
          </w:tcPr>
          <w:p w:rsidR="008E6F94" w:rsidRDefault="008E6F94" w:rsidP="00F67001">
            <w:pPr>
              <w:tabs>
                <w:tab w:val="center" w:pos="4252"/>
                <w:tab w:val="right" w:pos="8504"/>
              </w:tabs>
              <w:snapToGrid w:val="0"/>
              <w:spacing w:beforeLines="50" w:before="145" w:afterLines="50" w:after="145"/>
              <w:rPr>
                <w:sz w:val="24"/>
              </w:rPr>
            </w:pPr>
          </w:p>
          <w:p w:rsidR="008E6F94" w:rsidRDefault="008E6F94" w:rsidP="00F67001">
            <w:pPr>
              <w:tabs>
                <w:tab w:val="center" w:pos="4252"/>
                <w:tab w:val="right" w:pos="8504"/>
              </w:tabs>
              <w:snapToGrid w:val="0"/>
              <w:spacing w:beforeLines="50" w:before="145" w:afterLines="50" w:after="145"/>
              <w:rPr>
                <w:sz w:val="24"/>
              </w:rPr>
            </w:pPr>
          </w:p>
        </w:tc>
      </w:tr>
    </w:tbl>
    <w:p w:rsidR="004D5F28" w:rsidRDefault="008377FC" w:rsidP="004D5F28">
      <w:pPr>
        <w:sectPr w:rsidR="004D5F28" w:rsidSect="001E050C">
          <w:type w:val="continuous"/>
          <w:pgSz w:w="11906" w:h="16838" w:code="9"/>
          <w:pgMar w:top="1531" w:right="1701" w:bottom="1021" w:left="1701" w:header="720" w:footer="720" w:gutter="0"/>
          <w:pgNumType w:start="1"/>
          <w:cols w:space="720"/>
          <w:noEndnote/>
          <w:docGrid w:type="linesAndChars" w:linePitch="291" w:charSpace="409"/>
        </w:sectPr>
      </w:pPr>
      <w:r>
        <w:lastRenderedPageBreak/>
        <w:br w:type="page"/>
      </w:r>
    </w:p>
    <w:p w:rsidR="004D5F28" w:rsidRDefault="004D5F28" w:rsidP="004D5F28">
      <w:pPr>
        <w:rPr>
          <w:sz w:val="24"/>
        </w:rPr>
      </w:pPr>
      <w:r>
        <w:rPr>
          <w:rFonts w:hint="eastAsia"/>
          <w:sz w:val="24"/>
        </w:rPr>
        <w:lastRenderedPageBreak/>
        <w:t>別紙３号様式</w:t>
      </w:r>
    </w:p>
    <w:p w:rsidR="004D5F28" w:rsidRPr="00A75FA3" w:rsidRDefault="004D5F28" w:rsidP="004D5F28">
      <w:pPr>
        <w:rPr>
          <w:sz w:val="24"/>
        </w:rPr>
      </w:pPr>
    </w:p>
    <w:p w:rsidR="00296B54" w:rsidRDefault="00296B54" w:rsidP="00296B54">
      <w:pPr>
        <w:jc w:val="center"/>
        <w:rPr>
          <w:sz w:val="24"/>
        </w:rPr>
      </w:pPr>
      <w:r>
        <w:rPr>
          <w:rFonts w:hint="eastAsia"/>
          <w:sz w:val="24"/>
        </w:rPr>
        <w:t>経費所要額</w:t>
      </w:r>
    </w:p>
    <w:p w:rsidR="00296B54" w:rsidRPr="00A75FA3" w:rsidRDefault="00296B54" w:rsidP="00296B54">
      <w:pPr>
        <w:jc w:val="center"/>
        <w:rPr>
          <w:sz w:val="24"/>
        </w:rPr>
      </w:pPr>
    </w:p>
    <w:p w:rsidR="00296B54" w:rsidRDefault="00296B54" w:rsidP="00296B54">
      <w:pPr>
        <w:pStyle w:val="a8"/>
        <w:ind w:right="630"/>
        <w:jc w:val="left"/>
        <w:rPr>
          <w:rFonts w:ascii="ＭＳ 明朝" w:hAnsi="ＭＳ 明朝"/>
        </w:rPr>
      </w:pPr>
      <w:r>
        <w:rPr>
          <w:rFonts w:ascii="ＭＳ 明朝" w:hAnsi="ＭＳ 明朝" w:hint="eastAsia"/>
        </w:rPr>
        <w:t>（１）各年度別経費内訳</w:t>
      </w:r>
    </w:p>
    <w:p w:rsidR="00296B54" w:rsidRDefault="00296B54" w:rsidP="00296B54">
      <w:pPr>
        <w:pStyle w:val="a8"/>
        <w:ind w:right="-1"/>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（単位：千円）</w:t>
      </w:r>
    </w:p>
    <w:tbl>
      <w:tblPr>
        <w:tblStyle w:val="a7"/>
        <w:tblW w:w="9606" w:type="dxa"/>
        <w:tblLayout w:type="fixed"/>
        <w:tblLook w:val="04A0" w:firstRow="1" w:lastRow="0" w:firstColumn="1" w:lastColumn="0" w:noHBand="0" w:noVBand="1"/>
      </w:tblPr>
      <w:tblGrid>
        <w:gridCol w:w="1242"/>
        <w:gridCol w:w="1985"/>
        <w:gridCol w:w="1276"/>
        <w:gridCol w:w="1275"/>
        <w:gridCol w:w="1276"/>
        <w:gridCol w:w="1276"/>
        <w:gridCol w:w="1276"/>
      </w:tblGrid>
      <w:tr w:rsidR="00E21B99" w:rsidTr="00E21B99">
        <w:trPr>
          <w:trHeight w:val="340"/>
        </w:trPr>
        <w:tc>
          <w:tcPr>
            <w:tcW w:w="1242" w:type="dxa"/>
            <w:vAlign w:val="center"/>
          </w:tcPr>
          <w:p w:rsidR="008C23EA" w:rsidRPr="00782464" w:rsidRDefault="008C23EA" w:rsidP="001C48B2">
            <w:pPr>
              <w:pStyle w:val="a8"/>
              <w:jc w:val="center"/>
            </w:pPr>
            <w:r>
              <w:br w:type="page"/>
            </w:r>
            <w:r w:rsidRPr="00782464">
              <w:rPr>
                <w:rFonts w:hint="eastAsia"/>
              </w:rPr>
              <w:t>事業</w:t>
            </w:r>
          </w:p>
        </w:tc>
        <w:tc>
          <w:tcPr>
            <w:tcW w:w="1985" w:type="dxa"/>
            <w:tcBorders>
              <w:bottom w:val="single" w:sz="4" w:space="0" w:color="000000"/>
            </w:tcBorders>
            <w:vAlign w:val="center"/>
          </w:tcPr>
          <w:p w:rsidR="008C23EA" w:rsidRPr="00782464" w:rsidRDefault="008C23EA" w:rsidP="001C48B2">
            <w:pPr>
              <w:pStyle w:val="a8"/>
              <w:jc w:val="center"/>
            </w:pPr>
            <w:r w:rsidRPr="00782464">
              <w:rPr>
                <w:rFonts w:hint="eastAsia"/>
              </w:rPr>
              <w:t>事業の詳細</w:t>
            </w:r>
          </w:p>
        </w:tc>
        <w:tc>
          <w:tcPr>
            <w:tcW w:w="1276" w:type="dxa"/>
            <w:tcBorders>
              <w:bottom w:val="single" w:sz="4" w:space="0" w:color="000000"/>
            </w:tcBorders>
            <w:vAlign w:val="center"/>
          </w:tcPr>
          <w:p w:rsidR="008C23EA" w:rsidRDefault="008C23EA" w:rsidP="008C23EA">
            <w:pPr>
              <w:pStyle w:val="a8"/>
              <w:jc w:val="center"/>
              <w:rPr>
                <w:rFonts w:ascii="ＭＳ 明朝" w:hAnsi="ＭＳ 明朝"/>
              </w:rPr>
            </w:pPr>
            <w:r>
              <w:rPr>
                <w:rFonts w:ascii="ＭＳ 明朝" w:hAnsi="ＭＳ 明朝" w:hint="eastAsia"/>
              </w:rPr>
              <w:t>平成26年度</w:t>
            </w:r>
          </w:p>
        </w:tc>
        <w:tc>
          <w:tcPr>
            <w:tcW w:w="1275" w:type="dxa"/>
            <w:tcBorders>
              <w:bottom w:val="single" w:sz="4" w:space="0" w:color="000000"/>
            </w:tcBorders>
            <w:vAlign w:val="center"/>
          </w:tcPr>
          <w:p w:rsidR="008C23EA" w:rsidRDefault="008C23EA" w:rsidP="008C23EA">
            <w:pPr>
              <w:pStyle w:val="a8"/>
              <w:jc w:val="center"/>
              <w:rPr>
                <w:rFonts w:ascii="ＭＳ 明朝" w:hAnsi="ＭＳ 明朝"/>
              </w:rPr>
            </w:pPr>
            <w:r>
              <w:rPr>
                <w:rFonts w:ascii="ＭＳ 明朝" w:hAnsi="ＭＳ 明朝" w:hint="eastAsia"/>
              </w:rPr>
              <w:t>平成27年度</w:t>
            </w:r>
          </w:p>
        </w:tc>
        <w:tc>
          <w:tcPr>
            <w:tcW w:w="1276" w:type="dxa"/>
            <w:tcBorders>
              <w:bottom w:val="single" w:sz="4" w:space="0" w:color="000000"/>
            </w:tcBorders>
            <w:vAlign w:val="center"/>
          </w:tcPr>
          <w:p w:rsidR="008C23EA" w:rsidRDefault="008C23EA" w:rsidP="008C23EA">
            <w:pPr>
              <w:pStyle w:val="a8"/>
              <w:jc w:val="center"/>
              <w:rPr>
                <w:rFonts w:ascii="ＭＳ 明朝" w:hAnsi="ＭＳ 明朝"/>
              </w:rPr>
            </w:pPr>
            <w:r>
              <w:rPr>
                <w:rFonts w:ascii="ＭＳ 明朝" w:hAnsi="ＭＳ 明朝" w:hint="eastAsia"/>
              </w:rPr>
              <w:t>平成28年度</w:t>
            </w:r>
          </w:p>
        </w:tc>
        <w:tc>
          <w:tcPr>
            <w:tcW w:w="1276" w:type="dxa"/>
            <w:tcBorders>
              <w:bottom w:val="single" w:sz="4" w:space="0" w:color="000000"/>
            </w:tcBorders>
            <w:vAlign w:val="center"/>
          </w:tcPr>
          <w:p w:rsidR="008C23EA" w:rsidRDefault="008C23EA" w:rsidP="008C23EA">
            <w:pPr>
              <w:pStyle w:val="a8"/>
              <w:jc w:val="center"/>
              <w:rPr>
                <w:rFonts w:ascii="ＭＳ 明朝" w:hAnsi="ＭＳ 明朝"/>
              </w:rPr>
            </w:pPr>
            <w:r>
              <w:rPr>
                <w:rFonts w:ascii="ＭＳ 明朝" w:hAnsi="ＭＳ 明朝" w:hint="eastAsia"/>
              </w:rPr>
              <w:t>平成29年度</w:t>
            </w:r>
          </w:p>
        </w:tc>
        <w:tc>
          <w:tcPr>
            <w:tcW w:w="1276" w:type="dxa"/>
            <w:tcBorders>
              <w:bottom w:val="single" w:sz="4" w:space="0" w:color="000000"/>
            </w:tcBorders>
            <w:vAlign w:val="center"/>
          </w:tcPr>
          <w:p w:rsidR="008C23EA" w:rsidRDefault="008C23EA" w:rsidP="001C48B2">
            <w:pPr>
              <w:pStyle w:val="a8"/>
              <w:jc w:val="center"/>
              <w:rPr>
                <w:rFonts w:ascii="ＭＳ 明朝" w:hAnsi="ＭＳ 明朝"/>
              </w:rPr>
            </w:pPr>
            <w:r>
              <w:rPr>
                <w:rFonts w:ascii="ＭＳ 明朝" w:hAnsi="ＭＳ 明朝" w:hint="eastAsia"/>
              </w:rPr>
              <w:t>合計</w:t>
            </w:r>
          </w:p>
        </w:tc>
      </w:tr>
      <w:tr w:rsidR="00E21B99" w:rsidTr="00E21B99">
        <w:trPr>
          <w:trHeight w:val="567"/>
        </w:trPr>
        <w:tc>
          <w:tcPr>
            <w:tcW w:w="1242" w:type="dxa"/>
            <w:vMerge w:val="restart"/>
          </w:tcPr>
          <w:p w:rsidR="008C23EA" w:rsidRDefault="008C23EA" w:rsidP="008C23EA">
            <w:pPr>
              <w:pStyle w:val="a8"/>
              <w:spacing w:beforeLines="20" w:before="58"/>
              <w:rPr>
                <w:rFonts w:ascii="ＭＳ 明朝" w:hAnsi="ＭＳ 明朝"/>
              </w:rPr>
            </w:pPr>
            <w:r w:rsidRPr="00782464">
              <w:rPr>
                <w:rFonts w:hint="eastAsia"/>
              </w:rPr>
              <w:t>実生産施設整備事業</w:t>
            </w:r>
          </w:p>
        </w:tc>
        <w:tc>
          <w:tcPr>
            <w:tcW w:w="1985" w:type="dxa"/>
            <w:tcBorders>
              <w:bottom w:val="dotted" w:sz="4" w:space="0" w:color="auto"/>
            </w:tcBorders>
            <w:vAlign w:val="center"/>
          </w:tcPr>
          <w:p w:rsidR="008C23EA" w:rsidRDefault="008C23EA" w:rsidP="001C48B2">
            <w:pPr>
              <w:pStyle w:val="a8"/>
              <w:rPr>
                <w:rFonts w:ascii="ＭＳ 明朝" w:hAnsi="ＭＳ 明朝"/>
              </w:rPr>
            </w:pPr>
            <w:r w:rsidRPr="00782464">
              <w:rPr>
                <w:rFonts w:hint="eastAsia"/>
              </w:rPr>
              <w:t>実生産施設の整備</w:t>
            </w:r>
            <w:r>
              <w:rPr>
                <w:rFonts w:hint="eastAsia"/>
              </w:rPr>
              <w:t>に要する費用</w:t>
            </w:r>
          </w:p>
        </w:tc>
        <w:tc>
          <w:tcPr>
            <w:tcW w:w="1276" w:type="dxa"/>
            <w:tcBorders>
              <w:bottom w:val="dotted" w:sz="4" w:space="0" w:color="auto"/>
            </w:tcBorders>
            <w:vAlign w:val="center"/>
          </w:tcPr>
          <w:p w:rsidR="008C23EA" w:rsidRDefault="008C23EA" w:rsidP="001C48B2">
            <w:pPr>
              <w:jc w:val="right"/>
            </w:pPr>
            <w:r w:rsidRPr="002D18DB">
              <w:rPr>
                <w:rFonts w:hint="eastAsia"/>
              </w:rPr>
              <w:t>○，○○○</w:t>
            </w:r>
          </w:p>
        </w:tc>
        <w:tc>
          <w:tcPr>
            <w:tcW w:w="1275" w:type="dxa"/>
            <w:tcBorders>
              <w:bottom w:val="dotted" w:sz="4" w:space="0" w:color="auto"/>
            </w:tcBorders>
            <w:vAlign w:val="center"/>
          </w:tcPr>
          <w:p w:rsidR="008C23EA" w:rsidRDefault="008C23EA" w:rsidP="001C48B2">
            <w:pPr>
              <w:jc w:val="right"/>
            </w:pPr>
            <w:r w:rsidRPr="002D18DB">
              <w:rPr>
                <w:rFonts w:hint="eastAsia"/>
              </w:rPr>
              <w:t>○，○○○</w:t>
            </w:r>
          </w:p>
        </w:tc>
        <w:tc>
          <w:tcPr>
            <w:tcW w:w="1276" w:type="dxa"/>
            <w:tcBorders>
              <w:bottom w:val="dotted" w:sz="4" w:space="0" w:color="auto"/>
            </w:tcBorders>
            <w:vAlign w:val="center"/>
          </w:tcPr>
          <w:p w:rsidR="008C23EA" w:rsidRDefault="008C23EA" w:rsidP="0018013B">
            <w:pPr>
              <w:jc w:val="right"/>
            </w:pPr>
            <w:r w:rsidRPr="002D18DB">
              <w:rPr>
                <w:rFonts w:hint="eastAsia"/>
              </w:rPr>
              <w:t>○，○○○</w:t>
            </w:r>
          </w:p>
        </w:tc>
        <w:tc>
          <w:tcPr>
            <w:tcW w:w="1276" w:type="dxa"/>
            <w:tcBorders>
              <w:bottom w:val="dotted" w:sz="4" w:space="0" w:color="auto"/>
            </w:tcBorders>
            <w:vAlign w:val="center"/>
          </w:tcPr>
          <w:p w:rsidR="008C23EA" w:rsidRDefault="008C23EA" w:rsidP="0018013B">
            <w:pPr>
              <w:jc w:val="right"/>
            </w:pPr>
            <w:r w:rsidRPr="002D18DB">
              <w:rPr>
                <w:rFonts w:hint="eastAsia"/>
              </w:rPr>
              <w:t>○，○○○</w:t>
            </w:r>
          </w:p>
        </w:tc>
        <w:tc>
          <w:tcPr>
            <w:tcW w:w="1276" w:type="dxa"/>
            <w:tcBorders>
              <w:bottom w:val="dotted" w:sz="4" w:space="0" w:color="auto"/>
            </w:tcBorders>
            <w:vAlign w:val="center"/>
          </w:tcPr>
          <w:p w:rsidR="008C23EA" w:rsidRDefault="008C23EA" w:rsidP="001C48B2">
            <w:pPr>
              <w:jc w:val="right"/>
            </w:pPr>
            <w:r w:rsidRPr="002D18DB">
              <w:rPr>
                <w:rFonts w:hint="eastAsia"/>
              </w:rPr>
              <w:t>○，○○○</w:t>
            </w:r>
          </w:p>
        </w:tc>
      </w:tr>
      <w:tr w:rsidR="00E21B99" w:rsidTr="00E21B99">
        <w:trPr>
          <w:trHeight w:val="567"/>
        </w:trPr>
        <w:tc>
          <w:tcPr>
            <w:tcW w:w="1242" w:type="dxa"/>
            <w:vMerge/>
          </w:tcPr>
          <w:p w:rsidR="008C23EA" w:rsidRDefault="008C23EA" w:rsidP="008C23EA">
            <w:pPr>
              <w:pStyle w:val="a8"/>
              <w:spacing w:beforeLines="20" w:before="58"/>
              <w:rPr>
                <w:rFonts w:ascii="ＭＳ 明朝" w:hAnsi="ＭＳ 明朝"/>
                <w:color w:val="000000"/>
              </w:rPr>
            </w:pPr>
          </w:p>
        </w:tc>
        <w:tc>
          <w:tcPr>
            <w:tcW w:w="1985" w:type="dxa"/>
            <w:tcBorders>
              <w:top w:val="dotted" w:sz="4" w:space="0" w:color="auto"/>
            </w:tcBorders>
            <w:vAlign w:val="center"/>
          </w:tcPr>
          <w:p w:rsidR="008C23EA" w:rsidRDefault="008C23EA" w:rsidP="001C48B2">
            <w:pPr>
              <w:pStyle w:val="a8"/>
              <w:rPr>
                <w:rFonts w:ascii="ＭＳ 明朝" w:hAnsi="ＭＳ 明朝"/>
              </w:rPr>
            </w:pPr>
            <w:r w:rsidRPr="00782464">
              <w:rPr>
                <w:rFonts w:hint="eastAsia"/>
              </w:rPr>
              <w:t>関連設備の整備</w:t>
            </w:r>
            <w:r>
              <w:rPr>
                <w:rFonts w:hint="eastAsia"/>
              </w:rPr>
              <w:t>に要する費用</w:t>
            </w:r>
          </w:p>
        </w:tc>
        <w:tc>
          <w:tcPr>
            <w:tcW w:w="1276" w:type="dxa"/>
            <w:tcBorders>
              <w:top w:val="dotted" w:sz="4" w:space="0" w:color="auto"/>
            </w:tcBorders>
            <w:vAlign w:val="center"/>
          </w:tcPr>
          <w:p w:rsidR="008C23EA" w:rsidRDefault="008C23EA" w:rsidP="001C48B2">
            <w:pPr>
              <w:jc w:val="right"/>
            </w:pPr>
            <w:r w:rsidRPr="002D18DB">
              <w:rPr>
                <w:rFonts w:hint="eastAsia"/>
              </w:rPr>
              <w:t>○，○○○</w:t>
            </w:r>
          </w:p>
        </w:tc>
        <w:tc>
          <w:tcPr>
            <w:tcW w:w="1275" w:type="dxa"/>
            <w:tcBorders>
              <w:top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tcBorders>
            <w:vAlign w:val="center"/>
          </w:tcPr>
          <w:p w:rsidR="008C23EA" w:rsidRDefault="008C23EA" w:rsidP="0018013B">
            <w:pPr>
              <w:jc w:val="right"/>
            </w:pPr>
            <w:r w:rsidRPr="002D18DB">
              <w:rPr>
                <w:rFonts w:hint="eastAsia"/>
              </w:rPr>
              <w:t>○，○○○</w:t>
            </w:r>
          </w:p>
        </w:tc>
      </w:tr>
      <w:tr w:rsidR="00E21B99" w:rsidTr="00E21B99">
        <w:trPr>
          <w:trHeight w:val="567"/>
        </w:trPr>
        <w:tc>
          <w:tcPr>
            <w:tcW w:w="1242" w:type="dxa"/>
            <w:vMerge/>
          </w:tcPr>
          <w:p w:rsidR="008C23EA" w:rsidRDefault="008C23EA" w:rsidP="008C23EA">
            <w:pPr>
              <w:pStyle w:val="a8"/>
              <w:spacing w:beforeLines="20" w:before="58"/>
              <w:rPr>
                <w:color w:val="000000"/>
              </w:rPr>
            </w:pPr>
          </w:p>
        </w:tc>
        <w:tc>
          <w:tcPr>
            <w:tcW w:w="1985" w:type="dxa"/>
            <w:tcBorders>
              <w:bottom w:val="single" w:sz="4" w:space="0" w:color="000000"/>
            </w:tcBorders>
            <w:vAlign w:val="center"/>
          </w:tcPr>
          <w:p w:rsidR="008C23EA" w:rsidRDefault="008C23EA" w:rsidP="001C48B2">
            <w:pPr>
              <w:pStyle w:val="a8"/>
              <w:rPr>
                <w:rFonts w:ascii="ＭＳ 明朝" w:hAnsi="ＭＳ 明朝"/>
              </w:rPr>
            </w:pPr>
            <w:r>
              <w:rPr>
                <w:rFonts w:ascii="ＭＳ 明朝" w:hAnsi="ＭＳ 明朝" w:hint="eastAsia"/>
              </w:rPr>
              <w:t>小計</w:t>
            </w:r>
          </w:p>
        </w:tc>
        <w:tc>
          <w:tcPr>
            <w:tcW w:w="1276" w:type="dxa"/>
            <w:tcBorders>
              <w:bottom w:val="single" w:sz="4" w:space="0" w:color="000000"/>
            </w:tcBorders>
            <w:vAlign w:val="center"/>
          </w:tcPr>
          <w:p w:rsidR="008C23EA" w:rsidRDefault="008C23EA" w:rsidP="00E21B99">
            <w:pPr>
              <w:jc w:val="right"/>
            </w:pPr>
            <w:r w:rsidRPr="002D18DB">
              <w:rPr>
                <w:rFonts w:hint="eastAsia"/>
              </w:rPr>
              <w:t>○，○○○</w:t>
            </w:r>
          </w:p>
        </w:tc>
        <w:tc>
          <w:tcPr>
            <w:tcW w:w="1275" w:type="dxa"/>
            <w:tcBorders>
              <w:bottom w:val="single" w:sz="4" w:space="0" w:color="000000"/>
            </w:tcBorders>
            <w:vAlign w:val="center"/>
          </w:tcPr>
          <w:p w:rsidR="008C23EA" w:rsidRDefault="008C23EA" w:rsidP="001C48B2">
            <w:pPr>
              <w:jc w:val="right"/>
            </w:pPr>
            <w:r w:rsidRPr="002D18DB">
              <w:rPr>
                <w:rFonts w:hint="eastAsia"/>
              </w:rPr>
              <w:t>○，○○○</w:t>
            </w:r>
          </w:p>
        </w:tc>
        <w:tc>
          <w:tcPr>
            <w:tcW w:w="1276" w:type="dxa"/>
            <w:tcBorders>
              <w:bottom w:val="single" w:sz="4" w:space="0" w:color="000000"/>
            </w:tcBorders>
            <w:vAlign w:val="center"/>
          </w:tcPr>
          <w:p w:rsidR="008C23EA" w:rsidRDefault="008C23EA" w:rsidP="0018013B">
            <w:pPr>
              <w:jc w:val="right"/>
            </w:pPr>
            <w:r w:rsidRPr="002D18DB">
              <w:rPr>
                <w:rFonts w:hint="eastAsia"/>
              </w:rPr>
              <w:t>○，○○○</w:t>
            </w:r>
          </w:p>
        </w:tc>
        <w:tc>
          <w:tcPr>
            <w:tcW w:w="1276" w:type="dxa"/>
            <w:tcBorders>
              <w:bottom w:val="single" w:sz="4" w:space="0" w:color="000000"/>
            </w:tcBorders>
            <w:vAlign w:val="center"/>
          </w:tcPr>
          <w:p w:rsidR="008C23EA" w:rsidRDefault="008C23EA" w:rsidP="0018013B">
            <w:pPr>
              <w:jc w:val="right"/>
            </w:pPr>
            <w:r w:rsidRPr="002D18DB">
              <w:rPr>
                <w:rFonts w:hint="eastAsia"/>
              </w:rPr>
              <w:t>○，○○○</w:t>
            </w:r>
          </w:p>
        </w:tc>
        <w:tc>
          <w:tcPr>
            <w:tcW w:w="1276" w:type="dxa"/>
            <w:tcBorders>
              <w:bottom w:val="single" w:sz="4" w:space="0" w:color="000000"/>
            </w:tcBorders>
            <w:vAlign w:val="center"/>
          </w:tcPr>
          <w:p w:rsidR="008C23EA" w:rsidRDefault="008C23EA" w:rsidP="0018013B">
            <w:pPr>
              <w:jc w:val="right"/>
            </w:pPr>
            <w:r w:rsidRPr="002D18DB">
              <w:rPr>
                <w:rFonts w:hint="eastAsia"/>
              </w:rPr>
              <w:t>○，○○○</w:t>
            </w:r>
          </w:p>
        </w:tc>
      </w:tr>
      <w:tr w:rsidR="00E21B99" w:rsidTr="00E21B99">
        <w:trPr>
          <w:trHeight w:val="731"/>
        </w:trPr>
        <w:tc>
          <w:tcPr>
            <w:tcW w:w="1242" w:type="dxa"/>
            <w:vMerge w:val="restart"/>
          </w:tcPr>
          <w:p w:rsidR="008C23EA" w:rsidRDefault="008C23EA" w:rsidP="008C23EA">
            <w:pPr>
              <w:pStyle w:val="a8"/>
              <w:spacing w:beforeLines="20" w:before="58"/>
              <w:rPr>
                <w:rFonts w:ascii="ＭＳ 明朝" w:hAnsi="ＭＳ 明朝"/>
              </w:rPr>
            </w:pPr>
            <w:r w:rsidRPr="00782464">
              <w:rPr>
                <w:rFonts w:hint="eastAsia"/>
              </w:rPr>
              <w:t>臨床試験等実施事業</w:t>
            </w:r>
          </w:p>
        </w:tc>
        <w:tc>
          <w:tcPr>
            <w:tcW w:w="1985" w:type="dxa"/>
            <w:tcBorders>
              <w:bottom w:val="dotted" w:sz="4" w:space="0" w:color="auto"/>
            </w:tcBorders>
            <w:vAlign w:val="center"/>
          </w:tcPr>
          <w:p w:rsidR="008C23EA" w:rsidRPr="00782464" w:rsidRDefault="008C23EA" w:rsidP="00F67001">
            <w:pPr>
              <w:pStyle w:val="a8"/>
              <w:spacing w:beforeLines="20" w:before="58"/>
            </w:pPr>
            <w:r w:rsidRPr="00782464">
              <w:rPr>
                <w:rFonts w:hint="eastAsia"/>
              </w:rPr>
              <w:t>治験薬の製造</w:t>
            </w:r>
            <w:r>
              <w:rPr>
                <w:rFonts w:hint="eastAsia"/>
              </w:rPr>
              <w:t>に要する費用</w:t>
            </w:r>
          </w:p>
          <w:p w:rsidR="008C23EA" w:rsidRDefault="008C23EA" w:rsidP="001C48B2">
            <w:pPr>
              <w:pStyle w:val="a8"/>
              <w:rPr>
                <w:rFonts w:ascii="ＭＳ 明朝" w:hAnsi="ＭＳ 明朝"/>
              </w:rPr>
            </w:pPr>
            <w:r w:rsidRPr="00782464">
              <w:rPr>
                <w:rFonts w:hint="eastAsia"/>
              </w:rPr>
              <w:t>（購入費、品質試験等含む）</w:t>
            </w:r>
          </w:p>
        </w:tc>
        <w:tc>
          <w:tcPr>
            <w:tcW w:w="1276" w:type="dxa"/>
            <w:tcBorders>
              <w:bottom w:val="dotted" w:sz="4" w:space="0" w:color="auto"/>
            </w:tcBorders>
            <w:vAlign w:val="center"/>
          </w:tcPr>
          <w:p w:rsidR="008C23EA" w:rsidRDefault="008C23EA" w:rsidP="00E21B99">
            <w:pPr>
              <w:jc w:val="right"/>
            </w:pPr>
            <w:r w:rsidRPr="002D18DB">
              <w:rPr>
                <w:rFonts w:hint="eastAsia"/>
              </w:rPr>
              <w:t>○，○○○</w:t>
            </w:r>
          </w:p>
        </w:tc>
        <w:tc>
          <w:tcPr>
            <w:tcW w:w="1275" w:type="dxa"/>
            <w:tcBorders>
              <w:bottom w:val="dotted" w:sz="4" w:space="0" w:color="auto"/>
            </w:tcBorders>
            <w:vAlign w:val="center"/>
          </w:tcPr>
          <w:p w:rsidR="008C23EA" w:rsidRDefault="008C23EA" w:rsidP="00E21B99">
            <w:pPr>
              <w:jc w:val="right"/>
            </w:pPr>
            <w:r w:rsidRPr="002D18DB">
              <w:rPr>
                <w:rFonts w:hint="eastAsia"/>
              </w:rPr>
              <w:t>○，○○○</w:t>
            </w:r>
          </w:p>
        </w:tc>
        <w:tc>
          <w:tcPr>
            <w:tcW w:w="1276" w:type="dxa"/>
            <w:tcBorders>
              <w:bottom w:val="dotted" w:sz="4" w:space="0" w:color="auto"/>
            </w:tcBorders>
            <w:vAlign w:val="center"/>
          </w:tcPr>
          <w:p w:rsidR="008C23EA" w:rsidRDefault="008C23EA" w:rsidP="00E21B99">
            <w:pPr>
              <w:jc w:val="right"/>
            </w:pPr>
            <w:r w:rsidRPr="002D18DB">
              <w:rPr>
                <w:rFonts w:hint="eastAsia"/>
              </w:rPr>
              <w:t>○，○○○</w:t>
            </w:r>
          </w:p>
        </w:tc>
        <w:tc>
          <w:tcPr>
            <w:tcW w:w="1276" w:type="dxa"/>
            <w:tcBorders>
              <w:bottom w:val="dotted" w:sz="4" w:space="0" w:color="auto"/>
            </w:tcBorders>
            <w:vAlign w:val="center"/>
          </w:tcPr>
          <w:p w:rsidR="008C23EA" w:rsidRDefault="008C23EA" w:rsidP="00E21B99">
            <w:pPr>
              <w:jc w:val="right"/>
            </w:pPr>
            <w:r w:rsidRPr="002D18DB">
              <w:rPr>
                <w:rFonts w:hint="eastAsia"/>
              </w:rPr>
              <w:t>○，○○○</w:t>
            </w:r>
          </w:p>
        </w:tc>
        <w:tc>
          <w:tcPr>
            <w:tcW w:w="1276" w:type="dxa"/>
            <w:tcBorders>
              <w:bottom w:val="dotted" w:sz="4" w:space="0" w:color="auto"/>
            </w:tcBorders>
            <w:vAlign w:val="center"/>
          </w:tcPr>
          <w:p w:rsidR="008C23EA" w:rsidRDefault="008C23EA" w:rsidP="0018013B">
            <w:pPr>
              <w:jc w:val="right"/>
            </w:pPr>
            <w:r w:rsidRPr="002D18DB">
              <w:rPr>
                <w:rFonts w:hint="eastAsia"/>
              </w:rPr>
              <w:t>○，○○○</w:t>
            </w:r>
          </w:p>
        </w:tc>
      </w:tr>
      <w:tr w:rsidR="00E21B99" w:rsidTr="00E21B99">
        <w:trPr>
          <w:trHeight w:val="922"/>
        </w:trPr>
        <w:tc>
          <w:tcPr>
            <w:tcW w:w="1242" w:type="dxa"/>
            <w:vMerge/>
            <w:vAlign w:val="center"/>
          </w:tcPr>
          <w:p w:rsidR="008C23EA" w:rsidRDefault="008C23EA" w:rsidP="001C48B2">
            <w:pPr>
              <w:pStyle w:val="a8"/>
              <w:rPr>
                <w:rFonts w:ascii="ＭＳ 明朝" w:hAnsi="ＭＳ 明朝"/>
              </w:rPr>
            </w:pPr>
          </w:p>
        </w:tc>
        <w:tc>
          <w:tcPr>
            <w:tcW w:w="1985" w:type="dxa"/>
            <w:tcBorders>
              <w:top w:val="dotted" w:sz="4" w:space="0" w:color="auto"/>
              <w:bottom w:val="dotted" w:sz="4" w:space="0" w:color="auto"/>
            </w:tcBorders>
            <w:vAlign w:val="center"/>
          </w:tcPr>
          <w:p w:rsidR="008C23EA" w:rsidRPr="00782464" w:rsidRDefault="008C23EA" w:rsidP="00F67001">
            <w:pPr>
              <w:pStyle w:val="a8"/>
              <w:spacing w:beforeLines="20" w:before="58"/>
            </w:pPr>
            <w:r w:rsidRPr="00782464">
              <w:rPr>
                <w:rFonts w:hint="eastAsia"/>
              </w:rPr>
              <w:t>治験費用</w:t>
            </w:r>
          </w:p>
          <w:p w:rsidR="008C23EA" w:rsidRDefault="008C23EA" w:rsidP="001C48B2">
            <w:pPr>
              <w:pStyle w:val="a8"/>
              <w:rPr>
                <w:rFonts w:ascii="ＭＳ 明朝" w:hAnsi="ＭＳ 明朝"/>
              </w:rPr>
            </w:pPr>
            <w:r w:rsidRPr="00782464">
              <w:rPr>
                <w:rFonts w:hint="eastAsia"/>
              </w:rPr>
              <w:t>（モニタリング、データマネイジメント等の費用）</w:t>
            </w:r>
          </w:p>
        </w:tc>
        <w:tc>
          <w:tcPr>
            <w:tcW w:w="1276"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5" w:type="dxa"/>
            <w:tcBorders>
              <w:top w:val="dotted" w:sz="4" w:space="0" w:color="auto"/>
              <w:bottom w:val="dotted" w:sz="4" w:space="0" w:color="auto"/>
            </w:tcBorders>
            <w:vAlign w:val="center"/>
          </w:tcPr>
          <w:p w:rsidR="008C23EA" w:rsidRDefault="008C23EA" w:rsidP="001C48B2">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r>
      <w:tr w:rsidR="00E21B99" w:rsidTr="00E21B99">
        <w:trPr>
          <w:trHeight w:val="755"/>
        </w:trPr>
        <w:tc>
          <w:tcPr>
            <w:tcW w:w="1242" w:type="dxa"/>
            <w:vMerge/>
            <w:vAlign w:val="center"/>
          </w:tcPr>
          <w:p w:rsidR="008C23EA" w:rsidRDefault="008C23EA" w:rsidP="001C48B2">
            <w:pPr>
              <w:pStyle w:val="a8"/>
              <w:rPr>
                <w:rFonts w:ascii="ＭＳ 明朝" w:hAnsi="ＭＳ 明朝"/>
              </w:rPr>
            </w:pPr>
          </w:p>
        </w:tc>
        <w:tc>
          <w:tcPr>
            <w:tcW w:w="1985" w:type="dxa"/>
            <w:tcBorders>
              <w:top w:val="dotted" w:sz="4" w:space="0" w:color="auto"/>
              <w:bottom w:val="dotted" w:sz="4" w:space="0" w:color="auto"/>
            </w:tcBorders>
            <w:vAlign w:val="center"/>
          </w:tcPr>
          <w:p w:rsidR="008C23EA" w:rsidRPr="00782464" w:rsidRDefault="008C23EA" w:rsidP="00F67001">
            <w:pPr>
              <w:pStyle w:val="a8"/>
              <w:spacing w:beforeLines="20" w:before="58"/>
            </w:pPr>
            <w:r w:rsidRPr="00782464">
              <w:rPr>
                <w:rFonts w:hint="eastAsia"/>
              </w:rPr>
              <w:t>施設費用</w:t>
            </w:r>
          </w:p>
          <w:p w:rsidR="008C23EA" w:rsidRPr="009B3012" w:rsidRDefault="008C23EA" w:rsidP="00F67001">
            <w:pPr>
              <w:pStyle w:val="a8"/>
              <w:spacing w:beforeLines="20" w:before="58"/>
            </w:pPr>
            <w:r w:rsidRPr="00782464">
              <w:rPr>
                <w:rFonts w:hint="eastAsia"/>
              </w:rPr>
              <w:t>（医療機関等への費用）</w:t>
            </w:r>
          </w:p>
        </w:tc>
        <w:tc>
          <w:tcPr>
            <w:tcW w:w="1276"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5" w:type="dxa"/>
            <w:tcBorders>
              <w:top w:val="dotted" w:sz="4" w:space="0" w:color="auto"/>
              <w:bottom w:val="dotted" w:sz="4" w:space="0" w:color="auto"/>
            </w:tcBorders>
            <w:vAlign w:val="center"/>
          </w:tcPr>
          <w:p w:rsidR="008C23EA" w:rsidRDefault="008C23EA" w:rsidP="001C48B2">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r>
      <w:tr w:rsidR="00E21B99" w:rsidTr="00E21B99">
        <w:trPr>
          <w:trHeight w:val="567"/>
        </w:trPr>
        <w:tc>
          <w:tcPr>
            <w:tcW w:w="1242" w:type="dxa"/>
            <w:vMerge/>
            <w:vAlign w:val="center"/>
          </w:tcPr>
          <w:p w:rsidR="008C23EA" w:rsidRDefault="008C23EA" w:rsidP="001C48B2">
            <w:pPr>
              <w:pStyle w:val="a8"/>
              <w:rPr>
                <w:rFonts w:ascii="ＭＳ 明朝" w:hAnsi="ＭＳ 明朝"/>
              </w:rPr>
            </w:pPr>
          </w:p>
        </w:tc>
        <w:tc>
          <w:tcPr>
            <w:tcW w:w="1985" w:type="dxa"/>
            <w:tcBorders>
              <w:top w:val="dotted" w:sz="4" w:space="0" w:color="auto"/>
              <w:bottom w:val="dotted" w:sz="4" w:space="0" w:color="auto"/>
            </w:tcBorders>
            <w:vAlign w:val="center"/>
          </w:tcPr>
          <w:p w:rsidR="008C23EA" w:rsidRPr="009B3012" w:rsidRDefault="008C23EA" w:rsidP="00F67001">
            <w:pPr>
              <w:pStyle w:val="a8"/>
              <w:spacing w:beforeLines="20" w:before="58"/>
            </w:pPr>
            <w:r w:rsidRPr="00782464">
              <w:rPr>
                <w:rFonts w:hint="eastAsia"/>
              </w:rPr>
              <w:t>品質試験・製法確立等の追加検討</w:t>
            </w:r>
          </w:p>
        </w:tc>
        <w:tc>
          <w:tcPr>
            <w:tcW w:w="1276"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5"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E21B99">
            <w:pPr>
              <w:jc w:val="right"/>
            </w:pPr>
            <w:r w:rsidRPr="002D18DB">
              <w:rPr>
                <w:rFonts w:hint="eastAsia"/>
              </w:rPr>
              <w:t>○，○○○</w:t>
            </w:r>
          </w:p>
        </w:tc>
        <w:tc>
          <w:tcPr>
            <w:tcW w:w="1276" w:type="dxa"/>
            <w:tcBorders>
              <w:top w:val="dotted" w:sz="4" w:space="0" w:color="auto"/>
              <w:bottom w:val="dotted" w:sz="4" w:space="0" w:color="auto"/>
            </w:tcBorders>
            <w:vAlign w:val="center"/>
          </w:tcPr>
          <w:p w:rsidR="008C23EA" w:rsidRDefault="008C23EA" w:rsidP="0018013B">
            <w:pPr>
              <w:jc w:val="right"/>
            </w:pPr>
            <w:r w:rsidRPr="002D18DB">
              <w:rPr>
                <w:rFonts w:hint="eastAsia"/>
              </w:rPr>
              <w:t>○，○○○</w:t>
            </w:r>
          </w:p>
        </w:tc>
      </w:tr>
      <w:tr w:rsidR="00E21B99" w:rsidTr="00E21B99">
        <w:trPr>
          <w:trHeight w:val="661"/>
        </w:trPr>
        <w:tc>
          <w:tcPr>
            <w:tcW w:w="1242" w:type="dxa"/>
            <w:vMerge/>
            <w:vAlign w:val="center"/>
          </w:tcPr>
          <w:p w:rsidR="008C23EA" w:rsidRDefault="008C23EA" w:rsidP="001C48B2">
            <w:pPr>
              <w:pStyle w:val="a8"/>
              <w:rPr>
                <w:rFonts w:ascii="ＭＳ 明朝" w:hAnsi="ＭＳ 明朝"/>
              </w:rPr>
            </w:pPr>
          </w:p>
        </w:tc>
        <w:tc>
          <w:tcPr>
            <w:tcW w:w="1985" w:type="dxa"/>
            <w:tcBorders>
              <w:top w:val="dotted" w:sz="4" w:space="0" w:color="auto"/>
            </w:tcBorders>
            <w:vAlign w:val="center"/>
          </w:tcPr>
          <w:p w:rsidR="008C23EA" w:rsidRDefault="008C23EA" w:rsidP="001C48B2">
            <w:pPr>
              <w:pStyle w:val="a8"/>
              <w:rPr>
                <w:rFonts w:ascii="ＭＳ 明朝" w:hAnsi="ＭＳ 明朝"/>
              </w:rPr>
            </w:pPr>
            <w:r w:rsidRPr="00782464">
              <w:rPr>
                <w:rFonts w:hint="eastAsia"/>
              </w:rPr>
              <w:t>医薬品医療機器総合機構との治験相談</w:t>
            </w:r>
            <w:r>
              <w:rPr>
                <w:rFonts w:hint="eastAsia"/>
              </w:rPr>
              <w:t>費用</w:t>
            </w:r>
            <w:r w:rsidRPr="00782464">
              <w:rPr>
                <w:rFonts w:hint="eastAsia"/>
              </w:rPr>
              <w:t>（事前評価相談も含む）</w:t>
            </w:r>
          </w:p>
        </w:tc>
        <w:tc>
          <w:tcPr>
            <w:tcW w:w="1276" w:type="dxa"/>
            <w:tcBorders>
              <w:top w:val="dotted" w:sz="4" w:space="0" w:color="auto"/>
            </w:tcBorders>
            <w:vAlign w:val="center"/>
          </w:tcPr>
          <w:p w:rsidR="008C23EA" w:rsidRDefault="008C23EA" w:rsidP="00E21B99">
            <w:pPr>
              <w:jc w:val="right"/>
            </w:pPr>
            <w:r w:rsidRPr="002D18DB">
              <w:rPr>
                <w:rFonts w:hint="eastAsia"/>
              </w:rPr>
              <w:t>○，○○○</w:t>
            </w:r>
          </w:p>
        </w:tc>
        <w:tc>
          <w:tcPr>
            <w:tcW w:w="1275" w:type="dxa"/>
            <w:tcBorders>
              <w:top w:val="dotted" w:sz="4" w:space="0" w:color="auto"/>
            </w:tcBorders>
            <w:vAlign w:val="center"/>
          </w:tcPr>
          <w:p w:rsidR="008C23EA" w:rsidRDefault="008C23EA" w:rsidP="001C48B2">
            <w:pPr>
              <w:jc w:val="right"/>
            </w:pPr>
            <w:r w:rsidRPr="002D18DB">
              <w:rPr>
                <w:rFonts w:hint="eastAsia"/>
              </w:rPr>
              <w:t>○，○○○</w:t>
            </w:r>
          </w:p>
        </w:tc>
        <w:tc>
          <w:tcPr>
            <w:tcW w:w="1276" w:type="dxa"/>
            <w:tcBorders>
              <w:top w:val="dotted" w:sz="4" w:space="0" w:color="auto"/>
            </w:tcBorders>
            <w:vAlign w:val="center"/>
          </w:tcPr>
          <w:p w:rsidR="008C23EA" w:rsidRDefault="008C23EA" w:rsidP="00852966">
            <w:pPr>
              <w:jc w:val="right"/>
            </w:pPr>
            <w:r w:rsidRPr="002D18DB">
              <w:rPr>
                <w:rFonts w:hint="eastAsia"/>
              </w:rPr>
              <w:t>○，○○○</w:t>
            </w:r>
          </w:p>
        </w:tc>
        <w:tc>
          <w:tcPr>
            <w:tcW w:w="1276" w:type="dxa"/>
            <w:tcBorders>
              <w:top w:val="dotted" w:sz="4" w:space="0" w:color="auto"/>
            </w:tcBorders>
            <w:vAlign w:val="center"/>
          </w:tcPr>
          <w:p w:rsidR="008C23EA" w:rsidRDefault="008C23EA" w:rsidP="00852966">
            <w:pPr>
              <w:jc w:val="right"/>
            </w:pPr>
            <w:r w:rsidRPr="002D18DB">
              <w:rPr>
                <w:rFonts w:hint="eastAsia"/>
              </w:rPr>
              <w:t>○，○○○</w:t>
            </w:r>
          </w:p>
        </w:tc>
        <w:tc>
          <w:tcPr>
            <w:tcW w:w="1276" w:type="dxa"/>
            <w:tcBorders>
              <w:top w:val="dotted" w:sz="4" w:space="0" w:color="auto"/>
            </w:tcBorders>
            <w:vAlign w:val="center"/>
          </w:tcPr>
          <w:p w:rsidR="008C23EA" w:rsidRDefault="008C23EA" w:rsidP="00852966">
            <w:pPr>
              <w:jc w:val="right"/>
            </w:pPr>
            <w:r w:rsidRPr="002D18DB">
              <w:rPr>
                <w:rFonts w:hint="eastAsia"/>
              </w:rPr>
              <w:t>○，○○○</w:t>
            </w:r>
          </w:p>
        </w:tc>
      </w:tr>
      <w:tr w:rsidR="00E21B99" w:rsidTr="00E21B99">
        <w:trPr>
          <w:trHeight w:val="340"/>
        </w:trPr>
        <w:tc>
          <w:tcPr>
            <w:tcW w:w="1242" w:type="dxa"/>
            <w:vMerge/>
            <w:tcBorders>
              <w:bottom w:val="double" w:sz="4" w:space="0" w:color="auto"/>
            </w:tcBorders>
            <w:vAlign w:val="center"/>
          </w:tcPr>
          <w:p w:rsidR="008C23EA" w:rsidRDefault="008C23EA" w:rsidP="001C48B2">
            <w:pPr>
              <w:pStyle w:val="a8"/>
              <w:rPr>
                <w:rFonts w:ascii="ＭＳ 明朝" w:hAnsi="ＭＳ 明朝"/>
              </w:rPr>
            </w:pPr>
          </w:p>
        </w:tc>
        <w:tc>
          <w:tcPr>
            <w:tcW w:w="1985" w:type="dxa"/>
            <w:tcBorders>
              <w:bottom w:val="double" w:sz="4" w:space="0" w:color="auto"/>
            </w:tcBorders>
            <w:vAlign w:val="center"/>
          </w:tcPr>
          <w:p w:rsidR="008C23EA" w:rsidRPr="00782464" w:rsidRDefault="008C23EA" w:rsidP="001C48B2">
            <w:pPr>
              <w:pStyle w:val="a8"/>
            </w:pPr>
            <w:r>
              <w:rPr>
                <w:rFonts w:hint="eastAsia"/>
              </w:rPr>
              <w:t>小計</w:t>
            </w:r>
          </w:p>
        </w:tc>
        <w:tc>
          <w:tcPr>
            <w:tcW w:w="1276" w:type="dxa"/>
            <w:tcBorders>
              <w:bottom w:val="double" w:sz="4" w:space="0" w:color="auto"/>
            </w:tcBorders>
            <w:vAlign w:val="center"/>
          </w:tcPr>
          <w:p w:rsidR="008C23EA" w:rsidRDefault="008C23EA" w:rsidP="00852966">
            <w:pPr>
              <w:jc w:val="right"/>
            </w:pPr>
            <w:r w:rsidRPr="002D18DB">
              <w:rPr>
                <w:rFonts w:hint="eastAsia"/>
              </w:rPr>
              <w:t>○，○○○</w:t>
            </w:r>
          </w:p>
        </w:tc>
        <w:tc>
          <w:tcPr>
            <w:tcW w:w="1275" w:type="dxa"/>
            <w:tcBorders>
              <w:bottom w:val="double" w:sz="4" w:space="0" w:color="auto"/>
            </w:tcBorders>
            <w:vAlign w:val="center"/>
          </w:tcPr>
          <w:p w:rsidR="008C23EA" w:rsidRDefault="008C23EA" w:rsidP="00852966">
            <w:pPr>
              <w:jc w:val="right"/>
            </w:pPr>
            <w:r w:rsidRPr="002D18DB">
              <w:rPr>
                <w:rFonts w:hint="eastAsia"/>
              </w:rPr>
              <w:t>○，○○○</w:t>
            </w:r>
          </w:p>
        </w:tc>
        <w:tc>
          <w:tcPr>
            <w:tcW w:w="1276" w:type="dxa"/>
            <w:tcBorders>
              <w:bottom w:val="double" w:sz="4" w:space="0" w:color="auto"/>
            </w:tcBorders>
            <w:vAlign w:val="center"/>
          </w:tcPr>
          <w:p w:rsidR="008C23EA" w:rsidRDefault="008C23EA" w:rsidP="00852966">
            <w:pPr>
              <w:jc w:val="right"/>
            </w:pPr>
            <w:r w:rsidRPr="002D18DB">
              <w:rPr>
                <w:rFonts w:hint="eastAsia"/>
              </w:rPr>
              <w:t>○，○○○</w:t>
            </w:r>
          </w:p>
        </w:tc>
        <w:tc>
          <w:tcPr>
            <w:tcW w:w="1276" w:type="dxa"/>
            <w:tcBorders>
              <w:bottom w:val="double" w:sz="4" w:space="0" w:color="auto"/>
            </w:tcBorders>
            <w:vAlign w:val="center"/>
          </w:tcPr>
          <w:p w:rsidR="008C23EA" w:rsidRDefault="008C23EA" w:rsidP="0018013B">
            <w:pPr>
              <w:jc w:val="right"/>
            </w:pPr>
            <w:r w:rsidRPr="002D18DB">
              <w:rPr>
                <w:rFonts w:hint="eastAsia"/>
              </w:rPr>
              <w:t>○，○○○</w:t>
            </w:r>
          </w:p>
        </w:tc>
        <w:tc>
          <w:tcPr>
            <w:tcW w:w="1276" w:type="dxa"/>
            <w:tcBorders>
              <w:bottom w:val="double" w:sz="4" w:space="0" w:color="auto"/>
            </w:tcBorders>
            <w:vAlign w:val="center"/>
          </w:tcPr>
          <w:p w:rsidR="008C23EA" w:rsidRDefault="008C23EA" w:rsidP="00852966">
            <w:pPr>
              <w:jc w:val="right"/>
            </w:pPr>
            <w:r w:rsidRPr="002D18DB">
              <w:rPr>
                <w:rFonts w:hint="eastAsia"/>
              </w:rPr>
              <w:t>○，○○○</w:t>
            </w:r>
          </w:p>
        </w:tc>
      </w:tr>
      <w:tr w:rsidR="00E21B99" w:rsidTr="00E21B99">
        <w:trPr>
          <w:trHeight w:val="340"/>
        </w:trPr>
        <w:tc>
          <w:tcPr>
            <w:tcW w:w="3227" w:type="dxa"/>
            <w:gridSpan w:val="2"/>
            <w:tcBorders>
              <w:top w:val="double" w:sz="4" w:space="0" w:color="auto"/>
            </w:tcBorders>
            <w:vAlign w:val="center"/>
          </w:tcPr>
          <w:p w:rsidR="008C23EA" w:rsidRDefault="008C23EA" w:rsidP="001C48B2">
            <w:pPr>
              <w:pStyle w:val="a8"/>
            </w:pPr>
            <w:r>
              <w:rPr>
                <w:rFonts w:ascii="ＭＳ 明朝" w:hAnsi="ＭＳ 明朝" w:hint="eastAsia"/>
              </w:rPr>
              <w:t>合計</w:t>
            </w:r>
          </w:p>
        </w:tc>
        <w:tc>
          <w:tcPr>
            <w:tcW w:w="1276" w:type="dxa"/>
            <w:tcBorders>
              <w:top w:val="double" w:sz="4" w:space="0" w:color="auto"/>
            </w:tcBorders>
            <w:vAlign w:val="center"/>
          </w:tcPr>
          <w:p w:rsidR="008C23EA" w:rsidRDefault="008C23EA" w:rsidP="00852966">
            <w:pPr>
              <w:jc w:val="right"/>
            </w:pPr>
            <w:r w:rsidRPr="002D18DB">
              <w:rPr>
                <w:rFonts w:hint="eastAsia"/>
              </w:rPr>
              <w:t>○，○○○</w:t>
            </w:r>
          </w:p>
        </w:tc>
        <w:tc>
          <w:tcPr>
            <w:tcW w:w="1275" w:type="dxa"/>
            <w:tcBorders>
              <w:top w:val="double" w:sz="4" w:space="0" w:color="auto"/>
            </w:tcBorders>
            <w:vAlign w:val="center"/>
          </w:tcPr>
          <w:p w:rsidR="008C23EA" w:rsidRDefault="008C23EA" w:rsidP="00852966">
            <w:pPr>
              <w:jc w:val="right"/>
            </w:pPr>
            <w:r w:rsidRPr="002D18DB">
              <w:rPr>
                <w:rFonts w:hint="eastAsia"/>
              </w:rPr>
              <w:t>○，○○○</w:t>
            </w:r>
          </w:p>
        </w:tc>
        <w:tc>
          <w:tcPr>
            <w:tcW w:w="1276" w:type="dxa"/>
            <w:tcBorders>
              <w:top w:val="double" w:sz="4" w:space="0" w:color="auto"/>
              <w:right w:val="single" w:sz="4" w:space="0" w:color="auto"/>
            </w:tcBorders>
            <w:vAlign w:val="center"/>
          </w:tcPr>
          <w:p w:rsidR="008C23EA" w:rsidRDefault="008C23EA" w:rsidP="00852966">
            <w:pPr>
              <w:jc w:val="right"/>
            </w:pPr>
            <w:r w:rsidRPr="002D18DB">
              <w:rPr>
                <w:rFonts w:hint="eastAsia"/>
              </w:rPr>
              <w:t>○，○○○</w:t>
            </w:r>
          </w:p>
        </w:tc>
        <w:tc>
          <w:tcPr>
            <w:tcW w:w="1276" w:type="dxa"/>
            <w:tcBorders>
              <w:top w:val="double" w:sz="4" w:space="0" w:color="auto"/>
              <w:right w:val="single" w:sz="4" w:space="0" w:color="auto"/>
            </w:tcBorders>
            <w:vAlign w:val="center"/>
          </w:tcPr>
          <w:p w:rsidR="008C23EA" w:rsidRDefault="008C23EA" w:rsidP="00852966">
            <w:pPr>
              <w:jc w:val="right"/>
            </w:pPr>
            <w:r w:rsidRPr="002D18DB">
              <w:rPr>
                <w:rFonts w:hint="eastAsia"/>
              </w:rPr>
              <w:t>○，○○○</w:t>
            </w:r>
          </w:p>
        </w:tc>
        <w:tc>
          <w:tcPr>
            <w:tcW w:w="1276" w:type="dxa"/>
            <w:tcBorders>
              <w:top w:val="double" w:sz="4" w:space="0" w:color="auto"/>
            </w:tcBorders>
            <w:vAlign w:val="center"/>
          </w:tcPr>
          <w:p w:rsidR="008C23EA" w:rsidRDefault="008C23EA" w:rsidP="00852966">
            <w:pPr>
              <w:jc w:val="right"/>
            </w:pPr>
            <w:r w:rsidRPr="002D18DB">
              <w:rPr>
                <w:rFonts w:hint="eastAsia"/>
              </w:rPr>
              <w:t>○</w:t>
            </w:r>
            <w:bookmarkStart w:id="0" w:name="_GoBack"/>
            <w:bookmarkEnd w:id="0"/>
            <w:r w:rsidRPr="002D18DB">
              <w:rPr>
                <w:rFonts w:hint="eastAsia"/>
              </w:rPr>
              <w:t>，○○○</w:t>
            </w:r>
          </w:p>
        </w:tc>
      </w:tr>
    </w:tbl>
    <w:p w:rsidR="00296B54" w:rsidRDefault="00296B54" w:rsidP="00296B54">
      <w:pPr>
        <w:pStyle w:val="a8"/>
        <w:jc w:val="left"/>
        <w:rPr>
          <w:rFonts w:ascii="ＭＳ 明朝" w:hAnsi="ＭＳ 明朝"/>
        </w:rPr>
      </w:pPr>
    </w:p>
    <w:p w:rsidR="00296B54" w:rsidRDefault="00296B54" w:rsidP="00296B54">
      <w:pPr>
        <w:pStyle w:val="a8"/>
        <w:jc w:val="left"/>
        <w:rPr>
          <w:rFonts w:ascii="ＭＳ 明朝" w:hAnsi="ＭＳ 明朝"/>
        </w:rPr>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p>
    <w:p w:rsidR="00296B54" w:rsidRDefault="00296B54" w:rsidP="00296B54">
      <w:pPr>
        <w:widowControl/>
        <w:suppressAutoHyphens w:val="0"/>
        <w:wordWrap/>
        <w:adjustRightInd/>
        <w:textAlignment w:val="auto"/>
      </w:pPr>
      <w:r>
        <w:rPr>
          <w:rFonts w:hint="eastAsia"/>
        </w:rPr>
        <w:lastRenderedPageBreak/>
        <w:t>（２）経費内訳</w:t>
      </w:r>
    </w:p>
    <w:p w:rsidR="00296B54" w:rsidRPr="00782464" w:rsidRDefault="00296B54" w:rsidP="00296B54">
      <w:pPr>
        <w:widowControl/>
        <w:suppressAutoHyphens w:val="0"/>
        <w:wordWrap/>
        <w:adjustRightInd/>
        <w:textAlignment w:val="auto"/>
      </w:pPr>
      <w:r>
        <w:rPr>
          <w:rFonts w:hint="eastAsia"/>
        </w:rPr>
        <w:t xml:space="preserve">　　　　　　　　　　　　　　　　　　　　　　　　　　　　　　　　　　　　　　　　　(単位：千円)</w:t>
      </w:r>
    </w:p>
    <w:tbl>
      <w:tblPr>
        <w:tblStyle w:val="a7"/>
        <w:tblW w:w="0" w:type="auto"/>
        <w:jc w:val="center"/>
        <w:tblLook w:val="04A0" w:firstRow="1" w:lastRow="0" w:firstColumn="1" w:lastColumn="0" w:noHBand="0" w:noVBand="1"/>
      </w:tblPr>
      <w:tblGrid>
        <w:gridCol w:w="1756"/>
        <w:gridCol w:w="2044"/>
        <w:gridCol w:w="4335"/>
        <w:gridCol w:w="1612"/>
      </w:tblGrid>
      <w:tr w:rsidR="00296B54" w:rsidRPr="00782464" w:rsidTr="001C48B2">
        <w:trPr>
          <w:trHeight w:val="300"/>
          <w:jc w:val="center"/>
        </w:trPr>
        <w:tc>
          <w:tcPr>
            <w:tcW w:w="1756" w:type="dxa"/>
            <w:noWrap/>
            <w:vAlign w:val="center"/>
            <w:hideMark/>
          </w:tcPr>
          <w:p w:rsidR="00296B54" w:rsidRPr="00782464" w:rsidRDefault="00296B54" w:rsidP="001C48B2">
            <w:pPr>
              <w:pStyle w:val="a8"/>
              <w:jc w:val="center"/>
            </w:pPr>
            <w:r>
              <w:br w:type="page"/>
            </w:r>
            <w:r w:rsidRPr="00782464">
              <w:rPr>
                <w:rFonts w:hint="eastAsia"/>
              </w:rPr>
              <w:t>事業</w:t>
            </w:r>
          </w:p>
        </w:tc>
        <w:tc>
          <w:tcPr>
            <w:tcW w:w="2044" w:type="dxa"/>
            <w:noWrap/>
            <w:vAlign w:val="center"/>
            <w:hideMark/>
          </w:tcPr>
          <w:p w:rsidR="00296B54" w:rsidRPr="00782464" w:rsidRDefault="00296B54" w:rsidP="001C48B2">
            <w:pPr>
              <w:pStyle w:val="a8"/>
              <w:jc w:val="center"/>
            </w:pPr>
            <w:r w:rsidRPr="00782464">
              <w:rPr>
                <w:rFonts w:hint="eastAsia"/>
              </w:rPr>
              <w:t>事業の詳細</w:t>
            </w:r>
          </w:p>
        </w:tc>
        <w:tc>
          <w:tcPr>
            <w:tcW w:w="5947" w:type="dxa"/>
            <w:gridSpan w:val="2"/>
            <w:tcBorders>
              <w:bottom w:val="single" w:sz="4" w:space="0" w:color="000000"/>
            </w:tcBorders>
            <w:noWrap/>
            <w:vAlign w:val="center"/>
            <w:hideMark/>
          </w:tcPr>
          <w:p w:rsidR="00296B54" w:rsidRPr="00782464" w:rsidRDefault="00296B54" w:rsidP="001C48B2">
            <w:pPr>
              <w:pStyle w:val="a8"/>
              <w:jc w:val="center"/>
            </w:pPr>
            <w:r>
              <w:rPr>
                <w:rFonts w:hint="eastAsia"/>
              </w:rPr>
              <w:t xml:space="preserve">積　</w:t>
            </w:r>
            <w:r w:rsidRPr="00782464">
              <w:rPr>
                <w:rFonts w:hint="eastAsia"/>
              </w:rPr>
              <w:t>算　内　訳　（概算）</w:t>
            </w:r>
          </w:p>
        </w:tc>
      </w:tr>
      <w:tr w:rsidR="00296B54" w:rsidRPr="00782464" w:rsidTr="001C48B2">
        <w:trPr>
          <w:trHeight w:val="300"/>
          <w:jc w:val="center"/>
        </w:trPr>
        <w:tc>
          <w:tcPr>
            <w:tcW w:w="1756" w:type="dxa"/>
            <w:vMerge w:val="restart"/>
            <w:hideMark/>
          </w:tcPr>
          <w:p w:rsidR="00296B54" w:rsidRPr="00782464" w:rsidRDefault="00296B54" w:rsidP="00F67001">
            <w:pPr>
              <w:pStyle w:val="a8"/>
              <w:spacing w:beforeLines="20" w:before="58"/>
            </w:pPr>
            <w:r w:rsidRPr="00782464">
              <w:rPr>
                <w:rFonts w:hint="eastAsia"/>
              </w:rPr>
              <w:t>実生産施設整備事業</w:t>
            </w:r>
          </w:p>
        </w:tc>
        <w:tc>
          <w:tcPr>
            <w:tcW w:w="2044" w:type="dxa"/>
            <w:vMerge w:val="restart"/>
            <w:noWrap/>
            <w:hideMark/>
          </w:tcPr>
          <w:p w:rsidR="00296B54" w:rsidRPr="00782464" w:rsidRDefault="00296B54" w:rsidP="00F67001">
            <w:pPr>
              <w:pStyle w:val="a8"/>
              <w:spacing w:beforeLines="20" w:before="58"/>
            </w:pPr>
            <w:r w:rsidRPr="00782464">
              <w:rPr>
                <w:rFonts w:hint="eastAsia"/>
              </w:rPr>
              <w:t>実生産施設の整備</w:t>
            </w:r>
          </w:p>
        </w:tc>
        <w:tc>
          <w:tcPr>
            <w:tcW w:w="5947" w:type="dxa"/>
            <w:gridSpan w:val="2"/>
            <w:tcBorders>
              <w:bottom w:val="dotted" w:sz="4" w:space="0" w:color="auto"/>
            </w:tcBorders>
            <w:noWrap/>
            <w:vAlign w:val="center"/>
            <w:hideMark/>
          </w:tcPr>
          <w:p w:rsidR="00296B54" w:rsidRPr="00782464" w:rsidRDefault="00296B54" w:rsidP="001C48B2">
            <w:pPr>
              <w:pStyle w:val="a8"/>
            </w:pPr>
            <w:r w:rsidRPr="00782464">
              <w:rPr>
                <w:rFonts w:hint="eastAsia"/>
              </w:rPr>
              <w:t>工事費又は工事請負費</w:t>
            </w:r>
          </w:p>
        </w:tc>
      </w:tr>
      <w:tr w:rsidR="00296B54" w:rsidRPr="00782464" w:rsidTr="001C48B2">
        <w:trPr>
          <w:trHeight w:val="300"/>
          <w:jc w:val="center"/>
        </w:trPr>
        <w:tc>
          <w:tcPr>
            <w:tcW w:w="1756" w:type="dxa"/>
            <w:vMerge/>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建築工事費</w:t>
            </w:r>
          </w:p>
        </w:tc>
        <w:tc>
          <w:tcPr>
            <w:tcW w:w="1612" w:type="dxa"/>
            <w:tcBorders>
              <w:top w:val="dotted" w:sz="4" w:space="0" w:color="auto"/>
              <w:bottom w:val="dotted" w:sz="4" w:space="0" w:color="auto"/>
            </w:tcBorders>
            <w:noWrap/>
            <w:vAlign w:val="center"/>
            <w:hideMark/>
          </w:tcPr>
          <w:p w:rsidR="00296B54" w:rsidRDefault="00296B54" w:rsidP="001C48B2">
            <w:pPr>
              <w:jc w:val="right"/>
            </w:pPr>
            <w:r w:rsidRPr="00DC3453">
              <w:rPr>
                <w:rFonts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空調・衛生工事費</w:t>
            </w:r>
          </w:p>
        </w:tc>
        <w:tc>
          <w:tcPr>
            <w:tcW w:w="1612" w:type="dxa"/>
            <w:tcBorders>
              <w:top w:val="dotted" w:sz="4" w:space="0" w:color="auto"/>
              <w:bottom w:val="dotted" w:sz="4" w:space="0" w:color="auto"/>
            </w:tcBorders>
            <w:noWrap/>
            <w:vAlign w:val="center"/>
            <w:hideMark/>
          </w:tcPr>
          <w:p w:rsidR="00296B54" w:rsidRDefault="00296B54" w:rsidP="001C48B2">
            <w:pPr>
              <w:jc w:val="right"/>
            </w:pPr>
            <w:r w:rsidRPr="00DC3453">
              <w:rPr>
                <w:rFonts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Pr>
                <w:rFonts w:hint="eastAsia"/>
              </w:rPr>
              <w:t xml:space="preserve">　給排水・ユーティリティ設備工事</w:t>
            </w:r>
            <w:r w:rsidRPr="00782464">
              <w:rPr>
                <w:rFonts w:hint="eastAsia"/>
              </w:rPr>
              <w:t>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 xml:space="preserve">　電気・計装工事費</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single" w:sz="4" w:space="0" w:color="000000"/>
              <w:bottom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5947" w:type="dxa"/>
            <w:gridSpan w:val="2"/>
            <w:tcBorders>
              <w:top w:val="single" w:sz="4" w:space="0" w:color="000000"/>
              <w:bottom w:val="dotted" w:sz="4" w:space="0" w:color="auto"/>
            </w:tcBorders>
            <w:noWrap/>
            <w:vAlign w:val="center"/>
            <w:hideMark/>
          </w:tcPr>
          <w:p w:rsidR="00296B54" w:rsidRPr="00782464" w:rsidRDefault="00296B54" w:rsidP="001C48B2">
            <w:pPr>
              <w:pStyle w:val="a8"/>
            </w:pPr>
            <w:r w:rsidRPr="00782464">
              <w:rPr>
                <w:rFonts w:hint="eastAsia"/>
              </w:rPr>
              <w:t>工事事務費</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旅費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消耗品費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通信運搬費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 xml:space="preserve">　印刷製本費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 xml:space="preserve">　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6379" w:type="dxa"/>
            <w:gridSpan w:val="2"/>
            <w:noWrap/>
            <w:vAlign w:val="center"/>
            <w:hideMark/>
          </w:tcPr>
          <w:p w:rsidR="00296B54" w:rsidRPr="00782464" w:rsidRDefault="00296B54" w:rsidP="001C48B2">
            <w:pPr>
              <w:pStyle w:val="a8"/>
            </w:pPr>
            <w:r w:rsidRPr="00782464">
              <w:rPr>
                <w:rFonts w:hint="eastAsia"/>
              </w:rPr>
              <w:t>小計</w:t>
            </w:r>
          </w:p>
        </w:tc>
        <w:tc>
          <w:tcPr>
            <w:tcW w:w="1612" w:type="dxa"/>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val="restart"/>
            <w:noWrap/>
            <w:hideMark/>
          </w:tcPr>
          <w:p w:rsidR="00296B54" w:rsidRPr="00782464" w:rsidRDefault="00296B54" w:rsidP="00F67001">
            <w:pPr>
              <w:pStyle w:val="a8"/>
              <w:spacing w:beforeLines="20" w:before="58"/>
            </w:pPr>
            <w:r w:rsidRPr="00782464">
              <w:rPr>
                <w:rFonts w:hint="eastAsia"/>
              </w:rPr>
              <w:t>関連設備の整備</w:t>
            </w: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消耗品費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備品購入費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工事請負費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委託料</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single" w:sz="4" w:space="0" w:color="000000"/>
              <w:bottom w:val="dotted" w:sz="4" w:space="0" w:color="auto"/>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single" w:sz="4" w:space="0" w:color="000000"/>
            </w:tcBorders>
            <w:noWrap/>
            <w:vAlign w:val="center"/>
            <w:hideMark/>
          </w:tcPr>
          <w:p w:rsidR="00296B54" w:rsidRPr="00782464" w:rsidRDefault="00296B54" w:rsidP="001C48B2">
            <w:pPr>
              <w:pStyle w:val="a8"/>
            </w:pPr>
          </w:p>
        </w:tc>
        <w:tc>
          <w:tcPr>
            <w:tcW w:w="6379" w:type="dxa"/>
            <w:gridSpan w:val="2"/>
            <w:tcBorders>
              <w:bottom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8135" w:type="dxa"/>
            <w:gridSpan w:val="3"/>
            <w:tcBorders>
              <w:bottom w:val="double" w:sz="4" w:space="0" w:color="auto"/>
            </w:tcBorders>
            <w:noWrap/>
            <w:vAlign w:val="center"/>
            <w:hideMark/>
          </w:tcPr>
          <w:p w:rsidR="00296B54" w:rsidRPr="00782464" w:rsidRDefault="00296B54" w:rsidP="001C48B2">
            <w:pPr>
              <w:pStyle w:val="a8"/>
            </w:pPr>
            <w:r>
              <w:rPr>
                <w:rFonts w:hint="eastAsia"/>
              </w:rPr>
              <w:t xml:space="preserve">　　　　　　　計</w:t>
            </w:r>
          </w:p>
        </w:tc>
        <w:tc>
          <w:tcPr>
            <w:tcW w:w="1612" w:type="dxa"/>
            <w:tcBorders>
              <w:bottom w:val="double" w:sz="4" w:space="0" w:color="auto"/>
            </w:tcBorders>
            <w:noWrap/>
            <w:vAlign w:val="center"/>
            <w:hideMark/>
          </w:tcPr>
          <w:p w:rsidR="00296B54" w:rsidRPr="00F572AA" w:rsidRDefault="00296B54" w:rsidP="001C48B2">
            <w:pPr>
              <w:pStyle w:val="a8"/>
              <w:jc w:val="right"/>
              <w:rPr>
                <w:rFonts w:ascii="ＭＳ 明朝" w:hAnsi="ＭＳ 明朝"/>
              </w:rPr>
            </w:pPr>
            <w:r w:rsidRPr="00F572AA">
              <w:rPr>
                <w:rFonts w:ascii="ＭＳ 明朝" w:hAnsi="ＭＳ 明朝" w:hint="eastAsia"/>
              </w:rPr>
              <w:t>○○，○○○</w:t>
            </w:r>
          </w:p>
        </w:tc>
      </w:tr>
      <w:tr w:rsidR="00296B54" w:rsidRPr="00782464" w:rsidTr="001C48B2">
        <w:trPr>
          <w:trHeight w:val="300"/>
          <w:jc w:val="center"/>
        </w:trPr>
        <w:tc>
          <w:tcPr>
            <w:tcW w:w="1756" w:type="dxa"/>
            <w:vMerge w:val="restart"/>
            <w:tcBorders>
              <w:top w:val="double" w:sz="4" w:space="0" w:color="auto"/>
              <w:bottom w:val="nil"/>
            </w:tcBorders>
            <w:hideMark/>
          </w:tcPr>
          <w:p w:rsidR="00296B54" w:rsidRPr="00782464" w:rsidRDefault="00296B54" w:rsidP="00F67001">
            <w:pPr>
              <w:pStyle w:val="a8"/>
              <w:spacing w:beforeLines="20" w:before="58"/>
            </w:pPr>
            <w:r w:rsidRPr="00782464">
              <w:rPr>
                <w:rFonts w:hint="eastAsia"/>
              </w:rPr>
              <w:t>臨床試験等実施事業</w:t>
            </w:r>
          </w:p>
        </w:tc>
        <w:tc>
          <w:tcPr>
            <w:tcW w:w="7991" w:type="dxa"/>
            <w:gridSpan w:val="3"/>
            <w:tcBorders>
              <w:top w:val="double" w:sz="4" w:space="0" w:color="auto"/>
            </w:tcBorders>
            <w:noWrap/>
            <w:vAlign w:val="center"/>
            <w:hideMark/>
          </w:tcPr>
          <w:p w:rsidR="00296B54" w:rsidRPr="00782464" w:rsidRDefault="00296B54" w:rsidP="001C48B2">
            <w:pPr>
              <w:pStyle w:val="a8"/>
            </w:pPr>
            <w:r w:rsidRPr="00782464">
              <w:rPr>
                <w:rFonts w:hint="eastAsia"/>
              </w:rPr>
              <w:t>臨床試験の実施</w:t>
            </w:r>
          </w:p>
        </w:tc>
      </w:tr>
      <w:tr w:rsidR="00296B54" w:rsidRPr="00782464" w:rsidTr="001C48B2">
        <w:trPr>
          <w:trHeight w:val="300"/>
          <w:jc w:val="center"/>
        </w:trPr>
        <w:tc>
          <w:tcPr>
            <w:tcW w:w="1756" w:type="dxa"/>
            <w:vMerge/>
            <w:tcBorders>
              <w:bottom w:val="nil"/>
            </w:tcBorders>
            <w:vAlign w:val="center"/>
            <w:hideMark/>
          </w:tcPr>
          <w:p w:rsidR="00296B54" w:rsidRPr="00782464" w:rsidRDefault="00296B54" w:rsidP="001C48B2">
            <w:pPr>
              <w:pStyle w:val="a8"/>
            </w:pPr>
          </w:p>
        </w:tc>
        <w:tc>
          <w:tcPr>
            <w:tcW w:w="2044" w:type="dxa"/>
            <w:vMerge w:val="restart"/>
            <w:hideMark/>
          </w:tcPr>
          <w:p w:rsidR="00296B54" w:rsidRPr="00782464" w:rsidRDefault="00296B54" w:rsidP="00F67001">
            <w:pPr>
              <w:pStyle w:val="a8"/>
              <w:spacing w:beforeLines="20" w:before="58"/>
            </w:pPr>
            <w:r w:rsidRPr="00782464">
              <w:rPr>
                <w:rFonts w:hint="eastAsia"/>
              </w:rPr>
              <w:t>治験薬の製造</w:t>
            </w:r>
          </w:p>
          <w:p w:rsidR="00296B54" w:rsidRPr="00782464" w:rsidRDefault="00296B54" w:rsidP="00F67001">
            <w:pPr>
              <w:pStyle w:val="a8"/>
              <w:spacing w:beforeLines="20" w:before="58"/>
            </w:pPr>
            <w:r w:rsidRPr="00782464">
              <w:rPr>
                <w:rFonts w:hint="eastAsia"/>
              </w:rPr>
              <w:t>（購入費、品質試験等含む）</w:t>
            </w:r>
          </w:p>
        </w:tc>
        <w:tc>
          <w:tcPr>
            <w:tcW w:w="4335" w:type="dxa"/>
            <w:tcBorders>
              <w:bottom w:val="dotted" w:sz="4" w:space="0" w:color="auto"/>
            </w:tcBorders>
            <w:noWrap/>
            <w:vAlign w:val="center"/>
            <w:hideMark/>
          </w:tcPr>
          <w:p w:rsidR="00296B54" w:rsidRPr="00782464" w:rsidRDefault="00296B54" w:rsidP="001C48B2">
            <w:pPr>
              <w:pStyle w:val="a8"/>
            </w:pPr>
            <w:r w:rsidRPr="00782464">
              <w:rPr>
                <w:rFonts w:hint="eastAsia"/>
              </w:rPr>
              <w:t>消耗品費</w:t>
            </w:r>
          </w:p>
        </w:tc>
        <w:tc>
          <w:tcPr>
            <w:tcW w:w="1612" w:type="dxa"/>
            <w:tcBorders>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備品購入費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旅費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通信運搬費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印刷製本費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委託料</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single" w:sz="4" w:space="0" w:color="000000"/>
              <w:bottom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restart"/>
            <w:noWrap/>
            <w:hideMark/>
          </w:tcPr>
          <w:p w:rsidR="00296B54" w:rsidRPr="00782464" w:rsidRDefault="00296B54" w:rsidP="00F67001">
            <w:pPr>
              <w:pStyle w:val="a8"/>
              <w:spacing w:beforeLines="20" w:before="58"/>
            </w:pPr>
            <w:r w:rsidRPr="00782464">
              <w:rPr>
                <w:rFonts w:hint="eastAsia"/>
              </w:rPr>
              <w:t>治験費用</w:t>
            </w:r>
          </w:p>
          <w:p w:rsidR="00296B54" w:rsidRPr="00782464" w:rsidRDefault="00296B54" w:rsidP="00F67001">
            <w:pPr>
              <w:pStyle w:val="a8"/>
              <w:spacing w:beforeLines="20" w:before="58"/>
            </w:pPr>
            <w:r w:rsidRPr="00782464">
              <w:rPr>
                <w:rFonts w:hint="eastAsia"/>
              </w:rPr>
              <w:t>（モニタリング、データマネイジメント等の費用）</w:t>
            </w:r>
          </w:p>
        </w:tc>
        <w:tc>
          <w:tcPr>
            <w:tcW w:w="4335" w:type="dxa"/>
            <w:tcBorders>
              <w:bottom w:val="dotted" w:sz="4" w:space="0" w:color="auto"/>
            </w:tcBorders>
            <w:noWrap/>
            <w:vAlign w:val="center"/>
            <w:hideMark/>
          </w:tcPr>
          <w:p w:rsidR="00296B54" w:rsidRPr="00782464" w:rsidRDefault="00296B54" w:rsidP="001C48B2">
            <w:pPr>
              <w:pStyle w:val="a8"/>
            </w:pPr>
            <w:r w:rsidRPr="00782464">
              <w:rPr>
                <w:rFonts w:hint="eastAsia"/>
              </w:rPr>
              <w:t>消耗品費</w:t>
            </w:r>
          </w:p>
        </w:tc>
        <w:tc>
          <w:tcPr>
            <w:tcW w:w="1612" w:type="dxa"/>
            <w:tcBorders>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備品購入費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旅費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通信運搬費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印刷製本費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委託料</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single" w:sz="4" w:space="0" w:color="000000"/>
            </w:tcBorders>
            <w:noWrap/>
            <w:vAlign w:val="center"/>
            <w:hideMark/>
          </w:tcPr>
          <w:p w:rsidR="00296B54" w:rsidRPr="00782464" w:rsidRDefault="00296B54" w:rsidP="001C48B2">
            <w:pPr>
              <w:pStyle w:val="a8"/>
            </w:pPr>
          </w:p>
        </w:tc>
        <w:tc>
          <w:tcPr>
            <w:tcW w:w="4335" w:type="dxa"/>
            <w:tcBorders>
              <w:top w:val="single" w:sz="4" w:space="0" w:color="000000"/>
              <w:bottom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restart"/>
            <w:tcBorders>
              <w:bottom w:val="nil"/>
            </w:tcBorders>
            <w:noWrap/>
            <w:hideMark/>
          </w:tcPr>
          <w:p w:rsidR="00296B54" w:rsidRPr="00782464" w:rsidRDefault="00296B54" w:rsidP="00F67001">
            <w:pPr>
              <w:pStyle w:val="a8"/>
              <w:spacing w:beforeLines="20" w:before="58"/>
            </w:pPr>
            <w:r w:rsidRPr="00782464">
              <w:rPr>
                <w:rFonts w:hint="eastAsia"/>
              </w:rPr>
              <w:t>施設費用</w:t>
            </w:r>
          </w:p>
          <w:p w:rsidR="00296B54" w:rsidRPr="00782464" w:rsidRDefault="00296B54" w:rsidP="00F67001">
            <w:pPr>
              <w:pStyle w:val="a8"/>
              <w:spacing w:beforeLines="20" w:before="58"/>
            </w:pPr>
            <w:r w:rsidRPr="00782464">
              <w:rPr>
                <w:rFonts w:hint="eastAsia"/>
              </w:rPr>
              <w:t>（医療機関等への</w:t>
            </w:r>
          </w:p>
          <w:p w:rsidR="00296B54" w:rsidRPr="00782464" w:rsidRDefault="00296B54" w:rsidP="00F67001">
            <w:pPr>
              <w:pStyle w:val="a8"/>
              <w:spacing w:beforeLines="20" w:before="58"/>
            </w:pPr>
            <w:r w:rsidRPr="00782464">
              <w:rPr>
                <w:rFonts w:hint="eastAsia"/>
              </w:rPr>
              <w:t>費用）</w:t>
            </w:r>
          </w:p>
        </w:tc>
        <w:tc>
          <w:tcPr>
            <w:tcW w:w="4335" w:type="dxa"/>
            <w:tcBorders>
              <w:bottom w:val="dotted" w:sz="4" w:space="0" w:color="auto"/>
            </w:tcBorders>
            <w:noWrap/>
            <w:vAlign w:val="center"/>
            <w:hideMark/>
          </w:tcPr>
          <w:p w:rsidR="00296B54" w:rsidRPr="00782464" w:rsidRDefault="00296B54" w:rsidP="001C48B2">
            <w:pPr>
              <w:pStyle w:val="a8"/>
            </w:pPr>
            <w:r w:rsidRPr="00782464">
              <w:rPr>
                <w:rFonts w:hint="eastAsia"/>
              </w:rPr>
              <w:t>消耗品費</w:t>
            </w:r>
          </w:p>
        </w:tc>
        <w:tc>
          <w:tcPr>
            <w:tcW w:w="1612" w:type="dxa"/>
            <w:tcBorders>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備品購入費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旅費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通信運搬費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印刷製本費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委託料</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nil"/>
            </w:tcBorders>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tcBorders>
              <w:bottom w:val="single" w:sz="4" w:space="0" w:color="000000"/>
            </w:tcBorders>
            <w:noWrap/>
            <w:vAlign w:val="center"/>
            <w:hideMark/>
          </w:tcPr>
          <w:p w:rsidR="00296B54" w:rsidRPr="00782464" w:rsidRDefault="00296B54" w:rsidP="001C48B2">
            <w:pPr>
              <w:pStyle w:val="a8"/>
            </w:pPr>
          </w:p>
        </w:tc>
        <w:tc>
          <w:tcPr>
            <w:tcW w:w="4335" w:type="dxa"/>
            <w:tcBorders>
              <w:top w:val="single" w:sz="4" w:space="0" w:color="000000"/>
              <w:bottom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val="restart"/>
            <w:tcBorders>
              <w:top w:val="single" w:sz="4" w:space="0" w:color="000000"/>
            </w:tcBorders>
            <w:noWrap/>
            <w:hideMark/>
          </w:tcPr>
          <w:p w:rsidR="00296B54" w:rsidRPr="00782464" w:rsidRDefault="00296B54" w:rsidP="00F67001">
            <w:pPr>
              <w:pStyle w:val="a8"/>
              <w:spacing w:beforeLines="20" w:before="58"/>
            </w:pPr>
            <w:r w:rsidRPr="00782464">
              <w:rPr>
                <w:rFonts w:hint="eastAsia"/>
              </w:rPr>
              <w:t>品質試験・製法確立</w:t>
            </w:r>
          </w:p>
          <w:p w:rsidR="00296B54" w:rsidRPr="00782464" w:rsidRDefault="00296B54" w:rsidP="00F67001">
            <w:pPr>
              <w:pStyle w:val="a8"/>
              <w:spacing w:beforeLines="20" w:before="58"/>
            </w:pPr>
            <w:r w:rsidRPr="00782464">
              <w:rPr>
                <w:rFonts w:hint="eastAsia"/>
              </w:rPr>
              <w:t>等の追加検討</w:t>
            </w:r>
          </w:p>
        </w:tc>
        <w:tc>
          <w:tcPr>
            <w:tcW w:w="4335" w:type="dxa"/>
            <w:tcBorders>
              <w:bottom w:val="dotted" w:sz="4" w:space="0" w:color="auto"/>
            </w:tcBorders>
            <w:noWrap/>
            <w:vAlign w:val="center"/>
            <w:hideMark/>
          </w:tcPr>
          <w:p w:rsidR="00296B54" w:rsidRPr="00782464" w:rsidRDefault="00296B54" w:rsidP="001C48B2">
            <w:pPr>
              <w:pStyle w:val="a8"/>
            </w:pPr>
            <w:r w:rsidRPr="00782464">
              <w:rPr>
                <w:rFonts w:hint="eastAsia"/>
              </w:rPr>
              <w:t>消耗品費</w:t>
            </w:r>
          </w:p>
        </w:tc>
        <w:tc>
          <w:tcPr>
            <w:tcW w:w="1612" w:type="dxa"/>
            <w:tcBorders>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備品購入費</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dotted" w:sz="4" w:space="0" w:color="auto"/>
            </w:tcBorders>
            <w:noWrap/>
            <w:vAlign w:val="center"/>
            <w:hideMark/>
          </w:tcPr>
          <w:p w:rsidR="00296B54" w:rsidRPr="00782464" w:rsidRDefault="00296B54" w:rsidP="001C48B2">
            <w:pPr>
              <w:pStyle w:val="a8"/>
            </w:pPr>
            <w:r w:rsidRPr="00782464">
              <w:rPr>
                <w:rFonts w:hint="eastAsia"/>
              </w:rPr>
              <w:t>委託料</w:t>
            </w:r>
          </w:p>
        </w:tc>
        <w:tc>
          <w:tcPr>
            <w:tcW w:w="1612" w:type="dxa"/>
            <w:tcBorders>
              <w:top w:val="dotted" w:sz="4" w:space="0" w:color="auto"/>
              <w:bottom w:val="dotted"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dotted" w:sz="4" w:space="0" w:color="auto"/>
              <w:bottom w:val="single" w:sz="4" w:space="0" w:color="000000"/>
            </w:tcBorders>
            <w:noWrap/>
            <w:vAlign w:val="center"/>
            <w:hideMark/>
          </w:tcPr>
          <w:p w:rsidR="00296B54" w:rsidRPr="00782464" w:rsidRDefault="00296B54" w:rsidP="001C48B2">
            <w:pPr>
              <w:pStyle w:val="a8"/>
            </w:pPr>
            <w:r w:rsidRPr="00782464">
              <w:rPr>
                <w:rFonts w:hint="eastAsia"/>
              </w:rPr>
              <w:t>その他</w:t>
            </w:r>
          </w:p>
        </w:tc>
        <w:tc>
          <w:tcPr>
            <w:tcW w:w="1612" w:type="dxa"/>
            <w:tcBorders>
              <w:top w:val="dotted" w:sz="4" w:space="0" w:color="auto"/>
              <w:bottom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2044" w:type="dxa"/>
            <w:vMerge/>
            <w:noWrap/>
            <w:vAlign w:val="center"/>
            <w:hideMark/>
          </w:tcPr>
          <w:p w:rsidR="00296B54" w:rsidRPr="00782464" w:rsidRDefault="00296B54" w:rsidP="001C48B2">
            <w:pPr>
              <w:pStyle w:val="a8"/>
            </w:pPr>
          </w:p>
        </w:tc>
        <w:tc>
          <w:tcPr>
            <w:tcW w:w="4335" w:type="dxa"/>
            <w:tcBorders>
              <w:top w:val="single" w:sz="4" w:space="0" w:color="000000"/>
            </w:tcBorders>
            <w:noWrap/>
            <w:vAlign w:val="center"/>
            <w:hideMark/>
          </w:tcPr>
          <w:p w:rsidR="00296B54" w:rsidRPr="00782464" w:rsidRDefault="00296B54" w:rsidP="001C48B2">
            <w:pPr>
              <w:pStyle w:val="a8"/>
            </w:pPr>
            <w:r w:rsidRPr="00782464">
              <w:rPr>
                <w:rFonts w:hint="eastAsia"/>
              </w:rPr>
              <w:t>小計</w:t>
            </w:r>
          </w:p>
        </w:tc>
        <w:tc>
          <w:tcPr>
            <w:tcW w:w="1612" w:type="dxa"/>
            <w:tcBorders>
              <w:top w:val="single" w:sz="4" w:space="0" w:color="000000"/>
            </w:tcBorders>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1756" w:type="dxa"/>
            <w:vMerge/>
            <w:tcBorders>
              <w:bottom w:val="nil"/>
            </w:tcBorders>
            <w:noWrap/>
            <w:vAlign w:val="center"/>
            <w:hideMark/>
          </w:tcPr>
          <w:p w:rsidR="00296B54" w:rsidRPr="00782464" w:rsidRDefault="00296B54" w:rsidP="001C48B2">
            <w:pPr>
              <w:pStyle w:val="a8"/>
            </w:pPr>
          </w:p>
        </w:tc>
        <w:tc>
          <w:tcPr>
            <w:tcW w:w="6379" w:type="dxa"/>
            <w:gridSpan w:val="2"/>
            <w:vAlign w:val="center"/>
            <w:hideMark/>
          </w:tcPr>
          <w:p w:rsidR="00296B54" w:rsidRPr="00782464" w:rsidRDefault="00296B54" w:rsidP="001C48B2">
            <w:pPr>
              <w:pStyle w:val="a8"/>
            </w:pPr>
            <w:r w:rsidRPr="00782464">
              <w:rPr>
                <w:rFonts w:hint="eastAsia"/>
              </w:rPr>
              <w:t>医薬品医療機器総合機構との治験相談</w:t>
            </w:r>
            <w:r>
              <w:rPr>
                <w:rFonts w:hint="eastAsia"/>
              </w:rPr>
              <w:t>費用</w:t>
            </w:r>
            <w:r w:rsidRPr="00782464">
              <w:rPr>
                <w:rFonts w:hint="eastAsia"/>
              </w:rPr>
              <w:t>（事前評価相談も含む）</w:t>
            </w:r>
          </w:p>
        </w:tc>
        <w:tc>
          <w:tcPr>
            <w:tcW w:w="1612" w:type="dxa"/>
            <w:noWrap/>
            <w:vAlign w:val="center"/>
            <w:hideMark/>
          </w:tcPr>
          <w:p w:rsidR="00296B54" w:rsidRPr="00782464" w:rsidRDefault="00296B54" w:rsidP="001C48B2">
            <w:pPr>
              <w:pStyle w:val="a8"/>
              <w:jc w:val="right"/>
            </w:pPr>
            <w:r w:rsidRPr="00F572AA">
              <w:rPr>
                <w:rFonts w:ascii="ＭＳ 明朝" w:hAnsi="ＭＳ 明朝" w:hint="eastAsia"/>
              </w:rPr>
              <w:t>○○，○○○</w:t>
            </w:r>
          </w:p>
        </w:tc>
      </w:tr>
      <w:tr w:rsidR="00296B54" w:rsidRPr="00782464" w:rsidTr="001C48B2">
        <w:trPr>
          <w:trHeight w:val="300"/>
          <w:jc w:val="center"/>
        </w:trPr>
        <w:tc>
          <w:tcPr>
            <w:tcW w:w="8135" w:type="dxa"/>
            <w:gridSpan w:val="3"/>
            <w:tcBorders>
              <w:bottom w:val="double" w:sz="4" w:space="0" w:color="auto"/>
            </w:tcBorders>
            <w:noWrap/>
            <w:vAlign w:val="center"/>
            <w:hideMark/>
          </w:tcPr>
          <w:p w:rsidR="00296B54" w:rsidRPr="00782464" w:rsidRDefault="00296B54" w:rsidP="001C48B2">
            <w:pPr>
              <w:pStyle w:val="a8"/>
            </w:pPr>
            <w:r>
              <w:rPr>
                <w:rFonts w:hint="eastAsia"/>
              </w:rPr>
              <w:t xml:space="preserve">　　　　　　　計</w:t>
            </w:r>
          </w:p>
        </w:tc>
        <w:tc>
          <w:tcPr>
            <w:tcW w:w="1612" w:type="dxa"/>
            <w:tcBorders>
              <w:bottom w:val="double" w:sz="4" w:space="0" w:color="auto"/>
            </w:tcBorders>
            <w:noWrap/>
            <w:vAlign w:val="center"/>
            <w:hideMark/>
          </w:tcPr>
          <w:p w:rsidR="00296B54" w:rsidRPr="00F572AA" w:rsidRDefault="00296B54" w:rsidP="001C48B2">
            <w:pPr>
              <w:pStyle w:val="a8"/>
              <w:jc w:val="right"/>
              <w:rPr>
                <w:rFonts w:ascii="ＭＳ 明朝" w:hAnsi="ＭＳ 明朝"/>
              </w:rPr>
            </w:pPr>
            <w:r w:rsidRPr="00F572AA">
              <w:rPr>
                <w:rFonts w:ascii="ＭＳ 明朝" w:hAnsi="ＭＳ 明朝" w:hint="eastAsia"/>
              </w:rPr>
              <w:t>○○，○○○</w:t>
            </w:r>
          </w:p>
        </w:tc>
      </w:tr>
      <w:tr w:rsidR="00296B54" w:rsidRPr="00782464" w:rsidTr="001C48B2">
        <w:trPr>
          <w:trHeight w:val="300"/>
          <w:jc w:val="center"/>
        </w:trPr>
        <w:tc>
          <w:tcPr>
            <w:tcW w:w="1756" w:type="dxa"/>
            <w:tcBorders>
              <w:top w:val="double" w:sz="4" w:space="0" w:color="auto"/>
            </w:tcBorders>
            <w:noWrap/>
            <w:vAlign w:val="center"/>
            <w:hideMark/>
          </w:tcPr>
          <w:p w:rsidR="00296B54" w:rsidRPr="00782464" w:rsidRDefault="00296B54" w:rsidP="001C48B2">
            <w:pPr>
              <w:pStyle w:val="a8"/>
            </w:pPr>
            <w:r w:rsidRPr="00782464">
              <w:rPr>
                <w:rFonts w:hint="eastAsia"/>
              </w:rPr>
              <w:t>合計</w:t>
            </w:r>
          </w:p>
        </w:tc>
        <w:tc>
          <w:tcPr>
            <w:tcW w:w="2044" w:type="dxa"/>
            <w:tcBorders>
              <w:top w:val="double" w:sz="4" w:space="0" w:color="auto"/>
              <w:tr2bl w:val="single" w:sz="4" w:space="0" w:color="000000"/>
            </w:tcBorders>
            <w:noWrap/>
            <w:vAlign w:val="center"/>
            <w:hideMark/>
          </w:tcPr>
          <w:p w:rsidR="00296B54" w:rsidRPr="00782464" w:rsidRDefault="00296B54" w:rsidP="001C48B2">
            <w:pPr>
              <w:pStyle w:val="a8"/>
            </w:pPr>
            <w:r w:rsidRPr="00782464">
              <w:rPr>
                <w:rFonts w:hint="eastAsia"/>
              </w:rPr>
              <w:t xml:space="preserve">　</w:t>
            </w:r>
          </w:p>
        </w:tc>
        <w:tc>
          <w:tcPr>
            <w:tcW w:w="4335" w:type="dxa"/>
            <w:tcBorders>
              <w:top w:val="double" w:sz="4" w:space="0" w:color="auto"/>
              <w:tr2bl w:val="single" w:sz="4" w:space="0" w:color="000000"/>
            </w:tcBorders>
            <w:noWrap/>
            <w:vAlign w:val="center"/>
            <w:hideMark/>
          </w:tcPr>
          <w:p w:rsidR="00296B54" w:rsidRPr="00782464" w:rsidRDefault="00296B54" w:rsidP="001C48B2">
            <w:pPr>
              <w:pStyle w:val="a8"/>
            </w:pPr>
            <w:r w:rsidRPr="00782464">
              <w:rPr>
                <w:rFonts w:hint="eastAsia"/>
              </w:rPr>
              <w:t xml:space="preserve">　</w:t>
            </w:r>
          </w:p>
        </w:tc>
        <w:tc>
          <w:tcPr>
            <w:tcW w:w="1612" w:type="dxa"/>
            <w:tcBorders>
              <w:top w:val="double" w:sz="4" w:space="0" w:color="auto"/>
            </w:tcBorders>
            <w:noWrap/>
            <w:vAlign w:val="center"/>
            <w:hideMark/>
          </w:tcPr>
          <w:p w:rsidR="00296B54" w:rsidRPr="00782464" w:rsidRDefault="00296B54" w:rsidP="001C48B2">
            <w:pPr>
              <w:pStyle w:val="a8"/>
              <w:jc w:val="right"/>
            </w:pPr>
            <w:r w:rsidRPr="00F572AA">
              <w:rPr>
                <w:rFonts w:ascii="ＭＳ 明朝" w:hAnsi="ＭＳ 明朝" w:hint="eastAsia"/>
              </w:rPr>
              <w:t>○○，○○○</w:t>
            </w:r>
          </w:p>
        </w:tc>
      </w:tr>
    </w:tbl>
    <w:p w:rsidR="00296B54" w:rsidRDefault="00296B54" w:rsidP="00296B54">
      <w:pPr>
        <w:pStyle w:val="a8"/>
        <w:jc w:val="left"/>
        <w:rPr>
          <w:rFonts w:ascii="ＭＳ 明朝" w:hAnsi="ＭＳ 明朝"/>
        </w:rPr>
      </w:pPr>
    </w:p>
    <w:p w:rsidR="00640BCD" w:rsidRDefault="00640BCD">
      <w:pPr>
        <w:widowControl/>
        <w:suppressAutoHyphens w:val="0"/>
        <w:wordWrap/>
        <w:adjustRightInd/>
        <w:textAlignment w:val="auto"/>
        <w:rPr>
          <w:color w:val="auto"/>
          <w:spacing w:val="-1"/>
        </w:rPr>
      </w:pPr>
      <w:r>
        <w:br w:type="page"/>
      </w:r>
    </w:p>
    <w:p w:rsidR="00FC5BDE" w:rsidRDefault="00FC5BDE" w:rsidP="00FC5BDE">
      <w:pPr>
        <w:pStyle w:val="a8"/>
        <w:spacing w:line="213" w:lineRule="exact"/>
        <w:rPr>
          <w:spacing w:val="0"/>
        </w:rPr>
      </w:pPr>
      <w:r>
        <w:rPr>
          <w:rFonts w:ascii="ＭＳ 明朝" w:hAnsi="ＭＳ 明朝" w:hint="eastAsia"/>
        </w:rPr>
        <w:lastRenderedPageBreak/>
        <w:t>作成上の留意事項</w:t>
      </w:r>
    </w:p>
    <w:p w:rsidR="00FC5BDE" w:rsidRDefault="00FC5BDE" w:rsidP="00FC5BDE">
      <w:pPr>
        <w:pStyle w:val="a8"/>
        <w:spacing w:line="213" w:lineRule="exact"/>
        <w:rPr>
          <w:spacing w:val="0"/>
        </w:rPr>
      </w:pPr>
    </w:p>
    <w:p w:rsidR="00FC5BDE" w:rsidRDefault="00FC5BDE" w:rsidP="00FC5BDE">
      <w:pPr>
        <w:pStyle w:val="a8"/>
        <w:spacing w:line="213" w:lineRule="exact"/>
        <w:rPr>
          <w:spacing w:val="0"/>
        </w:rPr>
      </w:pPr>
    </w:p>
    <w:p w:rsidR="00FC5BDE" w:rsidRDefault="00FC5BDE" w:rsidP="00FC5BDE">
      <w:pPr>
        <w:pStyle w:val="a8"/>
        <w:spacing w:line="213" w:lineRule="exact"/>
        <w:rPr>
          <w:spacing w:val="0"/>
        </w:rPr>
      </w:pPr>
      <w:r>
        <w:rPr>
          <w:rFonts w:ascii="ＭＳ 明朝" w:hAnsi="ＭＳ 明朝" w:hint="eastAsia"/>
        </w:rPr>
        <w:t>１．本事業計画書は、申請</w:t>
      </w:r>
      <w:r w:rsidR="00A04A6C">
        <w:rPr>
          <w:rFonts w:ascii="ＭＳ 明朝" w:hAnsi="ＭＳ 明朝" w:hint="eastAsia"/>
        </w:rPr>
        <w:t>事業</w:t>
      </w:r>
      <w:r>
        <w:rPr>
          <w:rFonts w:ascii="ＭＳ 明朝" w:hAnsi="ＭＳ 明朝" w:hint="eastAsia"/>
        </w:rPr>
        <w:t>の採択の可否等を決定するための評価に使用されるものである。</w:t>
      </w:r>
    </w:p>
    <w:p w:rsidR="00FC5BDE" w:rsidRPr="009F4272" w:rsidRDefault="00FC5BDE" w:rsidP="00FC5BDE">
      <w:pPr>
        <w:pStyle w:val="a8"/>
        <w:spacing w:line="213" w:lineRule="exact"/>
        <w:rPr>
          <w:spacing w:val="0"/>
        </w:rPr>
      </w:pPr>
    </w:p>
    <w:p w:rsidR="00FC5BDE" w:rsidRDefault="00FC5BDE" w:rsidP="00FC5BDE">
      <w:pPr>
        <w:pStyle w:val="a8"/>
        <w:spacing w:line="213" w:lineRule="exact"/>
        <w:rPr>
          <w:spacing w:val="0"/>
        </w:rPr>
      </w:pPr>
      <w:r>
        <w:rPr>
          <w:rFonts w:ascii="ＭＳ 明朝" w:hAnsi="ＭＳ 明朝" w:hint="eastAsia"/>
        </w:rPr>
        <w:t>２．「２．</w:t>
      </w:r>
      <w:r w:rsidR="00BD6E98">
        <w:rPr>
          <w:rFonts w:ascii="ＭＳ 明朝" w:hAnsi="ＭＳ 明朝" w:hint="eastAsia"/>
        </w:rPr>
        <w:t>事業に要する</w:t>
      </w:r>
      <w:r>
        <w:rPr>
          <w:rFonts w:ascii="ＭＳ 明朝" w:hAnsi="ＭＳ 明朝" w:hint="eastAsia"/>
        </w:rPr>
        <w:t>経費」について</w:t>
      </w:r>
    </w:p>
    <w:p w:rsidR="00FC5BDE" w:rsidRDefault="00FC5BDE" w:rsidP="00FC5BDE">
      <w:pPr>
        <w:pStyle w:val="a8"/>
        <w:spacing w:line="213" w:lineRule="exact"/>
        <w:rPr>
          <w:spacing w:val="0"/>
        </w:rPr>
      </w:pPr>
      <w:r>
        <w:rPr>
          <w:rFonts w:ascii="ＭＳ 明朝" w:hAnsi="ＭＳ 明朝" w:hint="eastAsia"/>
        </w:rPr>
        <w:t xml:space="preserve">　・事業の実施に必要な計画経費を記入すること。</w:t>
      </w:r>
    </w:p>
    <w:p w:rsidR="00FC5BDE" w:rsidRPr="00FC5BDE" w:rsidRDefault="00FC5BDE" w:rsidP="00FC5BDE">
      <w:pPr>
        <w:pStyle w:val="a8"/>
        <w:spacing w:line="213" w:lineRule="exact"/>
        <w:rPr>
          <w:spacing w:val="0"/>
        </w:rPr>
      </w:pPr>
    </w:p>
    <w:p w:rsidR="00FC5BDE" w:rsidRDefault="00FC5BDE" w:rsidP="00FC5BDE">
      <w:pPr>
        <w:pStyle w:val="a8"/>
        <w:spacing w:line="213" w:lineRule="exact"/>
        <w:rPr>
          <w:spacing w:val="0"/>
        </w:rPr>
      </w:pPr>
      <w:r>
        <w:rPr>
          <w:rFonts w:ascii="ＭＳ 明朝" w:hAnsi="ＭＳ 明朝" w:hint="eastAsia"/>
        </w:rPr>
        <w:t>３．「３．事業予定期間」について</w:t>
      </w:r>
    </w:p>
    <w:p w:rsidR="00FC5BDE" w:rsidRDefault="00FC5BDE" w:rsidP="00FC5BDE">
      <w:pPr>
        <w:pStyle w:val="a8"/>
        <w:spacing w:line="213" w:lineRule="exact"/>
        <w:ind w:left="210" w:hangingChars="100" w:hanging="210"/>
        <w:rPr>
          <w:spacing w:val="0"/>
        </w:rPr>
      </w:pPr>
      <w:r>
        <w:rPr>
          <w:rFonts w:ascii="ＭＳ 明朝" w:hAnsi="ＭＳ 明朝" w:hint="eastAsia"/>
        </w:rPr>
        <w:t xml:space="preserve">　・</w:t>
      </w:r>
      <w:r w:rsidR="00524E81">
        <w:rPr>
          <w:rFonts w:ascii="ＭＳ 明朝" w:hAnsi="ＭＳ 明朝" w:hint="eastAsia"/>
          <w:u w:val="thick" w:color="000000"/>
        </w:rPr>
        <w:t>複数年度にわたる事業の場合</w:t>
      </w:r>
      <w:r w:rsidR="00BD6E98">
        <w:rPr>
          <w:rFonts w:ascii="ＭＳ 明朝" w:hAnsi="ＭＳ 明朝" w:hint="eastAsia"/>
          <w:u w:val="thick" w:color="000000"/>
        </w:rPr>
        <w:t>の</w:t>
      </w:r>
      <w:r w:rsidR="00524E81">
        <w:rPr>
          <w:rFonts w:ascii="ＭＳ 明朝" w:hAnsi="ＭＳ 明朝" w:hint="eastAsia"/>
          <w:u w:val="thick" w:color="000000"/>
        </w:rPr>
        <w:t>事業期間は、原則として</w:t>
      </w:r>
      <w:r w:rsidR="00853542">
        <w:rPr>
          <w:rFonts w:ascii="ＭＳ 明朝" w:hAnsi="ＭＳ 明朝" w:hint="eastAsia"/>
          <w:u w:val="thick" w:color="000000"/>
        </w:rPr>
        <w:t>４</w:t>
      </w:r>
      <w:r w:rsidR="00B43D3D">
        <w:rPr>
          <w:rFonts w:ascii="ＭＳ 明朝" w:hAnsi="ＭＳ 明朝" w:hint="eastAsia"/>
          <w:u w:val="thick" w:color="000000"/>
        </w:rPr>
        <w:t>ヵ年度</w:t>
      </w:r>
      <w:r>
        <w:rPr>
          <w:rFonts w:ascii="ＭＳ 明朝" w:hAnsi="ＭＳ 明朝" w:hint="eastAsia"/>
          <w:u w:val="thick" w:color="000000"/>
        </w:rPr>
        <w:t>を限度とする。</w:t>
      </w:r>
    </w:p>
    <w:p w:rsidR="00FC5BDE" w:rsidRDefault="00FC5BDE" w:rsidP="00FC5BDE">
      <w:pPr>
        <w:pStyle w:val="a8"/>
        <w:spacing w:line="213" w:lineRule="exact"/>
        <w:rPr>
          <w:spacing w:val="0"/>
        </w:rPr>
      </w:pPr>
    </w:p>
    <w:p w:rsidR="00443AA4" w:rsidRPr="00443AA4" w:rsidRDefault="00443AA4" w:rsidP="00443AA4">
      <w:pPr>
        <w:rPr>
          <w:rFonts w:ascii="Century" w:hAnsi="Century"/>
          <w:color w:val="auto"/>
        </w:rPr>
      </w:pPr>
      <w:r>
        <w:rPr>
          <w:rFonts w:ascii="Century" w:hAnsi="Century" w:hint="eastAsia"/>
          <w:color w:val="auto"/>
        </w:rPr>
        <w:t>４</w:t>
      </w:r>
      <w:r w:rsidRPr="00443AA4">
        <w:rPr>
          <w:rFonts w:ascii="Century" w:hAnsi="Century" w:hint="eastAsia"/>
          <w:color w:val="auto"/>
        </w:rPr>
        <w:t>．「</w:t>
      </w:r>
      <w:r>
        <w:rPr>
          <w:rFonts w:ascii="Century" w:hAnsi="Century" w:hint="eastAsia"/>
          <w:color w:val="auto"/>
        </w:rPr>
        <w:t>９．</w:t>
      </w:r>
      <w:r w:rsidRPr="00443AA4">
        <w:rPr>
          <w:rFonts w:ascii="Century" w:hAnsi="Century" w:hint="eastAsia"/>
          <w:color w:val="auto"/>
        </w:rPr>
        <w:t>申請担当者連絡先」について</w:t>
      </w:r>
    </w:p>
    <w:p w:rsidR="00443AA4" w:rsidRDefault="00443AA4" w:rsidP="00443AA4">
      <w:pPr>
        <w:rPr>
          <w:rFonts w:ascii="Century" w:hAnsi="Century"/>
          <w:color w:val="auto"/>
        </w:rPr>
      </w:pPr>
      <w:r w:rsidRPr="00443AA4">
        <w:rPr>
          <w:rFonts w:ascii="Century" w:hAnsi="Century" w:hint="eastAsia"/>
          <w:color w:val="auto"/>
        </w:rPr>
        <w:t xml:space="preserve">　・</w:t>
      </w:r>
      <w:r>
        <w:rPr>
          <w:rFonts w:ascii="Century" w:hAnsi="Century" w:hint="eastAsia"/>
          <w:color w:val="auto"/>
        </w:rPr>
        <w:t>本計画書の内容について回答できる担当者の連絡先を記入すること。</w:t>
      </w:r>
    </w:p>
    <w:p w:rsidR="006E0801" w:rsidRDefault="006E0801" w:rsidP="00443AA4">
      <w:pPr>
        <w:rPr>
          <w:rFonts w:ascii="Century" w:hAnsi="Century"/>
          <w:color w:val="auto"/>
        </w:rPr>
      </w:pPr>
    </w:p>
    <w:p w:rsidR="006E0801" w:rsidRPr="006E0801" w:rsidRDefault="006E0801" w:rsidP="006E0801">
      <w:pPr>
        <w:rPr>
          <w:rFonts w:ascii="Century" w:hAnsi="Century"/>
          <w:color w:val="auto"/>
        </w:rPr>
      </w:pPr>
      <w:r>
        <w:rPr>
          <w:rFonts w:ascii="Century" w:hAnsi="Century" w:hint="eastAsia"/>
          <w:color w:val="auto"/>
        </w:rPr>
        <w:t>５</w:t>
      </w:r>
      <w:r w:rsidRPr="006E0801">
        <w:rPr>
          <w:rFonts w:ascii="Century" w:hAnsi="Century" w:hint="eastAsia"/>
          <w:color w:val="auto"/>
        </w:rPr>
        <w:t>．その他</w:t>
      </w:r>
    </w:p>
    <w:p w:rsidR="006E0801" w:rsidRPr="006E0801" w:rsidRDefault="006E0801" w:rsidP="006E0801">
      <w:pPr>
        <w:rPr>
          <w:rFonts w:ascii="Century" w:hAnsi="Century"/>
          <w:color w:val="auto"/>
        </w:rPr>
      </w:pPr>
      <w:r w:rsidRPr="006E0801">
        <w:rPr>
          <w:rFonts w:ascii="Century" w:hAnsi="Century" w:hint="eastAsia"/>
          <w:color w:val="auto"/>
        </w:rPr>
        <w:t xml:space="preserve">　　日本工業規格Ａ列４番の用紙を用いること。各項目の記入量に応じて、適宜、欄を引き伸ばして差し</w:t>
      </w:r>
    </w:p>
    <w:p w:rsidR="00636BCA" w:rsidRPr="006E0801" w:rsidRDefault="006E0801" w:rsidP="006E0801">
      <w:pPr>
        <w:rPr>
          <w:rFonts w:hAnsi="Times New Roman" w:cs="Times New Roman"/>
          <w:spacing w:val="2"/>
        </w:rPr>
      </w:pPr>
      <w:r w:rsidRPr="006E0801">
        <w:rPr>
          <w:rFonts w:ascii="Century" w:hAnsi="Century" w:hint="eastAsia"/>
          <w:color w:val="auto"/>
        </w:rPr>
        <w:t xml:space="preserve">　</w:t>
      </w:r>
      <w:r w:rsidRPr="006E0801">
        <w:rPr>
          <w:rFonts w:ascii="Century" w:hAnsi="Century"/>
          <w:color w:val="auto"/>
        </w:rPr>
        <w:t xml:space="preserve"> </w:t>
      </w:r>
      <w:r w:rsidRPr="006E0801">
        <w:rPr>
          <w:rFonts w:ascii="Century" w:hAnsi="Century"/>
          <w:color w:val="auto"/>
        </w:rPr>
        <w:t>支えない。</w:t>
      </w:r>
    </w:p>
    <w:sectPr w:rsidR="00636BCA" w:rsidRPr="006E0801" w:rsidSect="00FC5BDE">
      <w:pgSz w:w="11906" w:h="16838" w:code="9"/>
      <w:pgMar w:top="1701" w:right="680" w:bottom="1134"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C8" w:rsidRDefault="003500C8" w:rsidP="00C66AA8">
      <w:r>
        <w:separator/>
      </w:r>
    </w:p>
  </w:endnote>
  <w:endnote w:type="continuationSeparator" w:id="0">
    <w:p w:rsidR="003500C8" w:rsidRDefault="003500C8"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C8" w:rsidRDefault="003500C8">
      <w:r>
        <w:rPr>
          <w:rFonts w:hAnsi="Times New Roman" w:cs="Times New Roman"/>
          <w:color w:val="auto"/>
          <w:sz w:val="2"/>
          <w:szCs w:val="2"/>
        </w:rPr>
        <w:continuationSeparator/>
      </w:r>
    </w:p>
  </w:footnote>
  <w:footnote w:type="continuationSeparator" w:id="0">
    <w:p w:rsidR="003500C8" w:rsidRDefault="003500C8" w:rsidP="00C6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2D1"/>
    <w:rsid w:val="000006DC"/>
    <w:rsid w:val="00004B68"/>
    <w:rsid w:val="00011AEF"/>
    <w:rsid w:val="00017461"/>
    <w:rsid w:val="00026703"/>
    <w:rsid w:val="00033831"/>
    <w:rsid w:val="000410D4"/>
    <w:rsid w:val="000730F7"/>
    <w:rsid w:val="00081267"/>
    <w:rsid w:val="000904BA"/>
    <w:rsid w:val="000A4BE4"/>
    <w:rsid w:val="000C3E09"/>
    <w:rsid w:val="0010648A"/>
    <w:rsid w:val="0016693C"/>
    <w:rsid w:val="001C0E52"/>
    <w:rsid w:val="001C3D8A"/>
    <w:rsid w:val="001E050C"/>
    <w:rsid w:val="001E2343"/>
    <w:rsid w:val="00202A11"/>
    <w:rsid w:val="00204EF5"/>
    <w:rsid w:val="00220E77"/>
    <w:rsid w:val="00246ACC"/>
    <w:rsid w:val="002509CA"/>
    <w:rsid w:val="0025465D"/>
    <w:rsid w:val="00260685"/>
    <w:rsid w:val="0028117E"/>
    <w:rsid w:val="002906CA"/>
    <w:rsid w:val="00295BF9"/>
    <w:rsid w:val="00296B54"/>
    <w:rsid w:val="002C7FD1"/>
    <w:rsid w:val="002D0C07"/>
    <w:rsid w:val="002D0D6B"/>
    <w:rsid w:val="002D51C9"/>
    <w:rsid w:val="002E432F"/>
    <w:rsid w:val="00300FE9"/>
    <w:rsid w:val="00304F9E"/>
    <w:rsid w:val="003072C2"/>
    <w:rsid w:val="00310147"/>
    <w:rsid w:val="00313C93"/>
    <w:rsid w:val="003209F0"/>
    <w:rsid w:val="003500C8"/>
    <w:rsid w:val="0037322E"/>
    <w:rsid w:val="00375991"/>
    <w:rsid w:val="00380926"/>
    <w:rsid w:val="003816F2"/>
    <w:rsid w:val="00392E3A"/>
    <w:rsid w:val="00394738"/>
    <w:rsid w:val="003B0009"/>
    <w:rsid w:val="003D59E9"/>
    <w:rsid w:val="003F7F4F"/>
    <w:rsid w:val="00406A27"/>
    <w:rsid w:val="00443AA4"/>
    <w:rsid w:val="00444FC0"/>
    <w:rsid w:val="004504AF"/>
    <w:rsid w:val="00452B90"/>
    <w:rsid w:val="004535E0"/>
    <w:rsid w:val="00466F36"/>
    <w:rsid w:val="0047039A"/>
    <w:rsid w:val="004967F8"/>
    <w:rsid w:val="004A0876"/>
    <w:rsid w:val="004D44A6"/>
    <w:rsid w:val="004D5F28"/>
    <w:rsid w:val="004E73E8"/>
    <w:rsid w:val="004F5CE4"/>
    <w:rsid w:val="00524E81"/>
    <w:rsid w:val="00532E79"/>
    <w:rsid w:val="0053465E"/>
    <w:rsid w:val="00554B52"/>
    <w:rsid w:val="005921DB"/>
    <w:rsid w:val="005A1B39"/>
    <w:rsid w:val="005A5971"/>
    <w:rsid w:val="005A64F7"/>
    <w:rsid w:val="005A6974"/>
    <w:rsid w:val="005B2B8D"/>
    <w:rsid w:val="005C630D"/>
    <w:rsid w:val="005D044C"/>
    <w:rsid w:val="005D47E5"/>
    <w:rsid w:val="005E0790"/>
    <w:rsid w:val="005E5C29"/>
    <w:rsid w:val="00623CFA"/>
    <w:rsid w:val="00631418"/>
    <w:rsid w:val="00636BCA"/>
    <w:rsid w:val="00640BCD"/>
    <w:rsid w:val="00644D64"/>
    <w:rsid w:val="006665FB"/>
    <w:rsid w:val="00673C1A"/>
    <w:rsid w:val="00685F6C"/>
    <w:rsid w:val="006950C8"/>
    <w:rsid w:val="00697892"/>
    <w:rsid w:val="006A3A34"/>
    <w:rsid w:val="006A556D"/>
    <w:rsid w:val="006A56DE"/>
    <w:rsid w:val="006A584B"/>
    <w:rsid w:val="006D4A51"/>
    <w:rsid w:val="006E0801"/>
    <w:rsid w:val="006E62C1"/>
    <w:rsid w:val="00701342"/>
    <w:rsid w:val="00744C25"/>
    <w:rsid w:val="00744D0A"/>
    <w:rsid w:val="007703C4"/>
    <w:rsid w:val="00770FFE"/>
    <w:rsid w:val="007A236E"/>
    <w:rsid w:val="007B416A"/>
    <w:rsid w:val="007B44E4"/>
    <w:rsid w:val="007C27E1"/>
    <w:rsid w:val="007C66A5"/>
    <w:rsid w:val="007E5996"/>
    <w:rsid w:val="00803ABE"/>
    <w:rsid w:val="00804ED7"/>
    <w:rsid w:val="00816900"/>
    <w:rsid w:val="008377FC"/>
    <w:rsid w:val="00852734"/>
    <w:rsid w:val="00852966"/>
    <w:rsid w:val="00853542"/>
    <w:rsid w:val="00865148"/>
    <w:rsid w:val="0087225B"/>
    <w:rsid w:val="008811DC"/>
    <w:rsid w:val="0088531B"/>
    <w:rsid w:val="00891DE3"/>
    <w:rsid w:val="0089540B"/>
    <w:rsid w:val="008A07D0"/>
    <w:rsid w:val="008A6979"/>
    <w:rsid w:val="008C23EA"/>
    <w:rsid w:val="008E6F94"/>
    <w:rsid w:val="008F4873"/>
    <w:rsid w:val="009002DF"/>
    <w:rsid w:val="00926476"/>
    <w:rsid w:val="00931F53"/>
    <w:rsid w:val="009352D1"/>
    <w:rsid w:val="009646B3"/>
    <w:rsid w:val="0097683E"/>
    <w:rsid w:val="00977062"/>
    <w:rsid w:val="00993EAF"/>
    <w:rsid w:val="009A7138"/>
    <w:rsid w:val="009D099A"/>
    <w:rsid w:val="009D1CDB"/>
    <w:rsid w:val="009D3868"/>
    <w:rsid w:val="009E3404"/>
    <w:rsid w:val="009F084C"/>
    <w:rsid w:val="00A04A6C"/>
    <w:rsid w:val="00A346FD"/>
    <w:rsid w:val="00A606B6"/>
    <w:rsid w:val="00A64999"/>
    <w:rsid w:val="00A70EB8"/>
    <w:rsid w:val="00A83F51"/>
    <w:rsid w:val="00AB14B7"/>
    <w:rsid w:val="00AF6ADF"/>
    <w:rsid w:val="00B06E9D"/>
    <w:rsid w:val="00B15FD3"/>
    <w:rsid w:val="00B43D3D"/>
    <w:rsid w:val="00B5090F"/>
    <w:rsid w:val="00BD2F0D"/>
    <w:rsid w:val="00BD6E98"/>
    <w:rsid w:val="00BE19F7"/>
    <w:rsid w:val="00C11290"/>
    <w:rsid w:val="00C15B80"/>
    <w:rsid w:val="00C16D17"/>
    <w:rsid w:val="00C41733"/>
    <w:rsid w:val="00C44F5C"/>
    <w:rsid w:val="00C50BA2"/>
    <w:rsid w:val="00C51CAA"/>
    <w:rsid w:val="00C66939"/>
    <w:rsid w:val="00C66AA8"/>
    <w:rsid w:val="00C76E94"/>
    <w:rsid w:val="00C94C34"/>
    <w:rsid w:val="00CE50C6"/>
    <w:rsid w:val="00D0159B"/>
    <w:rsid w:val="00D03569"/>
    <w:rsid w:val="00D1401F"/>
    <w:rsid w:val="00D46840"/>
    <w:rsid w:val="00D6228B"/>
    <w:rsid w:val="00D67786"/>
    <w:rsid w:val="00D718C6"/>
    <w:rsid w:val="00D73925"/>
    <w:rsid w:val="00D73C00"/>
    <w:rsid w:val="00D92E08"/>
    <w:rsid w:val="00DB35BF"/>
    <w:rsid w:val="00DC5ABF"/>
    <w:rsid w:val="00E21B99"/>
    <w:rsid w:val="00E25334"/>
    <w:rsid w:val="00E277DA"/>
    <w:rsid w:val="00E7030C"/>
    <w:rsid w:val="00E76D39"/>
    <w:rsid w:val="00E802A0"/>
    <w:rsid w:val="00EA3DDD"/>
    <w:rsid w:val="00EB0F10"/>
    <w:rsid w:val="00ED2447"/>
    <w:rsid w:val="00ED2961"/>
    <w:rsid w:val="00EE5608"/>
    <w:rsid w:val="00EF672D"/>
    <w:rsid w:val="00EF6F67"/>
    <w:rsid w:val="00F374A8"/>
    <w:rsid w:val="00F37F6D"/>
    <w:rsid w:val="00F4183B"/>
    <w:rsid w:val="00F45DE1"/>
    <w:rsid w:val="00F572AA"/>
    <w:rsid w:val="00F67001"/>
    <w:rsid w:val="00F74E7F"/>
    <w:rsid w:val="00F87F88"/>
    <w:rsid w:val="00F9189A"/>
    <w:rsid w:val="00F91B35"/>
    <w:rsid w:val="00FC5BDE"/>
    <w:rsid w:val="00FD2919"/>
    <w:rsid w:val="00FD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39CA-7928-4B6F-98C9-14E3B680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2012-12-06T13:48:00Z</cp:lastPrinted>
  <dcterms:created xsi:type="dcterms:W3CDTF">2012-12-06T13:48:00Z</dcterms:created>
  <dcterms:modified xsi:type="dcterms:W3CDTF">2013-12-24T07:50:00Z</dcterms:modified>
</cp:coreProperties>
</file>