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090A2" w14:textId="5EBBC010" w:rsidR="00360D77" w:rsidRPr="00E15438" w:rsidRDefault="00BE2AB7" w:rsidP="00E15438">
      <w:pPr>
        <w:tabs>
          <w:tab w:val="left" w:pos="3969"/>
        </w:tabs>
        <w:jc w:val="center"/>
        <w:rPr>
          <w:rFonts w:asciiTheme="minorEastAsia" w:hAnsiTheme="minorEastAsia"/>
          <w:szCs w:val="21"/>
        </w:rPr>
      </w:pPr>
      <w:bookmarkStart w:id="0" w:name="OLE_LINK2"/>
      <w:r w:rsidRPr="00E15438">
        <w:rPr>
          <w:rFonts w:asciiTheme="minorEastAsia" w:hAnsiTheme="minorEastAsia"/>
          <w:szCs w:val="21"/>
        </w:rPr>
        <w:t>Public Medical Hubシステム</w:t>
      </w:r>
      <w:r w:rsidR="00FD1662" w:rsidRPr="00E15438">
        <w:rPr>
          <w:rFonts w:asciiTheme="minorEastAsia" w:hAnsiTheme="minorEastAsia" w:hint="eastAsia"/>
          <w:szCs w:val="21"/>
        </w:rPr>
        <w:t>利用規約（自治体向け）</w:t>
      </w:r>
      <w:bookmarkEnd w:id="0"/>
    </w:p>
    <w:p w14:paraId="1A92DC1C" w14:textId="77777777" w:rsidR="002F22F0" w:rsidRPr="00E15438" w:rsidRDefault="002F22F0" w:rsidP="0054673C">
      <w:pPr>
        <w:jc w:val="center"/>
        <w:rPr>
          <w:rFonts w:asciiTheme="minorEastAsia" w:hAnsiTheme="minorEastAsia"/>
          <w:szCs w:val="21"/>
        </w:rPr>
      </w:pPr>
    </w:p>
    <w:p w14:paraId="7771FE2C" w14:textId="32E28DF6" w:rsidR="008B13AC" w:rsidRPr="00E15438" w:rsidRDefault="008B13AC" w:rsidP="00B11EC1">
      <w:pPr>
        <w:pStyle w:val="Default"/>
        <w:numPr>
          <w:ilvl w:val="0"/>
          <w:numId w:val="2"/>
        </w:numPr>
        <w:jc w:val="center"/>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総則</w:t>
      </w:r>
    </w:p>
    <w:p w14:paraId="6FDAAB17" w14:textId="77777777" w:rsidR="008B13AC" w:rsidRPr="00E15438" w:rsidRDefault="008B13AC" w:rsidP="008B13AC">
      <w:pPr>
        <w:pStyle w:val="Default"/>
        <w:ind w:left="735"/>
        <w:rPr>
          <w:rFonts w:asciiTheme="minorEastAsia" w:eastAsiaTheme="minorEastAsia" w:hAnsiTheme="minorEastAsia" w:cstheme="minorBidi"/>
          <w:color w:val="auto"/>
          <w:sz w:val="21"/>
          <w:szCs w:val="21"/>
        </w:rPr>
      </w:pPr>
    </w:p>
    <w:p w14:paraId="6B30DBC9" w14:textId="77777777" w:rsidR="008B13AC" w:rsidRPr="00E15438" w:rsidRDefault="008B13AC" w:rsidP="00DC55CD">
      <w:pPr>
        <w:pStyle w:val="2"/>
        <w:rPr>
          <w:rFonts w:asciiTheme="minorEastAsia" w:eastAsiaTheme="minorEastAsia" w:hAnsiTheme="minorEastAsia"/>
        </w:rPr>
      </w:pPr>
      <w:r w:rsidRPr="00E15438">
        <w:rPr>
          <w:rFonts w:asciiTheme="minorEastAsia" w:eastAsiaTheme="minorEastAsia" w:hAnsiTheme="minorEastAsia"/>
        </w:rPr>
        <w:t xml:space="preserve">（本規約の目的） </w:t>
      </w:r>
    </w:p>
    <w:p w14:paraId="77BD4031" w14:textId="22A72077" w:rsidR="00523F10" w:rsidRPr="00E15438" w:rsidRDefault="00523F10" w:rsidP="00523F10">
      <w:pPr>
        <w:widowControl/>
        <w:ind w:left="210" w:hangingChars="100" w:hanging="210"/>
        <w:rPr>
          <w:rFonts w:hAnsi="ＭＳ 明朝" w:cs="ＭＳゴシック"/>
        </w:rPr>
      </w:pPr>
      <w:r w:rsidRPr="00E15438">
        <w:rPr>
          <w:rFonts w:hAnsi="ＭＳ 明朝" w:cs="ＭＳゴシック" w:hint="eastAsia"/>
        </w:rPr>
        <w:t xml:space="preserve">第１条　</w:t>
      </w:r>
      <w:r w:rsidRPr="00E15438">
        <w:rPr>
          <w:rFonts w:hAnsi="ＭＳ 明朝" w:cs="ＭＳゴシック"/>
        </w:rPr>
        <w:t>本規約は、</w:t>
      </w:r>
      <w:r w:rsidR="003E6D52" w:rsidRPr="00E15438">
        <w:rPr>
          <w:rFonts w:hAnsi="ＭＳ 明朝" w:cs="ＭＳゴシック"/>
        </w:rPr>
        <w:t>厚生労働省が</w:t>
      </w:r>
      <w:r w:rsidR="0016454B" w:rsidRPr="00E15438">
        <w:rPr>
          <w:rFonts w:hAnsi="ＭＳ 明朝" w:cs="ＭＳゴシック" w:hint="eastAsia"/>
        </w:rPr>
        <w:t>所有</w:t>
      </w:r>
      <w:r w:rsidR="003E6D52" w:rsidRPr="00E15438">
        <w:rPr>
          <w:rFonts w:hAnsi="ＭＳ 明朝" w:cs="ＭＳゴシック"/>
        </w:rPr>
        <w:t>し、</w:t>
      </w:r>
      <w:r w:rsidR="002650CA" w:rsidRPr="00E15438">
        <w:rPr>
          <w:rFonts w:hAnsi="ＭＳ 明朝" w:cs="ＭＳゴシック"/>
        </w:rPr>
        <w:t>医療情報基盤・診療報酬審査支払機構（以下「ＤＸ審査支払機構」とい</w:t>
      </w:r>
      <w:r w:rsidR="001031CD" w:rsidRPr="00E15438">
        <w:rPr>
          <w:rFonts w:hAnsi="ＭＳ 明朝" w:cs="ＭＳゴシック" w:hint="eastAsia"/>
        </w:rPr>
        <w:t>います</w:t>
      </w:r>
      <w:r w:rsidR="002650CA" w:rsidRPr="00E15438">
        <w:rPr>
          <w:rFonts w:hAnsi="ＭＳ 明朝" w:cs="ＭＳゴシック"/>
        </w:rPr>
        <w:t>。）</w:t>
      </w:r>
      <w:r w:rsidR="003E6D52" w:rsidRPr="00E15438">
        <w:rPr>
          <w:rFonts w:hAnsi="ＭＳ 明朝" w:cs="ＭＳゴシック"/>
        </w:rPr>
        <w:t>が運営する</w:t>
      </w:r>
      <w:r w:rsidRPr="00E15438">
        <w:rPr>
          <w:rFonts w:hAnsi="ＭＳ 明朝" w:cs="ＭＳゴシック"/>
        </w:rPr>
        <w:t>Public Medical Hubシステム（以下、「本システム」といいます。）を用いて</w:t>
      </w:r>
      <w:r w:rsidR="00452CA8" w:rsidRPr="00E15438">
        <w:rPr>
          <w:rFonts w:hAnsi="ＭＳ 明朝" w:cs="ＭＳゴシック" w:hint="eastAsia"/>
        </w:rPr>
        <w:t>、自治体が</w:t>
      </w:r>
      <w:r w:rsidRPr="00E15438">
        <w:rPr>
          <w:rFonts w:hAnsi="ＭＳ 明朝" w:cs="ＭＳゴシック"/>
        </w:rPr>
        <w:t>医療費助成に係る情報の登録と閲覧等を行う際における本システムの利用条件を定めるものです。</w:t>
      </w:r>
    </w:p>
    <w:p w14:paraId="588B03E7" w14:textId="77777777" w:rsidR="00B5498B" w:rsidRPr="00E15438" w:rsidRDefault="00B5498B" w:rsidP="00B5498B">
      <w:pPr>
        <w:rPr>
          <w:rFonts w:asciiTheme="minorEastAsia" w:hAnsiTheme="minorEastAsia"/>
          <w:szCs w:val="21"/>
        </w:rPr>
      </w:pPr>
    </w:p>
    <w:p w14:paraId="32AB4FB9" w14:textId="52403012" w:rsidR="00931357" w:rsidRPr="00E15438" w:rsidRDefault="00931357" w:rsidP="00931357">
      <w:pPr>
        <w:pStyle w:val="2"/>
        <w:rPr>
          <w:rFonts w:asciiTheme="minorEastAsia" w:eastAsiaTheme="minorEastAsia" w:hAnsiTheme="minorEastAsia"/>
        </w:rPr>
      </w:pPr>
      <w:r w:rsidRPr="00E15438">
        <w:rPr>
          <w:rFonts w:asciiTheme="minorEastAsia" w:eastAsiaTheme="minorEastAsia" w:hAnsiTheme="minorEastAsia"/>
        </w:rPr>
        <w:t>（</w:t>
      </w:r>
      <w:r w:rsidRPr="00E15438">
        <w:rPr>
          <w:rFonts w:asciiTheme="minorEastAsia" w:eastAsiaTheme="minorEastAsia" w:hAnsiTheme="minorEastAsia" w:hint="eastAsia"/>
        </w:rPr>
        <w:t>用語の定義</w:t>
      </w:r>
      <w:r w:rsidRPr="00E15438">
        <w:rPr>
          <w:rFonts w:asciiTheme="minorEastAsia" w:eastAsiaTheme="minorEastAsia" w:hAnsiTheme="minorEastAsia"/>
        </w:rPr>
        <w:t xml:space="preserve">） </w:t>
      </w:r>
    </w:p>
    <w:p w14:paraId="4816D22C" w14:textId="62985CA0" w:rsidR="008B13AC" w:rsidRPr="00E15438" w:rsidRDefault="00931357" w:rsidP="00931357">
      <w:pPr>
        <w:widowControl/>
        <w:ind w:left="210" w:hangingChars="100" w:hanging="210"/>
        <w:rPr>
          <w:rFonts w:asciiTheme="minorEastAsia" w:hAnsiTheme="minorEastAsia"/>
          <w:szCs w:val="21"/>
        </w:rPr>
      </w:pPr>
      <w:r w:rsidRPr="00E15438">
        <w:rPr>
          <w:rFonts w:hAnsi="ＭＳ 明朝" w:cs="ＭＳゴシック" w:hint="eastAsia"/>
        </w:rPr>
        <w:t xml:space="preserve">第２条　</w:t>
      </w:r>
      <w:r w:rsidR="008B13AC" w:rsidRPr="00E15438">
        <w:rPr>
          <w:rFonts w:asciiTheme="minorEastAsia" w:hAnsiTheme="minorEastAsia"/>
          <w:szCs w:val="21"/>
        </w:rPr>
        <w:t xml:space="preserve">本規約において使用する用語の定義は、次の各号に掲げるとおりとします。 </w:t>
      </w:r>
    </w:p>
    <w:p w14:paraId="2E89C062" w14:textId="77777777" w:rsidR="008B13AC" w:rsidRPr="00E15438" w:rsidRDefault="008B13AC" w:rsidP="00ED2BB1">
      <w:pPr>
        <w:pStyle w:val="Default"/>
        <w:numPr>
          <w:ilvl w:val="0"/>
          <w:numId w:val="1"/>
        </w:numPr>
        <w:ind w:left="726" w:hanging="442"/>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医療機関等 「健康保険法（大正11年法律第70号）」等の規定により、地方厚生局長又は地方厚生支局長の指定を受けた病院、診療所及び薬局 </w:t>
      </w:r>
    </w:p>
    <w:p w14:paraId="076F4E13" w14:textId="79358C29" w:rsidR="00AD5D31" w:rsidRPr="00E15438" w:rsidRDefault="00EC1658" w:rsidP="00ED2BB1">
      <w:pPr>
        <w:pStyle w:val="Default"/>
        <w:numPr>
          <w:ilvl w:val="0"/>
          <w:numId w:val="1"/>
        </w:numPr>
        <w:ind w:left="726" w:hanging="442"/>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システム</w:t>
      </w:r>
      <w:r w:rsidR="00CE2F29" w:rsidRPr="00E15438">
        <w:rPr>
          <w:rFonts w:asciiTheme="minorEastAsia" w:eastAsiaTheme="minorEastAsia" w:hAnsiTheme="minorEastAsia" w:cstheme="minorBidi" w:hint="eastAsia"/>
          <w:color w:val="auto"/>
          <w:sz w:val="21"/>
          <w:szCs w:val="21"/>
        </w:rPr>
        <w:t>所有者</w:t>
      </w:r>
      <w:r w:rsidRPr="00E15438">
        <w:rPr>
          <w:rFonts w:asciiTheme="minorEastAsia" w:eastAsiaTheme="minorEastAsia" w:hAnsiTheme="minorEastAsia" w:cstheme="minorBidi"/>
          <w:color w:val="auto"/>
          <w:sz w:val="21"/>
          <w:szCs w:val="21"/>
        </w:rPr>
        <w:t xml:space="preserve">　本システム</w:t>
      </w:r>
      <w:r w:rsidR="00AD5D31" w:rsidRPr="00E15438">
        <w:rPr>
          <w:rFonts w:asciiTheme="minorEastAsia" w:eastAsiaTheme="minorEastAsia" w:hAnsiTheme="minorEastAsia" w:cstheme="minorBidi"/>
          <w:color w:val="auto"/>
          <w:sz w:val="21"/>
          <w:szCs w:val="21"/>
        </w:rPr>
        <w:t>を</w:t>
      </w:r>
      <w:r w:rsidR="00335D52" w:rsidRPr="00E15438">
        <w:rPr>
          <w:rFonts w:asciiTheme="minorEastAsia" w:eastAsiaTheme="minorEastAsia" w:hAnsiTheme="minorEastAsia" w:cstheme="minorBidi" w:hint="eastAsia"/>
          <w:color w:val="auto"/>
          <w:sz w:val="21"/>
          <w:szCs w:val="21"/>
        </w:rPr>
        <w:t>所有</w:t>
      </w:r>
      <w:r w:rsidR="00AD5D31" w:rsidRPr="00E15438">
        <w:rPr>
          <w:rFonts w:asciiTheme="minorEastAsia" w:eastAsiaTheme="minorEastAsia" w:hAnsiTheme="minorEastAsia" w:cstheme="minorBidi"/>
          <w:color w:val="auto"/>
          <w:sz w:val="21"/>
          <w:szCs w:val="21"/>
        </w:rPr>
        <w:t>する</w:t>
      </w:r>
      <w:r w:rsidRPr="00E15438">
        <w:rPr>
          <w:rFonts w:asciiTheme="minorEastAsia" w:eastAsiaTheme="minorEastAsia" w:hAnsiTheme="minorEastAsia" w:cstheme="minorBidi"/>
          <w:color w:val="auto"/>
          <w:sz w:val="21"/>
          <w:szCs w:val="21"/>
        </w:rPr>
        <w:t>厚生労働省</w:t>
      </w:r>
    </w:p>
    <w:p w14:paraId="5308190E" w14:textId="183F5C93" w:rsidR="00EC1658" w:rsidRPr="00E15438" w:rsidRDefault="00283029" w:rsidP="00ED2BB1">
      <w:pPr>
        <w:pStyle w:val="Default"/>
        <w:numPr>
          <w:ilvl w:val="0"/>
          <w:numId w:val="1"/>
        </w:numPr>
        <w:ind w:left="726" w:hanging="442"/>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 xml:space="preserve">システム運営主体　</w:t>
      </w:r>
      <w:r w:rsidRPr="00E15438">
        <w:rPr>
          <w:rFonts w:asciiTheme="minorEastAsia" w:eastAsiaTheme="minorEastAsia" w:hAnsiTheme="minorEastAsia" w:cstheme="minorBidi"/>
          <w:color w:val="auto"/>
          <w:sz w:val="21"/>
          <w:szCs w:val="21"/>
        </w:rPr>
        <w:t>厚生労働省</w:t>
      </w:r>
      <w:r w:rsidR="004A0E19" w:rsidRPr="00E15438">
        <w:rPr>
          <w:rFonts w:asciiTheme="minorEastAsia" w:eastAsiaTheme="minorEastAsia" w:hAnsiTheme="minorEastAsia" w:cstheme="minorBidi" w:hint="eastAsia"/>
          <w:color w:val="auto"/>
          <w:sz w:val="21"/>
          <w:szCs w:val="21"/>
        </w:rPr>
        <w:t>からの利用許諾</w:t>
      </w:r>
      <w:r w:rsidRPr="00E15438">
        <w:rPr>
          <w:rFonts w:asciiTheme="minorEastAsia" w:eastAsiaTheme="minorEastAsia" w:hAnsiTheme="minorEastAsia" w:cstheme="minorBidi"/>
          <w:color w:val="auto"/>
          <w:sz w:val="21"/>
          <w:szCs w:val="21"/>
        </w:rPr>
        <w:t>を受けて本システムの運営を行う</w:t>
      </w:r>
      <w:r w:rsidR="002650CA" w:rsidRPr="00E15438">
        <w:rPr>
          <w:rFonts w:asciiTheme="minorEastAsia" w:eastAsiaTheme="minorEastAsia" w:hAnsiTheme="minorEastAsia" w:cstheme="minorBidi"/>
          <w:color w:val="auto"/>
          <w:sz w:val="21"/>
          <w:szCs w:val="21"/>
        </w:rPr>
        <w:t>ＤＸ審査支払機構</w:t>
      </w:r>
    </w:p>
    <w:p w14:paraId="069BAE64" w14:textId="54DD90C8" w:rsidR="008B13AC" w:rsidRPr="00E15438" w:rsidRDefault="008B13AC" w:rsidP="00ED2BB1">
      <w:pPr>
        <w:pStyle w:val="Default"/>
        <w:numPr>
          <w:ilvl w:val="0"/>
          <w:numId w:val="1"/>
        </w:numPr>
        <w:ind w:left="726" w:hanging="442"/>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システム利用者 本システムを利用する自治体 </w:t>
      </w:r>
    </w:p>
    <w:p w14:paraId="1D7DED00" w14:textId="77777777" w:rsidR="008B13AC" w:rsidRPr="00E15438" w:rsidRDefault="008B13AC" w:rsidP="00ED2BB1">
      <w:pPr>
        <w:pStyle w:val="Default"/>
        <w:numPr>
          <w:ilvl w:val="0"/>
          <w:numId w:val="1"/>
        </w:numPr>
        <w:ind w:left="726" w:hanging="442"/>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住民 自治体による本システムを用いた情報登録の対象となるもの </w:t>
      </w:r>
    </w:p>
    <w:p w14:paraId="02F9D519" w14:textId="77777777" w:rsidR="008B13AC" w:rsidRPr="00E15438" w:rsidRDefault="008B13AC" w:rsidP="00ED2BB1">
      <w:pPr>
        <w:pStyle w:val="Default"/>
        <w:numPr>
          <w:ilvl w:val="0"/>
          <w:numId w:val="1"/>
        </w:numPr>
        <w:ind w:left="726" w:hanging="442"/>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本システム用アカウント 本システムの利用に当たって本システムがシステム利用者に発行するアカウント </w:t>
      </w:r>
    </w:p>
    <w:p w14:paraId="4570C71F"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23A99D10" w14:textId="395E1E90" w:rsidR="00B93DF9" w:rsidRPr="00E15438" w:rsidRDefault="00B93DF9" w:rsidP="00B93DF9">
      <w:pPr>
        <w:pStyle w:val="2"/>
        <w:rPr>
          <w:rFonts w:asciiTheme="minorEastAsia" w:eastAsiaTheme="minorEastAsia" w:hAnsiTheme="minorEastAsia"/>
        </w:rPr>
      </w:pPr>
      <w:bookmarkStart w:id="1" w:name="_Hlk223441390"/>
      <w:r w:rsidRPr="00E15438">
        <w:rPr>
          <w:rFonts w:asciiTheme="minorEastAsia" w:eastAsiaTheme="minorEastAsia" w:hAnsiTheme="minorEastAsia"/>
        </w:rPr>
        <w:t>（</w:t>
      </w:r>
      <w:r w:rsidRPr="00E15438">
        <w:rPr>
          <w:rFonts w:asciiTheme="minorEastAsia" w:eastAsiaTheme="minorEastAsia" w:hAnsiTheme="minorEastAsia" w:cstheme="minorBidi"/>
          <w:szCs w:val="21"/>
        </w:rPr>
        <w:t>本規約の適用</w:t>
      </w:r>
      <w:r w:rsidRPr="00E15438">
        <w:rPr>
          <w:rFonts w:asciiTheme="minorEastAsia" w:eastAsiaTheme="minorEastAsia" w:hAnsiTheme="minorEastAsia"/>
        </w:rPr>
        <w:t xml:space="preserve">） </w:t>
      </w:r>
    </w:p>
    <w:p w14:paraId="48A3A84E" w14:textId="51CF26E1" w:rsidR="008B13AC" w:rsidRPr="00E15438" w:rsidRDefault="00B93DF9" w:rsidP="006E3BFD">
      <w:pPr>
        <w:widowControl/>
        <w:ind w:left="210" w:hangingChars="100" w:hanging="210"/>
        <w:rPr>
          <w:rFonts w:asciiTheme="minorEastAsia" w:hAnsiTheme="minorEastAsia"/>
          <w:szCs w:val="21"/>
        </w:rPr>
      </w:pPr>
      <w:r w:rsidRPr="00E15438">
        <w:rPr>
          <w:rFonts w:hAnsi="ＭＳ 明朝" w:cs="ＭＳゴシック" w:hint="eastAsia"/>
        </w:rPr>
        <w:t>第</w:t>
      </w:r>
      <w:r w:rsidR="006E3BFD" w:rsidRPr="00E15438">
        <w:rPr>
          <w:rFonts w:hAnsi="ＭＳ 明朝" w:cs="ＭＳゴシック" w:hint="eastAsia"/>
        </w:rPr>
        <w:t>３</w:t>
      </w:r>
      <w:r w:rsidRPr="00E15438">
        <w:rPr>
          <w:rFonts w:hAnsi="ＭＳ 明朝" w:cs="ＭＳゴシック" w:hint="eastAsia"/>
        </w:rPr>
        <w:t xml:space="preserve">条　</w:t>
      </w:r>
      <w:r w:rsidR="008B13AC" w:rsidRPr="00E15438">
        <w:rPr>
          <w:rFonts w:asciiTheme="minorEastAsia" w:hAnsiTheme="minorEastAsia"/>
          <w:szCs w:val="21"/>
        </w:rPr>
        <w:t>本規約は、</w:t>
      </w:r>
      <w:bookmarkEnd w:id="1"/>
      <w:r w:rsidR="00302023" w:rsidRPr="00E15438">
        <w:rPr>
          <w:rFonts w:hAnsi="ＭＳ 明朝" w:cs="ＭＳゴシック"/>
        </w:rPr>
        <w:t>システム所有者、システム運営主体</w:t>
      </w:r>
      <w:r w:rsidR="008B13AC" w:rsidRPr="00E15438">
        <w:rPr>
          <w:rFonts w:asciiTheme="minorEastAsia" w:hAnsiTheme="minorEastAsia"/>
          <w:szCs w:val="21"/>
        </w:rPr>
        <w:t xml:space="preserve">及び全てのシステム利用者に適用されるものとします。 </w:t>
      </w:r>
    </w:p>
    <w:p w14:paraId="497C8C08" w14:textId="1313576A" w:rsidR="008B13AC" w:rsidRPr="00E15438" w:rsidRDefault="008B13AC" w:rsidP="00B11EC1">
      <w:pPr>
        <w:pStyle w:val="Default"/>
        <w:numPr>
          <w:ilvl w:val="0"/>
          <w:numId w:val="3"/>
        </w:numPr>
        <w:rPr>
          <w:rFonts w:asciiTheme="minorEastAsia" w:eastAsiaTheme="minorEastAsia" w:hAnsiTheme="minorEastAsia" w:cstheme="minorBidi"/>
          <w:color w:val="auto"/>
          <w:sz w:val="21"/>
          <w:szCs w:val="21"/>
        </w:rPr>
      </w:pPr>
      <w:bookmarkStart w:id="2" w:name="_Hlk223441458"/>
      <w:r w:rsidRPr="00E15438">
        <w:rPr>
          <w:rFonts w:asciiTheme="minorEastAsia" w:eastAsiaTheme="minorEastAsia" w:hAnsiTheme="minorEastAsia" w:cstheme="minorBidi"/>
          <w:color w:val="auto"/>
          <w:sz w:val="21"/>
          <w:szCs w:val="21"/>
        </w:rPr>
        <w:t>本規約の実施のために制定される細則その他付随して作成された本システム利用上の条件は、本規約の一部を構成するものとして</w:t>
      </w:r>
      <w:r w:rsidR="00302023" w:rsidRPr="00E15438">
        <w:rPr>
          <w:rFonts w:asciiTheme="minorEastAsia" w:eastAsiaTheme="minorEastAsia" w:hAnsiTheme="minorEastAsia" w:cstheme="minorBidi"/>
          <w:color w:val="auto"/>
          <w:sz w:val="21"/>
          <w:szCs w:val="21"/>
        </w:rPr>
        <w:t>システム所有者、システム運営主体</w:t>
      </w:r>
      <w:r w:rsidRPr="00E15438">
        <w:rPr>
          <w:rFonts w:asciiTheme="minorEastAsia" w:eastAsiaTheme="minorEastAsia" w:hAnsiTheme="minorEastAsia" w:cstheme="minorBidi"/>
          <w:color w:val="auto"/>
          <w:sz w:val="21"/>
          <w:szCs w:val="21"/>
        </w:rPr>
        <w:t xml:space="preserve">及び全てのシステム利用者に適用されるものとします。 </w:t>
      </w:r>
    </w:p>
    <w:bookmarkEnd w:id="2"/>
    <w:p w14:paraId="4A14E4A0"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51EC9D7C" w14:textId="41D4A380" w:rsidR="009F1055" w:rsidRPr="00E15438" w:rsidRDefault="007D2CBB" w:rsidP="007D2CBB">
      <w:pPr>
        <w:pStyle w:val="2"/>
        <w:rPr>
          <w:rFonts w:asciiTheme="minorEastAsia" w:eastAsiaTheme="minorEastAsia" w:hAnsiTheme="minorEastAsia"/>
        </w:rPr>
      </w:pPr>
      <w:r w:rsidRPr="00E15438">
        <w:rPr>
          <w:rFonts w:asciiTheme="minorEastAsia" w:eastAsiaTheme="minorEastAsia" w:hAnsiTheme="minorEastAsia"/>
        </w:rPr>
        <w:t>（</w:t>
      </w:r>
      <w:r w:rsidR="009F1055" w:rsidRPr="00E15438">
        <w:rPr>
          <w:rFonts w:asciiTheme="minorEastAsia" w:eastAsiaTheme="minorEastAsia" w:hAnsiTheme="minorEastAsia" w:cstheme="minorBidi"/>
          <w:szCs w:val="21"/>
        </w:rPr>
        <w:t>通知・情報提供</w:t>
      </w:r>
      <w:r w:rsidR="009F1055" w:rsidRPr="00E15438">
        <w:rPr>
          <w:rFonts w:asciiTheme="minorEastAsia" w:eastAsiaTheme="minorEastAsia" w:hAnsiTheme="minorEastAsia" w:cstheme="minorBidi" w:hint="eastAsia"/>
          <w:szCs w:val="21"/>
        </w:rPr>
        <w:t>）</w:t>
      </w:r>
      <w:r w:rsidR="009F1055" w:rsidRPr="00E15438">
        <w:rPr>
          <w:rFonts w:asciiTheme="minorEastAsia" w:eastAsiaTheme="minorEastAsia" w:hAnsiTheme="minorEastAsia" w:cstheme="minorBidi"/>
          <w:szCs w:val="21"/>
        </w:rPr>
        <w:t xml:space="preserve"> </w:t>
      </w:r>
    </w:p>
    <w:p w14:paraId="20748DDB" w14:textId="0CC4E89E" w:rsidR="008B13AC" w:rsidRPr="00E15438" w:rsidRDefault="009F1055" w:rsidP="009F1055">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 xml:space="preserve">第４条　</w:t>
      </w:r>
      <w:r w:rsidR="008B13AC" w:rsidRPr="00E15438">
        <w:rPr>
          <w:rFonts w:asciiTheme="minorEastAsia" w:eastAsiaTheme="minorEastAsia" w:hAnsiTheme="minorEastAsia" w:cstheme="minorBidi"/>
          <w:color w:val="auto"/>
          <w:sz w:val="21"/>
          <w:szCs w:val="21"/>
        </w:rPr>
        <w:t>本システムに関する通知その他本規約に定める</w:t>
      </w:r>
      <w:r w:rsidR="0023367D" w:rsidRPr="00E15438">
        <w:rPr>
          <w:rFonts w:asciiTheme="minorEastAsia" w:eastAsiaTheme="minorEastAsia" w:hAnsiTheme="minorEastAsia" w:cstheme="minorBidi"/>
          <w:color w:val="auto"/>
          <w:sz w:val="21"/>
          <w:szCs w:val="21"/>
        </w:rPr>
        <w:t>システム所有者</w:t>
      </w:r>
      <w:r w:rsidR="00A93A58" w:rsidRPr="00E15438">
        <w:rPr>
          <w:rFonts w:asciiTheme="minorEastAsia" w:eastAsiaTheme="minorEastAsia" w:hAnsiTheme="minorEastAsia" w:cstheme="minorBidi" w:hint="eastAsia"/>
          <w:color w:val="auto"/>
          <w:sz w:val="21"/>
          <w:szCs w:val="21"/>
        </w:rPr>
        <w:t>又は</w:t>
      </w:r>
      <w:r w:rsidR="0023367D"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からシステム利用者に対する情報提供・通知等は、</w:t>
      </w:r>
      <w:r w:rsidR="0023367D" w:rsidRPr="00E15438">
        <w:rPr>
          <w:rFonts w:asciiTheme="minorEastAsia" w:eastAsiaTheme="minorEastAsia" w:hAnsiTheme="minorEastAsia" w:cstheme="minorBidi"/>
          <w:color w:val="auto"/>
          <w:sz w:val="21"/>
          <w:szCs w:val="21"/>
        </w:rPr>
        <w:t>システム所有者</w:t>
      </w:r>
      <w:r w:rsidR="00A93A58" w:rsidRPr="00E15438">
        <w:rPr>
          <w:rFonts w:asciiTheme="minorEastAsia" w:eastAsiaTheme="minorEastAsia" w:hAnsiTheme="minorEastAsia" w:cstheme="minorBidi" w:hint="eastAsia"/>
          <w:color w:val="auto"/>
          <w:sz w:val="21"/>
          <w:szCs w:val="21"/>
        </w:rPr>
        <w:t>又は</w:t>
      </w:r>
      <w:r w:rsidR="0023367D"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の定める方法によって行うものとします。 </w:t>
      </w:r>
    </w:p>
    <w:p w14:paraId="3272C42E" w14:textId="791CB010" w:rsidR="008B13AC" w:rsidRPr="00E15438" w:rsidRDefault="009F1055" w:rsidP="009F1055">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r>
      <w:r w:rsidR="008B13AC" w:rsidRPr="00E15438">
        <w:rPr>
          <w:rFonts w:asciiTheme="minorEastAsia" w:eastAsiaTheme="minorEastAsia" w:hAnsiTheme="minorEastAsia" w:cstheme="minorBidi"/>
          <w:color w:val="auto"/>
          <w:sz w:val="21"/>
          <w:szCs w:val="21"/>
        </w:rPr>
        <w:t>前項に定める方法によって行われる情報提供・通知等は、</w:t>
      </w:r>
      <w:r w:rsidR="0023367D" w:rsidRPr="00E15438">
        <w:rPr>
          <w:rFonts w:asciiTheme="minorEastAsia" w:eastAsiaTheme="minorEastAsia" w:hAnsiTheme="minorEastAsia" w:cstheme="minorBidi"/>
          <w:color w:val="auto"/>
          <w:sz w:val="21"/>
          <w:szCs w:val="21"/>
        </w:rPr>
        <w:t>システム所有者</w:t>
      </w:r>
      <w:r w:rsidR="00A93A58" w:rsidRPr="00E15438">
        <w:rPr>
          <w:rFonts w:asciiTheme="minorEastAsia" w:eastAsiaTheme="minorEastAsia" w:hAnsiTheme="minorEastAsia" w:cstheme="minorBidi" w:hint="eastAsia"/>
          <w:color w:val="auto"/>
          <w:sz w:val="21"/>
          <w:szCs w:val="21"/>
        </w:rPr>
        <w:t>又は</w:t>
      </w:r>
      <w:r w:rsidR="0023367D"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からの発信をもってその効力が生ずるものとします。 </w:t>
      </w:r>
    </w:p>
    <w:p w14:paraId="77DCE655"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707D51F9" w14:textId="781A8960" w:rsidR="008B13AC" w:rsidRPr="00E15438" w:rsidRDefault="007D2CBB" w:rsidP="007D2CBB">
      <w:pPr>
        <w:pStyle w:val="2"/>
        <w:rPr>
          <w:rFonts w:asciiTheme="minorEastAsia" w:eastAsiaTheme="minorEastAsia" w:hAnsiTheme="minorEastAsia" w:cstheme="minorBidi"/>
          <w:szCs w:val="21"/>
        </w:rPr>
      </w:pPr>
      <w:r w:rsidRPr="00E15438">
        <w:rPr>
          <w:rFonts w:asciiTheme="minorEastAsia" w:eastAsiaTheme="minorEastAsia" w:hAnsiTheme="minorEastAsia"/>
        </w:rPr>
        <w:lastRenderedPageBreak/>
        <w:t>（</w:t>
      </w:r>
      <w:r w:rsidRPr="00E15438">
        <w:rPr>
          <w:rFonts w:asciiTheme="minorEastAsia" w:eastAsiaTheme="minorEastAsia" w:hAnsiTheme="minorEastAsia" w:cstheme="minorBidi" w:hint="eastAsia"/>
          <w:szCs w:val="21"/>
        </w:rPr>
        <w:t>本規約の変更）</w:t>
      </w:r>
    </w:p>
    <w:p w14:paraId="0B377E7E" w14:textId="5C9B5EA1" w:rsidR="007D2CBB" w:rsidRPr="00E15438" w:rsidRDefault="007D2CBB" w:rsidP="007D2CBB">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 xml:space="preserve">第５条　</w:t>
      </w:r>
      <w:r w:rsidR="00527FF6" w:rsidRPr="00E15438">
        <w:rPr>
          <w:rFonts w:asciiTheme="minorEastAsia" w:eastAsiaTheme="minorEastAsia" w:hAnsiTheme="minorEastAsia" w:cstheme="minorBidi"/>
          <w:color w:val="auto"/>
          <w:sz w:val="21"/>
          <w:szCs w:val="21"/>
        </w:rPr>
        <w:t>システム所有者</w:t>
      </w:r>
      <w:r w:rsidR="00527FF6" w:rsidRPr="00E15438">
        <w:rPr>
          <w:rFonts w:asciiTheme="minorEastAsia" w:eastAsiaTheme="minorEastAsia" w:hAnsiTheme="minorEastAsia" w:cstheme="minorBidi" w:hint="eastAsia"/>
          <w:color w:val="auto"/>
          <w:sz w:val="21"/>
          <w:szCs w:val="21"/>
        </w:rPr>
        <w:t>及び</w:t>
      </w:r>
      <w:r w:rsidR="00527FF6"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は、本規約の変更が、システム利用者の一般の利益に適合し、又は、変更の必要性、変更後の内容の相当性その他の変更に係る事情に照らして合理的なものであるときは、本規約を変更することができるものとします。 </w:t>
      </w:r>
    </w:p>
    <w:p w14:paraId="106890F3" w14:textId="4F8A3A67" w:rsidR="00D26DC3" w:rsidRPr="00E15438" w:rsidRDefault="007D2CBB" w:rsidP="002D490B">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r>
      <w:r w:rsidR="00527FF6" w:rsidRPr="00E15438">
        <w:rPr>
          <w:rFonts w:asciiTheme="minorEastAsia" w:eastAsiaTheme="minorEastAsia" w:hAnsiTheme="minorEastAsia" w:cstheme="minorBidi"/>
          <w:color w:val="auto"/>
          <w:sz w:val="21"/>
          <w:szCs w:val="21"/>
        </w:rPr>
        <w:t>システム所有者</w:t>
      </w:r>
      <w:r w:rsidR="00527FF6" w:rsidRPr="00E15438">
        <w:rPr>
          <w:rFonts w:asciiTheme="minorEastAsia" w:eastAsiaTheme="minorEastAsia" w:hAnsiTheme="minorEastAsia" w:cstheme="minorBidi" w:hint="eastAsia"/>
          <w:color w:val="auto"/>
          <w:sz w:val="21"/>
          <w:szCs w:val="21"/>
        </w:rPr>
        <w:t>及び</w:t>
      </w:r>
      <w:r w:rsidR="00527FF6"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は、本規約の変更を行おうとするときは、変更の内容に照らして合理的に</w:t>
      </w:r>
      <w:r w:rsidRPr="00E15438">
        <w:rPr>
          <w:rFonts w:asciiTheme="minorEastAsia" w:eastAsiaTheme="minorEastAsia" w:hAnsiTheme="minorEastAsia" w:cstheme="minorBidi" w:hint="eastAsia"/>
          <w:color w:val="auto"/>
          <w:sz w:val="21"/>
          <w:szCs w:val="21"/>
        </w:rPr>
        <w:t>妥当</w:t>
      </w:r>
      <w:r w:rsidRPr="00E15438">
        <w:rPr>
          <w:rFonts w:asciiTheme="minorEastAsia" w:eastAsiaTheme="minorEastAsia" w:hAnsiTheme="minorEastAsia" w:cstheme="minorBidi"/>
          <w:color w:val="auto"/>
          <w:sz w:val="21"/>
          <w:szCs w:val="21"/>
        </w:rPr>
        <w:t>と認められる告知期間をもって本規約を変更する旨及び変更後の本規約の内容並びにその効力発生時期を掲載し公表するものとします。</w:t>
      </w:r>
    </w:p>
    <w:p w14:paraId="12EF0DCD" w14:textId="2CF59866" w:rsidR="002D490B" w:rsidRPr="00E15438" w:rsidRDefault="002D490B" w:rsidP="002D490B">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３</w:t>
      </w:r>
      <w:r w:rsidRPr="00E15438">
        <w:rPr>
          <w:rFonts w:asciiTheme="minorEastAsia" w:eastAsiaTheme="minorEastAsia" w:hAnsiTheme="minorEastAsia" w:cstheme="minorBidi"/>
          <w:color w:val="auto"/>
          <w:sz w:val="21"/>
          <w:szCs w:val="21"/>
        </w:rPr>
        <w:tab/>
      </w:r>
      <w:r w:rsidR="00557DDA" w:rsidRPr="00E15438">
        <w:rPr>
          <w:rFonts w:asciiTheme="minorEastAsia" w:eastAsiaTheme="minorEastAsia" w:hAnsiTheme="minorEastAsia" w:cstheme="minorBidi"/>
          <w:color w:val="auto"/>
          <w:sz w:val="21"/>
          <w:szCs w:val="21"/>
        </w:rPr>
        <w:t>第1項及び第2項による改正後、システム利用者が本システムの利用を継続した場合は、当該システム利用者は改正後の本規約に同意したものとみなします。</w:t>
      </w:r>
    </w:p>
    <w:p w14:paraId="62FFF930"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110796FC" w14:textId="3160DF84" w:rsidR="008B13AC" w:rsidRPr="00E15438" w:rsidRDefault="008B13AC" w:rsidP="00EF30E5">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（知的財産権） </w:t>
      </w:r>
    </w:p>
    <w:p w14:paraId="595B1C76" w14:textId="5E1A83CD" w:rsidR="00EF30E5" w:rsidRPr="00E15438" w:rsidRDefault="00EF30E5" w:rsidP="00EF30E5">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 xml:space="preserve">第６条　</w:t>
      </w:r>
      <w:r w:rsidR="009B517B" w:rsidRPr="00E15438">
        <w:rPr>
          <w:rFonts w:asciiTheme="minorEastAsia" w:eastAsiaTheme="minorEastAsia" w:hAnsiTheme="minorEastAsia" w:cstheme="minorBidi"/>
          <w:color w:val="auto"/>
          <w:sz w:val="21"/>
          <w:szCs w:val="21"/>
        </w:rPr>
        <w:t>システム所有者</w:t>
      </w:r>
      <w:r w:rsidR="00766EBF" w:rsidRPr="00E15438">
        <w:rPr>
          <w:rFonts w:asciiTheme="minorEastAsia" w:eastAsiaTheme="minorEastAsia" w:hAnsiTheme="minorEastAsia" w:cstheme="minorBidi" w:hint="eastAsia"/>
          <w:color w:val="auto"/>
          <w:sz w:val="21"/>
          <w:szCs w:val="21"/>
        </w:rPr>
        <w:t>又は</w:t>
      </w:r>
      <w:r w:rsidR="009B517B"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がシステム利用者に提供する一切のプログラム又はその他の著作物（本規約及び本システムに係る一切の文書を含む。以下同じ。）に関する特許権、商標権、著作権等の知的財産権（知的財産基本法（</w:t>
      </w:r>
      <w:r w:rsidR="006754D2" w:rsidRPr="00E15438">
        <w:rPr>
          <w:rFonts w:asciiTheme="minorEastAsia" w:eastAsiaTheme="minorEastAsia" w:hAnsiTheme="minorEastAsia" w:cstheme="minorBidi" w:hint="eastAsia"/>
          <w:color w:val="auto"/>
          <w:sz w:val="21"/>
          <w:szCs w:val="21"/>
        </w:rPr>
        <w:t>平</w:t>
      </w:r>
      <w:r w:rsidRPr="00E15438">
        <w:rPr>
          <w:rFonts w:asciiTheme="minorEastAsia" w:eastAsiaTheme="minorEastAsia" w:hAnsiTheme="minorEastAsia" w:cstheme="minorBidi"/>
          <w:color w:val="auto"/>
          <w:sz w:val="21"/>
          <w:szCs w:val="21"/>
        </w:rPr>
        <w:t>成14 年法律第122 号）第２条第２項の定めに従います。）は、</w:t>
      </w:r>
      <w:r w:rsidR="005C0FF6" w:rsidRPr="00E15438">
        <w:rPr>
          <w:rFonts w:asciiTheme="minorEastAsia" w:eastAsiaTheme="minorEastAsia" w:hAnsiTheme="minorEastAsia" w:cstheme="minorBidi"/>
          <w:color w:val="auto"/>
          <w:sz w:val="21"/>
          <w:szCs w:val="21"/>
        </w:rPr>
        <w:t>システム所有者</w:t>
      </w:r>
      <w:r w:rsidR="000A0CF7" w:rsidRPr="00E15438">
        <w:rPr>
          <w:rFonts w:asciiTheme="minorEastAsia" w:eastAsiaTheme="minorEastAsia" w:hAnsiTheme="minorEastAsia" w:cstheme="minorBidi" w:hint="eastAsia"/>
          <w:color w:val="auto"/>
          <w:sz w:val="21"/>
          <w:szCs w:val="21"/>
        </w:rPr>
        <w:t>、</w:t>
      </w:r>
      <w:r w:rsidR="005C0FF6"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又は</w:t>
      </w:r>
      <w:r w:rsidR="007358CF" w:rsidRPr="00E15438">
        <w:rPr>
          <w:rFonts w:asciiTheme="minorEastAsia" w:eastAsiaTheme="minorEastAsia" w:hAnsiTheme="minorEastAsia" w:cstheme="minorBidi" w:hint="eastAsia"/>
          <w:color w:val="auto"/>
          <w:sz w:val="21"/>
          <w:szCs w:val="21"/>
        </w:rPr>
        <w:t>これら</w:t>
      </w:r>
      <w:r w:rsidR="004152CC" w:rsidRPr="00E15438">
        <w:rPr>
          <w:rFonts w:asciiTheme="minorEastAsia" w:eastAsiaTheme="minorEastAsia" w:hAnsiTheme="minorEastAsia" w:cstheme="minorBidi" w:hint="eastAsia"/>
          <w:color w:val="auto"/>
          <w:sz w:val="21"/>
          <w:szCs w:val="21"/>
        </w:rPr>
        <w:t>に当該権利を許諾する</w:t>
      </w:r>
      <w:r w:rsidRPr="00E15438">
        <w:rPr>
          <w:rFonts w:asciiTheme="minorEastAsia" w:eastAsiaTheme="minorEastAsia" w:hAnsiTheme="minorEastAsia" w:cstheme="minorBidi"/>
          <w:color w:val="auto"/>
          <w:sz w:val="21"/>
          <w:szCs w:val="21"/>
        </w:rPr>
        <w:t>第三者に帰属し、</w:t>
      </w:r>
      <w:r w:rsidR="00B92228" w:rsidRPr="00E15438">
        <w:rPr>
          <w:rFonts w:asciiTheme="minorEastAsia" w:eastAsiaTheme="minorEastAsia" w:hAnsiTheme="minorEastAsia" w:cstheme="minorBidi" w:hint="eastAsia"/>
          <w:color w:val="auto"/>
          <w:sz w:val="21"/>
          <w:szCs w:val="21"/>
        </w:rPr>
        <w:t>システム</w:t>
      </w:r>
      <w:r w:rsidRPr="00E15438">
        <w:rPr>
          <w:rFonts w:asciiTheme="minorEastAsia" w:eastAsiaTheme="minorEastAsia" w:hAnsiTheme="minorEastAsia" w:cstheme="minorBidi"/>
          <w:color w:val="auto"/>
          <w:sz w:val="21"/>
          <w:szCs w:val="21"/>
        </w:rPr>
        <w:t xml:space="preserve">利用者に移転又は帰属しません。 </w:t>
      </w:r>
    </w:p>
    <w:p w14:paraId="7D3210E9" w14:textId="42D74BE2" w:rsidR="00EF30E5" w:rsidRPr="00E15438" w:rsidRDefault="00EF30E5" w:rsidP="00EF30E5">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t xml:space="preserve">システム利用者は、本システムの利用に際し、本システムに係る一切のプログラム又はその他の著作物を次の各号のとおり取り扱うものとします。 </w:t>
      </w:r>
    </w:p>
    <w:p w14:paraId="04BFBB60" w14:textId="2E3C6BF9" w:rsidR="00EF30E5" w:rsidRPr="00E15438" w:rsidRDefault="00EF30E5" w:rsidP="00B11EC1">
      <w:pPr>
        <w:pStyle w:val="Default"/>
        <w:numPr>
          <w:ilvl w:val="0"/>
          <w:numId w:val="4"/>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本規約に従って本システムを利用するためにのみ使用すること。 </w:t>
      </w:r>
    </w:p>
    <w:p w14:paraId="4A8407C0" w14:textId="5F06F36A" w:rsidR="00EF30E5" w:rsidRPr="00E15438" w:rsidRDefault="00EF30E5" w:rsidP="00B11EC1">
      <w:pPr>
        <w:pStyle w:val="Default"/>
        <w:numPr>
          <w:ilvl w:val="0"/>
          <w:numId w:val="4"/>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複製、改変、編集、頒布等を行わず、また、リバースエンジニアリングを行わないこと。 </w:t>
      </w:r>
    </w:p>
    <w:p w14:paraId="462A1B3B" w14:textId="28B5200C" w:rsidR="00EF30E5" w:rsidRPr="00E15438" w:rsidRDefault="00EF30E5" w:rsidP="00B11EC1">
      <w:pPr>
        <w:pStyle w:val="Default"/>
        <w:numPr>
          <w:ilvl w:val="0"/>
          <w:numId w:val="4"/>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営利目的の有無にかかわらず、第三者に貸与若しくは譲渡し、又は担保の設定をしないこと。 </w:t>
      </w:r>
    </w:p>
    <w:p w14:paraId="175FC472" w14:textId="479B2D79" w:rsidR="00EF30E5" w:rsidRPr="00E15438" w:rsidRDefault="00EF30E5" w:rsidP="00B11EC1">
      <w:pPr>
        <w:pStyle w:val="Default"/>
        <w:numPr>
          <w:ilvl w:val="0"/>
          <w:numId w:val="4"/>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表示されている著作権表示若しくは商標表示を削除し、又は変更しないこと。</w:t>
      </w:r>
    </w:p>
    <w:p w14:paraId="46BE1BB6"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0639F63A" w14:textId="166B3906" w:rsidR="008B13AC" w:rsidRPr="00E15438" w:rsidRDefault="008B13AC" w:rsidP="00EE6DEC">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（準拠法及び裁判管轄）</w:t>
      </w:r>
    </w:p>
    <w:p w14:paraId="436DCB19" w14:textId="1FC28A8E" w:rsidR="00EE6DEC" w:rsidRPr="00E15438" w:rsidRDefault="00EE6DEC" w:rsidP="00EE6DEC">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w:t>
      </w:r>
      <w:r w:rsidR="009A7F88" w:rsidRPr="00E15438">
        <w:rPr>
          <w:rFonts w:asciiTheme="minorEastAsia" w:eastAsiaTheme="minorEastAsia" w:hAnsiTheme="minorEastAsia" w:cstheme="minorBidi" w:hint="eastAsia"/>
          <w:color w:val="auto"/>
          <w:sz w:val="21"/>
          <w:szCs w:val="21"/>
        </w:rPr>
        <w:t>７</w:t>
      </w:r>
      <w:r w:rsidRPr="00E15438">
        <w:rPr>
          <w:rFonts w:asciiTheme="minorEastAsia" w:eastAsiaTheme="minorEastAsia" w:hAnsiTheme="minorEastAsia" w:cstheme="minorBidi" w:hint="eastAsia"/>
          <w:color w:val="auto"/>
          <w:sz w:val="21"/>
          <w:szCs w:val="21"/>
        </w:rPr>
        <w:t xml:space="preserve">条　</w:t>
      </w:r>
      <w:r w:rsidRPr="00E15438">
        <w:rPr>
          <w:rFonts w:asciiTheme="minorEastAsia" w:eastAsiaTheme="minorEastAsia" w:hAnsiTheme="minorEastAsia" w:cstheme="minorBidi"/>
          <w:color w:val="auto"/>
          <w:sz w:val="21"/>
          <w:szCs w:val="21"/>
        </w:rPr>
        <w:t>本規約に関する事項については、日本国法が適用されるものとします。</w:t>
      </w:r>
    </w:p>
    <w:p w14:paraId="59352BA1" w14:textId="69F987BD" w:rsidR="008B13AC" w:rsidRPr="00E15438" w:rsidRDefault="00EE6DEC" w:rsidP="00EE6DEC">
      <w:pPr>
        <w:pStyle w:val="Default"/>
        <w:ind w:left="424" w:hangingChars="202" w:hanging="424"/>
        <w:rPr>
          <w:rFonts w:asciiTheme="minorEastAsia" w:eastAsiaTheme="minorEastAsia" w:hAnsiTheme="minorEastAsia" w:cstheme="minorBidi"/>
          <w:color w:val="auto"/>
          <w:sz w:val="21"/>
          <w:szCs w:val="21"/>
        </w:rPr>
      </w:pPr>
      <w:bookmarkStart w:id="3" w:name="_Hlk223441953"/>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r>
      <w:r w:rsidR="008B13AC" w:rsidRPr="00E15438">
        <w:rPr>
          <w:rFonts w:asciiTheme="minorEastAsia" w:eastAsiaTheme="minorEastAsia" w:hAnsiTheme="minorEastAsia" w:cstheme="minorBidi"/>
          <w:color w:val="auto"/>
          <w:sz w:val="21"/>
          <w:szCs w:val="21"/>
        </w:rPr>
        <w:t xml:space="preserve">本システムの利用又は本規約に関する訴訟は、東京地方裁判所を、第一審の専属的合意管轄裁判所とします。 </w:t>
      </w:r>
    </w:p>
    <w:bookmarkEnd w:id="3"/>
    <w:p w14:paraId="67D7B234"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3FB9FA1D" w14:textId="4AD9CEE4" w:rsidR="009A7F88" w:rsidRPr="00E15438" w:rsidRDefault="009A7F88" w:rsidP="009A7F88">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w:t>
      </w:r>
      <w:r w:rsidRPr="00E15438">
        <w:rPr>
          <w:rFonts w:asciiTheme="minorEastAsia" w:eastAsiaTheme="minorEastAsia" w:hAnsiTheme="minorEastAsia" w:cstheme="minorBidi" w:hint="eastAsia"/>
          <w:szCs w:val="21"/>
        </w:rPr>
        <w:t>協議）</w:t>
      </w:r>
    </w:p>
    <w:p w14:paraId="174C4788" w14:textId="3A3F43B0" w:rsidR="008B13AC" w:rsidRPr="00E15438" w:rsidRDefault="007F3D3B" w:rsidP="009A7F88">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 xml:space="preserve">第８条　</w:t>
      </w:r>
      <w:r w:rsidR="008B13AC" w:rsidRPr="00E15438">
        <w:rPr>
          <w:rFonts w:asciiTheme="minorEastAsia" w:eastAsiaTheme="minorEastAsia" w:hAnsiTheme="minorEastAsia" w:cstheme="minorBidi"/>
          <w:color w:val="auto"/>
          <w:sz w:val="21"/>
          <w:szCs w:val="21"/>
        </w:rPr>
        <w:t>本規約の解釈について</w:t>
      </w:r>
      <w:r w:rsidR="00302023" w:rsidRPr="00E15438">
        <w:rPr>
          <w:rFonts w:asciiTheme="minorEastAsia" w:eastAsiaTheme="minorEastAsia" w:hAnsiTheme="minorEastAsia" w:cstheme="minorBidi"/>
          <w:color w:val="auto"/>
          <w:sz w:val="21"/>
          <w:szCs w:val="21"/>
        </w:rPr>
        <w:t>システム所有者</w:t>
      </w:r>
      <w:r w:rsidR="002E779B" w:rsidRPr="00E15438">
        <w:rPr>
          <w:rFonts w:asciiTheme="minorEastAsia" w:eastAsiaTheme="minorEastAsia" w:hAnsiTheme="minorEastAsia" w:cstheme="minorBidi"/>
          <w:color w:val="auto"/>
          <w:sz w:val="21"/>
          <w:szCs w:val="21"/>
        </w:rPr>
        <w:t>及び</w:t>
      </w:r>
      <w:r w:rsidR="00302023"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とシステム利用者との間に異議、疑義が生じた場合又は本規約に定めのない事項が生じた場合には、両者が誠実に協議し、円満にその解決を図るものとします。 </w:t>
      </w:r>
    </w:p>
    <w:p w14:paraId="6460DD8F"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732096C8" w14:textId="25010432" w:rsidR="008B13AC" w:rsidRPr="00E15438" w:rsidRDefault="008B13AC" w:rsidP="00B11EC1">
      <w:pPr>
        <w:pStyle w:val="Default"/>
        <w:numPr>
          <w:ilvl w:val="0"/>
          <w:numId w:val="2"/>
        </w:numPr>
        <w:jc w:val="center"/>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本システムの利用開始及び内容</w:t>
      </w:r>
    </w:p>
    <w:p w14:paraId="44455CB5" w14:textId="6539CDC5" w:rsidR="008B13AC" w:rsidRPr="00E15438" w:rsidRDefault="009A7F88" w:rsidP="009A7F88">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w:t>
      </w:r>
      <w:r w:rsidR="008B13AC" w:rsidRPr="00E15438">
        <w:rPr>
          <w:rFonts w:asciiTheme="minorEastAsia" w:eastAsiaTheme="minorEastAsia" w:hAnsiTheme="minorEastAsia" w:cstheme="minorBidi"/>
          <w:szCs w:val="21"/>
        </w:rPr>
        <w:t>本システムの利用開始）</w:t>
      </w:r>
    </w:p>
    <w:p w14:paraId="340274E1" w14:textId="28148637" w:rsidR="008B13AC" w:rsidRPr="00E15438" w:rsidRDefault="00DA66E3" w:rsidP="00DA66E3">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 xml:space="preserve">第９条　</w:t>
      </w:r>
      <w:r w:rsidR="008B13AC" w:rsidRPr="00E15438">
        <w:rPr>
          <w:rFonts w:asciiTheme="minorEastAsia" w:eastAsiaTheme="minorEastAsia" w:hAnsiTheme="minorEastAsia" w:cstheme="minorBidi"/>
          <w:color w:val="auto"/>
          <w:sz w:val="21"/>
          <w:szCs w:val="21"/>
        </w:rPr>
        <w:t>本システムの利用を希望する者は、</w:t>
      </w:r>
      <w:r w:rsidR="007318A7"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が定める方法により本規約の内容に同意の上、本システムの利用を開始するものとします。 </w:t>
      </w:r>
    </w:p>
    <w:p w14:paraId="5D4AAF82"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153BEAEA" w14:textId="244806F0" w:rsidR="008B13AC" w:rsidRPr="00E15438" w:rsidRDefault="008B13AC" w:rsidP="0040058C">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（医療費助成に係る情報の登録） </w:t>
      </w:r>
    </w:p>
    <w:p w14:paraId="36AFE0EF" w14:textId="7A3EF0A3" w:rsidR="008B13AC" w:rsidRPr="00E15438" w:rsidRDefault="00DA66E3" w:rsidP="00DA66E3">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 xml:space="preserve">第１０条　</w:t>
      </w:r>
      <w:r w:rsidR="008B13AC" w:rsidRPr="00E15438">
        <w:rPr>
          <w:rFonts w:asciiTheme="minorEastAsia" w:eastAsiaTheme="minorEastAsia" w:hAnsiTheme="minorEastAsia" w:cstheme="minorBidi"/>
          <w:color w:val="auto"/>
          <w:sz w:val="21"/>
          <w:szCs w:val="21"/>
        </w:rPr>
        <w:t xml:space="preserve">システム利用者は、システム利用者が保持する住民の医療費助成に係る情報を本システムに登録します。 </w:t>
      </w:r>
    </w:p>
    <w:p w14:paraId="4FFA3730" w14:textId="40B5ABD8" w:rsidR="008B13AC" w:rsidRPr="00E15438" w:rsidRDefault="00DA66E3" w:rsidP="00DA66E3">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r>
      <w:r w:rsidR="008B13AC" w:rsidRPr="00E15438">
        <w:rPr>
          <w:rFonts w:asciiTheme="minorEastAsia" w:eastAsiaTheme="minorEastAsia" w:hAnsiTheme="minorEastAsia" w:cstheme="minorBidi"/>
          <w:color w:val="auto"/>
          <w:sz w:val="21"/>
          <w:szCs w:val="21"/>
        </w:rPr>
        <w:t xml:space="preserve">システム利用者は前項に規定する登録の際、本規約を遵守するものとします。 </w:t>
      </w:r>
    </w:p>
    <w:p w14:paraId="4D2407C6"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7A4B20E0" w14:textId="5BA29A0B" w:rsidR="008B13AC" w:rsidRPr="00E15438" w:rsidRDefault="00DA66E3" w:rsidP="00DA66E3">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（医療費助成に係る情報の</w:t>
      </w:r>
      <w:r w:rsidRPr="00E15438">
        <w:rPr>
          <w:rFonts w:asciiTheme="minorEastAsia" w:eastAsiaTheme="minorEastAsia" w:hAnsiTheme="minorEastAsia" w:cstheme="minorBidi" w:hint="eastAsia"/>
          <w:szCs w:val="21"/>
        </w:rPr>
        <w:t>提供</w:t>
      </w:r>
      <w:r w:rsidRPr="00E15438">
        <w:rPr>
          <w:rFonts w:asciiTheme="minorEastAsia" w:eastAsiaTheme="minorEastAsia" w:hAnsiTheme="minorEastAsia" w:cstheme="minorBidi"/>
          <w:szCs w:val="21"/>
        </w:rPr>
        <w:t>）</w:t>
      </w:r>
    </w:p>
    <w:p w14:paraId="5F6E2BBB" w14:textId="366DA633" w:rsidR="00AC25F1" w:rsidRPr="00E15438" w:rsidRDefault="00AC25F1" w:rsidP="00AC25F1">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 xml:space="preserve">第１１条　</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は、システム利用者から本システムに登録された住民の医療費助成に係る情報を、本システムを用いて医療機関等に対して提供します。 </w:t>
      </w:r>
    </w:p>
    <w:p w14:paraId="3F44171E" w14:textId="278DD18A" w:rsidR="008B13AC" w:rsidRPr="00E15438" w:rsidRDefault="00AC25F1" w:rsidP="007B5227">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r>
      <w:r w:rsidR="007318A7"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は前項に規定する提供の際、「Public Medical Hub システム利用規約（医療機関・薬局向け）」を遵守するものとします。 </w:t>
      </w:r>
    </w:p>
    <w:p w14:paraId="4E55D604"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4E0026E0" w14:textId="1F10CF68" w:rsidR="008B13AC" w:rsidRPr="00E15438" w:rsidRDefault="008B13AC" w:rsidP="004040C8">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（証跡ログの作成等及び統計調査・解析結果等の公表） </w:t>
      </w:r>
    </w:p>
    <w:p w14:paraId="146FF58E" w14:textId="06AC5AE7" w:rsidR="004040C8" w:rsidRPr="00E15438" w:rsidRDefault="004040C8" w:rsidP="004040C8">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第１</w:t>
      </w:r>
      <w:r w:rsidR="001970BE"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hint="eastAsia"/>
          <w:color w:val="auto"/>
          <w:sz w:val="21"/>
          <w:szCs w:val="21"/>
        </w:rPr>
        <w:t xml:space="preserve">条　</w:t>
      </w:r>
      <w:r w:rsidR="00AA74AF" w:rsidRPr="00E15438">
        <w:rPr>
          <w:rFonts w:asciiTheme="minorEastAsia" w:eastAsiaTheme="minorEastAsia" w:hAnsiTheme="minorEastAsia" w:cstheme="minorBidi"/>
          <w:color w:val="auto"/>
          <w:sz w:val="21"/>
          <w:szCs w:val="21"/>
        </w:rPr>
        <w:t>システム所有者及び</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は、統計調査・解析等のため、本システムの利用に関する証跡ログを作成等できるものとし、システム利用者は、これに同意するものとします。 </w:t>
      </w:r>
    </w:p>
    <w:p w14:paraId="161920F6" w14:textId="1D27F323" w:rsidR="008B13AC" w:rsidRPr="00E15438" w:rsidRDefault="004040C8" w:rsidP="004040C8">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r>
      <w:r w:rsidR="003C49FA" w:rsidRPr="00E15438">
        <w:rPr>
          <w:rFonts w:asciiTheme="minorEastAsia" w:eastAsiaTheme="minorEastAsia" w:hAnsiTheme="minorEastAsia" w:cstheme="minorBidi"/>
          <w:color w:val="auto"/>
          <w:sz w:val="21"/>
          <w:szCs w:val="21"/>
        </w:rPr>
        <w:t>システム所有者及び</w:t>
      </w:r>
      <w:r w:rsidR="007318A7"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は、前項に掲げる統計調査・解析等を行った場合、当該統計調査・解析の結果について、公表することがあります。 </w:t>
      </w:r>
    </w:p>
    <w:p w14:paraId="5D123E07"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1FE28962" w14:textId="3724895F" w:rsidR="008B13AC" w:rsidRPr="00E15438" w:rsidRDefault="008B13AC" w:rsidP="004040C8">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（本システムの変更） </w:t>
      </w:r>
    </w:p>
    <w:p w14:paraId="50BD2B39" w14:textId="20A7476E" w:rsidR="008B13AC" w:rsidRPr="00E15438" w:rsidRDefault="00A32232" w:rsidP="00A32232">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第１</w:t>
      </w:r>
      <w:r w:rsidR="001970BE" w:rsidRPr="00E15438">
        <w:rPr>
          <w:rFonts w:asciiTheme="minorEastAsia" w:eastAsiaTheme="minorEastAsia" w:hAnsiTheme="minorEastAsia" w:cstheme="minorBidi" w:hint="eastAsia"/>
          <w:color w:val="auto"/>
          <w:sz w:val="21"/>
          <w:szCs w:val="21"/>
        </w:rPr>
        <w:t>３</w:t>
      </w:r>
      <w:r w:rsidRPr="00E15438">
        <w:rPr>
          <w:rFonts w:asciiTheme="minorEastAsia" w:eastAsiaTheme="minorEastAsia" w:hAnsiTheme="minorEastAsia" w:cstheme="minorBidi" w:hint="eastAsia"/>
          <w:color w:val="auto"/>
          <w:sz w:val="21"/>
          <w:szCs w:val="21"/>
        </w:rPr>
        <w:t xml:space="preserve">条　</w:t>
      </w:r>
      <w:r w:rsidR="008C1DE0" w:rsidRPr="00E15438">
        <w:rPr>
          <w:rFonts w:asciiTheme="minorEastAsia" w:eastAsiaTheme="minorEastAsia" w:hAnsiTheme="minorEastAsia" w:cstheme="minorBidi"/>
          <w:color w:val="auto"/>
          <w:sz w:val="21"/>
          <w:szCs w:val="21"/>
        </w:rPr>
        <w:t>システム所有者</w:t>
      </w:r>
      <w:r w:rsidR="0046382D" w:rsidRPr="00E15438">
        <w:rPr>
          <w:rFonts w:asciiTheme="minorEastAsia" w:eastAsiaTheme="minorEastAsia" w:hAnsiTheme="minorEastAsia" w:cstheme="minorBidi" w:hint="eastAsia"/>
          <w:color w:val="auto"/>
          <w:sz w:val="21"/>
          <w:szCs w:val="21"/>
        </w:rPr>
        <w:t>及び</w:t>
      </w:r>
      <w:r w:rsidR="008C1DE0"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は、本システムの機能追加及び改善等を目的として、その裁量により本システムの一部の追加・変更を行うことがあります。なお、当該追加・変更によって、追加・変更前の本システム全ての機能・性能が維持されない場合があります。 </w:t>
      </w:r>
    </w:p>
    <w:p w14:paraId="04301382"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436927FC" w14:textId="4F70A38B" w:rsidR="008B13AC" w:rsidRPr="00E15438" w:rsidRDefault="008B13AC" w:rsidP="00467EBD">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（本システムの廃止） </w:t>
      </w:r>
    </w:p>
    <w:p w14:paraId="342FCC82" w14:textId="4C6C05E6" w:rsidR="008B13AC" w:rsidRPr="00E15438" w:rsidRDefault="00415D75" w:rsidP="00415D75">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第１</w:t>
      </w:r>
      <w:r w:rsidR="00DC1207" w:rsidRPr="00E15438">
        <w:rPr>
          <w:rFonts w:asciiTheme="minorEastAsia" w:eastAsiaTheme="minorEastAsia" w:hAnsiTheme="minorEastAsia" w:cstheme="minorBidi" w:hint="eastAsia"/>
          <w:color w:val="auto"/>
          <w:sz w:val="21"/>
          <w:szCs w:val="21"/>
        </w:rPr>
        <w:t>４</w:t>
      </w:r>
      <w:r w:rsidRPr="00E15438">
        <w:rPr>
          <w:rFonts w:asciiTheme="minorEastAsia" w:eastAsiaTheme="minorEastAsia" w:hAnsiTheme="minorEastAsia" w:cstheme="minorBidi" w:hint="eastAsia"/>
          <w:color w:val="auto"/>
          <w:sz w:val="21"/>
          <w:szCs w:val="21"/>
        </w:rPr>
        <w:t xml:space="preserve">条　</w:t>
      </w:r>
      <w:r w:rsidR="00302023" w:rsidRPr="00E15438">
        <w:rPr>
          <w:rFonts w:asciiTheme="minorEastAsia" w:eastAsiaTheme="minorEastAsia" w:hAnsiTheme="minorEastAsia" w:cstheme="minorBidi"/>
          <w:color w:val="auto"/>
          <w:sz w:val="21"/>
          <w:szCs w:val="21"/>
        </w:rPr>
        <w:t>システム所有者</w:t>
      </w:r>
      <w:r w:rsidR="00B3749E" w:rsidRPr="00E15438">
        <w:rPr>
          <w:rFonts w:asciiTheme="minorEastAsia" w:eastAsiaTheme="minorEastAsia" w:hAnsiTheme="minorEastAsia" w:cstheme="minorBidi" w:hint="eastAsia"/>
          <w:color w:val="auto"/>
          <w:sz w:val="21"/>
          <w:szCs w:val="21"/>
        </w:rPr>
        <w:t>及び</w:t>
      </w:r>
      <w:r w:rsidR="00302023"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は、本システムの全部又は重要な機能を廃止しようとするときは、90 日前までに公表し、又はシステム利用者に通知することにより、当該システムの全部又は重要な機能を廃止することができるものとします。 </w:t>
      </w:r>
    </w:p>
    <w:p w14:paraId="28C56887"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3847B997" w14:textId="466E7F8C" w:rsidR="008B13AC" w:rsidRPr="00E15438" w:rsidRDefault="008B13AC" w:rsidP="00720778">
      <w:pPr>
        <w:pStyle w:val="Default"/>
        <w:jc w:val="center"/>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lastRenderedPageBreak/>
        <w:t>第３章 システム利用者の義務等</w:t>
      </w:r>
    </w:p>
    <w:p w14:paraId="32A7B8B0" w14:textId="7AFE987F" w:rsidR="008B13AC" w:rsidRPr="00E15438" w:rsidRDefault="008B13AC" w:rsidP="002A691E">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（本システム利用のためのユーザーID・パスワード発行）</w:t>
      </w:r>
    </w:p>
    <w:p w14:paraId="60B99C2B" w14:textId="0B39E096" w:rsidR="002A691E" w:rsidRPr="00E15438" w:rsidRDefault="002A691E" w:rsidP="002A691E">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第１</w:t>
      </w:r>
      <w:r w:rsidR="006C428B" w:rsidRPr="00E15438">
        <w:rPr>
          <w:rFonts w:asciiTheme="minorEastAsia" w:eastAsiaTheme="minorEastAsia" w:hAnsiTheme="minorEastAsia" w:cstheme="minorBidi" w:hint="eastAsia"/>
          <w:color w:val="auto"/>
          <w:sz w:val="21"/>
          <w:szCs w:val="21"/>
        </w:rPr>
        <w:t>５</w:t>
      </w:r>
      <w:r w:rsidRPr="00E15438">
        <w:rPr>
          <w:rFonts w:asciiTheme="minorEastAsia" w:eastAsiaTheme="minorEastAsia" w:hAnsiTheme="minorEastAsia" w:cstheme="minorBidi" w:hint="eastAsia"/>
          <w:color w:val="auto"/>
          <w:sz w:val="21"/>
          <w:szCs w:val="21"/>
        </w:rPr>
        <w:t xml:space="preserve">条　</w:t>
      </w:r>
      <w:r w:rsidR="008B13AC" w:rsidRPr="00E15438">
        <w:rPr>
          <w:rFonts w:asciiTheme="minorEastAsia" w:eastAsiaTheme="minorEastAsia" w:hAnsiTheme="minorEastAsia" w:cstheme="minorBidi"/>
          <w:color w:val="auto"/>
          <w:sz w:val="21"/>
          <w:szCs w:val="21"/>
        </w:rPr>
        <w:t xml:space="preserve">システム利用者は、本システムが提供する登録画面上から、医療費助成に係る情報の登録及び登録結果の確認を行うことを目的として本システム用アカウントを取得する場合があります。 </w:t>
      </w:r>
    </w:p>
    <w:p w14:paraId="2E99FF7A" w14:textId="77777777" w:rsidR="002A691E" w:rsidRPr="00E15438" w:rsidRDefault="002A691E" w:rsidP="002A691E">
      <w:pPr>
        <w:pStyle w:val="Default"/>
        <w:ind w:left="424" w:hangingChars="202" w:hanging="424"/>
        <w:rPr>
          <w:rFonts w:asciiTheme="minorEastAsia" w:eastAsiaTheme="minorEastAsia" w:hAnsiTheme="minorEastAsia" w:cstheme="minorBidi"/>
          <w:color w:val="auto"/>
          <w:sz w:val="21"/>
          <w:szCs w:val="21"/>
        </w:rPr>
      </w:pPr>
    </w:p>
    <w:p w14:paraId="586F8C75" w14:textId="04107B74" w:rsidR="002A691E" w:rsidRPr="00E15438" w:rsidRDefault="002A691E" w:rsidP="002A691E">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（本システム利用のための設備設定） </w:t>
      </w:r>
    </w:p>
    <w:p w14:paraId="4A6C3E91" w14:textId="46698AF9" w:rsidR="002A691E" w:rsidRPr="00E15438" w:rsidRDefault="002A691E" w:rsidP="002A691E">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第１</w:t>
      </w:r>
      <w:r w:rsidR="006C428B" w:rsidRPr="00E15438">
        <w:rPr>
          <w:rFonts w:asciiTheme="minorEastAsia" w:eastAsiaTheme="minorEastAsia" w:hAnsiTheme="minorEastAsia" w:cstheme="minorBidi" w:hint="eastAsia"/>
          <w:color w:val="auto"/>
          <w:sz w:val="21"/>
          <w:szCs w:val="21"/>
        </w:rPr>
        <w:t>６</w:t>
      </w:r>
      <w:r w:rsidRPr="00E15438">
        <w:rPr>
          <w:rFonts w:asciiTheme="minorEastAsia" w:eastAsiaTheme="minorEastAsia" w:hAnsiTheme="minorEastAsia" w:cstheme="minorBidi" w:hint="eastAsia"/>
          <w:color w:val="auto"/>
          <w:sz w:val="21"/>
          <w:szCs w:val="21"/>
        </w:rPr>
        <w:t xml:space="preserve">条　</w:t>
      </w:r>
      <w:r w:rsidR="00E93D20" w:rsidRPr="00E15438">
        <w:rPr>
          <w:rFonts w:asciiTheme="minorEastAsia" w:eastAsiaTheme="minorEastAsia" w:hAnsiTheme="minorEastAsia" w:cstheme="minorBidi"/>
          <w:color w:val="auto"/>
          <w:sz w:val="21"/>
          <w:szCs w:val="21"/>
        </w:rPr>
        <w:t>システム利用者は、本システムを利用するために必要なすべての機器（ソフトウェア及び通信手段に係るすべてのものを含みます。以下本条において同じとします。） を自己の負担において準備するものとします。また、機器の準備に必要な手続は、システム利用者が自己の責任で行うものとします</w:t>
      </w:r>
      <w:r w:rsidRPr="00E15438">
        <w:rPr>
          <w:rFonts w:asciiTheme="minorEastAsia" w:eastAsiaTheme="minorEastAsia" w:hAnsiTheme="minorEastAsia" w:cstheme="minorBidi"/>
          <w:color w:val="auto"/>
          <w:sz w:val="21"/>
          <w:szCs w:val="21"/>
        </w:rPr>
        <w:t xml:space="preserve">。 </w:t>
      </w:r>
    </w:p>
    <w:p w14:paraId="2E27E32A" w14:textId="7B782951" w:rsidR="008B13AC" w:rsidRPr="00E15438" w:rsidRDefault="002A691E" w:rsidP="00E93D20">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r>
      <w:r w:rsidR="008B13AC" w:rsidRPr="00E15438">
        <w:rPr>
          <w:rFonts w:asciiTheme="minorEastAsia" w:eastAsiaTheme="minorEastAsia" w:hAnsiTheme="minorEastAsia" w:cstheme="minorBidi"/>
          <w:color w:val="auto"/>
          <w:sz w:val="21"/>
          <w:szCs w:val="21"/>
        </w:rPr>
        <w:t xml:space="preserve">本システムを利用するために必要な通信費用、その他本システムの利用に係る一切の費用は、システム利用者の負担とします。 </w:t>
      </w:r>
    </w:p>
    <w:p w14:paraId="4B4293DB"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3F9EB83B" w14:textId="1A27B961" w:rsidR="00E93D20" w:rsidRPr="00E15438" w:rsidRDefault="00E93D20" w:rsidP="00E93D20">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（システム利用者の責任） </w:t>
      </w:r>
    </w:p>
    <w:p w14:paraId="470E7AF6" w14:textId="5A0539F0" w:rsidR="00E93D20" w:rsidRPr="00E15438" w:rsidRDefault="00E93D20" w:rsidP="00E86BE5">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第１</w:t>
      </w:r>
      <w:r w:rsidR="00E86BE5" w:rsidRPr="00E15438">
        <w:rPr>
          <w:rFonts w:asciiTheme="minorEastAsia" w:eastAsiaTheme="minorEastAsia" w:hAnsiTheme="minorEastAsia" w:cstheme="minorBidi" w:hint="eastAsia"/>
          <w:color w:val="auto"/>
          <w:sz w:val="21"/>
          <w:szCs w:val="21"/>
        </w:rPr>
        <w:t>７</w:t>
      </w:r>
      <w:r w:rsidRPr="00E15438">
        <w:rPr>
          <w:rFonts w:asciiTheme="minorEastAsia" w:eastAsiaTheme="minorEastAsia" w:hAnsiTheme="minorEastAsia" w:cstheme="minorBidi" w:hint="eastAsia"/>
          <w:color w:val="auto"/>
          <w:sz w:val="21"/>
          <w:szCs w:val="21"/>
        </w:rPr>
        <w:t xml:space="preserve">条　</w:t>
      </w:r>
      <w:r w:rsidRPr="00E15438">
        <w:rPr>
          <w:rFonts w:asciiTheme="minorEastAsia" w:eastAsiaTheme="minorEastAsia" w:hAnsiTheme="minorEastAsia" w:cstheme="minorBidi"/>
          <w:color w:val="auto"/>
          <w:sz w:val="21"/>
          <w:szCs w:val="21"/>
        </w:rPr>
        <w:t>システム利用者は、本システムの利用に伴い、自己の責めに帰すべき事由で第三者に対して損害を与えた場合又は第三者からクレーム等の請求がなされた場合、自己の責任と費用をもって処理、解決するものとします。</w:t>
      </w:r>
    </w:p>
    <w:p w14:paraId="11900CCE" w14:textId="672B3892" w:rsidR="00E93D20" w:rsidRPr="00E15438" w:rsidRDefault="00E93D20" w:rsidP="00E93D20">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t>システム利用者は、本システムの利用に伴い、自己の責めに帰すべき事由で</w:t>
      </w:r>
      <w:r w:rsidR="00CB3134" w:rsidRPr="00E15438">
        <w:rPr>
          <w:rFonts w:asciiTheme="minorEastAsia" w:eastAsiaTheme="minorEastAsia" w:hAnsiTheme="minorEastAsia" w:cstheme="minorBidi"/>
          <w:color w:val="auto"/>
          <w:sz w:val="21"/>
          <w:szCs w:val="21"/>
        </w:rPr>
        <w:t>システム所有者又は</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に損害を与えた場合、当該損害の賠償を行うものとします。 </w:t>
      </w:r>
    </w:p>
    <w:p w14:paraId="36A046FB" w14:textId="77777777" w:rsidR="00E93D20" w:rsidRPr="00E15438" w:rsidRDefault="00E93D20" w:rsidP="008B13AC">
      <w:pPr>
        <w:pStyle w:val="Default"/>
        <w:rPr>
          <w:rFonts w:asciiTheme="minorEastAsia" w:eastAsiaTheme="minorEastAsia" w:hAnsiTheme="minorEastAsia" w:cstheme="minorBidi"/>
          <w:color w:val="auto"/>
          <w:sz w:val="21"/>
          <w:szCs w:val="21"/>
        </w:rPr>
      </w:pPr>
    </w:p>
    <w:p w14:paraId="24C096D7" w14:textId="710E1569" w:rsidR="004938D6" w:rsidRPr="00E15438" w:rsidRDefault="004938D6" w:rsidP="004938D6">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（アカウント管理） </w:t>
      </w:r>
    </w:p>
    <w:p w14:paraId="0B678ADA" w14:textId="067E5769" w:rsidR="004938D6" w:rsidRPr="00E15438" w:rsidRDefault="004938D6" w:rsidP="004938D6">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第１</w:t>
      </w:r>
      <w:r w:rsidR="00E86BE5" w:rsidRPr="00E15438">
        <w:rPr>
          <w:rFonts w:asciiTheme="minorEastAsia" w:eastAsiaTheme="minorEastAsia" w:hAnsiTheme="minorEastAsia" w:cstheme="minorBidi" w:hint="eastAsia"/>
          <w:color w:val="auto"/>
          <w:sz w:val="21"/>
          <w:szCs w:val="21"/>
        </w:rPr>
        <w:t>８</w:t>
      </w:r>
      <w:r w:rsidRPr="00E15438">
        <w:rPr>
          <w:rFonts w:asciiTheme="minorEastAsia" w:eastAsiaTheme="minorEastAsia" w:hAnsiTheme="minorEastAsia" w:cstheme="minorBidi" w:hint="eastAsia"/>
          <w:color w:val="auto"/>
          <w:sz w:val="21"/>
          <w:szCs w:val="21"/>
        </w:rPr>
        <w:t xml:space="preserve">条　</w:t>
      </w:r>
      <w:r w:rsidRPr="00E15438">
        <w:rPr>
          <w:rFonts w:asciiTheme="minorEastAsia" w:eastAsiaTheme="minorEastAsia" w:hAnsiTheme="minorEastAsia" w:cstheme="minorBidi"/>
          <w:color w:val="auto"/>
          <w:sz w:val="21"/>
          <w:szCs w:val="21"/>
        </w:rPr>
        <w:t>システム利用者は、自らの管理責任により、本システム用アカウントを不正使用されないよう管理するものとします。</w:t>
      </w:r>
    </w:p>
    <w:p w14:paraId="615664EA" w14:textId="6CE088C5" w:rsidR="008B13AC" w:rsidRPr="00E15438" w:rsidRDefault="004938D6" w:rsidP="004938D6">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r>
      <w:bookmarkStart w:id="4" w:name="_Hlk223455059"/>
      <w:r w:rsidR="008B13AC" w:rsidRPr="00E15438">
        <w:rPr>
          <w:rFonts w:asciiTheme="minorEastAsia" w:eastAsiaTheme="minorEastAsia" w:hAnsiTheme="minorEastAsia" w:cstheme="minorBidi"/>
          <w:color w:val="auto"/>
          <w:sz w:val="21"/>
          <w:szCs w:val="21"/>
        </w:rPr>
        <w:t xml:space="preserve">システム利用者は、自らの管理責任により、本システムの操作者（自己の職員及び所属者をいい、総称して以下「操作者」といいます。）に対して本システムを利用させるものとします。また、システム利用者は、すべての操作者に対してID 及びパスワードを適切に管理させるものとします。 </w:t>
      </w:r>
    </w:p>
    <w:bookmarkEnd w:id="4"/>
    <w:p w14:paraId="4A6A4A63"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5BC6189F" w14:textId="174D8EB6" w:rsidR="00B45CB7" w:rsidRPr="00E15438" w:rsidRDefault="00B45CB7" w:rsidP="00B45CB7">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（バックアップ） </w:t>
      </w:r>
    </w:p>
    <w:p w14:paraId="2AE8CD6B" w14:textId="76155F48" w:rsidR="008B13AC" w:rsidRPr="00E15438" w:rsidRDefault="00B45CB7" w:rsidP="00B45CB7">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w:t>
      </w:r>
      <w:r w:rsidR="00E86BE5" w:rsidRPr="00E15438">
        <w:rPr>
          <w:rFonts w:asciiTheme="minorEastAsia" w:eastAsiaTheme="minorEastAsia" w:hAnsiTheme="minorEastAsia" w:cstheme="minorBidi" w:hint="eastAsia"/>
          <w:color w:val="auto"/>
          <w:sz w:val="21"/>
          <w:szCs w:val="21"/>
        </w:rPr>
        <w:t>１９</w:t>
      </w:r>
      <w:r w:rsidRPr="00E15438">
        <w:rPr>
          <w:rFonts w:asciiTheme="minorEastAsia" w:eastAsiaTheme="minorEastAsia" w:hAnsiTheme="minorEastAsia" w:cstheme="minorBidi" w:hint="eastAsia"/>
          <w:color w:val="auto"/>
          <w:sz w:val="21"/>
          <w:szCs w:val="21"/>
        </w:rPr>
        <w:t xml:space="preserve">条　</w:t>
      </w:r>
      <w:r w:rsidR="008B13AC" w:rsidRPr="00E15438">
        <w:rPr>
          <w:rFonts w:asciiTheme="minorEastAsia" w:eastAsiaTheme="minorEastAsia" w:hAnsiTheme="minorEastAsia" w:cstheme="minorBidi"/>
          <w:color w:val="auto"/>
          <w:sz w:val="21"/>
          <w:szCs w:val="21"/>
        </w:rPr>
        <w:t xml:space="preserve">システム利用者は、住民の医療費助成に係る情報等、本システムにおいて提供、伝送するデータ等について、必要なデータを自己の責任の下で保全するものとします。 </w:t>
      </w:r>
    </w:p>
    <w:p w14:paraId="74019F81" w14:textId="77777777" w:rsidR="00B45CB7" w:rsidRPr="00E15438" w:rsidRDefault="00B45CB7" w:rsidP="00B45CB7">
      <w:pPr>
        <w:pStyle w:val="Default"/>
        <w:rPr>
          <w:rFonts w:asciiTheme="minorEastAsia" w:eastAsiaTheme="minorEastAsia" w:hAnsiTheme="minorEastAsia" w:cstheme="minorBidi"/>
          <w:color w:val="auto"/>
          <w:sz w:val="21"/>
          <w:szCs w:val="21"/>
        </w:rPr>
      </w:pPr>
    </w:p>
    <w:p w14:paraId="7D512087" w14:textId="65A1ECC4" w:rsidR="00B45CB7" w:rsidRPr="00E15438" w:rsidRDefault="00B45CB7" w:rsidP="00B45CB7">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lastRenderedPageBreak/>
        <w:t xml:space="preserve">（禁止事項） </w:t>
      </w:r>
    </w:p>
    <w:p w14:paraId="3A4542B7" w14:textId="2CF555D4" w:rsidR="00B45CB7" w:rsidRPr="00E15438" w:rsidRDefault="00B45CB7" w:rsidP="005A7132">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第２</w:t>
      </w:r>
      <w:r w:rsidR="00E86BE5" w:rsidRPr="00E15438">
        <w:rPr>
          <w:rFonts w:asciiTheme="minorEastAsia" w:eastAsiaTheme="minorEastAsia" w:hAnsiTheme="minorEastAsia" w:cstheme="minorBidi" w:hint="eastAsia"/>
          <w:color w:val="auto"/>
          <w:sz w:val="21"/>
          <w:szCs w:val="21"/>
        </w:rPr>
        <w:t>０</w:t>
      </w:r>
      <w:r w:rsidRPr="00E15438">
        <w:rPr>
          <w:rFonts w:asciiTheme="minorEastAsia" w:eastAsiaTheme="minorEastAsia" w:hAnsiTheme="minorEastAsia" w:cstheme="minorBidi" w:hint="eastAsia"/>
          <w:color w:val="auto"/>
          <w:sz w:val="21"/>
          <w:szCs w:val="21"/>
        </w:rPr>
        <w:t xml:space="preserve">条　</w:t>
      </w:r>
      <w:r w:rsidRPr="00E15438">
        <w:rPr>
          <w:rFonts w:asciiTheme="minorEastAsia" w:eastAsiaTheme="minorEastAsia" w:hAnsiTheme="minorEastAsia" w:cstheme="minorBidi"/>
          <w:color w:val="auto"/>
          <w:sz w:val="21"/>
          <w:szCs w:val="21"/>
        </w:rPr>
        <w:t>システム利用者は、本システムを利用するに当たり、次の各号に掲げる行為を行ってはならないものとします。</w:t>
      </w:r>
    </w:p>
    <w:p w14:paraId="7C6C4263" w14:textId="5AEA657B" w:rsidR="005A7132"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bookmarkStart w:id="5" w:name="_Hlk223508362"/>
      <w:r w:rsidRPr="00E15438">
        <w:rPr>
          <w:rFonts w:asciiTheme="minorEastAsia" w:eastAsiaTheme="minorEastAsia" w:hAnsiTheme="minorEastAsia" w:cstheme="minorBidi"/>
          <w:color w:val="auto"/>
          <w:sz w:val="21"/>
          <w:szCs w:val="21"/>
        </w:rPr>
        <w:t xml:space="preserve">住民の医療費助成に係る情報の登録及び閲覧以外の用途で本システムを使用する行為 </w:t>
      </w:r>
    </w:p>
    <w:p w14:paraId="715BC314" w14:textId="77777777" w:rsidR="005A7132"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住民情報の更新以外の目的で、本システム上で管理されているデータを変更する行為又はそのおそれがある行為 </w:t>
      </w:r>
    </w:p>
    <w:bookmarkEnd w:id="5"/>
    <w:p w14:paraId="5DA852AC" w14:textId="77777777" w:rsidR="00D84522"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本システム上で管理されているデータを改ざんする行為又はそのおそれがある行為 </w:t>
      </w:r>
    </w:p>
    <w:p w14:paraId="2D150700" w14:textId="77777777" w:rsidR="00D84522"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前号に掲げる行為以外に、他のシステム利用者の本システムの利用を妨害する行為又はそのおそれがある行為 </w:t>
      </w:r>
    </w:p>
    <w:p w14:paraId="4DC21283" w14:textId="77777777" w:rsidR="00D84522"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法令又は本規約に違反する行為並びにそのおそれがある行為 </w:t>
      </w:r>
    </w:p>
    <w:p w14:paraId="1F0CAEDF" w14:textId="77777777" w:rsidR="003421EF"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公序良俗に反する行為 </w:t>
      </w:r>
    </w:p>
    <w:p w14:paraId="69B68F8B" w14:textId="77777777" w:rsidR="003421EF"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本システムに対する不正アクセス行為、クラッキング行為その他設備等に支障を与える等の行為 </w:t>
      </w:r>
    </w:p>
    <w:p w14:paraId="6D527EB6" w14:textId="77777777" w:rsidR="003421EF"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本システムの管理及び運営を妨害する行為又はそのおそれがある行為 </w:t>
      </w:r>
    </w:p>
    <w:p w14:paraId="4C9BEC52" w14:textId="77777777" w:rsidR="00417916"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本システムに対し、ウイルスに感染したファイルを送信する行為 </w:t>
      </w:r>
    </w:p>
    <w:p w14:paraId="25D9C8DA" w14:textId="2F32C907" w:rsidR="00417916" w:rsidRPr="00E15438" w:rsidRDefault="008B13AC" w:rsidP="00B11EC1">
      <w:pPr>
        <w:pStyle w:val="Default"/>
        <w:numPr>
          <w:ilvl w:val="0"/>
          <w:numId w:val="5"/>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本システムを構成するソフトウェアの解析、リバースエンジニアリングその他ソースコードを入手しようとする行為 </w:t>
      </w:r>
    </w:p>
    <w:p w14:paraId="7FBCAA05" w14:textId="52DC8ECF" w:rsidR="008B13AC" w:rsidRPr="00E15438" w:rsidRDefault="00417916" w:rsidP="00417916">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color w:val="auto"/>
          <w:sz w:val="21"/>
          <w:szCs w:val="21"/>
        </w:rPr>
        <w:tab/>
      </w:r>
      <w:r w:rsidR="007318A7"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は、本システムの利用に関して、システム利用者の行為が前項各号のいずれかに該当するものであることを知った場合、事前に通知することなく、当該システム利用者に対して本システムの全部又は一部の提供を一時停止し、又は前項各号に該当する行為に関連する情報を削除することができるものとします。ただし、</w:t>
      </w:r>
      <w:r w:rsidR="007318A7"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は、システム利用者の行為を監視する義務を負うものではありません。 </w:t>
      </w:r>
    </w:p>
    <w:p w14:paraId="0A539291" w14:textId="77777777" w:rsidR="00FB2B2F" w:rsidRPr="00E15438" w:rsidRDefault="00FB2B2F" w:rsidP="008B13AC">
      <w:pPr>
        <w:pStyle w:val="Default"/>
        <w:rPr>
          <w:rFonts w:asciiTheme="minorEastAsia" w:eastAsiaTheme="minorEastAsia" w:hAnsiTheme="minorEastAsia" w:cstheme="minorBidi"/>
          <w:color w:val="auto"/>
          <w:sz w:val="21"/>
          <w:szCs w:val="21"/>
        </w:rPr>
      </w:pPr>
    </w:p>
    <w:p w14:paraId="7BE4BD70" w14:textId="375A11FF" w:rsidR="00375502" w:rsidRPr="00E15438" w:rsidRDefault="00375502" w:rsidP="00375502">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（利用規約に違反した場合の措置） </w:t>
      </w:r>
    </w:p>
    <w:p w14:paraId="114478DC" w14:textId="567B19C3" w:rsidR="00375502" w:rsidRPr="00E15438" w:rsidRDefault="00375502" w:rsidP="00375502">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第２</w:t>
      </w:r>
      <w:r w:rsidR="00E86BE5" w:rsidRPr="00E15438">
        <w:rPr>
          <w:rFonts w:asciiTheme="minorEastAsia" w:eastAsiaTheme="minorEastAsia" w:hAnsiTheme="minorEastAsia" w:cstheme="minorBidi" w:hint="eastAsia"/>
          <w:color w:val="auto"/>
          <w:sz w:val="21"/>
          <w:szCs w:val="21"/>
        </w:rPr>
        <w:t>１</w:t>
      </w:r>
      <w:r w:rsidRPr="00E15438">
        <w:rPr>
          <w:rFonts w:asciiTheme="minorEastAsia" w:eastAsiaTheme="minorEastAsia" w:hAnsiTheme="minorEastAsia" w:cstheme="minorBidi" w:hint="eastAsia"/>
          <w:color w:val="auto"/>
          <w:sz w:val="21"/>
          <w:szCs w:val="21"/>
        </w:rPr>
        <w:t xml:space="preserve">条　</w:t>
      </w:r>
      <w:r w:rsidRPr="00E15438">
        <w:rPr>
          <w:rFonts w:asciiTheme="minorEastAsia" w:eastAsiaTheme="minorEastAsia" w:hAnsiTheme="minorEastAsia" w:cstheme="minorBidi"/>
          <w:color w:val="auto"/>
          <w:sz w:val="21"/>
          <w:szCs w:val="21"/>
        </w:rPr>
        <w:t>前条第１項に違反し、本システムの運用に支障をきたした行為又は支障をきたすおそれがある行為をしたシステム利用者は、</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に対して、直ちに、その行為の概要を報告するものとします。また、当該行為の詳細が判明したとき、システム利用者は、遅滞なく、</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にこれを報告するものとします。 </w:t>
      </w:r>
    </w:p>
    <w:p w14:paraId="653830F8" w14:textId="2A44ECB5" w:rsidR="00E50CA6" w:rsidRPr="00E15438" w:rsidRDefault="008B13AC" w:rsidP="00B11EC1">
      <w:pPr>
        <w:pStyle w:val="Default"/>
        <w:numPr>
          <w:ilvl w:val="0"/>
          <w:numId w:val="6"/>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前条第１項に違反する行為があった場合、</w:t>
      </w:r>
      <w:r w:rsidR="00F753E0" w:rsidRPr="00E15438">
        <w:rPr>
          <w:rFonts w:asciiTheme="minorEastAsia" w:eastAsiaTheme="minorEastAsia" w:hAnsiTheme="minorEastAsia" w:cstheme="minorBidi"/>
          <w:color w:val="auto"/>
          <w:sz w:val="21"/>
          <w:szCs w:val="21"/>
        </w:rPr>
        <w:t>システム所有者又は</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は、当該行為を行ったシステム利用者に対して、その原因及び今後のシステム利用に当たっての対策等を内容に含む改善書を提出するよう求めることができます。また、</w:t>
      </w:r>
      <w:r w:rsidR="00F753E0" w:rsidRPr="00E15438">
        <w:rPr>
          <w:rFonts w:asciiTheme="minorEastAsia" w:eastAsiaTheme="minorEastAsia" w:hAnsiTheme="minorEastAsia" w:cstheme="minorBidi"/>
          <w:color w:val="auto"/>
          <w:sz w:val="21"/>
          <w:szCs w:val="21"/>
        </w:rPr>
        <w:t>システム所有者又は</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は、当該行為の概要及び当該システム利用者の名称を公表することができます。</w:t>
      </w:r>
    </w:p>
    <w:p w14:paraId="2D662B14" w14:textId="3139ACC1" w:rsidR="008B13AC" w:rsidRPr="00E15438" w:rsidRDefault="008B13AC" w:rsidP="004A5645">
      <w:pPr>
        <w:pStyle w:val="Default"/>
        <w:numPr>
          <w:ilvl w:val="0"/>
          <w:numId w:val="6"/>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lastRenderedPageBreak/>
        <w:t>システム利用者が、前条第１項に違反した日から所定の日数経過後も、当該違反を是正しない場合、</w:t>
      </w:r>
      <w:r w:rsidR="00F753E0" w:rsidRPr="00E15438">
        <w:rPr>
          <w:rFonts w:asciiTheme="minorEastAsia" w:eastAsiaTheme="minorEastAsia" w:hAnsiTheme="minorEastAsia" w:cstheme="minorBidi"/>
          <w:color w:val="auto"/>
          <w:sz w:val="21"/>
          <w:szCs w:val="21"/>
        </w:rPr>
        <w:t>システム所有者又は</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は、次の各号に定める措置を講ずることができます。 </w:t>
      </w:r>
    </w:p>
    <w:p w14:paraId="438F6BD1" w14:textId="77777777" w:rsidR="008B13AC" w:rsidRPr="00E15438" w:rsidRDefault="008B13AC" w:rsidP="004A5645">
      <w:pPr>
        <w:pStyle w:val="Default"/>
        <w:numPr>
          <w:ilvl w:val="0"/>
          <w:numId w:val="7"/>
        </w:numPr>
        <w:ind w:hanging="14"/>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当該システム利用者に対する本システムの提供を一時的に停止すること </w:t>
      </w:r>
    </w:p>
    <w:p w14:paraId="70280AB0" w14:textId="77777777" w:rsidR="008B13AC" w:rsidRPr="00E15438" w:rsidRDefault="008B13AC" w:rsidP="004A5645">
      <w:pPr>
        <w:pStyle w:val="Default"/>
        <w:numPr>
          <w:ilvl w:val="0"/>
          <w:numId w:val="7"/>
        </w:numPr>
        <w:ind w:hanging="14"/>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当該システム利用者に対する本システムの提供を停止すること </w:t>
      </w:r>
    </w:p>
    <w:p w14:paraId="4B2EF301" w14:textId="0CA52928" w:rsidR="008B13AC" w:rsidRPr="00E15438" w:rsidRDefault="00F753E0" w:rsidP="00B11EC1">
      <w:pPr>
        <w:pStyle w:val="Default"/>
        <w:numPr>
          <w:ilvl w:val="0"/>
          <w:numId w:val="6"/>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システム所有者又は</w:t>
      </w:r>
      <w:r w:rsidR="007318A7"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は、本システムの適切な運営及び本システムの適切な実施を確保するため必要があると認めるときは、システム利用者に対して、業務の実施の状況に関し必要な報告若しくは運用に関する記録その他の書類の提出を求め、又は質問することができます。 </w:t>
      </w:r>
    </w:p>
    <w:p w14:paraId="383F5340" w14:textId="77777777" w:rsidR="00E50CA6" w:rsidRPr="00E15438" w:rsidRDefault="00E50CA6" w:rsidP="00E50CA6">
      <w:pPr>
        <w:pStyle w:val="Default"/>
        <w:rPr>
          <w:rFonts w:asciiTheme="minorEastAsia" w:eastAsiaTheme="minorEastAsia" w:hAnsiTheme="minorEastAsia" w:cstheme="minorBidi"/>
          <w:color w:val="auto"/>
          <w:sz w:val="21"/>
          <w:szCs w:val="21"/>
        </w:rPr>
      </w:pPr>
    </w:p>
    <w:p w14:paraId="70697E29" w14:textId="66B2F516" w:rsidR="00E50CA6" w:rsidRPr="00E15438" w:rsidRDefault="00E50CA6" w:rsidP="00E50CA6">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（システム利用者からの解約） </w:t>
      </w:r>
    </w:p>
    <w:p w14:paraId="1A19E8C7" w14:textId="37288A1F" w:rsidR="00E50CA6" w:rsidRPr="00E15438" w:rsidRDefault="00E50CA6" w:rsidP="00E50CA6">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第２</w:t>
      </w:r>
      <w:r w:rsidR="00B77607"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hint="eastAsia"/>
          <w:color w:val="auto"/>
          <w:sz w:val="21"/>
          <w:szCs w:val="21"/>
        </w:rPr>
        <w:t xml:space="preserve">条　</w:t>
      </w:r>
      <w:r w:rsidRPr="00E15438">
        <w:rPr>
          <w:rFonts w:asciiTheme="minorEastAsia" w:eastAsiaTheme="minorEastAsia" w:hAnsiTheme="minorEastAsia" w:cstheme="minorBidi"/>
          <w:color w:val="auto"/>
          <w:sz w:val="21"/>
          <w:szCs w:val="21"/>
        </w:rPr>
        <w:t>システム利用者は、</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が定める方法で、システム利用者としての地位</w:t>
      </w:r>
      <w:r w:rsidR="00173F06" w:rsidRPr="00E15438">
        <w:rPr>
          <w:rFonts w:asciiTheme="minorEastAsia" w:eastAsiaTheme="minorEastAsia" w:hAnsiTheme="minorEastAsia" w:cstheme="minorBidi" w:hint="eastAsia"/>
          <w:color w:val="auto"/>
          <w:sz w:val="21"/>
          <w:szCs w:val="21"/>
        </w:rPr>
        <w:t>を</w:t>
      </w:r>
      <w:r w:rsidRPr="00E15438">
        <w:rPr>
          <w:rFonts w:asciiTheme="minorEastAsia" w:eastAsiaTheme="minorEastAsia" w:hAnsiTheme="minorEastAsia" w:cstheme="minorBidi"/>
          <w:color w:val="auto"/>
          <w:sz w:val="21"/>
          <w:szCs w:val="21"/>
        </w:rPr>
        <w:t xml:space="preserve">解除することができるものとします。 </w:t>
      </w:r>
    </w:p>
    <w:p w14:paraId="0CAFD6D5" w14:textId="29478FA5" w:rsidR="008B13AC" w:rsidRPr="00E15438" w:rsidRDefault="007318A7" w:rsidP="00B11EC1">
      <w:pPr>
        <w:pStyle w:val="Default"/>
        <w:numPr>
          <w:ilvl w:val="0"/>
          <w:numId w:val="8"/>
        </w:numPr>
        <w:ind w:left="426"/>
        <w:jc w:val="both"/>
        <w:rPr>
          <w:rFonts w:asciiTheme="minorEastAsia" w:eastAsiaTheme="minorEastAsia" w:hAnsiTheme="minorEastAsia" w:cstheme="minorBidi"/>
          <w:color w:val="auto"/>
          <w:sz w:val="21"/>
          <w:szCs w:val="21"/>
        </w:rPr>
      </w:pPr>
      <w:bookmarkStart w:id="6" w:name="_Hlk223508323"/>
      <w:r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は、システム利用者がシステム利用者としての地位が喪失した後も、喪失するまでの間にシステム利用者から提供を受けた情報等を利用できるものとします。 </w:t>
      </w:r>
    </w:p>
    <w:bookmarkEnd w:id="6"/>
    <w:p w14:paraId="50D14E05"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4816A76E" w14:textId="399C69B0" w:rsidR="008B13AC" w:rsidRPr="00E15438" w:rsidRDefault="008B13AC" w:rsidP="00E93ED4">
      <w:pPr>
        <w:pStyle w:val="Default"/>
        <w:jc w:val="center"/>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第４章 </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の義務等</w:t>
      </w:r>
    </w:p>
    <w:p w14:paraId="7029E365" w14:textId="36E30C00" w:rsidR="00E93ED4" w:rsidRPr="00E15438" w:rsidRDefault="00E93ED4" w:rsidP="00E93ED4">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（善管注意義務） </w:t>
      </w:r>
    </w:p>
    <w:p w14:paraId="1205819F" w14:textId="408F57A9" w:rsidR="00E93ED4" w:rsidRPr="00E15438" w:rsidRDefault="00E93ED4" w:rsidP="00E93ED4">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第２</w:t>
      </w:r>
      <w:r w:rsidR="00B77607" w:rsidRPr="00E15438">
        <w:rPr>
          <w:rFonts w:asciiTheme="minorEastAsia" w:eastAsiaTheme="minorEastAsia" w:hAnsiTheme="minorEastAsia" w:cstheme="minorBidi" w:hint="eastAsia"/>
          <w:color w:val="auto"/>
          <w:sz w:val="21"/>
          <w:szCs w:val="21"/>
        </w:rPr>
        <w:t>３</w:t>
      </w:r>
      <w:r w:rsidRPr="00E15438">
        <w:rPr>
          <w:rFonts w:asciiTheme="minorEastAsia" w:eastAsiaTheme="minorEastAsia" w:hAnsiTheme="minorEastAsia" w:cstheme="minorBidi" w:hint="eastAsia"/>
          <w:color w:val="auto"/>
          <w:sz w:val="21"/>
          <w:szCs w:val="21"/>
        </w:rPr>
        <w:t xml:space="preserve">条　</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は、本規約に明示的に定めの無い限り、善良なる管理者の注意をもって、本システムを提供する義務を負うのみとします。</w:t>
      </w:r>
    </w:p>
    <w:p w14:paraId="7B2C5E48" w14:textId="77777777" w:rsidR="00E93ED4" w:rsidRPr="00E15438" w:rsidRDefault="00E93ED4" w:rsidP="008B13AC">
      <w:pPr>
        <w:pStyle w:val="Default"/>
        <w:rPr>
          <w:rFonts w:asciiTheme="minorEastAsia" w:eastAsiaTheme="minorEastAsia" w:hAnsiTheme="minorEastAsia" w:cstheme="minorBidi"/>
          <w:color w:val="auto"/>
          <w:sz w:val="21"/>
          <w:szCs w:val="21"/>
        </w:rPr>
      </w:pPr>
    </w:p>
    <w:p w14:paraId="660EAC6A" w14:textId="47D7D4F1" w:rsidR="00E93ED4" w:rsidRPr="00E15438" w:rsidRDefault="00E93ED4" w:rsidP="00E93ED4">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（利用時間・日程） </w:t>
      </w:r>
    </w:p>
    <w:p w14:paraId="3B716B0D" w14:textId="5622B640" w:rsidR="008B13AC" w:rsidRPr="00E15438" w:rsidRDefault="00E93ED4" w:rsidP="00E93ED4">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第２</w:t>
      </w:r>
      <w:r w:rsidR="00B77607" w:rsidRPr="00E15438">
        <w:rPr>
          <w:rFonts w:asciiTheme="minorEastAsia" w:eastAsiaTheme="minorEastAsia" w:hAnsiTheme="minorEastAsia" w:cstheme="minorBidi" w:hint="eastAsia"/>
          <w:color w:val="auto"/>
          <w:sz w:val="21"/>
          <w:szCs w:val="21"/>
        </w:rPr>
        <w:t>４</w:t>
      </w:r>
      <w:r w:rsidRPr="00E15438">
        <w:rPr>
          <w:rFonts w:asciiTheme="minorEastAsia" w:eastAsiaTheme="minorEastAsia" w:hAnsiTheme="minorEastAsia" w:cstheme="minorBidi" w:hint="eastAsia"/>
          <w:color w:val="auto"/>
          <w:sz w:val="21"/>
          <w:szCs w:val="21"/>
        </w:rPr>
        <w:t xml:space="preserve">条　</w:t>
      </w:r>
      <w:r w:rsidR="007318A7"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は、本システムを24時間365日稼働させるよう努めますが、稼働を保証するものではありません。 </w:t>
      </w:r>
    </w:p>
    <w:p w14:paraId="0924A19A"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436E0B9E" w14:textId="76813201" w:rsidR="0092001C" w:rsidRPr="00E15438" w:rsidRDefault="0092001C" w:rsidP="0092001C">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（本システムの停止等） </w:t>
      </w:r>
    </w:p>
    <w:p w14:paraId="1C238D7B" w14:textId="0CB69683" w:rsidR="008B13AC" w:rsidRPr="00E15438" w:rsidRDefault="0092001C" w:rsidP="0092001C">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第２</w:t>
      </w:r>
      <w:r w:rsidR="00B77607" w:rsidRPr="00E15438">
        <w:rPr>
          <w:rFonts w:asciiTheme="minorEastAsia" w:eastAsiaTheme="minorEastAsia" w:hAnsiTheme="minorEastAsia" w:cstheme="minorBidi" w:hint="eastAsia"/>
          <w:color w:val="auto"/>
          <w:sz w:val="21"/>
          <w:szCs w:val="21"/>
        </w:rPr>
        <w:t>５</w:t>
      </w:r>
      <w:r w:rsidRPr="00E15438">
        <w:rPr>
          <w:rFonts w:asciiTheme="minorEastAsia" w:eastAsiaTheme="minorEastAsia" w:hAnsiTheme="minorEastAsia" w:cstheme="minorBidi" w:hint="eastAsia"/>
          <w:color w:val="auto"/>
          <w:sz w:val="21"/>
          <w:szCs w:val="21"/>
        </w:rPr>
        <w:t xml:space="preserve">条　</w:t>
      </w:r>
      <w:r w:rsidR="007318A7"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は、本システムを提供するための設備の定期的な保守を行う場合その他必要な場合には、</w:t>
      </w:r>
      <w:r w:rsidR="003F16F0" w:rsidRPr="00E15438">
        <w:rPr>
          <w:rFonts w:asciiTheme="minorEastAsia" w:eastAsiaTheme="minorEastAsia" w:hAnsiTheme="minorEastAsia" w:cstheme="minorBidi" w:hint="eastAsia"/>
          <w:color w:val="auto"/>
          <w:sz w:val="21"/>
          <w:szCs w:val="21"/>
        </w:rPr>
        <w:t>システム</w:t>
      </w:r>
      <w:r w:rsidR="008B13AC" w:rsidRPr="00E15438">
        <w:rPr>
          <w:rFonts w:asciiTheme="minorEastAsia" w:eastAsiaTheme="minorEastAsia" w:hAnsiTheme="minorEastAsia" w:cstheme="minorBidi"/>
          <w:color w:val="auto"/>
          <w:sz w:val="21"/>
          <w:szCs w:val="21"/>
        </w:rPr>
        <w:t xml:space="preserve">利用者にあらかじめ通知した上で、本システムの全部又は一部を一時的に停止することができるものとします。 </w:t>
      </w:r>
    </w:p>
    <w:p w14:paraId="1AF76A73" w14:textId="443D3F3D" w:rsidR="008B13AC" w:rsidRPr="00E15438" w:rsidRDefault="008B13AC" w:rsidP="00B11EC1">
      <w:pPr>
        <w:pStyle w:val="Default"/>
        <w:numPr>
          <w:ilvl w:val="0"/>
          <w:numId w:val="9"/>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次の各号のいずれかに該当する場合は、</w:t>
      </w:r>
      <w:r w:rsidR="00A77970" w:rsidRPr="00E15438">
        <w:rPr>
          <w:rFonts w:asciiTheme="minorEastAsia" w:eastAsiaTheme="minorEastAsia" w:hAnsiTheme="minorEastAsia" w:cstheme="minorBidi" w:hint="eastAsia"/>
          <w:color w:val="auto"/>
          <w:sz w:val="21"/>
          <w:szCs w:val="21"/>
        </w:rPr>
        <w:t>システム</w:t>
      </w:r>
      <w:r w:rsidRPr="00E15438">
        <w:rPr>
          <w:rFonts w:asciiTheme="minorEastAsia" w:eastAsiaTheme="minorEastAsia" w:hAnsiTheme="minorEastAsia" w:cstheme="minorBidi"/>
          <w:color w:val="auto"/>
          <w:sz w:val="21"/>
          <w:szCs w:val="21"/>
        </w:rPr>
        <w:t xml:space="preserve">利用者にあらかじめ通知することなく、本システムの全部又は一部を一時的に停止することができるものとします。 </w:t>
      </w:r>
    </w:p>
    <w:p w14:paraId="15854203" w14:textId="77777777" w:rsidR="001C3B47" w:rsidRPr="00E15438" w:rsidRDefault="008B13AC" w:rsidP="00B11EC1">
      <w:pPr>
        <w:pStyle w:val="Default"/>
        <w:numPr>
          <w:ilvl w:val="0"/>
          <w:numId w:val="10"/>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本システムを提供するための設備に緊急的な保守を行う必要がある場合 </w:t>
      </w:r>
    </w:p>
    <w:p w14:paraId="4A56787B" w14:textId="77777777" w:rsidR="001C3B47" w:rsidRPr="00E15438" w:rsidRDefault="008B13AC" w:rsidP="00B11EC1">
      <w:pPr>
        <w:pStyle w:val="Default"/>
        <w:numPr>
          <w:ilvl w:val="0"/>
          <w:numId w:val="10"/>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火災、停電又は地震、水害その他の天災地変、又は戦争、暴動若しくは労働争議等により、本システムの全部又は一部の提供が不能又は困難となった場合 </w:t>
      </w:r>
    </w:p>
    <w:p w14:paraId="160FDBF9" w14:textId="77777777" w:rsidR="001C3B47" w:rsidRPr="00E15438" w:rsidRDefault="008B13AC" w:rsidP="00B11EC1">
      <w:pPr>
        <w:pStyle w:val="Default"/>
        <w:numPr>
          <w:ilvl w:val="0"/>
          <w:numId w:val="10"/>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本システムの提供に必要な電気通信サービスを提供する電気通信事業者が、当該</w:t>
      </w:r>
      <w:r w:rsidRPr="00E15438">
        <w:rPr>
          <w:rFonts w:asciiTheme="minorEastAsia" w:eastAsiaTheme="minorEastAsia" w:hAnsiTheme="minorEastAsia" w:cstheme="minorBidi"/>
          <w:color w:val="auto"/>
          <w:sz w:val="21"/>
          <w:szCs w:val="21"/>
        </w:rPr>
        <w:lastRenderedPageBreak/>
        <w:t xml:space="preserve">サービスの提供を中断し、又は中止した場合 </w:t>
      </w:r>
    </w:p>
    <w:p w14:paraId="43BED972" w14:textId="53B8CA39" w:rsidR="008B13AC" w:rsidRPr="00E15438" w:rsidRDefault="008B13AC" w:rsidP="00B11EC1">
      <w:pPr>
        <w:pStyle w:val="Default"/>
        <w:numPr>
          <w:ilvl w:val="0"/>
          <w:numId w:val="10"/>
        </w:numPr>
        <w:ind w:left="851" w:hanging="425"/>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前各号に掲げるもののほか、技術上又は運営上の理由により、</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が必要であると判断した場合 </w:t>
      </w:r>
    </w:p>
    <w:p w14:paraId="0BA8C6E1"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0EABD37D" w14:textId="6D4FCED1" w:rsidR="00053693" w:rsidRPr="00E15438" w:rsidRDefault="00053693" w:rsidP="00053693">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（再委託） </w:t>
      </w:r>
    </w:p>
    <w:p w14:paraId="70DD2CD0" w14:textId="00000321" w:rsidR="00053693" w:rsidRPr="00E15438" w:rsidRDefault="00053693" w:rsidP="00053693">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第２</w:t>
      </w:r>
      <w:r w:rsidR="00B77607" w:rsidRPr="00E15438">
        <w:rPr>
          <w:rFonts w:asciiTheme="minorEastAsia" w:eastAsiaTheme="minorEastAsia" w:hAnsiTheme="minorEastAsia" w:cstheme="minorBidi" w:hint="eastAsia"/>
          <w:color w:val="auto"/>
          <w:sz w:val="21"/>
          <w:szCs w:val="21"/>
        </w:rPr>
        <w:t>６</w:t>
      </w:r>
      <w:r w:rsidRPr="00E15438">
        <w:rPr>
          <w:rFonts w:asciiTheme="minorEastAsia" w:eastAsiaTheme="minorEastAsia" w:hAnsiTheme="minorEastAsia" w:cstheme="minorBidi" w:hint="eastAsia"/>
          <w:color w:val="auto"/>
          <w:sz w:val="21"/>
          <w:szCs w:val="21"/>
        </w:rPr>
        <w:t xml:space="preserve">条　</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は、本システムの提供に関する業務（特定個人情報等の取扱いに係る事務を除く。）の全部又は一部をシステム利用者の承諾なしに、第三者に委託することができるものとします。ただし、その場合、</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は責任をもって当該委託先を管理するものとし、当該委託先の行為について一切の責任を負うものとします。 </w:t>
      </w:r>
    </w:p>
    <w:p w14:paraId="2ACDCFF8" w14:textId="6E57DBBB" w:rsidR="008B13AC" w:rsidRPr="00E15438" w:rsidRDefault="008B13AC" w:rsidP="00B11EC1">
      <w:pPr>
        <w:pStyle w:val="Default"/>
        <w:numPr>
          <w:ilvl w:val="0"/>
          <w:numId w:val="11"/>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システム利用者は、本システムの利用に関する業務の全部又は一部を、第三者に委託することができるものとします。ただし、その場合、システム利用者は責任をもって当該委託先を管理するものとし、当該委託先の行為について一切の責任を負うものとします。 </w:t>
      </w:r>
    </w:p>
    <w:p w14:paraId="376BAD11" w14:textId="77777777" w:rsidR="007E226C" w:rsidRPr="00E15438" w:rsidRDefault="007E226C" w:rsidP="00FB2B2F">
      <w:pPr>
        <w:pStyle w:val="Default"/>
        <w:ind w:left="426" w:hanging="426"/>
        <w:jc w:val="both"/>
        <w:rPr>
          <w:rFonts w:asciiTheme="minorEastAsia" w:eastAsiaTheme="minorEastAsia" w:hAnsiTheme="minorEastAsia" w:cstheme="minorBidi"/>
          <w:color w:val="auto"/>
          <w:sz w:val="21"/>
          <w:szCs w:val="21"/>
        </w:rPr>
      </w:pPr>
    </w:p>
    <w:p w14:paraId="2E97A810" w14:textId="7C53E761" w:rsidR="008D58E2" w:rsidRPr="00E15438" w:rsidRDefault="008D58E2" w:rsidP="008D58E2">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w:t>
      </w:r>
      <w:r w:rsidRPr="00E15438">
        <w:rPr>
          <w:rFonts w:asciiTheme="minorEastAsia" w:eastAsiaTheme="minorEastAsia" w:hAnsiTheme="minorEastAsia" w:cstheme="minorBidi" w:hint="eastAsia"/>
          <w:szCs w:val="21"/>
        </w:rPr>
        <w:t>個人情報の管理</w:t>
      </w:r>
      <w:r w:rsidRPr="00E15438">
        <w:rPr>
          <w:rFonts w:asciiTheme="minorEastAsia" w:eastAsiaTheme="minorEastAsia" w:hAnsiTheme="minorEastAsia" w:cstheme="minorBidi"/>
          <w:szCs w:val="21"/>
        </w:rPr>
        <w:t xml:space="preserve">） </w:t>
      </w:r>
    </w:p>
    <w:p w14:paraId="0B17275C" w14:textId="4BA410E8" w:rsidR="008D58E2" w:rsidRPr="00E15438" w:rsidRDefault="008D58E2" w:rsidP="008D58E2">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第２</w:t>
      </w:r>
      <w:r w:rsidR="00B77607" w:rsidRPr="00E15438">
        <w:rPr>
          <w:rFonts w:asciiTheme="minorEastAsia" w:eastAsiaTheme="minorEastAsia" w:hAnsiTheme="minorEastAsia" w:cstheme="minorBidi" w:hint="eastAsia"/>
          <w:color w:val="auto"/>
          <w:sz w:val="21"/>
          <w:szCs w:val="21"/>
        </w:rPr>
        <w:t>７</w:t>
      </w:r>
      <w:r w:rsidRPr="00E15438">
        <w:rPr>
          <w:rFonts w:asciiTheme="minorEastAsia" w:eastAsiaTheme="minorEastAsia" w:hAnsiTheme="minorEastAsia" w:cstheme="minorBidi" w:hint="eastAsia"/>
          <w:color w:val="auto"/>
          <w:sz w:val="21"/>
          <w:szCs w:val="21"/>
        </w:rPr>
        <w:t xml:space="preserve">条　</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は、本システムにおいて管理される個人情報を、本システム提供の目的以外で利用しないものとし、「個人情報の保護に関する法律（</w:t>
      </w:r>
      <w:r w:rsidR="00976258" w:rsidRPr="00E15438">
        <w:rPr>
          <w:rFonts w:asciiTheme="minorEastAsia" w:eastAsiaTheme="minorEastAsia" w:hAnsiTheme="minorEastAsia" w:cstheme="minorBidi" w:hint="eastAsia"/>
          <w:color w:val="auto"/>
          <w:sz w:val="21"/>
          <w:szCs w:val="21"/>
        </w:rPr>
        <w:t>平成</w:t>
      </w:r>
      <w:r w:rsidRPr="00E15438">
        <w:rPr>
          <w:rFonts w:asciiTheme="minorEastAsia" w:eastAsiaTheme="minorEastAsia" w:hAnsiTheme="minorEastAsia" w:cstheme="minorBidi"/>
          <w:color w:val="auto"/>
          <w:sz w:val="21"/>
          <w:szCs w:val="21"/>
        </w:rPr>
        <w:t xml:space="preserve">15 年法律第57 号）」（以下「個人情報保護法」といいます。）に基づいて、紛失・破壊・改ざん・漏えい等の危険から保護するための合理的な安全管理措置を講じ、厳重に管理するものとします。  </w:t>
      </w:r>
    </w:p>
    <w:p w14:paraId="1711743B" w14:textId="01FF1B17" w:rsidR="008B13AC" w:rsidRPr="00E15438" w:rsidRDefault="007318A7" w:rsidP="00B11EC1">
      <w:pPr>
        <w:pStyle w:val="Default"/>
        <w:numPr>
          <w:ilvl w:val="0"/>
          <w:numId w:val="12"/>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は、本システムの提供のために必要がなくなった個人情報に関して、一切の複製を残すことなく、</w:t>
      </w:r>
      <w:r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の責任の下で速やかに破棄するものとします。 </w:t>
      </w:r>
    </w:p>
    <w:p w14:paraId="13A4B50E"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1DB10A23" w14:textId="6BBA8FF2" w:rsidR="00D87E7E" w:rsidRPr="00E15438" w:rsidRDefault="00D87E7E" w:rsidP="00D87E7E">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w:t>
      </w:r>
      <w:r w:rsidR="00112087" w:rsidRPr="00E15438">
        <w:rPr>
          <w:rFonts w:asciiTheme="minorEastAsia" w:eastAsiaTheme="minorEastAsia" w:hAnsiTheme="minorEastAsia" w:cstheme="minorBidi"/>
          <w:szCs w:val="21"/>
        </w:rPr>
        <w:t>システム利用者が登録したデータの管理</w:t>
      </w:r>
      <w:r w:rsidRPr="00E15438">
        <w:rPr>
          <w:rFonts w:asciiTheme="minorEastAsia" w:eastAsiaTheme="minorEastAsia" w:hAnsiTheme="minorEastAsia" w:cstheme="minorBidi"/>
          <w:szCs w:val="21"/>
        </w:rPr>
        <w:t xml:space="preserve">） </w:t>
      </w:r>
    </w:p>
    <w:p w14:paraId="2BDE9F22" w14:textId="32BEFB20" w:rsidR="00D87E7E" w:rsidRPr="00E15438" w:rsidRDefault="00D87E7E" w:rsidP="00D87E7E">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第２</w:t>
      </w:r>
      <w:r w:rsidR="00B77607" w:rsidRPr="00E15438">
        <w:rPr>
          <w:rFonts w:asciiTheme="minorEastAsia" w:eastAsiaTheme="minorEastAsia" w:hAnsiTheme="minorEastAsia" w:cstheme="minorBidi" w:hint="eastAsia"/>
          <w:color w:val="auto"/>
          <w:sz w:val="21"/>
          <w:szCs w:val="21"/>
        </w:rPr>
        <w:t>８</w:t>
      </w:r>
      <w:r w:rsidRPr="00E15438">
        <w:rPr>
          <w:rFonts w:asciiTheme="minorEastAsia" w:eastAsiaTheme="minorEastAsia" w:hAnsiTheme="minorEastAsia" w:cstheme="minorBidi" w:hint="eastAsia"/>
          <w:color w:val="auto"/>
          <w:sz w:val="21"/>
          <w:szCs w:val="21"/>
        </w:rPr>
        <w:t xml:space="preserve">条　</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は、</w:t>
      </w:r>
      <w:r w:rsidR="00112087" w:rsidRPr="00E15438">
        <w:rPr>
          <w:rFonts w:asciiTheme="minorEastAsia" w:eastAsiaTheme="minorEastAsia" w:hAnsiTheme="minorEastAsia" w:cstheme="minorBidi"/>
          <w:color w:val="auto"/>
          <w:sz w:val="21"/>
          <w:szCs w:val="21"/>
        </w:rPr>
        <w:t>システム利用者が登録したデータ（住民の医療費助成に係る情報）に関し、善良な管理者による注意をもって管理するものとします</w:t>
      </w:r>
      <w:r w:rsidRPr="00E15438">
        <w:rPr>
          <w:rFonts w:asciiTheme="minorEastAsia" w:eastAsiaTheme="minorEastAsia" w:hAnsiTheme="minorEastAsia" w:cstheme="minorBidi"/>
          <w:color w:val="auto"/>
          <w:sz w:val="21"/>
          <w:szCs w:val="21"/>
        </w:rPr>
        <w:t xml:space="preserve">。  </w:t>
      </w:r>
    </w:p>
    <w:p w14:paraId="05875EC8" w14:textId="63B4D630" w:rsidR="008B13AC" w:rsidRPr="00E15438" w:rsidRDefault="007318A7" w:rsidP="00B11EC1">
      <w:pPr>
        <w:pStyle w:val="Default"/>
        <w:numPr>
          <w:ilvl w:val="0"/>
          <w:numId w:val="13"/>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システム運営主体</w:t>
      </w:r>
      <w:r w:rsidR="008B13AC" w:rsidRPr="00E15438">
        <w:rPr>
          <w:rFonts w:asciiTheme="minorEastAsia" w:eastAsiaTheme="minorEastAsia" w:hAnsiTheme="minorEastAsia" w:cstheme="minorBidi"/>
          <w:color w:val="auto"/>
          <w:sz w:val="21"/>
          <w:szCs w:val="21"/>
        </w:rPr>
        <w:t xml:space="preserve">は、裁判所その他法的な権限のある官公庁の命令等により本システムに関する情報の開示又は提出を求められた場合、当該命令等に従い情報の開示又は提出をすることができるものとし、システム利用者は、当該開示及び提出に対して異議を述べないものとします。 </w:t>
      </w:r>
    </w:p>
    <w:p w14:paraId="354BD62E"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39646D0A" w14:textId="4CF4661F" w:rsidR="008B13AC" w:rsidRPr="00E15438" w:rsidRDefault="008B13AC" w:rsidP="003911AA">
      <w:pPr>
        <w:pStyle w:val="Default"/>
        <w:jc w:val="center"/>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第５章 責任分界等</w:t>
      </w:r>
    </w:p>
    <w:p w14:paraId="3DFEBA22" w14:textId="08BD92EF" w:rsidR="003911AA" w:rsidRPr="00E15438" w:rsidRDefault="003911AA" w:rsidP="003911AA">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（情報伝達の責任分界） </w:t>
      </w:r>
    </w:p>
    <w:p w14:paraId="70377534" w14:textId="2B89DEEF" w:rsidR="003911AA" w:rsidRPr="00E15438" w:rsidRDefault="003911AA" w:rsidP="003911AA">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w:t>
      </w:r>
      <w:r w:rsidR="00B77607" w:rsidRPr="00E15438">
        <w:rPr>
          <w:rFonts w:asciiTheme="minorEastAsia" w:eastAsiaTheme="minorEastAsia" w:hAnsiTheme="minorEastAsia" w:cstheme="minorBidi" w:hint="eastAsia"/>
          <w:color w:val="auto"/>
          <w:sz w:val="21"/>
          <w:szCs w:val="21"/>
        </w:rPr>
        <w:t>２９</w:t>
      </w:r>
      <w:r w:rsidRPr="00E15438">
        <w:rPr>
          <w:rFonts w:asciiTheme="minorEastAsia" w:eastAsiaTheme="minorEastAsia" w:hAnsiTheme="minorEastAsia" w:cstheme="minorBidi" w:hint="eastAsia"/>
          <w:color w:val="auto"/>
          <w:sz w:val="21"/>
          <w:szCs w:val="21"/>
        </w:rPr>
        <w:t xml:space="preserve">条　</w:t>
      </w:r>
      <w:r w:rsidRPr="00E15438">
        <w:rPr>
          <w:rFonts w:asciiTheme="minorEastAsia" w:eastAsiaTheme="minorEastAsia" w:hAnsiTheme="minorEastAsia" w:cstheme="minorBidi"/>
          <w:color w:val="auto"/>
          <w:sz w:val="21"/>
          <w:szCs w:val="21"/>
        </w:rPr>
        <w:t>本システムの利用における情報伝達に関する</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の責任範囲は、</w:t>
      </w:r>
      <w:r w:rsidRPr="00E15438">
        <w:rPr>
          <w:rFonts w:asciiTheme="minorEastAsia" w:eastAsiaTheme="minorEastAsia" w:hAnsiTheme="minorEastAsia" w:cstheme="minorBidi"/>
          <w:color w:val="auto"/>
          <w:sz w:val="21"/>
          <w:szCs w:val="21"/>
        </w:rPr>
        <w:lastRenderedPageBreak/>
        <w:t>照会要求等を本システムにて受領してから、当該照会に従って本システムが取得した情報を送信し、当該情報が</w:t>
      </w:r>
      <w:r w:rsidR="005F5231" w:rsidRPr="00E15438">
        <w:rPr>
          <w:rFonts w:asciiTheme="minorEastAsia" w:eastAsiaTheme="minorEastAsia" w:hAnsiTheme="minorEastAsia" w:cstheme="minorBidi"/>
          <w:color w:val="auto"/>
          <w:sz w:val="21"/>
          <w:szCs w:val="21"/>
        </w:rPr>
        <w:t>システム利用者の有する</w:t>
      </w:r>
      <w:r w:rsidRPr="00E15438">
        <w:rPr>
          <w:rFonts w:asciiTheme="minorEastAsia" w:eastAsiaTheme="minorEastAsia" w:hAnsiTheme="minorEastAsia" w:cstheme="minorBidi"/>
          <w:color w:val="auto"/>
          <w:sz w:val="21"/>
          <w:szCs w:val="21"/>
        </w:rPr>
        <w:t xml:space="preserve">端末機器に到達するまでとします。  </w:t>
      </w:r>
    </w:p>
    <w:p w14:paraId="0FF3F862" w14:textId="7FF299E6" w:rsidR="008B13AC" w:rsidRPr="00E15438" w:rsidRDefault="008B13AC" w:rsidP="00B11EC1">
      <w:pPr>
        <w:pStyle w:val="Default"/>
        <w:numPr>
          <w:ilvl w:val="0"/>
          <w:numId w:val="14"/>
        </w:numPr>
        <w:ind w:left="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本システムの利用における情報伝達に関するシステム利用者の責任範囲は、システム利用者の有する端末機器から照会要求等を本システムに向けて送信し本システムが受領するまで、及び本システムから送信された情報を端末機器において受領・取得して以降とします。 </w:t>
      </w:r>
    </w:p>
    <w:p w14:paraId="1D8C936E"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1DB91766" w14:textId="407CDF98" w:rsidR="000A0F91" w:rsidRPr="00E15438" w:rsidRDefault="000A0F91" w:rsidP="000A0F91">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（通信経路の責任分界） </w:t>
      </w:r>
    </w:p>
    <w:p w14:paraId="60C363AB" w14:textId="4B138B05" w:rsidR="000A0F91" w:rsidRPr="00E15438" w:rsidRDefault="000A0F91" w:rsidP="000A0F91">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第３</w:t>
      </w:r>
      <w:r w:rsidR="00B77607" w:rsidRPr="00E15438">
        <w:rPr>
          <w:rFonts w:asciiTheme="minorEastAsia" w:eastAsiaTheme="minorEastAsia" w:hAnsiTheme="minorEastAsia" w:cstheme="minorBidi" w:hint="eastAsia"/>
          <w:color w:val="auto"/>
          <w:sz w:val="21"/>
          <w:szCs w:val="21"/>
        </w:rPr>
        <w:t>０</w:t>
      </w:r>
      <w:r w:rsidRPr="00E15438">
        <w:rPr>
          <w:rFonts w:asciiTheme="minorEastAsia" w:eastAsiaTheme="minorEastAsia" w:hAnsiTheme="minorEastAsia" w:cstheme="minorBidi" w:hint="eastAsia"/>
          <w:color w:val="auto"/>
          <w:sz w:val="21"/>
          <w:szCs w:val="21"/>
        </w:rPr>
        <w:t xml:space="preserve">条　</w:t>
      </w:r>
      <w:r w:rsidRPr="00E15438">
        <w:rPr>
          <w:rFonts w:asciiTheme="minorEastAsia" w:eastAsiaTheme="minorEastAsia" w:hAnsiTheme="minorEastAsia" w:cstheme="minorBidi"/>
          <w:color w:val="auto"/>
          <w:sz w:val="21"/>
          <w:szCs w:val="21"/>
        </w:rPr>
        <w:t>本システムの利用における通信経路に関する</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の責任範囲は、システム利用者の準備した電気通信回線と</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の準備した電気通信回線との接続地点から本システムまでの範囲とし、当該責任範囲で障害が起こった際の対処及び情報の管理については、</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が責任を負うものとします。  </w:t>
      </w:r>
    </w:p>
    <w:p w14:paraId="2CA44A42" w14:textId="47C92C96" w:rsidR="008B13AC" w:rsidRPr="00E15438" w:rsidRDefault="008B13AC" w:rsidP="00B11EC1">
      <w:pPr>
        <w:pStyle w:val="Default"/>
        <w:numPr>
          <w:ilvl w:val="0"/>
          <w:numId w:val="15"/>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本システムの利用における通信経路に関するシステム利用者の責任範囲は、システム利用者の準備した電気通信回線と</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の準備した電気通信回線との接続地点から</w:t>
      </w:r>
      <w:r w:rsidR="00D94399" w:rsidRPr="00E15438">
        <w:rPr>
          <w:rFonts w:asciiTheme="minorEastAsia" w:eastAsiaTheme="minorEastAsia" w:hAnsiTheme="minorEastAsia" w:cstheme="minorBidi" w:hint="eastAsia"/>
          <w:color w:val="auto"/>
          <w:sz w:val="21"/>
          <w:szCs w:val="21"/>
        </w:rPr>
        <w:t>システム</w:t>
      </w:r>
      <w:r w:rsidRPr="00E15438">
        <w:rPr>
          <w:rFonts w:asciiTheme="minorEastAsia" w:eastAsiaTheme="minorEastAsia" w:hAnsiTheme="minorEastAsia" w:cstheme="minorBidi"/>
          <w:color w:val="auto"/>
          <w:sz w:val="21"/>
          <w:szCs w:val="21"/>
        </w:rPr>
        <w:t xml:space="preserve">利用者の端末機器までの範囲とし、当該責任範囲で障害が起こった際の対処及び情報の管理については、システム利用者が責任を負うものとします。 </w:t>
      </w:r>
    </w:p>
    <w:p w14:paraId="35C19FAB"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623C7D49" w14:textId="07DC6765" w:rsidR="00922FBB" w:rsidRPr="00E15438" w:rsidRDefault="00922FBB" w:rsidP="00922FBB">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（運用・保守の責任分界） </w:t>
      </w:r>
    </w:p>
    <w:p w14:paraId="459F3E86" w14:textId="0BC0544E" w:rsidR="00922FBB" w:rsidRPr="00E15438" w:rsidRDefault="00922FBB" w:rsidP="00922FBB">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第３</w:t>
      </w:r>
      <w:r w:rsidR="00B77607" w:rsidRPr="00E15438">
        <w:rPr>
          <w:rFonts w:asciiTheme="minorEastAsia" w:eastAsiaTheme="minorEastAsia" w:hAnsiTheme="minorEastAsia" w:cstheme="minorBidi" w:hint="eastAsia"/>
          <w:color w:val="auto"/>
          <w:sz w:val="21"/>
          <w:szCs w:val="21"/>
        </w:rPr>
        <w:t>１</w:t>
      </w:r>
      <w:r w:rsidRPr="00E15438">
        <w:rPr>
          <w:rFonts w:asciiTheme="minorEastAsia" w:eastAsiaTheme="minorEastAsia" w:hAnsiTheme="minorEastAsia" w:cstheme="minorBidi" w:hint="eastAsia"/>
          <w:color w:val="auto"/>
          <w:sz w:val="21"/>
          <w:szCs w:val="21"/>
        </w:rPr>
        <w:t xml:space="preserve">条　</w:t>
      </w:r>
      <w:r w:rsidR="007318A7" w:rsidRPr="00E15438">
        <w:rPr>
          <w:rFonts w:asciiTheme="minorEastAsia" w:eastAsiaTheme="minorEastAsia" w:hAnsiTheme="minorEastAsia" w:cstheme="minorBidi"/>
          <w:color w:val="auto"/>
          <w:sz w:val="21"/>
          <w:szCs w:val="21"/>
        </w:rPr>
        <w:t>システム運営主体</w:t>
      </w:r>
      <w:r w:rsidRPr="00E15438">
        <w:rPr>
          <w:rFonts w:asciiTheme="minorEastAsia" w:eastAsiaTheme="minorEastAsia" w:hAnsiTheme="minorEastAsia" w:cstheme="minorBidi"/>
          <w:color w:val="auto"/>
          <w:sz w:val="21"/>
          <w:szCs w:val="21"/>
        </w:rPr>
        <w:t xml:space="preserve">は、本システムの運用・保守に関して、責任を負うものとします。  </w:t>
      </w:r>
    </w:p>
    <w:p w14:paraId="267B0247" w14:textId="3ECB00E2" w:rsidR="008B13AC" w:rsidRPr="00E15438" w:rsidRDefault="008B13AC" w:rsidP="00B11EC1">
      <w:pPr>
        <w:pStyle w:val="Default"/>
        <w:numPr>
          <w:ilvl w:val="0"/>
          <w:numId w:val="16"/>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 xml:space="preserve">システム利用者は、システム利用者が維持・運営する本システムと接続するシステムの運用・保守に関して、責任を負うものとします。 </w:t>
      </w:r>
    </w:p>
    <w:p w14:paraId="5E299EDD" w14:textId="77777777" w:rsidR="000156E4" w:rsidRPr="00E15438" w:rsidRDefault="000156E4" w:rsidP="008B13AC">
      <w:pPr>
        <w:pStyle w:val="Default"/>
        <w:rPr>
          <w:rFonts w:asciiTheme="minorEastAsia" w:eastAsiaTheme="minorEastAsia" w:hAnsiTheme="minorEastAsia" w:cstheme="minorBidi"/>
          <w:color w:val="auto"/>
          <w:kern w:val="2"/>
          <w:sz w:val="21"/>
          <w:szCs w:val="21"/>
        </w:rPr>
      </w:pPr>
    </w:p>
    <w:p w14:paraId="62B0D02B" w14:textId="789F6034" w:rsidR="000156E4" w:rsidRPr="00E15438" w:rsidRDefault="000156E4" w:rsidP="000156E4">
      <w:pPr>
        <w:pStyle w:val="2"/>
        <w:rPr>
          <w:rFonts w:asciiTheme="minorEastAsia" w:eastAsiaTheme="minorEastAsia" w:hAnsiTheme="minorEastAsia" w:cstheme="minorBidi"/>
          <w:szCs w:val="21"/>
        </w:rPr>
      </w:pPr>
      <w:r w:rsidRPr="00E15438">
        <w:rPr>
          <w:rFonts w:asciiTheme="minorEastAsia" w:eastAsiaTheme="minorEastAsia" w:hAnsiTheme="minorEastAsia" w:cstheme="minorBidi"/>
          <w:szCs w:val="21"/>
        </w:rPr>
        <w:t xml:space="preserve">（免責） </w:t>
      </w:r>
    </w:p>
    <w:p w14:paraId="342EF024" w14:textId="308CD028" w:rsidR="000156E4" w:rsidRPr="00E15438" w:rsidRDefault="000156E4" w:rsidP="000156E4">
      <w:pPr>
        <w:pStyle w:val="Default"/>
        <w:ind w:left="424" w:hangingChars="202" w:hanging="424"/>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hint="eastAsia"/>
          <w:color w:val="auto"/>
          <w:sz w:val="21"/>
          <w:szCs w:val="21"/>
        </w:rPr>
        <w:t>第３</w:t>
      </w:r>
      <w:r w:rsidR="00B77607" w:rsidRPr="00E15438">
        <w:rPr>
          <w:rFonts w:asciiTheme="minorEastAsia" w:eastAsiaTheme="minorEastAsia" w:hAnsiTheme="minorEastAsia" w:cstheme="minorBidi" w:hint="eastAsia"/>
          <w:color w:val="auto"/>
          <w:sz w:val="21"/>
          <w:szCs w:val="21"/>
        </w:rPr>
        <w:t>２</w:t>
      </w:r>
      <w:r w:rsidRPr="00E15438">
        <w:rPr>
          <w:rFonts w:asciiTheme="minorEastAsia" w:eastAsiaTheme="minorEastAsia" w:hAnsiTheme="minorEastAsia" w:cstheme="minorBidi" w:hint="eastAsia"/>
          <w:color w:val="auto"/>
          <w:sz w:val="21"/>
          <w:szCs w:val="21"/>
        </w:rPr>
        <w:t xml:space="preserve">条　</w:t>
      </w:r>
      <w:r w:rsidR="007318A7" w:rsidRPr="00E15438">
        <w:rPr>
          <w:rFonts w:asciiTheme="minorEastAsia" w:eastAsiaTheme="minorEastAsia" w:hAnsiTheme="minorEastAsia" w:cstheme="minorBidi"/>
          <w:color w:val="auto"/>
          <w:sz w:val="21"/>
          <w:szCs w:val="21"/>
        </w:rPr>
        <w:t>システム運営主体</w:t>
      </w:r>
      <w:r w:rsidR="009A1A33" w:rsidRPr="00E15438">
        <w:rPr>
          <w:rFonts w:asciiTheme="minorEastAsia" w:eastAsiaTheme="minorEastAsia" w:hAnsiTheme="minorEastAsia" w:cstheme="minorBidi"/>
          <w:color w:val="auto"/>
          <w:sz w:val="21"/>
          <w:szCs w:val="21"/>
        </w:rPr>
        <w:t>は、</w:t>
      </w:r>
      <w:r w:rsidR="007318A7" w:rsidRPr="00E15438">
        <w:rPr>
          <w:rFonts w:asciiTheme="minorEastAsia" w:eastAsiaTheme="minorEastAsia" w:hAnsiTheme="minorEastAsia" w:cstheme="minorBidi"/>
          <w:color w:val="auto"/>
          <w:sz w:val="21"/>
          <w:szCs w:val="21"/>
        </w:rPr>
        <w:t>システム運営主体</w:t>
      </w:r>
      <w:r w:rsidR="009A1A33" w:rsidRPr="00E15438">
        <w:rPr>
          <w:rFonts w:asciiTheme="minorEastAsia" w:eastAsiaTheme="minorEastAsia" w:hAnsiTheme="minorEastAsia" w:cstheme="minorBidi"/>
          <w:color w:val="auto"/>
          <w:sz w:val="21"/>
          <w:szCs w:val="21"/>
        </w:rPr>
        <w:t>が</w:t>
      </w:r>
      <w:r w:rsidR="007318A7" w:rsidRPr="00E15438">
        <w:rPr>
          <w:rFonts w:asciiTheme="minorEastAsia" w:eastAsiaTheme="minorEastAsia" w:hAnsiTheme="minorEastAsia" w:cstheme="minorBidi"/>
          <w:color w:val="auto"/>
          <w:sz w:val="21"/>
          <w:szCs w:val="21"/>
        </w:rPr>
        <w:t>システム運営主体</w:t>
      </w:r>
      <w:r w:rsidR="009A1A33" w:rsidRPr="00E15438">
        <w:rPr>
          <w:rFonts w:asciiTheme="minorEastAsia" w:eastAsiaTheme="minorEastAsia" w:hAnsiTheme="minorEastAsia" w:cstheme="minorBidi"/>
          <w:color w:val="auto"/>
          <w:sz w:val="21"/>
          <w:szCs w:val="21"/>
        </w:rPr>
        <w:t>の責めに帰すべき事由により、システム利用者又は第三者に損害を与えた場合、システム利用者又は第三者に現実に発生した直接かつ通常の損害を限度として、責任を負</w:t>
      </w:r>
      <w:r w:rsidR="009A1A33" w:rsidRPr="00E15438">
        <w:rPr>
          <w:rFonts w:asciiTheme="minorEastAsia" w:eastAsiaTheme="minorEastAsia" w:hAnsiTheme="minorEastAsia" w:cstheme="minorBidi" w:hint="eastAsia"/>
          <w:color w:val="auto"/>
          <w:sz w:val="21"/>
          <w:szCs w:val="21"/>
        </w:rPr>
        <w:t>う</w:t>
      </w:r>
      <w:r w:rsidR="00DD23CC" w:rsidRPr="00E15438">
        <w:rPr>
          <w:rFonts w:asciiTheme="minorEastAsia" w:eastAsiaTheme="minorEastAsia" w:hAnsiTheme="minorEastAsia" w:cstheme="minorBidi" w:hint="eastAsia"/>
          <w:color w:val="auto"/>
          <w:sz w:val="21"/>
          <w:szCs w:val="21"/>
        </w:rPr>
        <w:t>ものとします</w:t>
      </w:r>
      <w:r w:rsidRPr="00E15438">
        <w:rPr>
          <w:rFonts w:asciiTheme="minorEastAsia" w:eastAsiaTheme="minorEastAsia" w:hAnsiTheme="minorEastAsia" w:cstheme="minorBidi"/>
          <w:color w:val="auto"/>
          <w:sz w:val="21"/>
          <w:szCs w:val="21"/>
        </w:rPr>
        <w:t xml:space="preserve">。  </w:t>
      </w:r>
    </w:p>
    <w:p w14:paraId="3D2CB98F" w14:textId="01E64D65" w:rsidR="00F52C56" w:rsidRPr="00E15438" w:rsidRDefault="007318A7">
      <w:pPr>
        <w:pStyle w:val="Default"/>
        <w:numPr>
          <w:ilvl w:val="0"/>
          <w:numId w:val="17"/>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システム運営主体</w:t>
      </w:r>
      <w:r w:rsidR="000156E4" w:rsidRPr="00E15438">
        <w:rPr>
          <w:rFonts w:asciiTheme="minorEastAsia" w:eastAsiaTheme="minorEastAsia" w:hAnsiTheme="minorEastAsia" w:cstheme="minorBidi"/>
          <w:color w:val="auto"/>
          <w:sz w:val="21"/>
          <w:szCs w:val="21"/>
        </w:rPr>
        <w:t>は、システム利用者の責めに帰する事由により、第三者に損害が生じた場合であって、</w:t>
      </w:r>
      <w:r w:rsidRPr="00E15438">
        <w:rPr>
          <w:rFonts w:asciiTheme="minorEastAsia" w:eastAsiaTheme="minorEastAsia" w:hAnsiTheme="minorEastAsia" w:cstheme="minorBidi"/>
          <w:color w:val="auto"/>
          <w:sz w:val="21"/>
          <w:szCs w:val="21"/>
        </w:rPr>
        <w:t>システム運営主体</w:t>
      </w:r>
      <w:r w:rsidR="000156E4" w:rsidRPr="00E15438">
        <w:rPr>
          <w:rFonts w:asciiTheme="minorEastAsia" w:eastAsiaTheme="minorEastAsia" w:hAnsiTheme="minorEastAsia" w:cstheme="minorBidi"/>
          <w:color w:val="auto"/>
          <w:sz w:val="21"/>
          <w:szCs w:val="21"/>
        </w:rPr>
        <w:t>に責めに帰する事由がない場合、契約責任、不法行為責任その他請求の原因を問わず、責任を負わない</w:t>
      </w:r>
      <w:r w:rsidR="0004508F" w:rsidRPr="00E15438">
        <w:rPr>
          <w:rFonts w:asciiTheme="minorEastAsia" w:eastAsiaTheme="minorEastAsia" w:hAnsiTheme="minorEastAsia" w:cstheme="minorBidi" w:hint="eastAsia"/>
          <w:color w:val="auto"/>
          <w:sz w:val="21"/>
          <w:szCs w:val="21"/>
        </w:rPr>
        <w:t>ものとします</w:t>
      </w:r>
      <w:r w:rsidR="000156E4" w:rsidRPr="00E15438">
        <w:rPr>
          <w:rFonts w:asciiTheme="minorEastAsia" w:eastAsiaTheme="minorEastAsia" w:hAnsiTheme="minorEastAsia" w:cstheme="minorBidi"/>
          <w:color w:val="auto"/>
          <w:sz w:val="21"/>
          <w:szCs w:val="21"/>
        </w:rPr>
        <w:t>。</w:t>
      </w:r>
    </w:p>
    <w:p w14:paraId="56DC61E1" w14:textId="77777777" w:rsidR="008B13AC" w:rsidRPr="00E15438" w:rsidRDefault="008B13AC" w:rsidP="008B13AC">
      <w:pPr>
        <w:pStyle w:val="Default"/>
        <w:rPr>
          <w:rFonts w:asciiTheme="minorEastAsia" w:eastAsiaTheme="minorEastAsia" w:hAnsiTheme="minorEastAsia" w:cstheme="minorBidi"/>
          <w:color w:val="auto"/>
          <w:sz w:val="21"/>
          <w:szCs w:val="21"/>
        </w:rPr>
      </w:pPr>
    </w:p>
    <w:p w14:paraId="72A0F1EA" w14:textId="77777777" w:rsidR="001B7317" w:rsidRPr="00E15438" w:rsidRDefault="001B7317" w:rsidP="008B13AC">
      <w:pPr>
        <w:pStyle w:val="Default"/>
        <w:rPr>
          <w:rFonts w:asciiTheme="minorEastAsia" w:eastAsiaTheme="minorEastAsia" w:hAnsiTheme="minorEastAsia" w:cstheme="minorBidi"/>
          <w:color w:val="auto"/>
          <w:sz w:val="21"/>
          <w:szCs w:val="21"/>
        </w:rPr>
      </w:pPr>
    </w:p>
    <w:p w14:paraId="2A758729" w14:textId="3DD52A21" w:rsidR="003309A7" w:rsidRPr="00E15438" w:rsidRDefault="008B13AC" w:rsidP="008B13AC">
      <w:pPr>
        <w:pStyle w:val="Default"/>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附則</w:t>
      </w:r>
    </w:p>
    <w:p w14:paraId="29E8590F" w14:textId="785440AE" w:rsidR="008B13AC" w:rsidRPr="00E15438" w:rsidRDefault="008B13AC" w:rsidP="00B11EC1">
      <w:pPr>
        <w:pStyle w:val="Default"/>
        <w:numPr>
          <w:ilvl w:val="0"/>
          <w:numId w:val="18"/>
        </w:numPr>
        <w:ind w:left="426" w:hanging="426"/>
        <w:jc w:val="both"/>
        <w:rPr>
          <w:rFonts w:asciiTheme="minorEastAsia" w:eastAsiaTheme="minorEastAsia" w:hAnsiTheme="minorEastAsia" w:cstheme="minorBidi"/>
          <w:color w:val="auto"/>
          <w:sz w:val="21"/>
          <w:szCs w:val="21"/>
        </w:rPr>
      </w:pPr>
      <w:r w:rsidRPr="00E15438">
        <w:rPr>
          <w:rFonts w:asciiTheme="minorEastAsia" w:eastAsiaTheme="minorEastAsia" w:hAnsiTheme="minorEastAsia" w:cstheme="minorBidi"/>
          <w:color w:val="auto"/>
          <w:sz w:val="21"/>
          <w:szCs w:val="21"/>
        </w:rPr>
        <w:t>本規約は、令和</w:t>
      </w:r>
      <w:r w:rsidR="00821566" w:rsidRPr="00E15438">
        <w:rPr>
          <w:rFonts w:asciiTheme="minorEastAsia" w:eastAsiaTheme="minorEastAsia" w:hAnsiTheme="minorEastAsia" w:cstheme="minorBidi" w:hint="eastAsia"/>
          <w:color w:val="auto"/>
          <w:sz w:val="21"/>
          <w:szCs w:val="21"/>
        </w:rPr>
        <w:t>９</w:t>
      </w:r>
      <w:r w:rsidRPr="00E15438">
        <w:rPr>
          <w:rFonts w:asciiTheme="minorEastAsia" w:eastAsiaTheme="minorEastAsia" w:hAnsiTheme="minorEastAsia" w:cstheme="minorBidi"/>
          <w:color w:val="auto"/>
          <w:sz w:val="21"/>
          <w:szCs w:val="21"/>
        </w:rPr>
        <w:t xml:space="preserve">年４月１日から施行します。 </w:t>
      </w:r>
    </w:p>
    <w:p w14:paraId="620147F4" w14:textId="77777777" w:rsidR="002F22F0" w:rsidRPr="003C2053" w:rsidRDefault="002F22F0" w:rsidP="0054673C">
      <w:pPr>
        <w:jc w:val="center"/>
        <w:rPr>
          <w:rFonts w:asciiTheme="minorEastAsia" w:hAnsiTheme="minorEastAsia"/>
          <w:szCs w:val="21"/>
        </w:rPr>
      </w:pPr>
    </w:p>
    <w:sectPr w:rsidR="002F22F0" w:rsidRPr="003C205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B063F" w14:textId="77777777" w:rsidR="00860C82" w:rsidRDefault="00860C82" w:rsidP="00C321C8">
      <w:r>
        <w:separator/>
      </w:r>
    </w:p>
  </w:endnote>
  <w:endnote w:type="continuationSeparator" w:id="0">
    <w:p w14:paraId="24048251" w14:textId="77777777" w:rsidR="00860C82" w:rsidRDefault="00860C82" w:rsidP="00C321C8">
      <w:r>
        <w:continuationSeparator/>
      </w:r>
    </w:p>
  </w:endnote>
  <w:endnote w:type="continuationNotice" w:id="1">
    <w:p w14:paraId="40403444" w14:textId="77777777" w:rsidR="00860C82" w:rsidRDefault="00860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27A12" w14:textId="77777777" w:rsidR="00860C82" w:rsidRDefault="00860C82" w:rsidP="00C321C8">
      <w:r>
        <w:separator/>
      </w:r>
    </w:p>
  </w:footnote>
  <w:footnote w:type="continuationSeparator" w:id="0">
    <w:p w14:paraId="7822B1FF" w14:textId="77777777" w:rsidR="00860C82" w:rsidRDefault="00860C82" w:rsidP="00C321C8">
      <w:r>
        <w:continuationSeparator/>
      </w:r>
    </w:p>
  </w:footnote>
  <w:footnote w:type="continuationNotice" w:id="1">
    <w:p w14:paraId="11ECEC83" w14:textId="77777777" w:rsidR="00860C82" w:rsidRDefault="00860C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F16"/>
    <w:multiLevelType w:val="hybridMultilevel"/>
    <w:tmpl w:val="43B4A698"/>
    <w:lvl w:ilvl="0" w:tplc="D7625E76">
      <w:start w:val="2"/>
      <w:numFmt w:val="decimal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042538CD"/>
    <w:multiLevelType w:val="hybridMultilevel"/>
    <w:tmpl w:val="BD96D126"/>
    <w:lvl w:ilvl="0" w:tplc="02B66AFC">
      <w:start w:val="1"/>
      <w:numFmt w:val="ideographDigit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A5638E4"/>
    <w:multiLevelType w:val="hybridMultilevel"/>
    <w:tmpl w:val="1D9C7322"/>
    <w:lvl w:ilvl="0" w:tplc="8F76076E">
      <w:start w:val="2"/>
      <w:numFmt w:val="decimal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0C362DCD"/>
    <w:multiLevelType w:val="hybridMultilevel"/>
    <w:tmpl w:val="83D272E0"/>
    <w:lvl w:ilvl="0" w:tplc="190AF3A6">
      <w:start w:val="2"/>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CD04642"/>
    <w:multiLevelType w:val="hybridMultilevel"/>
    <w:tmpl w:val="085C0224"/>
    <w:lvl w:ilvl="0" w:tplc="CC2C2E28">
      <w:start w:val="1"/>
      <w:numFmt w:val="decimalFullWidth"/>
      <w:lvlText w:val="第%1章"/>
      <w:lvlJc w:val="left"/>
      <w:pPr>
        <w:ind w:left="735" w:hanging="7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57257D1"/>
    <w:multiLevelType w:val="hybridMultilevel"/>
    <w:tmpl w:val="6CFEAC6C"/>
    <w:lvl w:ilvl="0" w:tplc="02B66AFC">
      <w:start w:val="1"/>
      <w:numFmt w:val="ideographDigital"/>
      <w:lvlText w:val="%1"/>
      <w:lvlJc w:val="left"/>
      <w:rPr>
        <w:rFonts w:hint="eastAsi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5FB1976"/>
    <w:multiLevelType w:val="hybridMultilevel"/>
    <w:tmpl w:val="AF90BD64"/>
    <w:lvl w:ilvl="0" w:tplc="02B66AFC">
      <w:start w:val="1"/>
      <w:numFmt w:val="ideographDigit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37BB2E18"/>
    <w:multiLevelType w:val="hybridMultilevel"/>
    <w:tmpl w:val="BD96D126"/>
    <w:lvl w:ilvl="0" w:tplc="FFFFFFFF">
      <w:start w:val="1"/>
      <w:numFmt w:val="ideographDigit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40F07C98"/>
    <w:multiLevelType w:val="hybridMultilevel"/>
    <w:tmpl w:val="FA540C1C"/>
    <w:lvl w:ilvl="0" w:tplc="4450181C">
      <w:start w:val="2"/>
      <w:numFmt w:val="decimal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41D5564A"/>
    <w:multiLevelType w:val="hybridMultilevel"/>
    <w:tmpl w:val="9AD09E78"/>
    <w:lvl w:ilvl="0" w:tplc="BBDC78C6">
      <w:start w:val="2"/>
      <w:numFmt w:val="decimal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426E498A"/>
    <w:multiLevelType w:val="hybridMultilevel"/>
    <w:tmpl w:val="C77EE230"/>
    <w:lvl w:ilvl="0" w:tplc="3E18AA5E">
      <w:start w:val="2"/>
      <w:numFmt w:val="decimal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4DE1769A"/>
    <w:multiLevelType w:val="hybridMultilevel"/>
    <w:tmpl w:val="BD96D126"/>
    <w:lvl w:ilvl="0" w:tplc="FFFFFFFF">
      <w:start w:val="1"/>
      <w:numFmt w:val="ideographDigit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4FEA178E"/>
    <w:multiLevelType w:val="hybridMultilevel"/>
    <w:tmpl w:val="52ACE7BE"/>
    <w:lvl w:ilvl="0" w:tplc="669CD874">
      <w:start w:val="1"/>
      <w:numFmt w:val="decimal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3" w15:restartNumberingAfterBreak="0">
    <w:nsid w:val="6C9B37E4"/>
    <w:multiLevelType w:val="hybridMultilevel"/>
    <w:tmpl w:val="B6AC9D60"/>
    <w:lvl w:ilvl="0" w:tplc="69D48B2C">
      <w:start w:val="2"/>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3217E81"/>
    <w:multiLevelType w:val="hybridMultilevel"/>
    <w:tmpl w:val="9B84BDD4"/>
    <w:lvl w:ilvl="0" w:tplc="78D2A9E0">
      <w:start w:val="2"/>
      <w:numFmt w:val="decimal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74BF08ED"/>
    <w:multiLevelType w:val="hybridMultilevel"/>
    <w:tmpl w:val="9B84BDD4"/>
    <w:lvl w:ilvl="0" w:tplc="FFFFFFFF">
      <w:start w:val="2"/>
      <w:numFmt w:val="decimal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6" w15:restartNumberingAfterBreak="0">
    <w:nsid w:val="78965BD1"/>
    <w:multiLevelType w:val="hybridMultilevel"/>
    <w:tmpl w:val="A254E20C"/>
    <w:lvl w:ilvl="0" w:tplc="71228264">
      <w:start w:val="2"/>
      <w:numFmt w:val="decimalFullWidth"/>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7A864B82"/>
    <w:multiLevelType w:val="hybridMultilevel"/>
    <w:tmpl w:val="1E226F20"/>
    <w:lvl w:ilvl="0" w:tplc="190AF3A6">
      <w:start w:val="2"/>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66223946">
    <w:abstractNumId w:val="5"/>
  </w:num>
  <w:num w:numId="2" w16cid:durableId="213742155">
    <w:abstractNumId w:val="4"/>
  </w:num>
  <w:num w:numId="3" w16cid:durableId="1799492729">
    <w:abstractNumId w:val="3"/>
  </w:num>
  <w:num w:numId="4" w16cid:durableId="301008105">
    <w:abstractNumId w:val="1"/>
  </w:num>
  <w:num w:numId="5" w16cid:durableId="1013847461">
    <w:abstractNumId w:val="11"/>
  </w:num>
  <w:num w:numId="6" w16cid:durableId="1244334777">
    <w:abstractNumId w:val="17"/>
  </w:num>
  <w:num w:numId="7" w16cid:durableId="1856842659">
    <w:abstractNumId w:val="6"/>
  </w:num>
  <w:num w:numId="8" w16cid:durableId="1826051583">
    <w:abstractNumId w:val="14"/>
  </w:num>
  <w:num w:numId="9" w16cid:durableId="314261684">
    <w:abstractNumId w:val="15"/>
  </w:num>
  <w:num w:numId="10" w16cid:durableId="475344648">
    <w:abstractNumId w:val="7"/>
  </w:num>
  <w:num w:numId="11" w16cid:durableId="1576470190">
    <w:abstractNumId w:val="13"/>
  </w:num>
  <w:num w:numId="12" w16cid:durableId="1298335510">
    <w:abstractNumId w:val="2"/>
  </w:num>
  <w:num w:numId="13" w16cid:durableId="648824127">
    <w:abstractNumId w:val="9"/>
  </w:num>
  <w:num w:numId="14" w16cid:durableId="638147938">
    <w:abstractNumId w:val="16"/>
  </w:num>
  <w:num w:numId="15" w16cid:durableId="613555368">
    <w:abstractNumId w:val="8"/>
  </w:num>
  <w:num w:numId="16" w16cid:durableId="1831561081">
    <w:abstractNumId w:val="10"/>
  </w:num>
  <w:num w:numId="17" w16cid:durableId="1594974358">
    <w:abstractNumId w:val="0"/>
  </w:num>
  <w:num w:numId="18" w16cid:durableId="1773428045">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77"/>
    <w:rsid w:val="0000155A"/>
    <w:rsid w:val="0000379C"/>
    <w:rsid w:val="00005C1D"/>
    <w:rsid w:val="00007D8C"/>
    <w:rsid w:val="000127AF"/>
    <w:rsid w:val="00012CB5"/>
    <w:rsid w:val="00014D06"/>
    <w:rsid w:val="000156E4"/>
    <w:rsid w:val="000160F7"/>
    <w:rsid w:val="000166AE"/>
    <w:rsid w:val="00016C4D"/>
    <w:rsid w:val="000207C4"/>
    <w:rsid w:val="000233B3"/>
    <w:rsid w:val="00023FE9"/>
    <w:rsid w:val="00024E59"/>
    <w:rsid w:val="00031A9E"/>
    <w:rsid w:val="00031E43"/>
    <w:rsid w:val="00036130"/>
    <w:rsid w:val="000417CF"/>
    <w:rsid w:val="000435D3"/>
    <w:rsid w:val="0004482B"/>
    <w:rsid w:val="0004508F"/>
    <w:rsid w:val="00046802"/>
    <w:rsid w:val="00051337"/>
    <w:rsid w:val="00052CCE"/>
    <w:rsid w:val="00053693"/>
    <w:rsid w:val="00061DCE"/>
    <w:rsid w:val="000627C0"/>
    <w:rsid w:val="00066413"/>
    <w:rsid w:val="00073286"/>
    <w:rsid w:val="0007430A"/>
    <w:rsid w:val="00076CDC"/>
    <w:rsid w:val="00082D81"/>
    <w:rsid w:val="00083716"/>
    <w:rsid w:val="00084501"/>
    <w:rsid w:val="00085DAD"/>
    <w:rsid w:val="0008659A"/>
    <w:rsid w:val="00090A8A"/>
    <w:rsid w:val="00090EE9"/>
    <w:rsid w:val="000938AE"/>
    <w:rsid w:val="00094528"/>
    <w:rsid w:val="00095C95"/>
    <w:rsid w:val="00096161"/>
    <w:rsid w:val="00096B8C"/>
    <w:rsid w:val="000973EF"/>
    <w:rsid w:val="00097BDC"/>
    <w:rsid w:val="000A0CF7"/>
    <w:rsid w:val="000A0F91"/>
    <w:rsid w:val="000A41D5"/>
    <w:rsid w:val="000A4EA6"/>
    <w:rsid w:val="000A5D70"/>
    <w:rsid w:val="000A618A"/>
    <w:rsid w:val="000B471C"/>
    <w:rsid w:val="000B51FD"/>
    <w:rsid w:val="000C07E1"/>
    <w:rsid w:val="000C0CD0"/>
    <w:rsid w:val="000C505B"/>
    <w:rsid w:val="000C546C"/>
    <w:rsid w:val="000C5AB7"/>
    <w:rsid w:val="000C6F4C"/>
    <w:rsid w:val="000C7A96"/>
    <w:rsid w:val="000D4155"/>
    <w:rsid w:val="000D444C"/>
    <w:rsid w:val="000E0D43"/>
    <w:rsid w:val="000E43DA"/>
    <w:rsid w:val="000E4A4E"/>
    <w:rsid w:val="000E52CE"/>
    <w:rsid w:val="000E568D"/>
    <w:rsid w:val="000F038C"/>
    <w:rsid w:val="000F0611"/>
    <w:rsid w:val="000F22AA"/>
    <w:rsid w:val="000F6EBD"/>
    <w:rsid w:val="001023AA"/>
    <w:rsid w:val="001031CD"/>
    <w:rsid w:val="001053C4"/>
    <w:rsid w:val="00106957"/>
    <w:rsid w:val="00112087"/>
    <w:rsid w:val="0011217A"/>
    <w:rsid w:val="00122197"/>
    <w:rsid w:val="00124475"/>
    <w:rsid w:val="001264D4"/>
    <w:rsid w:val="00132379"/>
    <w:rsid w:val="00135E58"/>
    <w:rsid w:val="00137AD4"/>
    <w:rsid w:val="00137AE2"/>
    <w:rsid w:val="00137C2A"/>
    <w:rsid w:val="0014132B"/>
    <w:rsid w:val="00142822"/>
    <w:rsid w:val="00143E59"/>
    <w:rsid w:val="001452D9"/>
    <w:rsid w:val="0015105C"/>
    <w:rsid w:val="00153195"/>
    <w:rsid w:val="0015476E"/>
    <w:rsid w:val="00154ADE"/>
    <w:rsid w:val="0015616C"/>
    <w:rsid w:val="00160EB0"/>
    <w:rsid w:val="00161B18"/>
    <w:rsid w:val="00162216"/>
    <w:rsid w:val="001635B9"/>
    <w:rsid w:val="0016454B"/>
    <w:rsid w:val="0016615C"/>
    <w:rsid w:val="00167A30"/>
    <w:rsid w:val="00171678"/>
    <w:rsid w:val="00172032"/>
    <w:rsid w:val="00172D9A"/>
    <w:rsid w:val="00173F06"/>
    <w:rsid w:val="00175C6C"/>
    <w:rsid w:val="0017691A"/>
    <w:rsid w:val="001833F9"/>
    <w:rsid w:val="00184E98"/>
    <w:rsid w:val="00184F1F"/>
    <w:rsid w:val="00193935"/>
    <w:rsid w:val="001947E8"/>
    <w:rsid w:val="00196DB9"/>
    <w:rsid w:val="001970BE"/>
    <w:rsid w:val="001A0623"/>
    <w:rsid w:val="001A06DB"/>
    <w:rsid w:val="001A1EDD"/>
    <w:rsid w:val="001A3314"/>
    <w:rsid w:val="001A797E"/>
    <w:rsid w:val="001B10EE"/>
    <w:rsid w:val="001B35BA"/>
    <w:rsid w:val="001B6B90"/>
    <w:rsid w:val="001B7317"/>
    <w:rsid w:val="001C3B47"/>
    <w:rsid w:val="001C4477"/>
    <w:rsid w:val="001C4F57"/>
    <w:rsid w:val="001D4F40"/>
    <w:rsid w:val="001D5155"/>
    <w:rsid w:val="001D6FC6"/>
    <w:rsid w:val="001E2087"/>
    <w:rsid w:val="001E31DE"/>
    <w:rsid w:val="001E4CFB"/>
    <w:rsid w:val="001E5860"/>
    <w:rsid w:val="001F07E0"/>
    <w:rsid w:val="001F1737"/>
    <w:rsid w:val="001F277D"/>
    <w:rsid w:val="001F325B"/>
    <w:rsid w:val="001F3A6A"/>
    <w:rsid w:val="001F638A"/>
    <w:rsid w:val="001F63B4"/>
    <w:rsid w:val="001F7468"/>
    <w:rsid w:val="001F7877"/>
    <w:rsid w:val="00200A6D"/>
    <w:rsid w:val="00202903"/>
    <w:rsid w:val="00203E07"/>
    <w:rsid w:val="00210F44"/>
    <w:rsid w:val="00211099"/>
    <w:rsid w:val="0021154B"/>
    <w:rsid w:val="0021208A"/>
    <w:rsid w:val="002157E7"/>
    <w:rsid w:val="00217255"/>
    <w:rsid w:val="0021784A"/>
    <w:rsid w:val="00220CC1"/>
    <w:rsid w:val="0022670A"/>
    <w:rsid w:val="00227B6A"/>
    <w:rsid w:val="002305F6"/>
    <w:rsid w:val="00230853"/>
    <w:rsid w:val="0023233E"/>
    <w:rsid w:val="0023367D"/>
    <w:rsid w:val="00235A85"/>
    <w:rsid w:val="00237369"/>
    <w:rsid w:val="00237FC2"/>
    <w:rsid w:val="00244D34"/>
    <w:rsid w:val="00244D61"/>
    <w:rsid w:val="00245294"/>
    <w:rsid w:val="0024605A"/>
    <w:rsid w:val="00247972"/>
    <w:rsid w:val="00247A3F"/>
    <w:rsid w:val="00250243"/>
    <w:rsid w:val="00252581"/>
    <w:rsid w:val="00253B89"/>
    <w:rsid w:val="00254C5A"/>
    <w:rsid w:val="0025797D"/>
    <w:rsid w:val="00257C57"/>
    <w:rsid w:val="0026098A"/>
    <w:rsid w:val="002635C3"/>
    <w:rsid w:val="002650CA"/>
    <w:rsid w:val="002651B4"/>
    <w:rsid w:val="00265A33"/>
    <w:rsid w:val="00265E5C"/>
    <w:rsid w:val="0026655D"/>
    <w:rsid w:val="00266790"/>
    <w:rsid w:val="00272463"/>
    <w:rsid w:val="00276FDF"/>
    <w:rsid w:val="00277E59"/>
    <w:rsid w:val="00283029"/>
    <w:rsid w:val="002839CC"/>
    <w:rsid w:val="00283B55"/>
    <w:rsid w:val="00287368"/>
    <w:rsid w:val="00287862"/>
    <w:rsid w:val="0029062D"/>
    <w:rsid w:val="00290938"/>
    <w:rsid w:val="0029222B"/>
    <w:rsid w:val="00292D43"/>
    <w:rsid w:val="00292EE0"/>
    <w:rsid w:val="0029303C"/>
    <w:rsid w:val="0029583F"/>
    <w:rsid w:val="002A1D9F"/>
    <w:rsid w:val="002A2C77"/>
    <w:rsid w:val="002A3DBC"/>
    <w:rsid w:val="002A50A6"/>
    <w:rsid w:val="002A59D3"/>
    <w:rsid w:val="002A691E"/>
    <w:rsid w:val="002A69A4"/>
    <w:rsid w:val="002A7764"/>
    <w:rsid w:val="002B2B16"/>
    <w:rsid w:val="002B4AB9"/>
    <w:rsid w:val="002B6BE3"/>
    <w:rsid w:val="002B7FDE"/>
    <w:rsid w:val="002C2DE4"/>
    <w:rsid w:val="002D10B5"/>
    <w:rsid w:val="002D490B"/>
    <w:rsid w:val="002D4FCA"/>
    <w:rsid w:val="002D52A1"/>
    <w:rsid w:val="002D6217"/>
    <w:rsid w:val="002D7198"/>
    <w:rsid w:val="002D73B6"/>
    <w:rsid w:val="002E0A4A"/>
    <w:rsid w:val="002E0C9D"/>
    <w:rsid w:val="002E38DC"/>
    <w:rsid w:val="002E617B"/>
    <w:rsid w:val="002E779B"/>
    <w:rsid w:val="002E7DBF"/>
    <w:rsid w:val="002F1628"/>
    <w:rsid w:val="002F22F0"/>
    <w:rsid w:val="002F3CEB"/>
    <w:rsid w:val="002F4C3D"/>
    <w:rsid w:val="00300686"/>
    <w:rsid w:val="00302023"/>
    <w:rsid w:val="00305813"/>
    <w:rsid w:val="00306563"/>
    <w:rsid w:val="00307D9B"/>
    <w:rsid w:val="00307E30"/>
    <w:rsid w:val="00317C7E"/>
    <w:rsid w:val="0032051A"/>
    <w:rsid w:val="0032102F"/>
    <w:rsid w:val="00323AA3"/>
    <w:rsid w:val="003240AD"/>
    <w:rsid w:val="00324495"/>
    <w:rsid w:val="003274CE"/>
    <w:rsid w:val="003309A7"/>
    <w:rsid w:val="0033137D"/>
    <w:rsid w:val="00332C62"/>
    <w:rsid w:val="0033301E"/>
    <w:rsid w:val="003346FD"/>
    <w:rsid w:val="003358B6"/>
    <w:rsid w:val="00335C55"/>
    <w:rsid w:val="00335D52"/>
    <w:rsid w:val="003371A5"/>
    <w:rsid w:val="00340F00"/>
    <w:rsid w:val="003421EF"/>
    <w:rsid w:val="00342447"/>
    <w:rsid w:val="003515D4"/>
    <w:rsid w:val="0035383D"/>
    <w:rsid w:val="00356DC2"/>
    <w:rsid w:val="00360D77"/>
    <w:rsid w:val="00363197"/>
    <w:rsid w:val="00365D5F"/>
    <w:rsid w:val="003725DF"/>
    <w:rsid w:val="00375502"/>
    <w:rsid w:val="0038013C"/>
    <w:rsid w:val="00380488"/>
    <w:rsid w:val="00380822"/>
    <w:rsid w:val="003812CB"/>
    <w:rsid w:val="00382696"/>
    <w:rsid w:val="003866EC"/>
    <w:rsid w:val="00387060"/>
    <w:rsid w:val="003878AE"/>
    <w:rsid w:val="00387B79"/>
    <w:rsid w:val="003911AA"/>
    <w:rsid w:val="00392C3C"/>
    <w:rsid w:val="00393492"/>
    <w:rsid w:val="00396F32"/>
    <w:rsid w:val="00396FB5"/>
    <w:rsid w:val="003A3CB8"/>
    <w:rsid w:val="003A6C59"/>
    <w:rsid w:val="003B0B1D"/>
    <w:rsid w:val="003B1219"/>
    <w:rsid w:val="003B20BC"/>
    <w:rsid w:val="003B568B"/>
    <w:rsid w:val="003C2053"/>
    <w:rsid w:val="003C49FA"/>
    <w:rsid w:val="003C57F0"/>
    <w:rsid w:val="003C617F"/>
    <w:rsid w:val="003C6342"/>
    <w:rsid w:val="003D1303"/>
    <w:rsid w:val="003D3A15"/>
    <w:rsid w:val="003D3EEC"/>
    <w:rsid w:val="003E00C0"/>
    <w:rsid w:val="003E3397"/>
    <w:rsid w:val="003E35A5"/>
    <w:rsid w:val="003E6942"/>
    <w:rsid w:val="003E6D52"/>
    <w:rsid w:val="003F01FC"/>
    <w:rsid w:val="003F16F0"/>
    <w:rsid w:val="003F25EC"/>
    <w:rsid w:val="003F373A"/>
    <w:rsid w:val="003F66F5"/>
    <w:rsid w:val="0040058C"/>
    <w:rsid w:val="00401E8F"/>
    <w:rsid w:val="00401FEB"/>
    <w:rsid w:val="00401FF1"/>
    <w:rsid w:val="00403625"/>
    <w:rsid w:val="00403C31"/>
    <w:rsid w:val="004040C8"/>
    <w:rsid w:val="00404C07"/>
    <w:rsid w:val="00410397"/>
    <w:rsid w:val="00412B2C"/>
    <w:rsid w:val="0041433A"/>
    <w:rsid w:val="00414ACD"/>
    <w:rsid w:val="00414C74"/>
    <w:rsid w:val="004152CC"/>
    <w:rsid w:val="00415D75"/>
    <w:rsid w:val="0041640D"/>
    <w:rsid w:val="00416534"/>
    <w:rsid w:val="00417916"/>
    <w:rsid w:val="00421078"/>
    <w:rsid w:val="00423284"/>
    <w:rsid w:val="00425973"/>
    <w:rsid w:val="004259F1"/>
    <w:rsid w:val="0042610B"/>
    <w:rsid w:val="00427B56"/>
    <w:rsid w:val="004357EC"/>
    <w:rsid w:val="00436E54"/>
    <w:rsid w:val="00437A44"/>
    <w:rsid w:val="00442AAA"/>
    <w:rsid w:val="00443545"/>
    <w:rsid w:val="00444CA5"/>
    <w:rsid w:val="0045036C"/>
    <w:rsid w:val="004504EC"/>
    <w:rsid w:val="004518D1"/>
    <w:rsid w:val="00451DB6"/>
    <w:rsid w:val="00452CA8"/>
    <w:rsid w:val="00453177"/>
    <w:rsid w:val="004533F5"/>
    <w:rsid w:val="004542A8"/>
    <w:rsid w:val="00460CC1"/>
    <w:rsid w:val="0046279A"/>
    <w:rsid w:val="00463735"/>
    <w:rsid w:val="0046382D"/>
    <w:rsid w:val="0046408E"/>
    <w:rsid w:val="0046517B"/>
    <w:rsid w:val="0046791D"/>
    <w:rsid w:val="00467EBD"/>
    <w:rsid w:val="0047275E"/>
    <w:rsid w:val="00475213"/>
    <w:rsid w:val="00475CD2"/>
    <w:rsid w:val="00475CF5"/>
    <w:rsid w:val="00477C63"/>
    <w:rsid w:val="00481072"/>
    <w:rsid w:val="00482E89"/>
    <w:rsid w:val="00484B0E"/>
    <w:rsid w:val="0048552B"/>
    <w:rsid w:val="00486319"/>
    <w:rsid w:val="00490949"/>
    <w:rsid w:val="00491590"/>
    <w:rsid w:val="00491FCA"/>
    <w:rsid w:val="004938D6"/>
    <w:rsid w:val="00493B62"/>
    <w:rsid w:val="0049412B"/>
    <w:rsid w:val="0049432B"/>
    <w:rsid w:val="004A0E19"/>
    <w:rsid w:val="004A1FD6"/>
    <w:rsid w:val="004A3E7E"/>
    <w:rsid w:val="004A5645"/>
    <w:rsid w:val="004B0927"/>
    <w:rsid w:val="004B2C01"/>
    <w:rsid w:val="004B5CB9"/>
    <w:rsid w:val="004C64B1"/>
    <w:rsid w:val="004C65B5"/>
    <w:rsid w:val="004D0481"/>
    <w:rsid w:val="004D1858"/>
    <w:rsid w:val="004D1928"/>
    <w:rsid w:val="004D2A67"/>
    <w:rsid w:val="004D3ECE"/>
    <w:rsid w:val="004D3F79"/>
    <w:rsid w:val="004D6239"/>
    <w:rsid w:val="004D7A12"/>
    <w:rsid w:val="004E476F"/>
    <w:rsid w:val="004E4F06"/>
    <w:rsid w:val="004E63EE"/>
    <w:rsid w:val="004E6C4C"/>
    <w:rsid w:val="004F5D68"/>
    <w:rsid w:val="004F5F5E"/>
    <w:rsid w:val="004F63B8"/>
    <w:rsid w:val="004F7153"/>
    <w:rsid w:val="004F7420"/>
    <w:rsid w:val="005004CD"/>
    <w:rsid w:val="00502142"/>
    <w:rsid w:val="0050284A"/>
    <w:rsid w:val="00502C87"/>
    <w:rsid w:val="00502D76"/>
    <w:rsid w:val="00503C88"/>
    <w:rsid w:val="00505EAE"/>
    <w:rsid w:val="00505F49"/>
    <w:rsid w:val="005068B6"/>
    <w:rsid w:val="0051338F"/>
    <w:rsid w:val="005159CB"/>
    <w:rsid w:val="00516026"/>
    <w:rsid w:val="00523C20"/>
    <w:rsid w:val="00523F10"/>
    <w:rsid w:val="00524530"/>
    <w:rsid w:val="00524E75"/>
    <w:rsid w:val="00527FF6"/>
    <w:rsid w:val="00531BB0"/>
    <w:rsid w:val="005324C4"/>
    <w:rsid w:val="00533629"/>
    <w:rsid w:val="00533B03"/>
    <w:rsid w:val="005372F8"/>
    <w:rsid w:val="005378BE"/>
    <w:rsid w:val="00540A3F"/>
    <w:rsid w:val="00543284"/>
    <w:rsid w:val="00544237"/>
    <w:rsid w:val="0054673C"/>
    <w:rsid w:val="005470C1"/>
    <w:rsid w:val="00547B6A"/>
    <w:rsid w:val="00550961"/>
    <w:rsid w:val="00550B35"/>
    <w:rsid w:val="00552639"/>
    <w:rsid w:val="0055443B"/>
    <w:rsid w:val="005548A5"/>
    <w:rsid w:val="00554EA1"/>
    <w:rsid w:val="00555C3C"/>
    <w:rsid w:val="00557DDA"/>
    <w:rsid w:val="00561675"/>
    <w:rsid w:val="0056246B"/>
    <w:rsid w:val="00564379"/>
    <w:rsid w:val="00565709"/>
    <w:rsid w:val="00566CBA"/>
    <w:rsid w:val="00573F00"/>
    <w:rsid w:val="005740E1"/>
    <w:rsid w:val="005755DA"/>
    <w:rsid w:val="00580DDC"/>
    <w:rsid w:val="00581E4B"/>
    <w:rsid w:val="005830C8"/>
    <w:rsid w:val="0058507D"/>
    <w:rsid w:val="00585E32"/>
    <w:rsid w:val="00587F43"/>
    <w:rsid w:val="005906EE"/>
    <w:rsid w:val="00590915"/>
    <w:rsid w:val="005956FA"/>
    <w:rsid w:val="00595905"/>
    <w:rsid w:val="005A2999"/>
    <w:rsid w:val="005A3F77"/>
    <w:rsid w:val="005A6B1B"/>
    <w:rsid w:val="005A7132"/>
    <w:rsid w:val="005B1084"/>
    <w:rsid w:val="005B2E08"/>
    <w:rsid w:val="005B2FA1"/>
    <w:rsid w:val="005B33BE"/>
    <w:rsid w:val="005B3C7C"/>
    <w:rsid w:val="005C0FF6"/>
    <w:rsid w:val="005C35A2"/>
    <w:rsid w:val="005C61A5"/>
    <w:rsid w:val="005D0011"/>
    <w:rsid w:val="005D321C"/>
    <w:rsid w:val="005D3D21"/>
    <w:rsid w:val="005D49C3"/>
    <w:rsid w:val="005D50F6"/>
    <w:rsid w:val="005D57A4"/>
    <w:rsid w:val="005D5B4D"/>
    <w:rsid w:val="005D7534"/>
    <w:rsid w:val="005D7F9B"/>
    <w:rsid w:val="005E2211"/>
    <w:rsid w:val="005E3E56"/>
    <w:rsid w:val="005E5108"/>
    <w:rsid w:val="005E6D43"/>
    <w:rsid w:val="005F25A1"/>
    <w:rsid w:val="005F2FCC"/>
    <w:rsid w:val="005F5231"/>
    <w:rsid w:val="005F5DC6"/>
    <w:rsid w:val="006058DC"/>
    <w:rsid w:val="00605F92"/>
    <w:rsid w:val="00606788"/>
    <w:rsid w:val="00607878"/>
    <w:rsid w:val="00607BEA"/>
    <w:rsid w:val="0061532B"/>
    <w:rsid w:val="00615E3D"/>
    <w:rsid w:val="00616F5A"/>
    <w:rsid w:val="00620702"/>
    <w:rsid w:val="00620DE3"/>
    <w:rsid w:val="00636794"/>
    <w:rsid w:val="00636B70"/>
    <w:rsid w:val="00642042"/>
    <w:rsid w:val="0064253C"/>
    <w:rsid w:val="00644BC0"/>
    <w:rsid w:val="00645B2D"/>
    <w:rsid w:val="0065075D"/>
    <w:rsid w:val="00652643"/>
    <w:rsid w:val="00652FA3"/>
    <w:rsid w:val="00655E56"/>
    <w:rsid w:val="006618AB"/>
    <w:rsid w:val="006627E6"/>
    <w:rsid w:val="0066366A"/>
    <w:rsid w:val="00663DED"/>
    <w:rsid w:val="006663A0"/>
    <w:rsid w:val="00671467"/>
    <w:rsid w:val="00674001"/>
    <w:rsid w:val="00674B16"/>
    <w:rsid w:val="006754D2"/>
    <w:rsid w:val="006766B8"/>
    <w:rsid w:val="00683B89"/>
    <w:rsid w:val="0068584F"/>
    <w:rsid w:val="00685C4A"/>
    <w:rsid w:val="006867CA"/>
    <w:rsid w:val="00691EB8"/>
    <w:rsid w:val="006925A0"/>
    <w:rsid w:val="00692B63"/>
    <w:rsid w:val="006938AB"/>
    <w:rsid w:val="00694F50"/>
    <w:rsid w:val="00695121"/>
    <w:rsid w:val="0069650C"/>
    <w:rsid w:val="006A2289"/>
    <w:rsid w:val="006A4FFE"/>
    <w:rsid w:val="006A51F7"/>
    <w:rsid w:val="006B233E"/>
    <w:rsid w:val="006B28EC"/>
    <w:rsid w:val="006B5D2D"/>
    <w:rsid w:val="006C428B"/>
    <w:rsid w:val="006C43BC"/>
    <w:rsid w:val="006C4DB3"/>
    <w:rsid w:val="006C5BD2"/>
    <w:rsid w:val="006C7408"/>
    <w:rsid w:val="006D26FC"/>
    <w:rsid w:val="006D59EB"/>
    <w:rsid w:val="006D7B4D"/>
    <w:rsid w:val="006E0048"/>
    <w:rsid w:val="006E10DB"/>
    <w:rsid w:val="006E3BFD"/>
    <w:rsid w:val="006E56F7"/>
    <w:rsid w:val="006E7D3C"/>
    <w:rsid w:val="006F0FDC"/>
    <w:rsid w:val="006F231C"/>
    <w:rsid w:val="006F7E46"/>
    <w:rsid w:val="0070137B"/>
    <w:rsid w:val="00703FB1"/>
    <w:rsid w:val="007078B9"/>
    <w:rsid w:val="0071049A"/>
    <w:rsid w:val="00712F6E"/>
    <w:rsid w:val="00714C63"/>
    <w:rsid w:val="00716CD0"/>
    <w:rsid w:val="0071741C"/>
    <w:rsid w:val="00720778"/>
    <w:rsid w:val="00720DA3"/>
    <w:rsid w:val="00722DA0"/>
    <w:rsid w:val="007230B2"/>
    <w:rsid w:val="00724856"/>
    <w:rsid w:val="007254E7"/>
    <w:rsid w:val="00725D12"/>
    <w:rsid w:val="007269B3"/>
    <w:rsid w:val="007313C5"/>
    <w:rsid w:val="007318A7"/>
    <w:rsid w:val="007339D5"/>
    <w:rsid w:val="007348BB"/>
    <w:rsid w:val="00734DE6"/>
    <w:rsid w:val="007358CF"/>
    <w:rsid w:val="00741937"/>
    <w:rsid w:val="007430EB"/>
    <w:rsid w:val="007455DA"/>
    <w:rsid w:val="00746719"/>
    <w:rsid w:val="00756B90"/>
    <w:rsid w:val="007577D7"/>
    <w:rsid w:val="00757DBC"/>
    <w:rsid w:val="0076116F"/>
    <w:rsid w:val="00762702"/>
    <w:rsid w:val="007643B6"/>
    <w:rsid w:val="00766A7A"/>
    <w:rsid w:val="00766EBF"/>
    <w:rsid w:val="0077187F"/>
    <w:rsid w:val="00771B82"/>
    <w:rsid w:val="00771D61"/>
    <w:rsid w:val="00775ED5"/>
    <w:rsid w:val="00776206"/>
    <w:rsid w:val="00776366"/>
    <w:rsid w:val="0078115B"/>
    <w:rsid w:val="00782600"/>
    <w:rsid w:val="00783F1A"/>
    <w:rsid w:val="007842F3"/>
    <w:rsid w:val="00785B1A"/>
    <w:rsid w:val="0078600F"/>
    <w:rsid w:val="007873B4"/>
    <w:rsid w:val="00790EF2"/>
    <w:rsid w:val="00792D20"/>
    <w:rsid w:val="00793CAD"/>
    <w:rsid w:val="007949A6"/>
    <w:rsid w:val="00795D8D"/>
    <w:rsid w:val="00796151"/>
    <w:rsid w:val="007966D8"/>
    <w:rsid w:val="007A047E"/>
    <w:rsid w:val="007A0DD3"/>
    <w:rsid w:val="007A10B1"/>
    <w:rsid w:val="007A1A46"/>
    <w:rsid w:val="007A350B"/>
    <w:rsid w:val="007A5A1D"/>
    <w:rsid w:val="007B05FF"/>
    <w:rsid w:val="007B232E"/>
    <w:rsid w:val="007B3A32"/>
    <w:rsid w:val="007B5227"/>
    <w:rsid w:val="007C0239"/>
    <w:rsid w:val="007C1E8D"/>
    <w:rsid w:val="007C2D5C"/>
    <w:rsid w:val="007C42FB"/>
    <w:rsid w:val="007C5BB4"/>
    <w:rsid w:val="007C778D"/>
    <w:rsid w:val="007C7C8D"/>
    <w:rsid w:val="007D2CBB"/>
    <w:rsid w:val="007D3417"/>
    <w:rsid w:val="007D5E08"/>
    <w:rsid w:val="007D680D"/>
    <w:rsid w:val="007D7E91"/>
    <w:rsid w:val="007E226C"/>
    <w:rsid w:val="007E3CFF"/>
    <w:rsid w:val="007E4876"/>
    <w:rsid w:val="007E4923"/>
    <w:rsid w:val="007F131B"/>
    <w:rsid w:val="007F1A07"/>
    <w:rsid w:val="007F3D3B"/>
    <w:rsid w:val="007F4D83"/>
    <w:rsid w:val="007F75FE"/>
    <w:rsid w:val="00801D81"/>
    <w:rsid w:val="0080633B"/>
    <w:rsid w:val="00811078"/>
    <w:rsid w:val="008121DA"/>
    <w:rsid w:val="008125F4"/>
    <w:rsid w:val="00813294"/>
    <w:rsid w:val="008139C2"/>
    <w:rsid w:val="00815CDB"/>
    <w:rsid w:val="00815DC0"/>
    <w:rsid w:val="00815FB3"/>
    <w:rsid w:val="00816A45"/>
    <w:rsid w:val="00821566"/>
    <w:rsid w:val="00824830"/>
    <w:rsid w:val="00824B3A"/>
    <w:rsid w:val="00824E04"/>
    <w:rsid w:val="00824FCA"/>
    <w:rsid w:val="00825072"/>
    <w:rsid w:val="00827A97"/>
    <w:rsid w:val="00833A94"/>
    <w:rsid w:val="0083445C"/>
    <w:rsid w:val="00834AD7"/>
    <w:rsid w:val="00834FAC"/>
    <w:rsid w:val="00837DC2"/>
    <w:rsid w:val="0084133C"/>
    <w:rsid w:val="0084147B"/>
    <w:rsid w:val="0084153D"/>
    <w:rsid w:val="00841831"/>
    <w:rsid w:val="0084371C"/>
    <w:rsid w:val="00845DB2"/>
    <w:rsid w:val="0085026B"/>
    <w:rsid w:val="008503F0"/>
    <w:rsid w:val="00851D58"/>
    <w:rsid w:val="00852540"/>
    <w:rsid w:val="00855332"/>
    <w:rsid w:val="008554D7"/>
    <w:rsid w:val="00855F5E"/>
    <w:rsid w:val="00857090"/>
    <w:rsid w:val="008576B4"/>
    <w:rsid w:val="0086041F"/>
    <w:rsid w:val="00860C82"/>
    <w:rsid w:val="008622B1"/>
    <w:rsid w:val="008633B6"/>
    <w:rsid w:val="008713F8"/>
    <w:rsid w:val="00871B4F"/>
    <w:rsid w:val="0087325D"/>
    <w:rsid w:val="008732C9"/>
    <w:rsid w:val="00876109"/>
    <w:rsid w:val="00877072"/>
    <w:rsid w:val="008809F5"/>
    <w:rsid w:val="00882242"/>
    <w:rsid w:val="00883600"/>
    <w:rsid w:val="0088417D"/>
    <w:rsid w:val="00884506"/>
    <w:rsid w:val="00886379"/>
    <w:rsid w:val="00896830"/>
    <w:rsid w:val="0089695B"/>
    <w:rsid w:val="008A11A4"/>
    <w:rsid w:val="008A13CA"/>
    <w:rsid w:val="008A1470"/>
    <w:rsid w:val="008A1992"/>
    <w:rsid w:val="008A228A"/>
    <w:rsid w:val="008A337B"/>
    <w:rsid w:val="008A3C50"/>
    <w:rsid w:val="008A462A"/>
    <w:rsid w:val="008A62A8"/>
    <w:rsid w:val="008A642C"/>
    <w:rsid w:val="008B0CB4"/>
    <w:rsid w:val="008B13AC"/>
    <w:rsid w:val="008C0F0C"/>
    <w:rsid w:val="008C0FB3"/>
    <w:rsid w:val="008C1178"/>
    <w:rsid w:val="008C1510"/>
    <w:rsid w:val="008C19B7"/>
    <w:rsid w:val="008C1DE0"/>
    <w:rsid w:val="008C271A"/>
    <w:rsid w:val="008C31C1"/>
    <w:rsid w:val="008C72AD"/>
    <w:rsid w:val="008D58E2"/>
    <w:rsid w:val="008D6586"/>
    <w:rsid w:val="008E263A"/>
    <w:rsid w:val="008E47AD"/>
    <w:rsid w:val="008E5724"/>
    <w:rsid w:val="008E5AE9"/>
    <w:rsid w:val="008E6CDE"/>
    <w:rsid w:val="008F07EE"/>
    <w:rsid w:val="008F0911"/>
    <w:rsid w:val="008F40CA"/>
    <w:rsid w:val="008F64A2"/>
    <w:rsid w:val="008F6CF5"/>
    <w:rsid w:val="008F7375"/>
    <w:rsid w:val="009040B7"/>
    <w:rsid w:val="009047B2"/>
    <w:rsid w:val="00904D96"/>
    <w:rsid w:val="00911DEB"/>
    <w:rsid w:val="00911E95"/>
    <w:rsid w:val="009120D5"/>
    <w:rsid w:val="00913237"/>
    <w:rsid w:val="00914722"/>
    <w:rsid w:val="009171CB"/>
    <w:rsid w:val="00917953"/>
    <w:rsid w:val="0092001C"/>
    <w:rsid w:val="00922FBB"/>
    <w:rsid w:val="009276A1"/>
    <w:rsid w:val="00931357"/>
    <w:rsid w:val="00933E19"/>
    <w:rsid w:val="009340EE"/>
    <w:rsid w:val="00940630"/>
    <w:rsid w:val="0094136E"/>
    <w:rsid w:val="009437CC"/>
    <w:rsid w:val="00943FEB"/>
    <w:rsid w:val="00945189"/>
    <w:rsid w:val="00945FDC"/>
    <w:rsid w:val="009468AF"/>
    <w:rsid w:val="00947414"/>
    <w:rsid w:val="00950D41"/>
    <w:rsid w:val="00951BC5"/>
    <w:rsid w:val="009521F7"/>
    <w:rsid w:val="00953164"/>
    <w:rsid w:val="009533D6"/>
    <w:rsid w:val="00956D88"/>
    <w:rsid w:val="00957187"/>
    <w:rsid w:val="00957275"/>
    <w:rsid w:val="009618C0"/>
    <w:rsid w:val="0096213E"/>
    <w:rsid w:val="0096366D"/>
    <w:rsid w:val="0096456B"/>
    <w:rsid w:val="00965026"/>
    <w:rsid w:val="009704FC"/>
    <w:rsid w:val="00970F5E"/>
    <w:rsid w:val="00971AE0"/>
    <w:rsid w:val="00974BE5"/>
    <w:rsid w:val="00976258"/>
    <w:rsid w:val="00976C63"/>
    <w:rsid w:val="0097768F"/>
    <w:rsid w:val="0098033D"/>
    <w:rsid w:val="00980931"/>
    <w:rsid w:val="00983E23"/>
    <w:rsid w:val="00984ED9"/>
    <w:rsid w:val="00985080"/>
    <w:rsid w:val="00987216"/>
    <w:rsid w:val="00987659"/>
    <w:rsid w:val="00993938"/>
    <w:rsid w:val="00997066"/>
    <w:rsid w:val="009A096A"/>
    <w:rsid w:val="009A0CA1"/>
    <w:rsid w:val="009A1A33"/>
    <w:rsid w:val="009A30EC"/>
    <w:rsid w:val="009A389E"/>
    <w:rsid w:val="009A5219"/>
    <w:rsid w:val="009A5445"/>
    <w:rsid w:val="009A623B"/>
    <w:rsid w:val="009A67CC"/>
    <w:rsid w:val="009A72B4"/>
    <w:rsid w:val="009A7E53"/>
    <w:rsid w:val="009A7F88"/>
    <w:rsid w:val="009B31F9"/>
    <w:rsid w:val="009B34FC"/>
    <w:rsid w:val="009B353D"/>
    <w:rsid w:val="009B4969"/>
    <w:rsid w:val="009B4BD6"/>
    <w:rsid w:val="009B517B"/>
    <w:rsid w:val="009B7183"/>
    <w:rsid w:val="009C1465"/>
    <w:rsid w:val="009C306E"/>
    <w:rsid w:val="009C3198"/>
    <w:rsid w:val="009C3CA1"/>
    <w:rsid w:val="009C55FB"/>
    <w:rsid w:val="009C7A76"/>
    <w:rsid w:val="009D0310"/>
    <w:rsid w:val="009D06F2"/>
    <w:rsid w:val="009D24AE"/>
    <w:rsid w:val="009D2924"/>
    <w:rsid w:val="009D34F8"/>
    <w:rsid w:val="009D4E02"/>
    <w:rsid w:val="009D5368"/>
    <w:rsid w:val="009E0720"/>
    <w:rsid w:val="009E117B"/>
    <w:rsid w:val="009E4888"/>
    <w:rsid w:val="009E5CB4"/>
    <w:rsid w:val="009E71E3"/>
    <w:rsid w:val="009F0558"/>
    <w:rsid w:val="009F0998"/>
    <w:rsid w:val="009F1055"/>
    <w:rsid w:val="009F19FB"/>
    <w:rsid w:val="009F1F78"/>
    <w:rsid w:val="009F34AC"/>
    <w:rsid w:val="009F39D2"/>
    <w:rsid w:val="00A008FA"/>
    <w:rsid w:val="00A009BD"/>
    <w:rsid w:val="00A01CCB"/>
    <w:rsid w:val="00A034A5"/>
    <w:rsid w:val="00A03C5C"/>
    <w:rsid w:val="00A03F0F"/>
    <w:rsid w:val="00A11283"/>
    <w:rsid w:val="00A11D3F"/>
    <w:rsid w:val="00A13420"/>
    <w:rsid w:val="00A13A76"/>
    <w:rsid w:val="00A14A3A"/>
    <w:rsid w:val="00A15AE4"/>
    <w:rsid w:val="00A161D4"/>
    <w:rsid w:val="00A16CF0"/>
    <w:rsid w:val="00A170E3"/>
    <w:rsid w:val="00A17942"/>
    <w:rsid w:val="00A20FBE"/>
    <w:rsid w:val="00A24BA3"/>
    <w:rsid w:val="00A26EC9"/>
    <w:rsid w:val="00A30ADF"/>
    <w:rsid w:val="00A318CD"/>
    <w:rsid w:val="00A32232"/>
    <w:rsid w:val="00A34117"/>
    <w:rsid w:val="00A348D1"/>
    <w:rsid w:val="00A34CD5"/>
    <w:rsid w:val="00A35456"/>
    <w:rsid w:val="00A37D98"/>
    <w:rsid w:val="00A40205"/>
    <w:rsid w:val="00A464D7"/>
    <w:rsid w:val="00A46526"/>
    <w:rsid w:val="00A46D17"/>
    <w:rsid w:val="00A51942"/>
    <w:rsid w:val="00A532B1"/>
    <w:rsid w:val="00A53C8F"/>
    <w:rsid w:val="00A54D20"/>
    <w:rsid w:val="00A54E91"/>
    <w:rsid w:val="00A558EC"/>
    <w:rsid w:val="00A55B70"/>
    <w:rsid w:val="00A61026"/>
    <w:rsid w:val="00A64C20"/>
    <w:rsid w:val="00A65687"/>
    <w:rsid w:val="00A65BBD"/>
    <w:rsid w:val="00A65DE5"/>
    <w:rsid w:val="00A70856"/>
    <w:rsid w:val="00A71AAE"/>
    <w:rsid w:val="00A71F95"/>
    <w:rsid w:val="00A73DFF"/>
    <w:rsid w:val="00A74045"/>
    <w:rsid w:val="00A757CE"/>
    <w:rsid w:val="00A75F02"/>
    <w:rsid w:val="00A761A8"/>
    <w:rsid w:val="00A767F0"/>
    <w:rsid w:val="00A76A7E"/>
    <w:rsid w:val="00A77415"/>
    <w:rsid w:val="00A77970"/>
    <w:rsid w:val="00A77EAF"/>
    <w:rsid w:val="00A817AB"/>
    <w:rsid w:val="00A81DCB"/>
    <w:rsid w:val="00A81DE9"/>
    <w:rsid w:val="00A82BBD"/>
    <w:rsid w:val="00A91127"/>
    <w:rsid w:val="00A92E92"/>
    <w:rsid w:val="00A930D4"/>
    <w:rsid w:val="00A93A58"/>
    <w:rsid w:val="00AA1C8B"/>
    <w:rsid w:val="00AA51E3"/>
    <w:rsid w:val="00AA60FA"/>
    <w:rsid w:val="00AA6150"/>
    <w:rsid w:val="00AA74AF"/>
    <w:rsid w:val="00AB21B9"/>
    <w:rsid w:val="00AB40F1"/>
    <w:rsid w:val="00AB5765"/>
    <w:rsid w:val="00AB6132"/>
    <w:rsid w:val="00AB66BE"/>
    <w:rsid w:val="00AB7BB1"/>
    <w:rsid w:val="00AC1246"/>
    <w:rsid w:val="00AC1375"/>
    <w:rsid w:val="00AC25F1"/>
    <w:rsid w:val="00AC30BF"/>
    <w:rsid w:val="00AC403A"/>
    <w:rsid w:val="00AD1409"/>
    <w:rsid w:val="00AD2B68"/>
    <w:rsid w:val="00AD5100"/>
    <w:rsid w:val="00AD5D31"/>
    <w:rsid w:val="00AD70EB"/>
    <w:rsid w:val="00AE1350"/>
    <w:rsid w:val="00AE1E1F"/>
    <w:rsid w:val="00AE2661"/>
    <w:rsid w:val="00AE4168"/>
    <w:rsid w:val="00AE4FF8"/>
    <w:rsid w:val="00AE54E3"/>
    <w:rsid w:val="00AE6FF3"/>
    <w:rsid w:val="00AE772D"/>
    <w:rsid w:val="00AF2301"/>
    <w:rsid w:val="00AF2A98"/>
    <w:rsid w:val="00AF3D5D"/>
    <w:rsid w:val="00AF71C5"/>
    <w:rsid w:val="00B0156C"/>
    <w:rsid w:val="00B06534"/>
    <w:rsid w:val="00B11EC1"/>
    <w:rsid w:val="00B13116"/>
    <w:rsid w:val="00B13F90"/>
    <w:rsid w:val="00B141E3"/>
    <w:rsid w:val="00B17EBF"/>
    <w:rsid w:val="00B2494F"/>
    <w:rsid w:val="00B258D9"/>
    <w:rsid w:val="00B259B3"/>
    <w:rsid w:val="00B26F9B"/>
    <w:rsid w:val="00B32A8B"/>
    <w:rsid w:val="00B34FA1"/>
    <w:rsid w:val="00B3561D"/>
    <w:rsid w:val="00B3749E"/>
    <w:rsid w:val="00B45CB7"/>
    <w:rsid w:val="00B520D6"/>
    <w:rsid w:val="00B5498B"/>
    <w:rsid w:val="00B558C8"/>
    <w:rsid w:val="00B63A05"/>
    <w:rsid w:val="00B64A7B"/>
    <w:rsid w:val="00B65C02"/>
    <w:rsid w:val="00B66547"/>
    <w:rsid w:val="00B766CA"/>
    <w:rsid w:val="00B76C28"/>
    <w:rsid w:val="00B77607"/>
    <w:rsid w:val="00B77BDB"/>
    <w:rsid w:val="00B82F1E"/>
    <w:rsid w:val="00B8345E"/>
    <w:rsid w:val="00B8445B"/>
    <w:rsid w:val="00B8460F"/>
    <w:rsid w:val="00B85F29"/>
    <w:rsid w:val="00B87998"/>
    <w:rsid w:val="00B92228"/>
    <w:rsid w:val="00B92DC1"/>
    <w:rsid w:val="00B93DF9"/>
    <w:rsid w:val="00B94430"/>
    <w:rsid w:val="00B945BD"/>
    <w:rsid w:val="00B956C3"/>
    <w:rsid w:val="00B973BD"/>
    <w:rsid w:val="00BA2094"/>
    <w:rsid w:val="00BA3B38"/>
    <w:rsid w:val="00BA7C8B"/>
    <w:rsid w:val="00BB2463"/>
    <w:rsid w:val="00BB2FC4"/>
    <w:rsid w:val="00BB4167"/>
    <w:rsid w:val="00BB4554"/>
    <w:rsid w:val="00BB53DC"/>
    <w:rsid w:val="00BB5684"/>
    <w:rsid w:val="00BB6F8D"/>
    <w:rsid w:val="00BB7E88"/>
    <w:rsid w:val="00BC1E16"/>
    <w:rsid w:val="00BC36D1"/>
    <w:rsid w:val="00BC43D1"/>
    <w:rsid w:val="00BC5B4A"/>
    <w:rsid w:val="00BC7D8B"/>
    <w:rsid w:val="00BD30D6"/>
    <w:rsid w:val="00BD5771"/>
    <w:rsid w:val="00BE2158"/>
    <w:rsid w:val="00BE2AB7"/>
    <w:rsid w:val="00BE31ED"/>
    <w:rsid w:val="00BE41F3"/>
    <w:rsid w:val="00BE43B8"/>
    <w:rsid w:val="00BE4C82"/>
    <w:rsid w:val="00BE631F"/>
    <w:rsid w:val="00BE75FF"/>
    <w:rsid w:val="00BE7D88"/>
    <w:rsid w:val="00BE7DB3"/>
    <w:rsid w:val="00BF0392"/>
    <w:rsid w:val="00BF09B7"/>
    <w:rsid w:val="00BF5AD0"/>
    <w:rsid w:val="00BF70DE"/>
    <w:rsid w:val="00BF7973"/>
    <w:rsid w:val="00C00336"/>
    <w:rsid w:val="00C06FCD"/>
    <w:rsid w:val="00C11B64"/>
    <w:rsid w:val="00C12D33"/>
    <w:rsid w:val="00C16654"/>
    <w:rsid w:val="00C22317"/>
    <w:rsid w:val="00C227A2"/>
    <w:rsid w:val="00C2462A"/>
    <w:rsid w:val="00C3140D"/>
    <w:rsid w:val="00C321C8"/>
    <w:rsid w:val="00C35047"/>
    <w:rsid w:val="00C35C90"/>
    <w:rsid w:val="00C36669"/>
    <w:rsid w:val="00C45B72"/>
    <w:rsid w:val="00C51228"/>
    <w:rsid w:val="00C51643"/>
    <w:rsid w:val="00C517BF"/>
    <w:rsid w:val="00C566F5"/>
    <w:rsid w:val="00C57A1B"/>
    <w:rsid w:val="00C60058"/>
    <w:rsid w:val="00C65C18"/>
    <w:rsid w:val="00C7461D"/>
    <w:rsid w:val="00C80BAF"/>
    <w:rsid w:val="00C81BF1"/>
    <w:rsid w:val="00C821D4"/>
    <w:rsid w:val="00C82CD2"/>
    <w:rsid w:val="00C84EDC"/>
    <w:rsid w:val="00C8546A"/>
    <w:rsid w:val="00C92FCE"/>
    <w:rsid w:val="00C94BFF"/>
    <w:rsid w:val="00C95EE5"/>
    <w:rsid w:val="00CA356B"/>
    <w:rsid w:val="00CA7061"/>
    <w:rsid w:val="00CA7518"/>
    <w:rsid w:val="00CB16C3"/>
    <w:rsid w:val="00CB17F6"/>
    <w:rsid w:val="00CB3134"/>
    <w:rsid w:val="00CB3FFC"/>
    <w:rsid w:val="00CB47BB"/>
    <w:rsid w:val="00CB70E7"/>
    <w:rsid w:val="00CB75E4"/>
    <w:rsid w:val="00CC08F4"/>
    <w:rsid w:val="00CC1583"/>
    <w:rsid w:val="00CC1800"/>
    <w:rsid w:val="00CC2360"/>
    <w:rsid w:val="00CC3FF5"/>
    <w:rsid w:val="00CC61EF"/>
    <w:rsid w:val="00CC661C"/>
    <w:rsid w:val="00CC6B93"/>
    <w:rsid w:val="00CC756A"/>
    <w:rsid w:val="00CC7BFA"/>
    <w:rsid w:val="00CD2DA7"/>
    <w:rsid w:val="00CD2FC9"/>
    <w:rsid w:val="00CD4CC3"/>
    <w:rsid w:val="00CD4F69"/>
    <w:rsid w:val="00CD5DEE"/>
    <w:rsid w:val="00CE103E"/>
    <w:rsid w:val="00CE2F29"/>
    <w:rsid w:val="00CE37F0"/>
    <w:rsid w:val="00CE3E9D"/>
    <w:rsid w:val="00CE3EC9"/>
    <w:rsid w:val="00CE4989"/>
    <w:rsid w:val="00CE7922"/>
    <w:rsid w:val="00CF0CDE"/>
    <w:rsid w:val="00CF2074"/>
    <w:rsid w:val="00CF20DC"/>
    <w:rsid w:val="00CF45F9"/>
    <w:rsid w:val="00CF4967"/>
    <w:rsid w:val="00CF4A1F"/>
    <w:rsid w:val="00CF7829"/>
    <w:rsid w:val="00D001B4"/>
    <w:rsid w:val="00D007DF"/>
    <w:rsid w:val="00D00DB3"/>
    <w:rsid w:val="00D013EB"/>
    <w:rsid w:val="00D015C0"/>
    <w:rsid w:val="00D031FC"/>
    <w:rsid w:val="00D048BF"/>
    <w:rsid w:val="00D04F15"/>
    <w:rsid w:val="00D05765"/>
    <w:rsid w:val="00D066E2"/>
    <w:rsid w:val="00D10905"/>
    <w:rsid w:val="00D1120F"/>
    <w:rsid w:val="00D131F0"/>
    <w:rsid w:val="00D20700"/>
    <w:rsid w:val="00D2451B"/>
    <w:rsid w:val="00D25843"/>
    <w:rsid w:val="00D26DC3"/>
    <w:rsid w:val="00D3394A"/>
    <w:rsid w:val="00D34145"/>
    <w:rsid w:val="00D343E9"/>
    <w:rsid w:val="00D357D2"/>
    <w:rsid w:val="00D420D9"/>
    <w:rsid w:val="00D43A1A"/>
    <w:rsid w:val="00D4441E"/>
    <w:rsid w:val="00D44851"/>
    <w:rsid w:val="00D467F8"/>
    <w:rsid w:val="00D5280E"/>
    <w:rsid w:val="00D53832"/>
    <w:rsid w:val="00D541A6"/>
    <w:rsid w:val="00D550C1"/>
    <w:rsid w:val="00D575F7"/>
    <w:rsid w:val="00D60BF8"/>
    <w:rsid w:val="00D60D86"/>
    <w:rsid w:val="00D628FB"/>
    <w:rsid w:val="00D64F2C"/>
    <w:rsid w:val="00D652D3"/>
    <w:rsid w:val="00D76A8A"/>
    <w:rsid w:val="00D76E41"/>
    <w:rsid w:val="00D81102"/>
    <w:rsid w:val="00D81536"/>
    <w:rsid w:val="00D842B0"/>
    <w:rsid w:val="00D844AE"/>
    <w:rsid w:val="00D84522"/>
    <w:rsid w:val="00D84BC6"/>
    <w:rsid w:val="00D85F33"/>
    <w:rsid w:val="00D86427"/>
    <w:rsid w:val="00D86E9C"/>
    <w:rsid w:val="00D876F1"/>
    <w:rsid w:val="00D87C13"/>
    <w:rsid w:val="00D87E7E"/>
    <w:rsid w:val="00D9112A"/>
    <w:rsid w:val="00D91EE0"/>
    <w:rsid w:val="00D931D8"/>
    <w:rsid w:val="00D93DDD"/>
    <w:rsid w:val="00D94108"/>
    <w:rsid w:val="00D94399"/>
    <w:rsid w:val="00D95E7C"/>
    <w:rsid w:val="00DA37D6"/>
    <w:rsid w:val="00DA66E3"/>
    <w:rsid w:val="00DB0FDC"/>
    <w:rsid w:val="00DB1E3D"/>
    <w:rsid w:val="00DB25CC"/>
    <w:rsid w:val="00DB2931"/>
    <w:rsid w:val="00DB4A79"/>
    <w:rsid w:val="00DB4B5F"/>
    <w:rsid w:val="00DB63D5"/>
    <w:rsid w:val="00DB6E55"/>
    <w:rsid w:val="00DC02AE"/>
    <w:rsid w:val="00DC04CA"/>
    <w:rsid w:val="00DC0C8D"/>
    <w:rsid w:val="00DC1187"/>
    <w:rsid w:val="00DC1207"/>
    <w:rsid w:val="00DC3BBD"/>
    <w:rsid w:val="00DC55CD"/>
    <w:rsid w:val="00DC5E5B"/>
    <w:rsid w:val="00DD1D03"/>
    <w:rsid w:val="00DD23CC"/>
    <w:rsid w:val="00DD29CE"/>
    <w:rsid w:val="00DD3D22"/>
    <w:rsid w:val="00DD76BF"/>
    <w:rsid w:val="00DE3985"/>
    <w:rsid w:val="00DE4570"/>
    <w:rsid w:val="00DE4A3C"/>
    <w:rsid w:val="00DE5B6F"/>
    <w:rsid w:val="00DE5C99"/>
    <w:rsid w:val="00DE75FB"/>
    <w:rsid w:val="00DF2988"/>
    <w:rsid w:val="00DF46CE"/>
    <w:rsid w:val="00DF4CC5"/>
    <w:rsid w:val="00DF5948"/>
    <w:rsid w:val="00DF701A"/>
    <w:rsid w:val="00DF7BE3"/>
    <w:rsid w:val="00E078F5"/>
    <w:rsid w:val="00E07D98"/>
    <w:rsid w:val="00E10A08"/>
    <w:rsid w:val="00E10C61"/>
    <w:rsid w:val="00E1298F"/>
    <w:rsid w:val="00E13C3F"/>
    <w:rsid w:val="00E13DDD"/>
    <w:rsid w:val="00E14E06"/>
    <w:rsid w:val="00E15438"/>
    <w:rsid w:val="00E20F73"/>
    <w:rsid w:val="00E2532A"/>
    <w:rsid w:val="00E3005D"/>
    <w:rsid w:val="00E32AEC"/>
    <w:rsid w:val="00E32BC8"/>
    <w:rsid w:val="00E35F24"/>
    <w:rsid w:val="00E42443"/>
    <w:rsid w:val="00E4453C"/>
    <w:rsid w:val="00E458FF"/>
    <w:rsid w:val="00E471C6"/>
    <w:rsid w:val="00E47F1E"/>
    <w:rsid w:val="00E50CA6"/>
    <w:rsid w:val="00E51F54"/>
    <w:rsid w:val="00E52595"/>
    <w:rsid w:val="00E53AC8"/>
    <w:rsid w:val="00E62F9F"/>
    <w:rsid w:val="00E64B6B"/>
    <w:rsid w:val="00E65B1F"/>
    <w:rsid w:val="00E6785E"/>
    <w:rsid w:val="00E67A34"/>
    <w:rsid w:val="00E70292"/>
    <w:rsid w:val="00E712DB"/>
    <w:rsid w:val="00E71495"/>
    <w:rsid w:val="00E722AA"/>
    <w:rsid w:val="00E72E96"/>
    <w:rsid w:val="00E76016"/>
    <w:rsid w:val="00E80652"/>
    <w:rsid w:val="00E81B74"/>
    <w:rsid w:val="00E83359"/>
    <w:rsid w:val="00E8339A"/>
    <w:rsid w:val="00E86BE5"/>
    <w:rsid w:val="00E86F1F"/>
    <w:rsid w:val="00E92461"/>
    <w:rsid w:val="00E929FB"/>
    <w:rsid w:val="00E92B85"/>
    <w:rsid w:val="00E93D20"/>
    <w:rsid w:val="00E93ED4"/>
    <w:rsid w:val="00E96191"/>
    <w:rsid w:val="00E9678D"/>
    <w:rsid w:val="00E976E3"/>
    <w:rsid w:val="00EA1603"/>
    <w:rsid w:val="00EA222F"/>
    <w:rsid w:val="00EA7175"/>
    <w:rsid w:val="00EA790F"/>
    <w:rsid w:val="00EA7A89"/>
    <w:rsid w:val="00EB0CAD"/>
    <w:rsid w:val="00EB136D"/>
    <w:rsid w:val="00EB2222"/>
    <w:rsid w:val="00EB263E"/>
    <w:rsid w:val="00EB2EC1"/>
    <w:rsid w:val="00EB354A"/>
    <w:rsid w:val="00EC1658"/>
    <w:rsid w:val="00EC2CA7"/>
    <w:rsid w:val="00EC5556"/>
    <w:rsid w:val="00ED2BB1"/>
    <w:rsid w:val="00ED5D42"/>
    <w:rsid w:val="00ED7EB2"/>
    <w:rsid w:val="00EE2206"/>
    <w:rsid w:val="00EE6D6F"/>
    <w:rsid w:val="00EE6DEC"/>
    <w:rsid w:val="00EF1283"/>
    <w:rsid w:val="00EF1419"/>
    <w:rsid w:val="00EF30E5"/>
    <w:rsid w:val="00EF422C"/>
    <w:rsid w:val="00EF43AC"/>
    <w:rsid w:val="00EF74B3"/>
    <w:rsid w:val="00EF7F06"/>
    <w:rsid w:val="00F01C03"/>
    <w:rsid w:val="00F03904"/>
    <w:rsid w:val="00F03E03"/>
    <w:rsid w:val="00F04AFF"/>
    <w:rsid w:val="00F05A3E"/>
    <w:rsid w:val="00F079BA"/>
    <w:rsid w:val="00F07EE6"/>
    <w:rsid w:val="00F11D15"/>
    <w:rsid w:val="00F11D25"/>
    <w:rsid w:val="00F14481"/>
    <w:rsid w:val="00F148A9"/>
    <w:rsid w:val="00F1584D"/>
    <w:rsid w:val="00F20E5D"/>
    <w:rsid w:val="00F2150A"/>
    <w:rsid w:val="00F24715"/>
    <w:rsid w:val="00F30836"/>
    <w:rsid w:val="00F3118C"/>
    <w:rsid w:val="00F314F2"/>
    <w:rsid w:val="00F37BE9"/>
    <w:rsid w:val="00F4152D"/>
    <w:rsid w:val="00F47D53"/>
    <w:rsid w:val="00F50449"/>
    <w:rsid w:val="00F52C56"/>
    <w:rsid w:val="00F53BF6"/>
    <w:rsid w:val="00F54FA4"/>
    <w:rsid w:val="00F56133"/>
    <w:rsid w:val="00F5718A"/>
    <w:rsid w:val="00F60D7C"/>
    <w:rsid w:val="00F6125D"/>
    <w:rsid w:val="00F651D3"/>
    <w:rsid w:val="00F65F66"/>
    <w:rsid w:val="00F67C37"/>
    <w:rsid w:val="00F72C2B"/>
    <w:rsid w:val="00F72CA3"/>
    <w:rsid w:val="00F72EA0"/>
    <w:rsid w:val="00F74D3C"/>
    <w:rsid w:val="00F753E0"/>
    <w:rsid w:val="00F75F76"/>
    <w:rsid w:val="00F76BEB"/>
    <w:rsid w:val="00F76F34"/>
    <w:rsid w:val="00F77FBE"/>
    <w:rsid w:val="00F848DD"/>
    <w:rsid w:val="00F84959"/>
    <w:rsid w:val="00F86F6E"/>
    <w:rsid w:val="00F878CA"/>
    <w:rsid w:val="00F87ACD"/>
    <w:rsid w:val="00F9077B"/>
    <w:rsid w:val="00F92317"/>
    <w:rsid w:val="00F93534"/>
    <w:rsid w:val="00F937C9"/>
    <w:rsid w:val="00F93CA2"/>
    <w:rsid w:val="00F9604D"/>
    <w:rsid w:val="00F968DD"/>
    <w:rsid w:val="00FA0870"/>
    <w:rsid w:val="00FA3C58"/>
    <w:rsid w:val="00FA4F0C"/>
    <w:rsid w:val="00FA57E3"/>
    <w:rsid w:val="00FA659D"/>
    <w:rsid w:val="00FB0212"/>
    <w:rsid w:val="00FB0D02"/>
    <w:rsid w:val="00FB1333"/>
    <w:rsid w:val="00FB19F1"/>
    <w:rsid w:val="00FB2B2F"/>
    <w:rsid w:val="00FB5325"/>
    <w:rsid w:val="00FB5A84"/>
    <w:rsid w:val="00FB5E49"/>
    <w:rsid w:val="00FB78E4"/>
    <w:rsid w:val="00FC0DD4"/>
    <w:rsid w:val="00FC18D6"/>
    <w:rsid w:val="00FC481E"/>
    <w:rsid w:val="00FD1662"/>
    <w:rsid w:val="00FD305F"/>
    <w:rsid w:val="00FD354B"/>
    <w:rsid w:val="00FD3F6E"/>
    <w:rsid w:val="00FD40C9"/>
    <w:rsid w:val="00FE14E4"/>
    <w:rsid w:val="00FE242D"/>
    <w:rsid w:val="00FE28B9"/>
    <w:rsid w:val="00FE44F7"/>
    <w:rsid w:val="00FE4F9C"/>
    <w:rsid w:val="00FE6566"/>
    <w:rsid w:val="00FE65DA"/>
    <w:rsid w:val="00FE798B"/>
    <w:rsid w:val="00FF1475"/>
    <w:rsid w:val="00FF246C"/>
    <w:rsid w:val="00FF2502"/>
    <w:rsid w:val="00FF388E"/>
    <w:rsid w:val="00FF4A4F"/>
    <w:rsid w:val="00FF54F9"/>
    <w:rsid w:val="00FF5B42"/>
    <w:rsid w:val="00FF5F56"/>
    <w:rsid w:val="00FF782E"/>
    <w:rsid w:val="0193E62D"/>
    <w:rsid w:val="0550B0D5"/>
    <w:rsid w:val="059101BF"/>
    <w:rsid w:val="0A4144C2"/>
    <w:rsid w:val="0B285FA7"/>
    <w:rsid w:val="0EAD7B5B"/>
    <w:rsid w:val="12372BE0"/>
    <w:rsid w:val="12466CD3"/>
    <w:rsid w:val="12565C6A"/>
    <w:rsid w:val="13F22CCB"/>
    <w:rsid w:val="1474D44B"/>
    <w:rsid w:val="1D215A8D"/>
    <w:rsid w:val="1DEC2DCA"/>
    <w:rsid w:val="1E8F9E0A"/>
    <w:rsid w:val="1F13D02C"/>
    <w:rsid w:val="209D0573"/>
    <w:rsid w:val="2135A966"/>
    <w:rsid w:val="25F37EFC"/>
    <w:rsid w:val="27E9AD4C"/>
    <w:rsid w:val="2A7325D6"/>
    <w:rsid w:val="2B271548"/>
    <w:rsid w:val="2FC85C16"/>
    <w:rsid w:val="3075D8B5"/>
    <w:rsid w:val="30E98A97"/>
    <w:rsid w:val="33708E55"/>
    <w:rsid w:val="3A2AB3B4"/>
    <w:rsid w:val="3C92C7E3"/>
    <w:rsid w:val="3D847CA5"/>
    <w:rsid w:val="41B6A65C"/>
    <w:rsid w:val="42DEA4B1"/>
    <w:rsid w:val="4A54F58F"/>
    <w:rsid w:val="4D39B53B"/>
    <w:rsid w:val="4EFEB7EC"/>
    <w:rsid w:val="51C5F538"/>
    <w:rsid w:val="51EADDBA"/>
    <w:rsid w:val="537AAB6D"/>
    <w:rsid w:val="547176AC"/>
    <w:rsid w:val="54C1E169"/>
    <w:rsid w:val="55BC67E9"/>
    <w:rsid w:val="59EE47F8"/>
    <w:rsid w:val="5C22FAEC"/>
    <w:rsid w:val="5DF4CE46"/>
    <w:rsid w:val="5EF5EDB7"/>
    <w:rsid w:val="656173CE"/>
    <w:rsid w:val="66BA7E58"/>
    <w:rsid w:val="68BF133C"/>
    <w:rsid w:val="6D17A1DE"/>
    <w:rsid w:val="6F3AD10E"/>
    <w:rsid w:val="6FE41445"/>
    <w:rsid w:val="7572F06E"/>
    <w:rsid w:val="79A3ED15"/>
    <w:rsid w:val="7D1A24A6"/>
    <w:rsid w:val="7DAC5B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59B93A"/>
  <w15:chartTrackingRefBased/>
  <w15:docId w15:val="{C0DA7086-2038-4AFA-A5F1-6766247B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61B18"/>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5548A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7A89"/>
    <w:pPr>
      <w:ind w:leftChars="400" w:left="840"/>
    </w:pPr>
  </w:style>
  <w:style w:type="paragraph" w:styleId="a4">
    <w:name w:val="header"/>
    <w:basedOn w:val="a"/>
    <w:link w:val="a5"/>
    <w:uiPriority w:val="99"/>
    <w:unhideWhenUsed/>
    <w:rsid w:val="00C321C8"/>
    <w:pPr>
      <w:tabs>
        <w:tab w:val="center" w:pos="4252"/>
        <w:tab w:val="right" w:pos="8504"/>
      </w:tabs>
      <w:snapToGrid w:val="0"/>
    </w:pPr>
  </w:style>
  <w:style w:type="character" w:customStyle="1" w:styleId="a5">
    <w:name w:val="ヘッダー (文字)"/>
    <w:basedOn w:val="a0"/>
    <w:link w:val="a4"/>
    <w:uiPriority w:val="99"/>
    <w:rsid w:val="00C321C8"/>
  </w:style>
  <w:style w:type="paragraph" w:styleId="a6">
    <w:name w:val="footer"/>
    <w:basedOn w:val="a"/>
    <w:link w:val="a7"/>
    <w:uiPriority w:val="99"/>
    <w:unhideWhenUsed/>
    <w:rsid w:val="00C321C8"/>
    <w:pPr>
      <w:tabs>
        <w:tab w:val="center" w:pos="4252"/>
        <w:tab w:val="right" w:pos="8504"/>
      </w:tabs>
      <w:snapToGrid w:val="0"/>
    </w:pPr>
  </w:style>
  <w:style w:type="character" w:customStyle="1" w:styleId="a7">
    <w:name w:val="フッター (文字)"/>
    <w:basedOn w:val="a0"/>
    <w:link w:val="a6"/>
    <w:uiPriority w:val="99"/>
    <w:rsid w:val="00C321C8"/>
  </w:style>
  <w:style w:type="character" w:styleId="a8">
    <w:name w:val="annotation reference"/>
    <w:basedOn w:val="a0"/>
    <w:uiPriority w:val="99"/>
    <w:semiHidden/>
    <w:unhideWhenUsed/>
    <w:rsid w:val="00C22317"/>
    <w:rPr>
      <w:sz w:val="18"/>
      <w:szCs w:val="18"/>
    </w:rPr>
  </w:style>
  <w:style w:type="paragraph" w:styleId="a9">
    <w:name w:val="annotation text"/>
    <w:basedOn w:val="a"/>
    <w:link w:val="aa"/>
    <w:uiPriority w:val="99"/>
    <w:unhideWhenUsed/>
    <w:rsid w:val="00C22317"/>
    <w:pPr>
      <w:jc w:val="left"/>
    </w:pPr>
  </w:style>
  <w:style w:type="character" w:customStyle="1" w:styleId="aa">
    <w:name w:val="コメント文字列 (文字)"/>
    <w:basedOn w:val="a0"/>
    <w:link w:val="a9"/>
    <w:uiPriority w:val="99"/>
    <w:rsid w:val="00C22317"/>
  </w:style>
  <w:style w:type="paragraph" w:styleId="ab">
    <w:name w:val="annotation subject"/>
    <w:basedOn w:val="a9"/>
    <w:next w:val="a9"/>
    <w:link w:val="ac"/>
    <w:uiPriority w:val="99"/>
    <w:semiHidden/>
    <w:unhideWhenUsed/>
    <w:rsid w:val="00C22317"/>
    <w:rPr>
      <w:b/>
      <w:bCs/>
    </w:rPr>
  </w:style>
  <w:style w:type="character" w:customStyle="1" w:styleId="ac">
    <w:name w:val="コメント内容 (文字)"/>
    <w:basedOn w:val="aa"/>
    <w:link w:val="ab"/>
    <w:uiPriority w:val="99"/>
    <w:semiHidden/>
    <w:rsid w:val="00C22317"/>
    <w:rPr>
      <w:b/>
      <w:bCs/>
    </w:rPr>
  </w:style>
  <w:style w:type="character" w:customStyle="1" w:styleId="10">
    <w:name w:val="見出し 1 (文字)"/>
    <w:basedOn w:val="a0"/>
    <w:link w:val="1"/>
    <w:uiPriority w:val="9"/>
    <w:rsid w:val="00161B18"/>
    <w:rPr>
      <w:rFonts w:asciiTheme="majorHAnsi" w:eastAsiaTheme="majorEastAsia" w:hAnsiTheme="majorHAnsi" w:cstheme="majorBidi"/>
      <w:sz w:val="24"/>
      <w:szCs w:val="24"/>
    </w:rPr>
  </w:style>
  <w:style w:type="character" w:customStyle="1" w:styleId="20">
    <w:name w:val="見出し 2 (文字)"/>
    <w:basedOn w:val="a0"/>
    <w:link w:val="2"/>
    <w:uiPriority w:val="9"/>
    <w:rsid w:val="005548A5"/>
    <w:rPr>
      <w:rFonts w:asciiTheme="majorHAnsi" w:eastAsiaTheme="majorEastAsia" w:hAnsiTheme="majorHAnsi" w:cstheme="majorBidi"/>
    </w:rPr>
  </w:style>
  <w:style w:type="paragraph" w:styleId="ad">
    <w:name w:val="TOC Heading"/>
    <w:basedOn w:val="1"/>
    <w:next w:val="a"/>
    <w:uiPriority w:val="39"/>
    <w:unhideWhenUsed/>
    <w:qFormat/>
    <w:rsid w:val="008503F0"/>
    <w:pPr>
      <w:keepLines/>
      <w:widowControl/>
      <w:spacing w:before="240" w:line="259" w:lineRule="auto"/>
      <w:jc w:val="left"/>
      <w:outlineLvl w:val="9"/>
    </w:pPr>
    <w:rPr>
      <w:color w:val="2F5496" w:themeColor="accent1" w:themeShade="BF"/>
      <w:kern w:val="0"/>
      <w:sz w:val="32"/>
      <w:szCs w:val="32"/>
      <w14:ligatures w14:val="none"/>
    </w:rPr>
  </w:style>
  <w:style w:type="paragraph" w:styleId="11">
    <w:name w:val="toc 1"/>
    <w:basedOn w:val="a"/>
    <w:next w:val="a"/>
    <w:autoRedefine/>
    <w:uiPriority w:val="39"/>
    <w:unhideWhenUsed/>
    <w:rsid w:val="008503F0"/>
  </w:style>
  <w:style w:type="paragraph" w:styleId="21">
    <w:name w:val="toc 2"/>
    <w:basedOn w:val="a"/>
    <w:next w:val="a"/>
    <w:autoRedefine/>
    <w:uiPriority w:val="39"/>
    <w:unhideWhenUsed/>
    <w:rsid w:val="008503F0"/>
    <w:pPr>
      <w:ind w:leftChars="100" w:left="210"/>
    </w:pPr>
  </w:style>
  <w:style w:type="character" w:styleId="ae">
    <w:name w:val="Hyperlink"/>
    <w:basedOn w:val="a0"/>
    <w:uiPriority w:val="99"/>
    <w:unhideWhenUsed/>
    <w:rsid w:val="008503F0"/>
    <w:rPr>
      <w:color w:val="0563C1" w:themeColor="hyperlink"/>
      <w:u w:val="single"/>
    </w:rPr>
  </w:style>
  <w:style w:type="paragraph" w:styleId="af">
    <w:name w:val="Revision"/>
    <w:hidden/>
    <w:uiPriority w:val="99"/>
    <w:semiHidden/>
    <w:rsid w:val="00365D5F"/>
  </w:style>
  <w:style w:type="character" w:styleId="af0">
    <w:name w:val="Mention"/>
    <w:basedOn w:val="a0"/>
    <w:uiPriority w:val="99"/>
    <w:unhideWhenUsed/>
    <w:rsid w:val="00813294"/>
    <w:rPr>
      <w:color w:val="2B579A"/>
      <w:shd w:val="clear" w:color="auto" w:fill="E1DFDD"/>
    </w:rPr>
  </w:style>
  <w:style w:type="paragraph" w:customStyle="1" w:styleId="Default">
    <w:name w:val="Default"/>
    <w:rsid w:val="008B13AC"/>
    <w:pPr>
      <w:widowControl w:val="0"/>
      <w:autoSpaceDE w:val="0"/>
      <w:autoSpaceDN w:val="0"/>
      <w:adjustRightInd w:val="0"/>
    </w:pPr>
    <w:rPr>
      <w:rFonts w:ascii="游明朝" w:eastAsia="游明朝" w:cs="游明朝"/>
      <w:color w:val="000000"/>
      <w:kern w:val="0"/>
      <w:sz w:val="24"/>
      <w:szCs w:val="24"/>
    </w:rPr>
  </w:style>
  <w:style w:type="character" w:styleId="af1">
    <w:name w:val="Unresolved Mention"/>
    <w:basedOn w:val="a0"/>
    <w:uiPriority w:val="99"/>
    <w:semiHidden/>
    <w:unhideWhenUsed/>
    <w:rsid w:val="00FB0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5119">
      <w:bodyDiv w:val="1"/>
      <w:marLeft w:val="0"/>
      <w:marRight w:val="0"/>
      <w:marTop w:val="0"/>
      <w:marBottom w:val="0"/>
      <w:divBdr>
        <w:top w:val="none" w:sz="0" w:space="0" w:color="auto"/>
        <w:left w:val="none" w:sz="0" w:space="0" w:color="auto"/>
        <w:bottom w:val="none" w:sz="0" w:space="0" w:color="auto"/>
        <w:right w:val="none" w:sz="0" w:space="0" w:color="auto"/>
      </w:divBdr>
    </w:div>
    <w:div w:id="130682652">
      <w:bodyDiv w:val="1"/>
      <w:marLeft w:val="0"/>
      <w:marRight w:val="0"/>
      <w:marTop w:val="0"/>
      <w:marBottom w:val="0"/>
      <w:divBdr>
        <w:top w:val="none" w:sz="0" w:space="0" w:color="auto"/>
        <w:left w:val="none" w:sz="0" w:space="0" w:color="auto"/>
        <w:bottom w:val="none" w:sz="0" w:space="0" w:color="auto"/>
        <w:right w:val="none" w:sz="0" w:space="0" w:color="auto"/>
      </w:divBdr>
    </w:div>
    <w:div w:id="926377205">
      <w:bodyDiv w:val="1"/>
      <w:marLeft w:val="0"/>
      <w:marRight w:val="0"/>
      <w:marTop w:val="0"/>
      <w:marBottom w:val="0"/>
      <w:divBdr>
        <w:top w:val="none" w:sz="0" w:space="0" w:color="auto"/>
        <w:left w:val="none" w:sz="0" w:space="0" w:color="auto"/>
        <w:bottom w:val="none" w:sz="0" w:space="0" w:color="auto"/>
        <w:right w:val="none" w:sz="0" w:space="0" w:color="auto"/>
      </w:divBdr>
    </w:div>
    <w:div w:id="1063411508">
      <w:bodyDiv w:val="1"/>
      <w:marLeft w:val="0"/>
      <w:marRight w:val="0"/>
      <w:marTop w:val="0"/>
      <w:marBottom w:val="0"/>
      <w:divBdr>
        <w:top w:val="none" w:sz="0" w:space="0" w:color="auto"/>
        <w:left w:val="none" w:sz="0" w:space="0" w:color="auto"/>
        <w:bottom w:val="none" w:sz="0" w:space="0" w:color="auto"/>
        <w:right w:val="none" w:sz="0" w:space="0" w:color="auto"/>
      </w:divBdr>
    </w:div>
    <w:div w:id="1114984561">
      <w:bodyDiv w:val="1"/>
      <w:marLeft w:val="0"/>
      <w:marRight w:val="0"/>
      <w:marTop w:val="0"/>
      <w:marBottom w:val="0"/>
      <w:divBdr>
        <w:top w:val="none" w:sz="0" w:space="0" w:color="auto"/>
        <w:left w:val="none" w:sz="0" w:space="0" w:color="auto"/>
        <w:bottom w:val="none" w:sz="0" w:space="0" w:color="auto"/>
        <w:right w:val="none" w:sz="0" w:space="0" w:color="auto"/>
      </w:divBdr>
    </w:div>
    <w:div w:id="1145659626">
      <w:bodyDiv w:val="1"/>
      <w:marLeft w:val="0"/>
      <w:marRight w:val="0"/>
      <w:marTop w:val="0"/>
      <w:marBottom w:val="0"/>
      <w:divBdr>
        <w:top w:val="none" w:sz="0" w:space="0" w:color="auto"/>
        <w:left w:val="none" w:sz="0" w:space="0" w:color="auto"/>
        <w:bottom w:val="none" w:sz="0" w:space="0" w:color="auto"/>
        <w:right w:val="none" w:sz="0" w:space="0" w:color="auto"/>
      </w:divBdr>
    </w:div>
    <w:div w:id="1226332117">
      <w:bodyDiv w:val="1"/>
      <w:marLeft w:val="0"/>
      <w:marRight w:val="0"/>
      <w:marTop w:val="0"/>
      <w:marBottom w:val="0"/>
      <w:divBdr>
        <w:top w:val="none" w:sz="0" w:space="0" w:color="auto"/>
        <w:left w:val="none" w:sz="0" w:space="0" w:color="auto"/>
        <w:bottom w:val="none" w:sz="0" w:space="0" w:color="auto"/>
        <w:right w:val="none" w:sz="0" w:space="0" w:color="auto"/>
      </w:divBdr>
    </w:div>
    <w:div w:id="1232890430">
      <w:bodyDiv w:val="1"/>
      <w:marLeft w:val="0"/>
      <w:marRight w:val="0"/>
      <w:marTop w:val="0"/>
      <w:marBottom w:val="0"/>
      <w:divBdr>
        <w:top w:val="none" w:sz="0" w:space="0" w:color="auto"/>
        <w:left w:val="none" w:sz="0" w:space="0" w:color="auto"/>
        <w:bottom w:val="none" w:sz="0" w:space="0" w:color="auto"/>
        <w:right w:val="none" w:sz="0" w:space="0" w:color="auto"/>
      </w:divBdr>
    </w:div>
    <w:div w:id="1334332493">
      <w:bodyDiv w:val="1"/>
      <w:marLeft w:val="0"/>
      <w:marRight w:val="0"/>
      <w:marTop w:val="0"/>
      <w:marBottom w:val="0"/>
      <w:divBdr>
        <w:top w:val="none" w:sz="0" w:space="0" w:color="auto"/>
        <w:left w:val="none" w:sz="0" w:space="0" w:color="auto"/>
        <w:bottom w:val="none" w:sz="0" w:space="0" w:color="auto"/>
        <w:right w:val="none" w:sz="0" w:space="0" w:color="auto"/>
      </w:divBdr>
    </w:div>
    <w:div w:id="1434714775">
      <w:bodyDiv w:val="1"/>
      <w:marLeft w:val="0"/>
      <w:marRight w:val="0"/>
      <w:marTop w:val="0"/>
      <w:marBottom w:val="0"/>
      <w:divBdr>
        <w:top w:val="none" w:sz="0" w:space="0" w:color="auto"/>
        <w:left w:val="none" w:sz="0" w:space="0" w:color="auto"/>
        <w:bottom w:val="none" w:sz="0" w:space="0" w:color="auto"/>
        <w:right w:val="none" w:sz="0" w:space="0" w:color="auto"/>
      </w:divBdr>
    </w:div>
    <w:div w:id="1616669373">
      <w:bodyDiv w:val="1"/>
      <w:marLeft w:val="0"/>
      <w:marRight w:val="0"/>
      <w:marTop w:val="0"/>
      <w:marBottom w:val="0"/>
      <w:divBdr>
        <w:top w:val="none" w:sz="0" w:space="0" w:color="auto"/>
        <w:left w:val="none" w:sz="0" w:space="0" w:color="auto"/>
        <w:bottom w:val="none" w:sz="0" w:space="0" w:color="auto"/>
        <w:right w:val="none" w:sz="0" w:space="0" w:color="auto"/>
      </w:divBdr>
    </w:div>
    <w:div w:id="1658918644">
      <w:bodyDiv w:val="1"/>
      <w:marLeft w:val="0"/>
      <w:marRight w:val="0"/>
      <w:marTop w:val="0"/>
      <w:marBottom w:val="0"/>
      <w:divBdr>
        <w:top w:val="none" w:sz="0" w:space="0" w:color="auto"/>
        <w:left w:val="none" w:sz="0" w:space="0" w:color="auto"/>
        <w:bottom w:val="none" w:sz="0" w:space="0" w:color="auto"/>
        <w:right w:val="none" w:sz="0" w:space="0" w:color="auto"/>
      </w:divBdr>
    </w:div>
    <w:div w:id="1852792960">
      <w:bodyDiv w:val="1"/>
      <w:marLeft w:val="0"/>
      <w:marRight w:val="0"/>
      <w:marTop w:val="0"/>
      <w:marBottom w:val="0"/>
      <w:divBdr>
        <w:top w:val="none" w:sz="0" w:space="0" w:color="auto"/>
        <w:left w:val="none" w:sz="0" w:space="0" w:color="auto"/>
        <w:bottom w:val="none" w:sz="0" w:space="0" w:color="auto"/>
        <w:right w:val="none" w:sz="0" w:space="0" w:color="auto"/>
      </w:divBdr>
    </w:div>
    <w:div w:id="1877542589">
      <w:bodyDiv w:val="1"/>
      <w:marLeft w:val="0"/>
      <w:marRight w:val="0"/>
      <w:marTop w:val="0"/>
      <w:marBottom w:val="0"/>
      <w:divBdr>
        <w:top w:val="none" w:sz="0" w:space="0" w:color="auto"/>
        <w:left w:val="none" w:sz="0" w:space="0" w:color="auto"/>
        <w:bottom w:val="none" w:sz="0" w:space="0" w:color="auto"/>
        <w:right w:val="none" w:sz="0" w:space="0" w:color="auto"/>
      </w:divBdr>
    </w:div>
    <w:div w:id="1908956117">
      <w:bodyDiv w:val="1"/>
      <w:marLeft w:val="0"/>
      <w:marRight w:val="0"/>
      <w:marTop w:val="0"/>
      <w:marBottom w:val="0"/>
      <w:divBdr>
        <w:top w:val="none" w:sz="0" w:space="0" w:color="auto"/>
        <w:left w:val="none" w:sz="0" w:space="0" w:color="auto"/>
        <w:bottom w:val="none" w:sz="0" w:space="0" w:color="auto"/>
        <w:right w:val="none" w:sz="0" w:space="0" w:color="auto"/>
      </w:divBdr>
    </w:div>
    <w:div w:id="1912037879">
      <w:bodyDiv w:val="1"/>
      <w:marLeft w:val="0"/>
      <w:marRight w:val="0"/>
      <w:marTop w:val="0"/>
      <w:marBottom w:val="0"/>
      <w:divBdr>
        <w:top w:val="none" w:sz="0" w:space="0" w:color="auto"/>
        <w:left w:val="none" w:sz="0" w:space="0" w:color="auto"/>
        <w:bottom w:val="none" w:sz="0" w:space="0" w:color="auto"/>
        <w:right w:val="none" w:sz="0" w:space="0" w:color="auto"/>
      </w:divBdr>
    </w:div>
    <w:div w:id="2001303306">
      <w:bodyDiv w:val="1"/>
      <w:marLeft w:val="0"/>
      <w:marRight w:val="0"/>
      <w:marTop w:val="0"/>
      <w:marBottom w:val="0"/>
      <w:divBdr>
        <w:top w:val="none" w:sz="0" w:space="0" w:color="auto"/>
        <w:left w:val="none" w:sz="0" w:space="0" w:color="auto"/>
        <w:bottom w:val="none" w:sz="0" w:space="0" w:color="auto"/>
        <w:right w:val="none" w:sz="0" w:space="0" w:color="auto"/>
      </w:divBdr>
    </w:div>
    <w:div w:id="2080786829">
      <w:bodyDiv w:val="1"/>
      <w:marLeft w:val="0"/>
      <w:marRight w:val="0"/>
      <w:marTop w:val="0"/>
      <w:marBottom w:val="0"/>
      <w:divBdr>
        <w:top w:val="none" w:sz="0" w:space="0" w:color="auto"/>
        <w:left w:val="none" w:sz="0" w:space="0" w:color="auto"/>
        <w:bottom w:val="none" w:sz="0" w:space="0" w:color="auto"/>
        <w:right w:val="none" w:sz="0" w:space="0" w:color="auto"/>
      </w:divBdr>
    </w:div>
    <w:div w:id="210602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318f4f-7d25-4ddc-a3c9-d05d657f0086">
      <Terms xmlns="http://schemas.microsoft.com/office/infopath/2007/PartnerControls"/>
    </lcf76f155ced4ddcb4097134ff3c332f>
    <TaxCatchAll xmlns="1a50bcf9-2e85-4c19-9da2-2013887e8db7" xsi:nil="true"/>
    <Owner xmlns="9a318f4f-7d25-4ddc-a3c9-d05d657f0086">
      <UserInfo>
        <DisplayName/>
        <AccountId xsi:nil="true"/>
        <AccountType/>
      </UserInfo>
    </Owner>
    <_Flow_SignoffStatus xmlns="9a318f4f-7d25-4ddc-a3c9-d05d657f008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12907EF477BAA499F9555E22CD5059C" ma:contentTypeVersion="16" ma:contentTypeDescription="新しいドキュメントを作成します。" ma:contentTypeScope="" ma:versionID="a434592ae1c4a937a2e2bae00536ee9f">
  <xsd:schema xmlns:xsd="http://www.w3.org/2001/XMLSchema" xmlns:xs="http://www.w3.org/2001/XMLSchema" xmlns:p="http://schemas.microsoft.com/office/2006/metadata/properties" xmlns:ns2="9a318f4f-7d25-4ddc-a3c9-d05d657f0086" xmlns:ns3="1a50bcf9-2e85-4c19-9da2-2013887e8db7" targetNamespace="http://schemas.microsoft.com/office/2006/metadata/properties" ma:root="true" ma:fieldsID="5a151c40eb3c52c2b06f8ef783166a12" ns2:_="" ns3:_="">
    <xsd:import namespace="9a318f4f-7d25-4ddc-a3c9-d05d657f0086"/>
    <xsd:import namespace="1a50bcf9-2e85-4c19-9da2-2013887e8db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18f4f-7d25-4ddc-a3c9-d05d657f0086"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50bcf9-2e85-4c19-9da2-2013887e8db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f76d1d-5946-42cb-85bc-9872c69756d2}" ma:internalName="TaxCatchAll" ma:showField="CatchAllData" ma:web="1a50bcf9-2e85-4c19-9da2-2013887e8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CEE681-1D97-4023-933A-39C822555FBC}">
  <ds:schemaRefs>
    <ds:schemaRef ds:uri="http://schemas.microsoft.com/office/2006/metadata/properties"/>
    <ds:schemaRef ds:uri="http://schemas.microsoft.com/office/infopath/2007/PartnerControls"/>
    <ds:schemaRef ds:uri="bd5e5c43-9e0b-4a97-a5e6-f14a20275948"/>
    <ds:schemaRef ds:uri="b8a86f08-cdd8-4bb9-9557-e281ba4283a2"/>
  </ds:schemaRefs>
</ds:datastoreItem>
</file>

<file path=customXml/itemProps2.xml><?xml version="1.0" encoding="utf-8"?>
<ds:datastoreItem xmlns:ds="http://schemas.openxmlformats.org/officeDocument/2006/customXml" ds:itemID="{257B15A4-9AFE-480C-A7EB-5C8D5A687A5F}">
  <ds:schemaRefs>
    <ds:schemaRef ds:uri="http://schemas.openxmlformats.org/officeDocument/2006/bibliography"/>
  </ds:schemaRefs>
</ds:datastoreItem>
</file>

<file path=customXml/itemProps3.xml><?xml version="1.0" encoding="utf-8"?>
<ds:datastoreItem xmlns:ds="http://schemas.openxmlformats.org/officeDocument/2006/customXml" ds:itemID="{247258ED-7125-4CAA-8037-17C379CBB1FD}">
  <ds:schemaRefs>
    <ds:schemaRef ds:uri="http://schemas.microsoft.com/sharepoint/v3/contenttype/forms"/>
  </ds:schemaRefs>
</ds:datastoreItem>
</file>

<file path=customXml/itemProps4.xml><?xml version="1.0" encoding="utf-8"?>
<ds:datastoreItem xmlns:ds="http://schemas.openxmlformats.org/officeDocument/2006/customXml" ds:itemID="{7203D153-ACC4-480B-B98A-E0C7D71A1A00}"/>
</file>

<file path=docMetadata/LabelInfo.xml><?xml version="1.0" encoding="utf-8"?>
<clbl:labelList xmlns:clbl="http://schemas.microsoft.com/office/2020/mipLabelMetadata">
  <clbl:label id="{436fffe2-e74d-4f21-833f-6f054a10cb50}" enabled="1" method="Privileged" siteId="{a4dd5294-24e4-4102-8420-cb86d0baae1e}" removed="0"/>
  <clbl:label id="{e0793d39-0939-496d-b129-198edd916feb}" enabled="0" method="" siteId="{e0793d39-0939-496d-b129-198edd916feb}" removed="1"/>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Pages>1</Pages>
  <Words>1089</Words>
  <Characters>6212</Characters>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7287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0x010100F12907EF477BAA499F9555E22CD5059C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2026-08-04T14:15:05Z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9d974004-9a00-42fc-9589-3ba1aae291b6</vt:lpwstr>
  </property>
  <property fmtid="{D5CDD505-2E9C-101B-9397-08002B2CF9AE}" pid="9" name="MSIP_Label_defa4170-0d19-0005-0004-bc88714345d2_ActionId">
    <vt:lpwstr>fcf649cc-10b8-459f-b860-9e86eddd594f</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