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242" w:rsidRDefault="00233F2D" w:rsidP="00A75CEA">
      <w:pPr>
        <w:pStyle w:val="Default"/>
        <w:ind w:left="1" w:right="-2" w:hanging="1"/>
        <w:jc w:val="center"/>
        <w:rPr>
          <w:rFonts w:asciiTheme="majorHAnsi" w:eastAsia="ＭＳ Ｐゴシック" w:hAnsiTheme="majorHAnsi" w:cstheme="majorHAnsi"/>
          <w:b/>
          <w:sz w:val="28"/>
          <w:szCs w:val="28"/>
        </w:rPr>
      </w:pPr>
      <w:r w:rsidRPr="00D94174">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B9C331D" wp14:editId="6261CE94">
                <wp:simplePos x="0" y="0"/>
                <wp:positionH relativeFrom="column">
                  <wp:posOffset>5509895</wp:posOffset>
                </wp:positionH>
                <wp:positionV relativeFrom="paragraph">
                  <wp:posOffset>-538480</wp:posOffset>
                </wp:positionV>
                <wp:extent cx="67627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762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3F2D" w:rsidRPr="002B4733" w:rsidRDefault="00AF1216">
                            <w:pPr>
                              <w:rPr>
                                <w:rFonts w:ascii="ＭＳ Ｐゴシック" w:eastAsia="ＭＳ Ｐゴシック" w:hAnsi="ＭＳ Ｐゴシック"/>
                                <w:sz w:val="24"/>
                                <w:szCs w:val="24"/>
                              </w:rPr>
                            </w:pPr>
                            <w:r w:rsidRPr="002B4733">
                              <w:rPr>
                                <w:rFonts w:ascii="ＭＳ Ｐゴシック" w:eastAsia="ＭＳ Ｐゴシック" w:hAnsi="ＭＳ Ｐゴシック"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C331D" id="_x0000_t202" coordsize="21600,21600" o:spt="202" path="m,l,21600r21600,l21600,xe">
                <v:stroke joinstyle="miter"/>
                <v:path gradientshapeok="t" o:connecttype="rect"/>
              </v:shapetype>
              <v:shape id="テキスト ボックス 2" o:spid="_x0000_s1026" type="#_x0000_t202" style="position:absolute;left:0;text-align:left;margin-left:433.85pt;margin-top:-42.4pt;width:5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" fillcolor="white [3201]" stroked="f" strokeweight=".5pt">
                <v:textbox>
                  <w:txbxContent>
                    <w:p w:rsidR="00233F2D" w:rsidRPr="002B4733" w:rsidRDefault="00AF1216">
                      <w:pPr>
                        <w:rPr>
                          <w:rFonts w:ascii="ＭＳ Ｐゴシック" w:eastAsia="ＭＳ Ｐゴシック" w:hAnsi="ＭＳ Ｐゴシック"/>
                          <w:sz w:val="24"/>
                          <w:szCs w:val="24"/>
                        </w:rPr>
                      </w:pPr>
                      <w:r w:rsidRPr="002B4733">
                        <w:rPr>
                          <w:rFonts w:ascii="ＭＳ Ｐゴシック" w:eastAsia="ＭＳ Ｐゴシック" w:hAnsi="ＭＳ Ｐゴシック" w:hint="eastAsia"/>
                          <w:sz w:val="24"/>
                          <w:szCs w:val="24"/>
                        </w:rPr>
                        <w:t>（別紙）</w:t>
                      </w:r>
                    </w:p>
                  </w:txbxContent>
                </v:textbox>
              </v:shape>
            </w:pict>
          </mc:Fallback>
        </mc:AlternateContent>
      </w:r>
      <w:r w:rsidR="006566E6">
        <w:rPr>
          <w:rFonts w:asciiTheme="majorHAnsi" w:eastAsia="ＭＳ Ｐゴシック" w:hAnsiTheme="majorHAnsi" w:cstheme="majorHAnsi" w:hint="eastAsia"/>
          <w:b/>
          <w:sz w:val="28"/>
          <w:szCs w:val="28"/>
        </w:rPr>
        <w:t>「職場</w:t>
      </w:r>
      <w:proofErr w:type="spellStart"/>
      <w:r w:rsidR="006566E6" w:rsidRPr="006566E6">
        <w:rPr>
          <w:rFonts w:asciiTheme="majorHAnsi" w:eastAsia="ＭＳ Ｐゴシック" w:hAnsiTheme="majorHAnsi" w:cstheme="majorHAnsi"/>
          <w:b/>
          <w:sz w:val="28"/>
          <w:szCs w:val="28"/>
        </w:rPr>
        <w:t>iDeCo</w:t>
      </w:r>
      <w:proofErr w:type="spellEnd"/>
      <w:r w:rsidR="006B7923">
        <w:rPr>
          <w:rFonts w:asciiTheme="majorHAnsi" w:eastAsia="ＭＳ Ｐゴシック" w:hAnsiTheme="majorHAnsi" w:cstheme="majorHAnsi" w:hint="eastAsia"/>
          <w:b/>
          <w:sz w:val="28"/>
          <w:szCs w:val="28"/>
        </w:rPr>
        <w:t>・</w:t>
      </w:r>
      <w:r w:rsidRPr="00A858DE">
        <w:rPr>
          <w:rFonts w:asciiTheme="majorHAnsi" w:eastAsia="ＭＳ Ｐゴシック" w:hAnsiTheme="majorHAnsi" w:cstheme="majorHAnsi"/>
          <w:b/>
          <w:sz w:val="28"/>
          <w:szCs w:val="28"/>
        </w:rPr>
        <w:t>つみたて</w:t>
      </w:r>
      <w:r w:rsidRPr="00A858DE">
        <w:rPr>
          <w:rFonts w:asciiTheme="majorHAnsi" w:eastAsia="ＭＳ Ｐゴシック" w:hAnsiTheme="majorHAnsi" w:cstheme="majorHAnsi"/>
          <w:b/>
          <w:sz w:val="28"/>
          <w:szCs w:val="28"/>
        </w:rPr>
        <w:t>NISA</w:t>
      </w:r>
      <w:r w:rsidRPr="00A858DE">
        <w:rPr>
          <w:rFonts w:asciiTheme="majorHAnsi" w:eastAsia="ＭＳ Ｐゴシック" w:hAnsiTheme="majorHAnsi" w:cstheme="majorHAnsi"/>
          <w:b/>
          <w:sz w:val="28"/>
          <w:szCs w:val="28"/>
        </w:rPr>
        <w:t>」</w:t>
      </w:r>
      <w:r w:rsidR="00322242">
        <w:rPr>
          <w:rFonts w:asciiTheme="majorHAnsi" w:eastAsia="ＭＳ Ｐゴシック" w:hAnsiTheme="majorHAnsi" w:cstheme="majorHAnsi" w:hint="eastAsia"/>
          <w:b/>
          <w:sz w:val="28"/>
          <w:szCs w:val="28"/>
        </w:rPr>
        <w:t xml:space="preserve"> </w:t>
      </w:r>
      <w:r w:rsidR="00F45E47">
        <w:rPr>
          <w:rFonts w:asciiTheme="majorHAnsi" w:eastAsia="ＭＳ Ｐゴシック" w:hAnsiTheme="majorHAnsi" w:cstheme="majorHAnsi" w:hint="eastAsia"/>
          <w:b/>
          <w:sz w:val="28"/>
          <w:szCs w:val="28"/>
        </w:rPr>
        <w:t>に係る</w:t>
      </w:r>
      <w:r w:rsidR="00F45E47" w:rsidRPr="00C83B5C">
        <w:rPr>
          <w:rFonts w:asciiTheme="majorHAnsi" w:eastAsia="ＭＳ Ｐゴシック" w:hAnsiTheme="majorHAnsi" w:cstheme="majorHAnsi" w:hint="eastAsia"/>
          <w:b/>
          <w:color w:val="auto"/>
          <w:sz w:val="28"/>
          <w:szCs w:val="28"/>
        </w:rPr>
        <w:t>運営管理機関等</w:t>
      </w:r>
      <w:r w:rsidR="00D47AF7">
        <w:rPr>
          <w:rFonts w:asciiTheme="majorHAnsi" w:eastAsia="ＭＳ Ｐゴシック" w:hAnsiTheme="majorHAnsi" w:cstheme="majorHAnsi" w:hint="eastAsia"/>
          <w:b/>
          <w:sz w:val="28"/>
          <w:szCs w:val="28"/>
        </w:rPr>
        <w:t>の</w:t>
      </w:r>
      <w:r w:rsidRPr="00A858DE">
        <w:rPr>
          <w:rFonts w:asciiTheme="majorHAnsi" w:eastAsia="ＭＳ Ｐゴシック" w:hAnsiTheme="majorHAnsi" w:cstheme="majorHAnsi"/>
          <w:b/>
          <w:sz w:val="28"/>
          <w:szCs w:val="28"/>
        </w:rPr>
        <w:t>申出書</w:t>
      </w:r>
    </w:p>
    <w:p w:rsidR="00233F2D" w:rsidRPr="006B7923" w:rsidRDefault="00233F2D" w:rsidP="00233F2D">
      <w:pPr>
        <w:spacing w:after="0" w:line="480" w:lineRule="exact"/>
        <w:rPr>
          <w:rFonts w:asciiTheme="majorHAnsi" w:eastAsia="ＭＳ Ｐゴシック" w:hAnsiTheme="majorHAnsi" w:cstheme="majorHAnsi"/>
          <w:sz w:val="24"/>
        </w:rPr>
      </w:pPr>
    </w:p>
    <w:p w:rsidR="00233F2D" w:rsidRPr="00A858DE" w:rsidRDefault="006566E6" w:rsidP="00233F2D">
      <w:pPr>
        <w:spacing w:after="0" w:line="480" w:lineRule="exact"/>
        <w:rPr>
          <w:rFonts w:asciiTheme="majorHAnsi" w:eastAsia="ＭＳ Ｐゴシック" w:hAnsiTheme="majorHAnsi" w:cstheme="majorHAnsi"/>
          <w:sz w:val="24"/>
        </w:rPr>
      </w:pPr>
      <w:r>
        <w:rPr>
          <w:rFonts w:asciiTheme="majorHAnsi" w:eastAsia="ＭＳ Ｐゴシック" w:hAnsiTheme="majorHAnsi" w:cstheme="majorHAnsi" w:hint="eastAsia"/>
          <w:sz w:val="24"/>
        </w:rPr>
        <w:t>厚生労働省大臣官房会計課福利厚生室</w:t>
      </w:r>
      <w:r w:rsidR="00233F2D" w:rsidRPr="00A858DE">
        <w:rPr>
          <w:rFonts w:asciiTheme="majorHAnsi" w:eastAsia="ＭＳ Ｐゴシック" w:hAnsiTheme="majorHAnsi" w:cstheme="majorHAnsi"/>
          <w:sz w:val="24"/>
        </w:rPr>
        <w:t xml:space="preserve">　ご担当者様</w:t>
      </w:r>
    </w:p>
    <w:p w:rsidR="00233F2D" w:rsidRPr="006566E6" w:rsidRDefault="00233F2D" w:rsidP="00233F2D">
      <w:pPr>
        <w:spacing w:after="0" w:line="480" w:lineRule="exact"/>
        <w:rPr>
          <w:rFonts w:asciiTheme="majorHAnsi" w:eastAsia="ＭＳ Ｐゴシック" w:hAnsiTheme="majorHAnsi" w:cstheme="majorHAnsi"/>
          <w:sz w:val="24"/>
        </w:rPr>
      </w:pPr>
    </w:p>
    <w:p w:rsidR="00233F2D" w:rsidRPr="002925BE" w:rsidRDefault="00233F2D" w:rsidP="002925BE">
      <w:pPr>
        <w:widowControl w:val="0"/>
        <w:spacing w:after="0"/>
        <w:ind w:leftChars="15" w:left="31" w:firstLineChars="100" w:firstLine="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株式会社○○は、</w:t>
      </w:r>
      <w:r w:rsidR="006566E6" w:rsidRPr="002925BE">
        <w:rPr>
          <w:rFonts w:ascii="ＭＳ Ｐゴシック" w:eastAsia="ＭＳ Ｐゴシック" w:hAnsi="ＭＳ Ｐゴシック" w:cs="Times New Roman" w:hint="eastAsia"/>
          <w:kern w:val="0"/>
          <w:sz w:val="24"/>
          <w:szCs w:val="24"/>
          <w:lang w:val="en-GB"/>
        </w:rPr>
        <w:t>厚生労働省本省の「職場</w:t>
      </w:r>
      <w:proofErr w:type="spellStart"/>
      <w:r w:rsidR="006566E6" w:rsidRPr="002925BE">
        <w:rPr>
          <w:rFonts w:ascii="ＭＳ Ｐゴシック" w:eastAsia="ＭＳ Ｐゴシック" w:hAnsi="ＭＳ Ｐゴシック" w:cs="Times New Roman" w:hint="eastAsia"/>
          <w:kern w:val="0"/>
          <w:sz w:val="24"/>
          <w:szCs w:val="24"/>
          <w:lang w:val="en-GB"/>
        </w:rPr>
        <w:t>iDeCo</w:t>
      </w:r>
      <w:proofErr w:type="spellEnd"/>
      <w:r w:rsidR="00B716A2" w:rsidRPr="002925BE">
        <w:rPr>
          <w:rFonts w:ascii="ＭＳ Ｐゴシック" w:eastAsia="ＭＳ Ｐゴシック" w:hAnsi="ＭＳ Ｐゴシック" w:cs="Times New Roman" w:hint="eastAsia"/>
          <w:kern w:val="0"/>
          <w:sz w:val="24"/>
          <w:szCs w:val="24"/>
          <w:lang w:val="en-GB"/>
        </w:rPr>
        <w:t>・</w:t>
      </w:r>
      <w:r w:rsidR="006566E6" w:rsidRPr="002925BE">
        <w:rPr>
          <w:rFonts w:ascii="ＭＳ Ｐゴシック" w:eastAsia="ＭＳ Ｐゴシック" w:hAnsi="ＭＳ Ｐゴシック" w:cs="Times New Roman" w:hint="eastAsia"/>
          <w:kern w:val="0"/>
          <w:sz w:val="24"/>
          <w:szCs w:val="24"/>
          <w:lang w:val="en-GB"/>
        </w:rPr>
        <w:t>つみたてNISA」</w:t>
      </w:r>
      <w:r w:rsidRPr="002925BE">
        <w:rPr>
          <w:rFonts w:ascii="ＭＳ Ｐゴシック" w:eastAsia="ＭＳ Ｐゴシック" w:hAnsi="ＭＳ Ｐゴシック" w:cs="Times New Roman"/>
          <w:kern w:val="0"/>
          <w:sz w:val="24"/>
          <w:szCs w:val="24"/>
          <w:lang w:val="en-GB"/>
        </w:rPr>
        <w:t>に関して、下記の</w:t>
      </w:r>
      <w:bookmarkStart w:id="0" w:name="_GoBack"/>
      <w:bookmarkEnd w:id="0"/>
      <w:r w:rsidRPr="002925BE">
        <w:rPr>
          <w:rFonts w:ascii="ＭＳ Ｐゴシック" w:eastAsia="ＭＳ Ｐゴシック" w:hAnsi="ＭＳ Ｐゴシック" w:cs="Times New Roman"/>
          <w:kern w:val="0"/>
          <w:sz w:val="24"/>
          <w:szCs w:val="24"/>
          <w:lang w:val="en-GB"/>
        </w:rPr>
        <w:t>とおり申し出ます。</w:t>
      </w:r>
    </w:p>
    <w:p w:rsidR="00233F2D" w:rsidRPr="002925BE" w:rsidRDefault="00233F2D" w:rsidP="00233F2D">
      <w:pPr>
        <w:spacing w:after="0" w:line="480" w:lineRule="exact"/>
        <w:ind w:firstLineChars="100" w:firstLine="240"/>
        <w:rPr>
          <w:rFonts w:asciiTheme="majorHAnsi" w:eastAsia="ＭＳ Ｐゴシック" w:hAnsiTheme="majorHAnsi" w:cstheme="majorHAnsi"/>
          <w:sz w:val="24"/>
          <w:lang w:val="en-GB"/>
        </w:rPr>
      </w:pPr>
    </w:p>
    <w:p w:rsidR="00A21E3C" w:rsidRPr="002925BE" w:rsidRDefault="00A21E3C"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１．</w:t>
      </w:r>
      <w:r w:rsidR="00920C21" w:rsidRPr="002925BE">
        <w:rPr>
          <w:rFonts w:ascii="ＭＳ Ｐゴシック" w:eastAsia="ＭＳ Ｐゴシック" w:hAnsi="ＭＳ Ｐゴシック" w:cs="Times New Roman" w:hint="eastAsia"/>
          <w:kern w:val="0"/>
          <w:sz w:val="24"/>
          <w:szCs w:val="24"/>
          <w:lang w:val="en-GB"/>
        </w:rPr>
        <w:t>参加する制度</w:t>
      </w:r>
    </w:p>
    <w:p w:rsidR="002925BE" w:rsidRDefault="00A21E3C" w:rsidP="002925BE">
      <w:pPr>
        <w:widowControl w:val="0"/>
        <w:spacing w:after="0"/>
        <w:ind w:firstLineChars="200" w:firstLine="48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株式会社○○は、</w:t>
      </w:r>
      <w:r w:rsidR="0016687C" w:rsidRPr="002925BE">
        <w:rPr>
          <w:rFonts w:ascii="ＭＳ Ｐゴシック" w:eastAsia="ＭＳ Ｐゴシック" w:hAnsi="ＭＳ Ｐゴシック" w:cs="Times New Roman" w:hint="eastAsia"/>
          <w:kern w:val="0"/>
          <w:sz w:val="24"/>
          <w:szCs w:val="24"/>
          <w:lang w:val="en-GB"/>
        </w:rPr>
        <w:t>以下の制度</w:t>
      </w:r>
      <w:r w:rsidR="00920C21" w:rsidRPr="002925BE">
        <w:rPr>
          <w:rFonts w:ascii="ＭＳ Ｐゴシック" w:eastAsia="ＭＳ Ｐゴシック" w:hAnsi="ＭＳ Ｐゴシック" w:cs="Times New Roman" w:hint="eastAsia"/>
          <w:kern w:val="0"/>
          <w:sz w:val="24"/>
          <w:szCs w:val="24"/>
          <w:lang w:val="en-GB"/>
        </w:rPr>
        <w:t>で参加</w:t>
      </w:r>
      <w:r w:rsidR="002925BE">
        <w:rPr>
          <w:rFonts w:ascii="ＭＳ Ｐゴシック" w:eastAsia="ＭＳ Ｐゴシック" w:hAnsi="ＭＳ Ｐゴシック" w:cs="Times New Roman" w:hint="eastAsia"/>
          <w:kern w:val="0"/>
          <w:sz w:val="24"/>
          <w:szCs w:val="24"/>
          <w:lang w:val="en-GB"/>
        </w:rPr>
        <w:t>します。</w:t>
      </w:r>
    </w:p>
    <w:p w:rsidR="00A21E3C" w:rsidRPr="002925BE" w:rsidRDefault="00A21E3C" w:rsidP="002925BE">
      <w:pPr>
        <w:widowControl w:val="0"/>
        <w:spacing w:after="0"/>
        <w:ind w:leftChars="165" w:left="346" w:firstLineChars="100" w:firstLine="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（該当する</w:t>
      </w:r>
      <w:r w:rsidR="00920C21" w:rsidRPr="002925BE">
        <w:rPr>
          <w:rFonts w:ascii="ＭＳ Ｐゴシック" w:eastAsia="ＭＳ Ｐゴシック" w:hAnsi="ＭＳ Ｐゴシック" w:cs="Times New Roman" w:hint="eastAsia"/>
          <w:kern w:val="0"/>
          <w:sz w:val="24"/>
          <w:szCs w:val="24"/>
          <w:lang w:val="en-GB"/>
        </w:rPr>
        <w:t>いずれかの</w:t>
      </w:r>
      <w:r w:rsidRPr="002925BE">
        <w:rPr>
          <w:rFonts w:ascii="ＭＳ Ｐゴシック" w:eastAsia="ＭＳ Ｐゴシック" w:hAnsi="ＭＳ Ｐゴシック" w:cs="Times New Roman" w:hint="eastAsia"/>
          <w:kern w:val="0"/>
          <w:sz w:val="24"/>
          <w:szCs w:val="24"/>
          <w:lang w:val="en-GB"/>
        </w:rPr>
        <w:t>選択肢に「○」を記載）</w:t>
      </w:r>
    </w:p>
    <w:p w:rsidR="00A21E3C" w:rsidRPr="002925BE" w:rsidRDefault="00A21E3C" w:rsidP="00FC228E">
      <w:pPr>
        <w:widowControl w:val="0"/>
        <w:spacing w:after="0"/>
        <w:ind w:leftChars="242" w:left="748" w:hangingChars="100" w:hanging="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（１）</w:t>
      </w:r>
      <w:r w:rsidR="005B7EDB" w:rsidRPr="002925BE">
        <w:rPr>
          <w:rFonts w:ascii="ＭＳ Ｐゴシック" w:eastAsia="ＭＳ Ｐゴシック" w:hAnsi="ＭＳ Ｐゴシック" w:cs="Times New Roman" w:hint="eastAsia"/>
          <w:kern w:val="0"/>
          <w:sz w:val="24"/>
          <w:szCs w:val="24"/>
          <w:lang w:val="en-GB"/>
        </w:rPr>
        <w:t xml:space="preserve">　</w:t>
      </w:r>
      <w:proofErr w:type="spellStart"/>
      <w:r w:rsidRPr="002925BE">
        <w:rPr>
          <w:rFonts w:ascii="ＭＳ Ｐゴシック" w:eastAsia="ＭＳ Ｐゴシック" w:hAnsi="ＭＳ Ｐゴシック" w:cs="Times New Roman" w:hint="eastAsia"/>
          <w:kern w:val="0"/>
          <w:sz w:val="24"/>
          <w:szCs w:val="24"/>
          <w:lang w:val="en-GB"/>
        </w:rPr>
        <w:t>iDeCo</w:t>
      </w:r>
      <w:proofErr w:type="spellEnd"/>
      <w:r w:rsidRPr="002925BE">
        <w:rPr>
          <w:rFonts w:ascii="ＭＳ Ｐゴシック" w:eastAsia="ＭＳ Ｐゴシック" w:hAnsi="ＭＳ Ｐゴシック" w:cs="Times New Roman" w:hint="eastAsia"/>
          <w:kern w:val="0"/>
          <w:sz w:val="24"/>
          <w:szCs w:val="24"/>
          <w:lang w:val="en-GB"/>
        </w:rPr>
        <w:t>、つみたてNISA</w:t>
      </w:r>
    </w:p>
    <w:p w:rsidR="00A21E3C" w:rsidRPr="002925BE" w:rsidRDefault="00A21E3C" w:rsidP="00FC228E">
      <w:pPr>
        <w:widowControl w:val="0"/>
        <w:spacing w:after="0"/>
        <w:ind w:leftChars="242" w:left="748" w:hangingChars="100" w:hanging="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（２）</w:t>
      </w:r>
      <w:r w:rsidR="005B7EDB" w:rsidRPr="002925BE">
        <w:rPr>
          <w:rFonts w:ascii="ＭＳ Ｐゴシック" w:eastAsia="ＭＳ Ｐゴシック" w:hAnsi="ＭＳ Ｐゴシック" w:cs="Times New Roman" w:hint="eastAsia"/>
          <w:kern w:val="0"/>
          <w:sz w:val="24"/>
          <w:szCs w:val="24"/>
          <w:lang w:val="en-GB"/>
        </w:rPr>
        <w:t xml:space="preserve">　</w:t>
      </w:r>
      <w:proofErr w:type="spellStart"/>
      <w:r w:rsidRPr="002925BE">
        <w:rPr>
          <w:rFonts w:ascii="ＭＳ Ｐゴシック" w:eastAsia="ＭＳ Ｐゴシック" w:hAnsi="ＭＳ Ｐゴシック" w:cs="Times New Roman" w:hint="eastAsia"/>
          <w:kern w:val="0"/>
          <w:sz w:val="24"/>
          <w:szCs w:val="24"/>
          <w:lang w:val="en-GB"/>
        </w:rPr>
        <w:t>iDeCo</w:t>
      </w:r>
      <w:proofErr w:type="spellEnd"/>
    </w:p>
    <w:p w:rsidR="00A21E3C" w:rsidRPr="002925BE" w:rsidRDefault="00A21E3C" w:rsidP="00FC228E">
      <w:pPr>
        <w:widowControl w:val="0"/>
        <w:spacing w:after="0"/>
        <w:ind w:leftChars="242" w:left="748" w:hangingChars="100" w:hanging="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w:t>
      </w:r>
      <w:r w:rsidRPr="002925BE">
        <w:rPr>
          <w:rFonts w:ascii="ＭＳ Ｐゴシック" w:eastAsia="ＭＳ Ｐゴシック" w:hAnsi="ＭＳ Ｐゴシック" w:cs="Times New Roman" w:hint="eastAsia"/>
          <w:kern w:val="0"/>
          <w:sz w:val="24"/>
          <w:szCs w:val="24"/>
          <w:lang w:val="en-GB"/>
        </w:rPr>
        <w:t>３</w:t>
      </w:r>
      <w:r w:rsidRPr="002925BE">
        <w:rPr>
          <w:rFonts w:ascii="ＭＳ Ｐゴシック" w:eastAsia="ＭＳ Ｐゴシック" w:hAnsi="ＭＳ Ｐゴシック" w:cs="Times New Roman"/>
          <w:kern w:val="0"/>
          <w:sz w:val="24"/>
          <w:szCs w:val="24"/>
          <w:lang w:val="en-GB"/>
        </w:rPr>
        <w:t>）</w:t>
      </w:r>
      <w:r w:rsidR="005B7EDB" w:rsidRPr="002925BE">
        <w:rPr>
          <w:rFonts w:ascii="ＭＳ Ｐゴシック" w:eastAsia="ＭＳ Ｐゴシック" w:hAnsi="ＭＳ Ｐゴシック" w:cs="Times New Roman" w:hint="eastAsia"/>
          <w:kern w:val="0"/>
          <w:sz w:val="24"/>
          <w:szCs w:val="24"/>
          <w:lang w:val="en-GB"/>
        </w:rPr>
        <w:t xml:space="preserve">　</w:t>
      </w:r>
      <w:r w:rsidRPr="002925BE">
        <w:rPr>
          <w:rFonts w:ascii="ＭＳ Ｐゴシック" w:eastAsia="ＭＳ Ｐゴシック" w:hAnsi="ＭＳ Ｐゴシック" w:cs="Times New Roman" w:hint="eastAsia"/>
          <w:kern w:val="0"/>
          <w:sz w:val="24"/>
          <w:szCs w:val="24"/>
          <w:lang w:val="en-GB"/>
        </w:rPr>
        <w:t>つみたてNISA</w:t>
      </w:r>
    </w:p>
    <w:p w:rsidR="00A21E3C" w:rsidRPr="002925BE" w:rsidRDefault="00A21E3C"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p>
    <w:p w:rsidR="00233F2D" w:rsidRPr="002925BE" w:rsidRDefault="00A21E3C"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２</w:t>
      </w:r>
      <w:r w:rsidR="00233F2D" w:rsidRPr="002925BE">
        <w:rPr>
          <w:rFonts w:ascii="ＭＳ Ｐゴシック" w:eastAsia="ＭＳ Ｐゴシック" w:hAnsi="ＭＳ Ｐゴシック" w:cs="Times New Roman"/>
          <w:kern w:val="0"/>
          <w:sz w:val="24"/>
          <w:szCs w:val="24"/>
          <w:lang w:val="en-GB"/>
        </w:rPr>
        <w:t>．確認事項</w:t>
      </w:r>
    </w:p>
    <w:p w:rsidR="00233F2D" w:rsidRPr="002925BE" w:rsidRDefault="00233F2D" w:rsidP="002925BE">
      <w:pPr>
        <w:widowControl w:val="0"/>
        <w:spacing w:after="0"/>
        <w:ind w:leftChars="165" w:left="346" w:firstLineChars="50" w:firstLine="12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株式会社○○は、以下の事項を確認します。</w:t>
      </w:r>
    </w:p>
    <w:p w:rsidR="00FC228E" w:rsidRDefault="00233F2D" w:rsidP="00FC228E">
      <w:pPr>
        <w:widowControl w:val="0"/>
        <w:spacing w:after="0"/>
        <w:ind w:leftChars="242" w:left="988" w:hangingChars="200" w:hanging="48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（１）</w:t>
      </w:r>
      <w:r w:rsidR="006566E6" w:rsidRPr="002925BE">
        <w:rPr>
          <w:rFonts w:ascii="ＭＳ Ｐゴシック" w:eastAsia="ＭＳ Ｐゴシック" w:hAnsi="ＭＳ Ｐゴシック" w:cs="Times New Roman" w:hint="eastAsia"/>
          <w:kern w:val="0"/>
          <w:sz w:val="24"/>
          <w:szCs w:val="24"/>
          <w:lang w:val="en-GB"/>
        </w:rPr>
        <w:t>厚生労働省本省</w:t>
      </w:r>
      <w:r w:rsidRPr="002925BE">
        <w:rPr>
          <w:rFonts w:ascii="ＭＳ Ｐゴシック" w:eastAsia="ＭＳ Ｐゴシック" w:hAnsi="ＭＳ Ｐゴシック" w:cs="Times New Roman"/>
          <w:kern w:val="0"/>
          <w:sz w:val="24"/>
          <w:szCs w:val="24"/>
          <w:lang w:val="en-GB"/>
        </w:rPr>
        <w:t>職員</w:t>
      </w:r>
      <w:r w:rsidR="006A66F1" w:rsidRPr="002925BE">
        <w:rPr>
          <w:rFonts w:ascii="ＭＳ Ｐゴシック" w:eastAsia="ＭＳ Ｐゴシック" w:hAnsi="ＭＳ Ｐゴシック" w:cs="Times New Roman" w:hint="eastAsia"/>
          <w:kern w:val="0"/>
          <w:sz w:val="24"/>
          <w:szCs w:val="24"/>
          <w:lang w:val="en-GB"/>
        </w:rPr>
        <w:t>（以下「職員」という。）</w:t>
      </w:r>
      <w:r w:rsidRPr="002925BE">
        <w:rPr>
          <w:rFonts w:ascii="ＭＳ Ｐゴシック" w:eastAsia="ＭＳ Ｐゴシック" w:hAnsi="ＭＳ Ｐゴシック" w:cs="Times New Roman"/>
          <w:kern w:val="0"/>
          <w:sz w:val="24"/>
          <w:szCs w:val="24"/>
          <w:lang w:val="en-GB"/>
        </w:rPr>
        <w:t>に対して、</w:t>
      </w:r>
      <w:proofErr w:type="spellStart"/>
      <w:r w:rsidR="006A66F1" w:rsidRPr="002925BE">
        <w:rPr>
          <w:rFonts w:ascii="ＭＳ Ｐゴシック" w:eastAsia="ＭＳ Ｐゴシック" w:hAnsi="ＭＳ Ｐゴシック" w:cs="Times New Roman" w:hint="eastAsia"/>
          <w:kern w:val="0"/>
          <w:sz w:val="24"/>
          <w:szCs w:val="24"/>
          <w:lang w:val="en-GB"/>
        </w:rPr>
        <w:t>iDeCo</w:t>
      </w:r>
      <w:proofErr w:type="spellEnd"/>
      <w:r w:rsidR="002F126E" w:rsidRPr="002925BE">
        <w:rPr>
          <w:rFonts w:ascii="ＭＳ Ｐゴシック" w:eastAsia="ＭＳ Ｐゴシック" w:hAnsi="ＭＳ Ｐゴシック" w:cs="Times New Roman" w:hint="eastAsia"/>
          <w:kern w:val="0"/>
          <w:sz w:val="24"/>
          <w:szCs w:val="24"/>
          <w:lang w:val="en-GB"/>
        </w:rPr>
        <w:t>の</w:t>
      </w:r>
      <w:r w:rsidRPr="002925BE">
        <w:rPr>
          <w:rFonts w:ascii="ＭＳ Ｐゴシック" w:eastAsia="ＭＳ Ｐゴシック" w:hAnsi="ＭＳ Ｐゴシック" w:cs="Times New Roman"/>
          <w:kern w:val="0"/>
          <w:sz w:val="24"/>
          <w:szCs w:val="24"/>
          <w:lang w:val="en-GB"/>
        </w:rPr>
        <w:t>投資教育</w:t>
      </w:r>
      <w:r w:rsidR="00ED4A10" w:rsidRPr="002925BE">
        <w:rPr>
          <w:rFonts w:ascii="ＭＳ Ｐゴシック" w:eastAsia="ＭＳ Ｐゴシック" w:hAnsi="ＭＳ Ｐゴシック" w:cs="Times New Roman" w:hint="eastAsia"/>
          <w:kern w:val="0"/>
          <w:sz w:val="24"/>
          <w:szCs w:val="24"/>
          <w:lang w:val="en-GB"/>
        </w:rPr>
        <w:t>又は</w:t>
      </w:r>
      <w:r w:rsidR="006A66F1" w:rsidRPr="002925BE">
        <w:rPr>
          <w:rFonts w:ascii="ＭＳ Ｐゴシック" w:eastAsia="ＭＳ Ｐゴシック" w:hAnsi="ＭＳ Ｐゴシック" w:cs="Times New Roman" w:hint="eastAsia"/>
          <w:kern w:val="0"/>
          <w:sz w:val="24"/>
          <w:szCs w:val="24"/>
          <w:lang w:val="en-GB"/>
        </w:rPr>
        <w:t>つみたてNISA</w:t>
      </w:r>
      <w:r w:rsidR="002F126E" w:rsidRPr="002925BE">
        <w:rPr>
          <w:rFonts w:ascii="ＭＳ Ｐゴシック" w:eastAsia="ＭＳ Ｐゴシック" w:hAnsi="ＭＳ Ｐゴシック" w:cs="Times New Roman" w:hint="eastAsia"/>
          <w:kern w:val="0"/>
          <w:sz w:val="24"/>
          <w:szCs w:val="24"/>
          <w:lang w:val="en-GB"/>
        </w:rPr>
        <w:t>の</w:t>
      </w:r>
      <w:r w:rsidR="006A66F1" w:rsidRPr="002925BE">
        <w:rPr>
          <w:rFonts w:ascii="ＭＳ Ｐゴシック" w:eastAsia="ＭＳ Ｐゴシック" w:hAnsi="ＭＳ Ｐゴシック" w:cs="Times New Roman" w:hint="eastAsia"/>
          <w:kern w:val="0"/>
          <w:sz w:val="24"/>
          <w:szCs w:val="24"/>
          <w:lang w:val="en-GB"/>
        </w:rPr>
        <w:t>金融・投資教育</w:t>
      </w:r>
      <w:r w:rsidRPr="002925BE">
        <w:rPr>
          <w:rFonts w:ascii="ＭＳ Ｐゴシック" w:eastAsia="ＭＳ Ｐゴシック" w:hAnsi="ＭＳ Ｐゴシック" w:cs="Times New Roman"/>
          <w:kern w:val="0"/>
          <w:sz w:val="24"/>
          <w:szCs w:val="24"/>
          <w:lang w:val="en-GB"/>
        </w:rPr>
        <w:t>を提供すること</w:t>
      </w:r>
    </w:p>
    <w:p w:rsidR="00233F2D" w:rsidRPr="002925BE" w:rsidRDefault="00233F2D" w:rsidP="00FC228E">
      <w:pPr>
        <w:widowControl w:val="0"/>
        <w:spacing w:after="0"/>
        <w:ind w:leftChars="242" w:left="748" w:hangingChars="100" w:hanging="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（２）顧客本位の業務運営に関する原則を採択し、その取組方針を公表していること</w:t>
      </w:r>
    </w:p>
    <w:p w:rsidR="00233F2D" w:rsidRPr="00A858DE" w:rsidRDefault="00233F2D" w:rsidP="00233F2D">
      <w:pPr>
        <w:spacing w:after="0" w:line="480" w:lineRule="exact"/>
        <w:rPr>
          <w:rFonts w:asciiTheme="majorHAnsi" w:eastAsia="ＭＳ Ｐゴシック" w:hAnsiTheme="majorHAnsi" w:cstheme="majorHAnsi"/>
          <w:sz w:val="24"/>
        </w:rPr>
      </w:pPr>
    </w:p>
    <w:p w:rsidR="00FC228E" w:rsidRDefault="00A21E3C" w:rsidP="00FC228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３</w:t>
      </w:r>
      <w:r w:rsidR="00233F2D" w:rsidRPr="002925BE">
        <w:rPr>
          <w:rFonts w:ascii="ＭＳ Ｐゴシック" w:eastAsia="ＭＳ Ｐゴシック" w:hAnsi="ＭＳ Ｐゴシック" w:cs="Times New Roman"/>
          <w:kern w:val="0"/>
          <w:sz w:val="24"/>
          <w:szCs w:val="24"/>
          <w:lang w:val="en-GB"/>
        </w:rPr>
        <w:t>．役務の提供</w:t>
      </w:r>
    </w:p>
    <w:p w:rsidR="00233F2D" w:rsidRPr="002925BE" w:rsidRDefault="00233F2D" w:rsidP="00FC228E">
      <w:pPr>
        <w:widowControl w:val="0"/>
        <w:spacing w:after="0"/>
        <w:ind w:leftChars="242" w:left="748" w:hangingChars="100" w:hanging="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（１）株式会社○○は、以下の役務を提供します。</w:t>
      </w:r>
    </w:p>
    <w:p w:rsidR="00FC228E" w:rsidRDefault="00FC228E" w:rsidP="00FC228E">
      <w:pPr>
        <w:widowControl w:val="0"/>
        <w:spacing w:after="0"/>
        <w:ind w:leftChars="415" w:left="1231" w:hangingChars="150" w:hanging="36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① </w:t>
      </w:r>
      <w:r w:rsidR="00B200D7" w:rsidRPr="002925BE">
        <w:rPr>
          <w:rFonts w:ascii="ＭＳ Ｐゴシック" w:eastAsia="ＭＳ Ｐゴシック" w:hAnsi="ＭＳ Ｐゴシック" w:cs="Times New Roman" w:hint="eastAsia"/>
          <w:kern w:val="0"/>
          <w:sz w:val="24"/>
          <w:szCs w:val="24"/>
          <w:lang w:val="en-GB"/>
        </w:rPr>
        <w:t>厚生労働省本省に対する、</w:t>
      </w:r>
      <w:proofErr w:type="spellStart"/>
      <w:r w:rsidR="005B7EDB" w:rsidRPr="002925BE">
        <w:rPr>
          <w:rFonts w:ascii="ＭＳ Ｐゴシック" w:eastAsia="ＭＳ Ｐゴシック" w:hAnsi="ＭＳ Ｐゴシック" w:cs="Times New Roman"/>
          <w:kern w:val="0"/>
          <w:sz w:val="24"/>
          <w:szCs w:val="24"/>
          <w:lang w:val="en-GB"/>
        </w:rPr>
        <w:t>iDeCo</w:t>
      </w:r>
      <w:proofErr w:type="spellEnd"/>
      <w:r w:rsidR="00B200D7" w:rsidRPr="002925BE">
        <w:rPr>
          <w:rFonts w:ascii="ＭＳ Ｐゴシック" w:eastAsia="ＭＳ Ｐゴシック" w:hAnsi="ＭＳ Ｐゴシック" w:cs="Times New Roman" w:hint="eastAsia"/>
          <w:kern w:val="0"/>
          <w:sz w:val="24"/>
          <w:szCs w:val="24"/>
          <w:lang w:val="en-GB"/>
        </w:rPr>
        <w:t>の加入申出又はつみたて</w:t>
      </w:r>
      <w:r w:rsidR="005B7EDB" w:rsidRPr="002925BE">
        <w:rPr>
          <w:rFonts w:ascii="ＭＳ Ｐゴシック" w:eastAsia="ＭＳ Ｐゴシック" w:hAnsi="ＭＳ Ｐゴシック" w:cs="Times New Roman" w:hint="eastAsia"/>
          <w:kern w:val="0"/>
          <w:sz w:val="24"/>
          <w:szCs w:val="24"/>
          <w:lang w:val="en-GB"/>
        </w:rPr>
        <w:t>NISA</w:t>
      </w:r>
      <w:r w:rsidR="00B200D7" w:rsidRPr="002925BE">
        <w:rPr>
          <w:rFonts w:ascii="ＭＳ Ｐゴシック" w:eastAsia="ＭＳ Ｐゴシック" w:hAnsi="ＭＳ Ｐゴシック" w:cs="Times New Roman" w:hint="eastAsia"/>
          <w:kern w:val="0"/>
          <w:sz w:val="24"/>
          <w:szCs w:val="24"/>
          <w:lang w:val="en-GB"/>
        </w:rPr>
        <w:t>の口座開設等に関するウェブページの</w:t>
      </w:r>
      <w:r w:rsidR="005B7EDB" w:rsidRPr="002925BE">
        <w:rPr>
          <w:rFonts w:ascii="ＭＳ Ｐゴシック" w:eastAsia="ＭＳ Ｐゴシック" w:hAnsi="ＭＳ Ｐゴシック" w:cs="Times New Roman" w:hint="eastAsia"/>
          <w:kern w:val="0"/>
          <w:sz w:val="24"/>
          <w:szCs w:val="24"/>
          <w:lang w:val="en-GB"/>
        </w:rPr>
        <w:t>URL</w:t>
      </w:r>
      <w:r w:rsidR="00B200D7" w:rsidRPr="002925BE">
        <w:rPr>
          <w:rFonts w:ascii="ＭＳ Ｐゴシック" w:eastAsia="ＭＳ Ｐゴシック" w:hAnsi="ＭＳ Ｐゴシック" w:cs="Times New Roman" w:hint="eastAsia"/>
          <w:kern w:val="0"/>
          <w:sz w:val="24"/>
          <w:szCs w:val="24"/>
          <w:lang w:val="en-GB"/>
        </w:rPr>
        <w:t>の提供</w:t>
      </w:r>
    </w:p>
    <w:p w:rsidR="00FC228E" w:rsidRDefault="00FC228E" w:rsidP="00FC228E">
      <w:pPr>
        <w:widowControl w:val="0"/>
        <w:spacing w:after="0"/>
        <w:ind w:leftChars="415" w:left="1231" w:hangingChars="150" w:hanging="36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② </w:t>
      </w:r>
      <w:r w:rsidR="006566E6" w:rsidRPr="002925BE">
        <w:rPr>
          <w:rFonts w:ascii="ＭＳ Ｐゴシック" w:eastAsia="ＭＳ Ｐゴシック" w:hAnsi="ＭＳ Ｐゴシック" w:cs="Times New Roman" w:hint="eastAsia"/>
          <w:kern w:val="0"/>
          <w:sz w:val="24"/>
          <w:szCs w:val="24"/>
          <w:lang w:val="en-GB"/>
        </w:rPr>
        <w:t>厚生労働省本省</w:t>
      </w:r>
      <w:r w:rsidR="00233F2D" w:rsidRPr="002925BE">
        <w:rPr>
          <w:rFonts w:ascii="ＭＳ Ｐゴシック" w:eastAsia="ＭＳ Ｐゴシック" w:hAnsi="ＭＳ Ｐゴシック" w:cs="Times New Roman"/>
          <w:kern w:val="0"/>
          <w:sz w:val="24"/>
          <w:szCs w:val="24"/>
          <w:lang w:val="en-GB"/>
        </w:rPr>
        <w:t>に対する</w:t>
      </w:r>
      <w:proofErr w:type="spellStart"/>
      <w:r w:rsidR="006A66F1" w:rsidRPr="002925BE">
        <w:rPr>
          <w:rFonts w:ascii="ＭＳ Ｐゴシック" w:eastAsia="ＭＳ Ｐゴシック" w:hAnsi="ＭＳ Ｐゴシック" w:cs="Times New Roman"/>
          <w:kern w:val="0"/>
          <w:sz w:val="24"/>
          <w:szCs w:val="24"/>
          <w:lang w:val="en-GB"/>
        </w:rPr>
        <w:t>iDeCo</w:t>
      </w:r>
      <w:proofErr w:type="spellEnd"/>
      <w:r w:rsidR="006A66F1" w:rsidRPr="002925BE">
        <w:rPr>
          <w:rFonts w:ascii="ＭＳ Ｐゴシック" w:eastAsia="ＭＳ Ｐゴシック" w:hAnsi="ＭＳ Ｐゴシック" w:cs="Times New Roman" w:hint="eastAsia"/>
          <w:kern w:val="0"/>
          <w:sz w:val="24"/>
          <w:szCs w:val="24"/>
          <w:lang w:val="en-GB"/>
        </w:rPr>
        <w:t>の加入申出書類</w:t>
      </w:r>
      <w:r w:rsidR="00ED4A10" w:rsidRPr="002925BE">
        <w:rPr>
          <w:rFonts w:ascii="ＭＳ Ｐゴシック" w:eastAsia="ＭＳ Ｐゴシック" w:hAnsi="ＭＳ Ｐゴシック" w:cs="Times New Roman" w:hint="eastAsia"/>
          <w:kern w:val="0"/>
          <w:sz w:val="24"/>
          <w:szCs w:val="24"/>
          <w:lang w:val="en-GB"/>
        </w:rPr>
        <w:t>又は</w:t>
      </w:r>
      <w:r w:rsidR="006A66F1" w:rsidRPr="002925BE">
        <w:rPr>
          <w:rFonts w:ascii="ＭＳ Ｐゴシック" w:eastAsia="ＭＳ Ｐゴシック" w:hAnsi="ＭＳ Ｐゴシック" w:cs="Times New Roman" w:hint="eastAsia"/>
          <w:kern w:val="0"/>
          <w:sz w:val="24"/>
          <w:szCs w:val="24"/>
          <w:lang w:val="en-GB"/>
        </w:rPr>
        <w:t>つみたてNISAの</w:t>
      </w:r>
      <w:r w:rsidR="00233F2D" w:rsidRPr="002925BE">
        <w:rPr>
          <w:rFonts w:ascii="ＭＳ Ｐゴシック" w:eastAsia="ＭＳ Ｐゴシック" w:hAnsi="ＭＳ Ｐゴシック" w:cs="Times New Roman"/>
          <w:kern w:val="0"/>
          <w:sz w:val="24"/>
          <w:szCs w:val="24"/>
          <w:lang w:val="en-GB"/>
        </w:rPr>
        <w:t>口座開設書類等の提供</w:t>
      </w:r>
    </w:p>
    <w:p w:rsidR="00FC228E" w:rsidRDefault="00FC228E" w:rsidP="00FC228E">
      <w:pPr>
        <w:widowControl w:val="0"/>
        <w:spacing w:after="0"/>
        <w:ind w:leftChars="415" w:left="1111" w:hangingChars="100" w:hanging="24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③ </w:t>
      </w:r>
      <w:r w:rsidR="006566E6" w:rsidRPr="002925BE">
        <w:rPr>
          <w:rFonts w:ascii="ＭＳ Ｐゴシック" w:eastAsia="ＭＳ Ｐゴシック" w:hAnsi="ＭＳ Ｐゴシック" w:cs="Times New Roman" w:hint="eastAsia"/>
          <w:kern w:val="0"/>
          <w:sz w:val="24"/>
          <w:szCs w:val="24"/>
          <w:lang w:val="en-GB"/>
        </w:rPr>
        <w:t>厚生労働省本省</w:t>
      </w:r>
      <w:r w:rsidR="00233F2D" w:rsidRPr="002925BE">
        <w:rPr>
          <w:rFonts w:ascii="ＭＳ Ｐゴシック" w:eastAsia="ＭＳ Ｐゴシック" w:hAnsi="ＭＳ Ｐゴシック" w:cs="Times New Roman"/>
          <w:kern w:val="0"/>
          <w:sz w:val="24"/>
          <w:szCs w:val="24"/>
          <w:lang w:val="en-GB"/>
        </w:rPr>
        <w:t>に対する取扱店舗、担当者名等の通知</w:t>
      </w:r>
    </w:p>
    <w:p w:rsidR="00233F2D" w:rsidRPr="002925BE" w:rsidRDefault="00FC228E" w:rsidP="00FC228E">
      <w:pPr>
        <w:widowControl w:val="0"/>
        <w:spacing w:after="0"/>
        <w:ind w:leftChars="415" w:left="1231" w:hangingChars="150" w:hanging="36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④ </w:t>
      </w:r>
      <w:r w:rsidR="00233F2D" w:rsidRPr="002925BE">
        <w:rPr>
          <w:rFonts w:ascii="ＭＳ Ｐゴシック" w:eastAsia="ＭＳ Ｐゴシック" w:hAnsi="ＭＳ Ｐゴシック" w:cs="Times New Roman"/>
          <w:kern w:val="0"/>
          <w:sz w:val="24"/>
          <w:szCs w:val="24"/>
          <w:lang w:val="en-GB"/>
        </w:rPr>
        <w:t>職員に対する</w:t>
      </w:r>
      <w:proofErr w:type="spellStart"/>
      <w:r w:rsidR="006A66F1" w:rsidRPr="002925BE">
        <w:rPr>
          <w:rFonts w:ascii="ＭＳ Ｐゴシック" w:eastAsia="ＭＳ Ｐゴシック" w:hAnsi="ＭＳ Ｐゴシック" w:cs="Times New Roman" w:hint="eastAsia"/>
          <w:kern w:val="0"/>
          <w:sz w:val="24"/>
          <w:szCs w:val="24"/>
          <w:lang w:val="en-GB"/>
        </w:rPr>
        <w:t>iDeCo</w:t>
      </w:r>
      <w:proofErr w:type="spellEnd"/>
      <w:r w:rsidR="006A66F1" w:rsidRPr="002925BE">
        <w:rPr>
          <w:rFonts w:ascii="ＭＳ Ｐゴシック" w:eastAsia="ＭＳ Ｐゴシック" w:hAnsi="ＭＳ Ｐゴシック" w:cs="Times New Roman" w:hint="eastAsia"/>
          <w:kern w:val="0"/>
          <w:sz w:val="24"/>
          <w:szCs w:val="24"/>
          <w:lang w:val="en-GB"/>
        </w:rPr>
        <w:t>の投資教育</w:t>
      </w:r>
      <w:r w:rsidR="00ED4A10" w:rsidRPr="002925BE">
        <w:rPr>
          <w:rFonts w:ascii="ＭＳ Ｐゴシック" w:eastAsia="ＭＳ Ｐゴシック" w:hAnsi="ＭＳ Ｐゴシック" w:cs="Times New Roman" w:hint="eastAsia"/>
          <w:kern w:val="0"/>
          <w:sz w:val="24"/>
          <w:szCs w:val="24"/>
          <w:lang w:val="en-GB"/>
        </w:rPr>
        <w:t>又は</w:t>
      </w:r>
      <w:r w:rsidR="006A66F1" w:rsidRPr="002925BE">
        <w:rPr>
          <w:rFonts w:ascii="ＭＳ Ｐゴシック" w:eastAsia="ＭＳ Ｐゴシック" w:hAnsi="ＭＳ Ｐゴシック" w:cs="Times New Roman" w:hint="eastAsia"/>
          <w:kern w:val="0"/>
          <w:sz w:val="24"/>
          <w:szCs w:val="24"/>
          <w:lang w:val="en-GB"/>
        </w:rPr>
        <w:t>つみたてNISAの金融・投資教育（以下「投資教育</w:t>
      </w:r>
      <w:r w:rsidR="00ED4A10" w:rsidRPr="002925BE">
        <w:rPr>
          <w:rFonts w:ascii="ＭＳ Ｐゴシック" w:eastAsia="ＭＳ Ｐゴシック" w:hAnsi="ＭＳ Ｐゴシック" w:cs="Times New Roman" w:hint="eastAsia"/>
          <w:kern w:val="0"/>
          <w:sz w:val="24"/>
          <w:szCs w:val="24"/>
          <w:lang w:val="en-GB"/>
        </w:rPr>
        <w:t>等</w:t>
      </w:r>
      <w:r w:rsidR="006A66F1" w:rsidRPr="002925BE">
        <w:rPr>
          <w:rFonts w:ascii="ＭＳ Ｐゴシック" w:eastAsia="ＭＳ Ｐゴシック" w:hAnsi="ＭＳ Ｐゴシック" w:cs="Times New Roman" w:hint="eastAsia"/>
          <w:kern w:val="0"/>
          <w:sz w:val="24"/>
          <w:szCs w:val="24"/>
          <w:lang w:val="en-GB"/>
        </w:rPr>
        <w:t>」という。）の</w:t>
      </w:r>
      <w:r w:rsidR="00233F2D" w:rsidRPr="002925BE">
        <w:rPr>
          <w:rFonts w:ascii="ＭＳ Ｐゴシック" w:eastAsia="ＭＳ Ｐゴシック" w:hAnsi="ＭＳ Ｐゴシック" w:cs="Times New Roman"/>
          <w:kern w:val="0"/>
          <w:sz w:val="24"/>
          <w:szCs w:val="24"/>
          <w:lang w:val="en-GB"/>
        </w:rPr>
        <w:t>提供</w:t>
      </w:r>
    </w:p>
    <w:p w:rsidR="00233F2D" w:rsidRPr="002925BE" w:rsidRDefault="00233F2D" w:rsidP="00FC228E">
      <w:pPr>
        <w:widowControl w:val="0"/>
        <w:spacing w:after="0"/>
        <w:ind w:leftChars="265" w:left="916" w:hangingChars="150" w:hanging="36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（２）株式会社○○は、</w:t>
      </w:r>
      <w:r w:rsidR="006566E6" w:rsidRPr="002925BE">
        <w:rPr>
          <w:rFonts w:ascii="ＭＳ Ｐゴシック" w:eastAsia="ＭＳ Ｐゴシック" w:hAnsi="ＭＳ Ｐゴシック" w:cs="Times New Roman" w:hint="eastAsia"/>
          <w:kern w:val="0"/>
          <w:sz w:val="24"/>
          <w:szCs w:val="24"/>
          <w:lang w:val="en-GB"/>
        </w:rPr>
        <w:t>厚生労働省本省</w:t>
      </w:r>
      <w:r w:rsidRPr="002925BE">
        <w:rPr>
          <w:rFonts w:ascii="ＭＳ Ｐゴシック" w:eastAsia="ＭＳ Ｐゴシック" w:hAnsi="ＭＳ Ｐゴシック" w:cs="Times New Roman"/>
          <w:kern w:val="0"/>
          <w:sz w:val="24"/>
          <w:szCs w:val="24"/>
          <w:lang w:val="en-GB"/>
        </w:rPr>
        <w:t>の要請を受けて、（１）</w:t>
      </w:r>
      <w:r w:rsidR="00B200D7" w:rsidRPr="002925BE">
        <w:rPr>
          <w:rFonts w:ascii="ＭＳ Ｐゴシック" w:eastAsia="ＭＳ Ｐゴシック" w:hAnsi="ＭＳ Ｐゴシック" w:cs="Times New Roman" w:hint="eastAsia"/>
          <w:kern w:val="0"/>
          <w:sz w:val="24"/>
          <w:szCs w:val="24"/>
          <w:lang w:val="en-GB"/>
        </w:rPr>
        <w:t>④</w:t>
      </w:r>
      <w:r w:rsidRPr="002925BE">
        <w:rPr>
          <w:rFonts w:ascii="ＭＳ Ｐゴシック" w:eastAsia="ＭＳ Ｐゴシック" w:hAnsi="ＭＳ Ｐゴシック" w:cs="Times New Roman"/>
          <w:kern w:val="0"/>
          <w:sz w:val="24"/>
          <w:szCs w:val="24"/>
          <w:lang w:val="en-GB"/>
        </w:rPr>
        <w:t>の投資教育</w:t>
      </w:r>
      <w:r w:rsidR="00ED4A10" w:rsidRPr="002925BE">
        <w:rPr>
          <w:rFonts w:ascii="ＭＳ Ｐゴシック" w:eastAsia="ＭＳ Ｐゴシック" w:hAnsi="ＭＳ Ｐゴシック" w:cs="Times New Roman" w:hint="eastAsia"/>
          <w:kern w:val="0"/>
          <w:sz w:val="24"/>
          <w:szCs w:val="24"/>
          <w:lang w:val="en-GB"/>
        </w:rPr>
        <w:t>等</w:t>
      </w:r>
      <w:r w:rsidRPr="002925BE">
        <w:rPr>
          <w:rFonts w:ascii="ＭＳ Ｐゴシック" w:eastAsia="ＭＳ Ｐゴシック" w:hAnsi="ＭＳ Ｐゴシック" w:cs="Times New Roman"/>
          <w:kern w:val="0"/>
          <w:sz w:val="24"/>
          <w:szCs w:val="24"/>
          <w:lang w:val="en-GB"/>
        </w:rPr>
        <w:t>を提供することとし、WEBサービスや対面によるセミナー形式等で実施します。</w:t>
      </w:r>
    </w:p>
    <w:p w:rsidR="00233F2D" w:rsidRPr="002925BE" w:rsidRDefault="00233F2D" w:rsidP="00FC228E">
      <w:pPr>
        <w:widowControl w:val="0"/>
        <w:spacing w:after="0"/>
        <w:ind w:leftChars="265" w:left="916" w:hangingChars="150" w:hanging="36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（３）（２）のセミナー形式の詳細については、別途、</w:t>
      </w:r>
      <w:r w:rsidR="006566E6" w:rsidRPr="002925BE">
        <w:rPr>
          <w:rFonts w:ascii="ＭＳ Ｐゴシック" w:eastAsia="ＭＳ Ｐゴシック" w:hAnsi="ＭＳ Ｐゴシック" w:cs="Times New Roman" w:hint="eastAsia"/>
          <w:kern w:val="0"/>
          <w:sz w:val="24"/>
          <w:szCs w:val="24"/>
          <w:lang w:val="en-GB"/>
        </w:rPr>
        <w:t>厚生労働省本省</w:t>
      </w:r>
      <w:r w:rsidRPr="002925BE">
        <w:rPr>
          <w:rFonts w:ascii="ＭＳ Ｐゴシック" w:eastAsia="ＭＳ Ｐゴシック" w:hAnsi="ＭＳ Ｐゴシック" w:cs="Times New Roman"/>
          <w:kern w:val="0"/>
          <w:sz w:val="24"/>
          <w:szCs w:val="24"/>
          <w:lang w:val="en-GB"/>
        </w:rPr>
        <w:t>と協議の上、決</w:t>
      </w:r>
      <w:r w:rsidR="00FC228E">
        <w:rPr>
          <w:rFonts w:ascii="ＭＳ Ｐゴシック" w:eastAsia="ＭＳ Ｐゴシック" w:hAnsi="ＭＳ Ｐゴシック" w:cs="Times New Roman" w:hint="eastAsia"/>
          <w:kern w:val="0"/>
          <w:sz w:val="24"/>
          <w:szCs w:val="24"/>
          <w:lang w:val="en-GB"/>
        </w:rPr>
        <w:t xml:space="preserve">　</w:t>
      </w:r>
      <w:r w:rsidR="00FC228E">
        <w:rPr>
          <w:rFonts w:ascii="ＭＳ Ｐゴシック" w:eastAsia="ＭＳ Ｐゴシック" w:hAnsi="ＭＳ Ｐゴシック" w:cs="Times New Roman"/>
          <w:kern w:val="0"/>
          <w:sz w:val="24"/>
          <w:szCs w:val="24"/>
          <w:lang w:val="en-GB"/>
        </w:rPr>
        <w:t>定</w:t>
      </w:r>
      <w:r w:rsidRPr="002925BE">
        <w:rPr>
          <w:rFonts w:ascii="ＭＳ Ｐゴシック" w:eastAsia="ＭＳ Ｐゴシック" w:hAnsi="ＭＳ Ｐゴシック" w:cs="Times New Roman"/>
          <w:kern w:val="0"/>
          <w:sz w:val="24"/>
          <w:szCs w:val="24"/>
          <w:lang w:val="en-GB"/>
        </w:rPr>
        <w:t>します。</w:t>
      </w:r>
    </w:p>
    <w:p w:rsidR="00233F2D" w:rsidRPr="002925BE" w:rsidRDefault="00233F2D" w:rsidP="00FC228E">
      <w:pPr>
        <w:widowControl w:val="0"/>
        <w:spacing w:after="0"/>
        <w:ind w:leftChars="265" w:left="916" w:hangingChars="150" w:hanging="36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（４）職員が、株式会社○○に開設した証券取引口座において行う投資については、株式会社○○の定める証券取引約款の規定によることとします。</w:t>
      </w:r>
    </w:p>
    <w:p w:rsidR="006A66F1" w:rsidRPr="002925BE" w:rsidRDefault="006A66F1"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p>
    <w:p w:rsidR="00233F2D" w:rsidRPr="002925BE" w:rsidRDefault="005C6374"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４</w:t>
      </w:r>
      <w:r w:rsidR="00233F2D" w:rsidRPr="002925BE">
        <w:rPr>
          <w:rFonts w:ascii="ＭＳ Ｐゴシック" w:eastAsia="ＭＳ Ｐゴシック" w:hAnsi="ＭＳ Ｐゴシック" w:cs="Times New Roman"/>
          <w:kern w:val="0"/>
          <w:sz w:val="24"/>
          <w:szCs w:val="24"/>
          <w:lang w:val="en-GB"/>
        </w:rPr>
        <w:t>．事務の取扱い</w:t>
      </w:r>
    </w:p>
    <w:p w:rsidR="00233F2D" w:rsidRPr="002925BE" w:rsidRDefault="00233F2D" w:rsidP="00FC228E">
      <w:pPr>
        <w:widowControl w:val="0"/>
        <w:spacing w:after="0"/>
        <w:ind w:leftChars="115" w:left="241" w:firstLineChars="100" w:firstLine="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本申出書に基づく事務の取扱いの円滑を図るため、株式会社○○は</w:t>
      </w:r>
      <w:r w:rsidR="006566E6" w:rsidRPr="002925BE">
        <w:rPr>
          <w:rFonts w:ascii="ＭＳ Ｐゴシック" w:eastAsia="ＭＳ Ｐゴシック" w:hAnsi="ＭＳ Ｐゴシック" w:cs="Times New Roman" w:hint="eastAsia"/>
          <w:kern w:val="0"/>
          <w:sz w:val="24"/>
          <w:szCs w:val="24"/>
          <w:lang w:val="en-GB"/>
        </w:rPr>
        <w:t>厚生労働省本省</w:t>
      </w:r>
      <w:r w:rsidR="00FC228E">
        <w:rPr>
          <w:rFonts w:ascii="ＭＳ Ｐゴシック" w:eastAsia="ＭＳ Ｐゴシック" w:hAnsi="ＭＳ Ｐゴシック" w:cs="Times New Roman"/>
          <w:kern w:val="0"/>
          <w:sz w:val="24"/>
          <w:szCs w:val="24"/>
          <w:lang w:val="en-GB"/>
        </w:rPr>
        <w:t>に対して、事務担当窓口を報告し、変更がある場合は通知</w:t>
      </w:r>
      <w:r w:rsidRPr="002925BE">
        <w:rPr>
          <w:rFonts w:ascii="ＭＳ Ｐゴシック" w:eastAsia="ＭＳ Ｐゴシック" w:hAnsi="ＭＳ Ｐゴシック" w:cs="Times New Roman"/>
          <w:kern w:val="0"/>
          <w:sz w:val="24"/>
          <w:szCs w:val="24"/>
          <w:lang w:val="en-GB"/>
        </w:rPr>
        <w:t>します。</w:t>
      </w:r>
    </w:p>
    <w:p w:rsidR="00A858DE" w:rsidRPr="00FC228E" w:rsidRDefault="00A858DE"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p>
    <w:p w:rsidR="00233F2D" w:rsidRPr="002925BE" w:rsidRDefault="005C6374"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５</w:t>
      </w:r>
      <w:r w:rsidR="00233F2D" w:rsidRPr="002925BE">
        <w:rPr>
          <w:rFonts w:ascii="ＭＳ Ｐゴシック" w:eastAsia="ＭＳ Ｐゴシック" w:hAnsi="ＭＳ Ｐゴシック" w:cs="Times New Roman"/>
          <w:kern w:val="0"/>
          <w:sz w:val="24"/>
          <w:szCs w:val="24"/>
          <w:lang w:val="en-GB"/>
        </w:rPr>
        <w:t>．有効期間</w:t>
      </w:r>
    </w:p>
    <w:p w:rsidR="00233F2D" w:rsidRPr="002925BE" w:rsidRDefault="00233F2D" w:rsidP="00FC228E">
      <w:pPr>
        <w:widowControl w:val="0"/>
        <w:spacing w:after="0"/>
        <w:ind w:leftChars="242" w:left="988" w:hangingChars="200" w:hanging="48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（１）本申出書の有効期間は、申出の日から１年間とし、期間満了の１ヶ月前までに株式会社○○</w:t>
      </w:r>
      <w:r w:rsidR="00FC228E">
        <w:rPr>
          <w:rFonts w:ascii="ＭＳ Ｐゴシック" w:eastAsia="ＭＳ Ｐゴシック" w:hAnsi="ＭＳ Ｐゴシック" w:cs="Times New Roman"/>
          <w:kern w:val="0"/>
          <w:sz w:val="24"/>
          <w:szCs w:val="24"/>
          <w:lang w:val="en-GB"/>
        </w:rPr>
        <w:t>から何らの意思表示がない場合は、さらに</w:t>
      </w:r>
      <w:r w:rsidR="00FC228E">
        <w:rPr>
          <w:rFonts w:ascii="ＭＳ Ｐゴシック" w:eastAsia="ＭＳ Ｐゴシック" w:hAnsi="ＭＳ Ｐゴシック" w:cs="Times New Roman" w:hint="eastAsia"/>
          <w:kern w:val="0"/>
          <w:sz w:val="24"/>
          <w:szCs w:val="24"/>
          <w:lang w:val="en-GB"/>
        </w:rPr>
        <w:t>１</w:t>
      </w:r>
      <w:r w:rsidR="00FC228E">
        <w:rPr>
          <w:rFonts w:ascii="ＭＳ Ｐゴシック" w:eastAsia="ＭＳ Ｐゴシック" w:hAnsi="ＭＳ Ｐゴシック" w:cs="Times New Roman"/>
          <w:kern w:val="0"/>
          <w:sz w:val="24"/>
          <w:szCs w:val="24"/>
          <w:lang w:val="en-GB"/>
        </w:rPr>
        <w:t>年間、本申出に基づく事務を継続するものであることに同意</w:t>
      </w:r>
      <w:r w:rsidRPr="002925BE">
        <w:rPr>
          <w:rFonts w:ascii="ＭＳ Ｐゴシック" w:eastAsia="ＭＳ Ｐゴシック" w:hAnsi="ＭＳ Ｐゴシック" w:cs="Times New Roman"/>
          <w:kern w:val="0"/>
          <w:sz w:val="24"/>
          <w:szCs w:val="24"/>
          <w:lang w:val="en-GB"/>
        </w:rPr>
        <w:t>します。</w:t>
      </w:r>
    </w:p>
    <w:p w:rsidR="00233F2D" w:rsidRPr="002925BE" w:rsidRDefault="00233F2D" w:rsidP="00FC228E">
      <w:pPr>
        <w:widowControl w:val="0"/>
        <w:spacing w:after="0"/>
        <w:ind w:leftChars="242" w:left="988" w:hangingChars="200" w:hanging="48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（２）（１）の規定に関わらず、株式会社○○に次の各号の事由のいずれかが生じた場合には、即時に本申出書に基づく事務が終了することになっても異議ありません。</w:t>
      </w:r>
    </w:p>
    <w:p w:rsidR="00233F2D" w:rsidRPr="002925BE" w:rsidRDefault="00FC228E" w:rsidP="00FC228E">
      <w:pPr>
        <w:widowControl w:val="0"/>
        <w:spacing w:after="0"/>
        <w:ind w:leftChars="415" w:left="1231" w:hangingChars="150" w:hanging="36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①　</w:t>
      </w:r>
      <w:r w:rsidR="00233F2D" w:rsidRPr="002925BE">
        <w:rPr>
          <w:rFonts w:ascii="ＭＳ Ｐゴシック" w:eastAsia="ＭＳ Ｐゴシック" w:hAnsi="ＭＳ Ｐゴシック" w:cs="Times New Roman"/>
          <w:kern w:val="0"/>
          <w:sz w:val="24"/>
          <w:szCs w:val="24"/>
          <w:lang w:val="en-GB"/>
        </w:rPr>
        <w:t>支払の停止、手形交換所又は電子記録債権法第2条第2項に規定する電子債権記録機関の取引停止処分、又は破産手続、民事再生手続、会社更生手続若しくは特別清算の開始の申立があった場合</w:t>
      </w:r>
    </w:p>
    <w:p w:rsidR="00FC228E" w:rsidRDefault="00FC228E" w:rsidP="00FC228E">
      <w:pPr>
        <w:widowControl w:val="0"/>
        <w:spacing w:after="0"/>
        <w:ind w:leftChars="415" w:left="1231" w:hangingChars="150" w:hanging="36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② </w:t>
      </w:r>
      <w:r w:rsidR="00233F2D" w:rsidRPr="002925BE">
        <w:rPr>
          <w:rFonts w:ascii="ＭＳ Ｐゴシック" w:eastAsia="ＭＳ Ｐゴシック" w:hAnsi="ＭＳ Ｐゴシック" w:cs="Times New Roman"/>
          <w:kern w:val="0"/>
          <w:sz w:val="24"/>
          <w:szCs w:val="24"/>
          <w:lang w:val="en-GB"/>
        </w:rPr>
        <w:t>差押、仮差押又は滞納処分に係る命令又は通知が発せられた場合</w:t>
      </w:r>
    </w:p>
    <w:p w:rsidR="00FC228E" w:rsidRDefault="00FC228E" w:rsidP="00FC228E">
      <w:pPr>
        <w:widowControl w:val="0"/>
        <w:spacing w:after="0"/>
        <w:ind w:leftChars="415" w:left="1231" w:hangingChars="150" w:hanging="36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③ </w:t>
      </w:r>
      <w:r w:rsidR="00233F2D" w:rsidRPr="002925BE">
        <w:rPr>
          <w:rFonts w:ascii="ＭＳ Ｐゴシック" w:eastAsia="ＭＳ Ｐゴシック" w:hAnsi="ＭＳ Ｐゴシック" w:cs="Times New Roman"/>
          <w:kern w:val="0"/>
          <w:sz w:val="24"/>
          <w:szCs w:val="24"/>
          <w:lang w:val="en-GB"/>
        </w:rPr>
        <w:t>官公庁から業務停止処分を受けた場合</w:t>
      </w:r>
    </w:p>
    <w:p w:rsidR="00233F2D" w:rsidRPr="002925BE" w:rsidRDefault="00FC228E" w:rsidP="00FC228E">
      <w:pPr>
        <w:widowControl w:val="0"/>
        <w:spacing w:after="0"/>
        <w:ind w:leftChars="415" w:left="1231" w:hangingChars="150" w:hanging="360"/>
        <w:jc w:val="both"/>
        <w:rPr>
          <w:rFonts w:ascii="ＭＳ Ｐゴシック" w:eastAsia="ＭＳ Ｐゴシック" w:hAnsi="ＭＳ Ｐゴシック" w:cs="Times New Roman"/>
          <w:kern w:val="0"/>
          <w:sz w:val="24"/>
          <w:szCs w:val="24"/>
          <w:lang w:val="en-GB"/>
        </w:rPr>
      </w:pPr>
      <w:r>
        <w:rPr>
          <w:rFonts w:ascii="ＭＳ Ｐゴシック" w:eastAsia="ＭＳ Ｐゴシック" w:hAnsi="ＭＳ Ｐゴシック" w:cs="Times New Roman" w:hint="eastAsia"/>
          <w:kern w:val="0"/>
          <w:sz w:val="24"/>
          <w:szCs w:val="24"/>
          <w:lang w:val="en-GB"/>
        </w:rPr>
        <w:t xml:space="preserve">④ </w:t>
      </w:r>
      <w:r w:rsidR="00233F2D" w:rsidRPr="002925BE">
        <w:rPr>
          <w:rFonts w:ascii="ＭＳ Ｐゴシック" w:eastAsia="ＭＳ Ｐゴシック" w:hAnsi="ＭＳ Ｐゴシック" w:cs="Times New Roman"/>
          <w:kern w:val="0"/>
          <w:sz w:val="24"/>
          <w:szCs w:val="24"/>
          <w:lang w:val="en-GB"/>
        </w:rPr>
        <w:t>前各号のほか、本申出書に基づく事務を継続し難い重大な事由を生じさせた場合</w:t>
      </w:r>
    </w:p>
    <w:p w:rsidR="00233F2D" w:rsidRPr="00FC228E" w:rsidRDefault="00233F2D"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p>
    <w:p w:rsidR="00233F2D" w:rsidRPr="002925BE" w:rsidRDefault="005C6374"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６</w:t>
      </w:r>
      <w:r w:rsidR="00233F2D" w:rsidRPr="002925BE">
        <w:rPr>
          <w:rFonts w:ascii="ＭＳ Ｐゴシック" w:eastAsia="ＭＳ Ｐゴシック" w:hAnsi="ＭＳ Ｐゴシック" w:cs="Times New Roman"/>
          <w:kern w:val="0"/>
          <w:sz w:val="24"/>
          <w:szCs w:val="24"/>
          <w:lang w:val="en-GB"/>
        </w:rPr>
        <w:t>．規定外事項および疑義等の協議</w:t>
      </w:r>
    </w:p>
    <w:p w:rsidR="00233F2D" w:rsidRPr="002925BE" w:rsidRDefault="00233F2D" w:rsidP="00FC228E">
      <w:pPr>
        <w:widowControl w:val="0"/>
        <w:spacing w:after="0"/>
        <w:ind w:leftChars="115" w:left="241" w:firstLineChars="100" w:firstLine="240"/>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本申出書に定めのない事項および</w:t>
      </w:r>
      <w:r w:rsidR="006566E6" w:rsidRPr="002925BE">
        <w:rPr>
          <w:rFonts w:ascii="ＭＳ Ｐゴシック" w:eastAsia="ＭＳ Ｐゴシック" w:hAnsi="ＭＳ Ｐゴシック" w:cs="Times New Roman" w:hint="eastAsia"/>
          <w:kern w:val="0"/>
          <w:sz w:val="24"/>
          <w:szCs w:val="24"/>
          <w:lang w:val="en-GB"/>
        </w:rPr>
        <w:t>厚生労働省本省</w:t>
      </w:r>
      <w:r w:rsidRPr="002925BE">
        <w:rPr>
          <w:rFonts w:ascii="ＭＳ Ｐゴシック" w:eastAsia="ＭＳ Ｐゴシック" w:hAnsi="ＭＳ Ｐゴシック" w:cs="Times New Roman"/>
          <w:kern w:val="0"/>
          <w:sz w:val="24"/>
          <w:szCs w:val="24"/>
          <w:lang w:val="en-GB"/>
        </w:rPr>
        <w:t>と株式会社○○</w:t>
      </w:r>
      <w:r w:rsidR="00FC228E">
        <w:rPr>
          <w:rFonts w:ascii="ＭＳ Ｐゴシック" w:eastAsia="ＭＳ Ｐゴシック" w:hAnsi="ＭＳ Ｐゴシック" w:cs="Times New Roman" w:hint="eastAsia"/>
          <w:kern w:val="0"/>
          <w:sz w:val="24"/>
          <w:szCs w:val="24"/>
          <w:lang w:val="en-GB"/>
        </w:rPr>
        <w:t>との</w:t>
      </w:r>
      <w:r w:rsidRPr="002925BE">
        <w:rPr>
          <w:rFonts w:ascii="ＭＳ Ｐゴシック" w:eastAsia="ＭＳ Ｐゴシック" w:hAnsi="ＭＳ Ｐゴシック" w:cs="Times New Roman"/>
          <w:kern w:val="0"/>
          <w:sz w:val="24"/>
          <w:szCs w:val="24"/>
          <w:lang w:val="en-GB"/>
        </w:rPr>
        <w:t>間に疑義または</w:t>
      </w:r>
      <w:r w:rsidR="00FC228E">
        <w:rPr>
          <w:rFonts w:ascii="ＭＳ Ｐゴシック" w:eastAsia="ＭＳ Ｐゴシック" w:hAnsi="ＭＳ Ｐゴシック" w:cs="Times New Roman"/>
          <w:kern w:val="0"/>
          <w:sz w:val="24"/>
          <w:szCs w:val="24"/>
          <w:lang w:val="en-GB"/>
        </w:rPr>
        <w:t>紛争</w:t>
      </w:r>
      <w:r w:rsidR="00FC228E">
        <w:rPr>
          <w:rFonts w:ascii="ＭＳ Ｐゴシック" w:eastAsia="ＭＳ Ｐゴシック" w:hAnsi="ＭＳ Ｐゴシック" w:cs="Times New Roman" w:hint="eastAsia"/>
          <w:kern w:val="0"/>
          <w:sz w:val="24"/>
          <w:szCs w:val="24"/>
          <w:lang w:val="en-GB"/>
        </w:rPr>
        <w:t>が</w:t>
      </w:r>
      <w:r w:rsidRPr="002925BE">
        <w:rPr>
          <w:rFonts w:ascii="ＭＳ Ｐゴシック" w:eastAsia="ＭＳ Ｐゴシック" w:hAnsi="ＭＳ Ｐゴシック" w:cs="Times New Roman"/>
          <w:kern w:val="0"/>
          <w:sz w:val="24"/>
          <w:szCs w:val="24"/>
          <w:lang w:val="en-GB"/>
        </w:rPr>
        <w:t>生じた事項については、そのつど両者間の協議により解決することとします。</w:t>
      </w:r>
    </w:p>
    <w:p w:rsidR="00B7694A" w:rsidRPr="00FC228E" w:rsidRDefault="00B7694A" w:rsidP="00FC228E">
      <w:pPr>
        <w:widowControl w:val="0"/>
        <w:spacing w:after="0"/>
        <w:jc w:val="both"/>
        <w:rPr>
          <w:rFonts w:ascii="ＭＳ Ｐゴシック" w:eastAsia="ＭＳ Ｐゴシック" w:hAnsi="ＭＳ Ｐゴシック" w:cs="Times New Roman"/>
          <w:kern w:val="0"/>
          <w:sz w:val="24"/>
          <w:szCs w:val="24"/>
          <w:lang w:val="en-GB"/>
        </w:rPr>
      </w:pPr>
    </w:p>
    <w:p w:rsidR="00233F2D" w:rsidRPr="002925BE" w:rsidRDefault="005C6374"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hint="eastAsia"/>
          <w:kern w:val="0"/>
          <w:sz w:val="24"/>
          <w:szCs w:val="24"/>
          <w:lang w:val="en-GB"/>
        </w:rPr>
        <w:t>７</w:t>
      </w:r>
      <w:r w:rsidR="00233F2D" w:rsidRPr="002925BE">
        <w:rPr>
          <w:rFonts w:ascii="ＭＳ Ｐゴシック" w:eastAsia="ＭＳ Ｐゴシック" w:hAnsi="ＭＳ Ｐゴシック" w:cs="Times New Roman"/>
          <w:kern w:val="0"/>
          <w:sz w:val="24"/>
          <w:szCs w:val="24"/>
          <w:lang w:val="en-GB"/>
        </w:rPr>
        <w:t>．役務の提供開始</w:t>
      </w:r>
    </w:p>
    <w:p w:rsidR="00233F2D" w:rsidRPr="002925BE" w:rsidRDefault="005B7EDB" w:rsidP="002925BE">
      <w:pPr>
        <w:widowControl w:val="0"/>
        <w:spacing w:after="0"/>
        <w:ind w:leftChars="65" w:left="558" w:hangingChars="176" w:hanging="422"/>
        <w:jc w:val="both"/>
        <w:rPr>
          <w:rFonts w:ascii="ＭＳ Ｐゴシック" w:eastAsia="ＭＳ Ｐゴシック" w:hAnsi="ＭＳ Ｐゴシック" w:cs="Times New Roman"/>
          <w:kern w:val="0"/>
          <w:sz w:val="24"/>
          <w:szCs w:val="24"/>
          <w:lang w:val="en-GB"/>
        </w:rPr>
      </w:pPr>
      <w:r w:rsidRPr="002925BE">
        <w:rPr>
          <w:rFonts w:ascii="ＭＳ Ｐゴシック" w:eastAsia="ＭＳ Ｐゴシック" w:hAnsi="ＭＳ Ｐゴシック" w:cs="Times New Roman"/>
          <w:kern w:val="0"/>
          <w:sz w:val="24"/>
          <w:szCs w:val="24"/>
          <w:lang w:val="en-GB"/>
        </w:rPr>
        <w:t xml:space="preserve">　　</w:t>
      </w:r>
      <w:r w:rsidRPr="002925BE">
        <w:rPr>
          <w:rFonts w:ascii="ＭＳ Ｐゴシック" w:eastAsia="ＭＳ Ｐゴシック" w:hAnsi="ＭＳ Ｐゴシック" w:cs="Times New Roman" w:hint="eastAsia"/>
          <w:kern w:val="0"/>
          <w:sz w:val="24"/>
          <w:szCs w:val="24"/>
          <w:lang w:val="en-GB"/>
        </w:rPr>
        <w:t>３</w:t>
      </w:r>
      <w:r w:rsidRPr="002925BE">
        <w:rPr>
          <w:rFonts w:ascii="ＭＳ Ｐゴシック" w:eastAsia="ＭＳ Ｐゴシック" w:hAnsi="ＭＳ Ｐゴシック" w:cs="Times New Roman"/>
          <w:kern w:val="0"/>
          <w:sz w:val="24"/>
          <w:szCs w:val="24"/>
          <w:lang w:val="en-GB"/>
        </w:rPr>
        <w:t>．（１）に定める役務の提供は、</w:t>
      </w:r>
      <w:r w:rsidR="006561D9">
        <w:rPr>
          <w:rFonts w:ascii="ＭＳ Ｐゴシック" w:eastAsia="ＭＳ Ｐゴシック" w:hAnsi="ＭＳ Ｐゴシック" w:cs="Times New Roman" w:hint="eastAsia"/>
          <w:kern w:val="0"/>
          <w:sz w:val="24"/>
          <w:szCs w:val="24"/>
          <w:lang w:val="en-GB"/>
        </w:rPr>
        <w:t>2018</w:t>
      </w:r>
      <w:r w:rsidRPr="002925BE">
        <w:rPr>
          <w:rFonts w:ascii="ＭＳ Ｐゴシック" w:eastAsia="ＭＳ Ｐゴシック" w:hAnsi="ＭＳ Ｐゴシック" w:cs="Times New Roman"/>
          <w:kern w:val="0"/>
          <w:sz w:val="24"/>
          <w:szCs w:val="24"/>
          <w:lang w:val="en-GB"/>
        </w:rPr>
        <w:t>年　　月　　日</w:t>
      </w:r>
      <w:r w:rsidRPr="002925BE">
        <w:rPr>
          <w:rFonts w:ascii="ＭＳ Ｐゴシック" w:eastAsia="ＭＳ Ｐゴシック" w:hAnsi="ＭＳ Ｐゴシック" w:cs="Times New Roman" w:hint="eastAsia"/>
          <w:kern w:val="0"/>
          <w:sz w:val="24"/>
          <w:szCs w:val="24"/>
          <w:lang w:val="en-GB"/>
        </w:rPr>
        <w:t>から</w:t>
      </w:r>
      <w:r w:rsidR="00FC228E">
        <w:rPr>
          <w:rFonts w:ascii="ＭＳ Ｐゴシック" w:eastAsia="ＭＳ Ｐゴシック" w:hAnsi="ＭＳ Ｐゴシック" w:cs="Times New Roman"/>
          <w:kern w:val="0"/>
          <w:sz w:val="24"/>
          <w:szCs w:val="24"/>
          <w:lang w:val="en-GB"/>
        </w:rPr>
        <w:t>開始</w:t>
      </w:r>
      <w:r w:rsidR="00233F2D" w:rsidRPr="002925BE">
        <w:rPr>
          <w:rFonts w:ascii="ＭＳ Ｐゴシック" w:eastAsia="ＭＳ Ｐゴシック" w:hAnsi="ＭＳ Ｐゴシック" w:cs="Times New Roman"/>
          <w:kern w:val="0"/>
          <w:sz w:val="24"/>
          <w:szCs w:val="24"/>
          <w:lang w:val="en-GB"/>
        </w:rPr>
        <w:t>します。</w:t>
      </w:r>
    </w:p>
    <w:p w:rsidR="00233F2D" w:rsidRPr="006561D9" w:rsidRDefault="00233F2D" w:rsidP="00233F2D">
      <w:pPr>
        <w:spacing w:after="0" w:line="480" w:lineRule="exact"/>
        <w:rPr>
          <w:rFonts w:asciiTheme="majorHAnsi" w:eastAsia="ＭＳ Ｐゴシック" w:hAnsiTheme="majorHAnsi" w:cstheme="majorHAnsi"/>
          <w:sz w:val="28"/>
          <w:szCs w:val="28"/>
          <w:lang w:val="en-GB"/>
        </w:rPr>
      </w:pPr>
    </w:p>
    <w:p w:rsidR="00FC228E" w:rsidRDefault="00FC228E" w:rsidP="00233F2D">
      <w:pPr>
        <w:spacing w:after="0" w:line="480" w:lineRule="exact"/>
        <w:rPr>
          <w:rFonts w:asciiTheme="majorHAnsi" w:eastAsia="ＭＳ Ｐゴシック" w:hAnsiTheme="majorHAnsi" w:cstheme="majorHAnsi"/>
          <w:sz w:val="28"/>
          <w:szCs w:val="28"/>
        </w:rPr>
      </w:pPr>
    </w:p>
    <w:p w:rsidR="00233F2D" w:rsidRPr="00FC228E" w:rsidRDefault="006561D9" w:rsidP="006561D9">
      <w:pPr>
        <w:spacing w:after="0" w:line="480" w:lineRule="exact"/>
        <w:ind w:firstLineChars="100" w:firstLine="240"/>
        <w:rPr>
          <w:rFonts w:asciiTheme="majorHAnsi" w:eastAsia="ＭＳ Ｐゴシック" w:hAnsiTheme="majorHAnsi" w:cstheme="majorHAnsi"/>
          <w:sz w:val="24"/>
          <w:szCs w:val="24"/>
          <w:lang w:eastAsia="zh-CN"/>
        </w:rPr>
      </w:pPr>
      <w:r>
        <w:rPr>
          <w:rFonts w:asciiTheme="majorHAnsi" w:eastAsia="ＭＳ Ｐゴシック" w:hAnsiTheme="majorHAnsi" w:cstheme="majorHAnsi" w:hint="eastAsia"/>
          <w:sz w:val="24"/>
          <w:szCs w:val="24"/>
        </w:rPr>
        <w:t>2018</w:t>
      </w:r>
      <w:r>
        <w:rPr>
          <w:rFonts w:asciiTheme="majorHAnsi" w:eastAsia="ＭＳ Ｐゴシック" w:hAnsiTheme="majorHAnsi" w:cstheme="majorHAnsi" w:hint="eastAsia"/>
          <w:sz w:val="24"/>
          <w:szCs w:val="24"/>
        </w:rPr>
        <w:t>年</w:t>
      </w:r>
      <w:r w:rsidR="00233F2D" w:rsidRPr="00FC228E">
        <w:rPr>
          <w:rFonts w:asciiTheme="majorHAnsi" w:eastAsia="ＭＳ Ｐゴシック" w:hAnsiTheme="majorHAnsi" w:cstheme="majorHAnsi"/>
          <w:sz w:val="24"/>
          <w:szCs w:val="24"/>
          <w:lang w:eastAsia="zh-CN"/>
        </w:rPr>
        <w:t xml:space="preserve">    </w:t>
      </w:r>
      <w:r w:rsidR="00233F2D" w:rsidRPr="00FC228E">
        <w:rPr>
          <w:rFonts w:asciiTheme="majorHAnsi" w:eastAsia="ＭＳ Ｐゴシック" w:hAnsiTheme="majorHAnsi" w:cstheme="majorHAnsi"/>
          <w:sz w:val="24"/>
          <w:szCs w:val="24"/>
          <w:lang w:eastAsia="zh-CN"/>
        </w:rPr>
        <w:t>月</w:t>
      </w:r>
      <w:r w:rsidR="00233F2D" w:rsidRPr="00FC228E">
        <w:rPr>
          <w:rFonts w:asciiTheme="majorHAnsi" w:eastAsia="ＭＳ Ｐゴシック" w:hAnsiTheme="majorHAnsi" w:cstheme="majorHAnsi"/>
          <w:sz w:val="24"/>
          <w:szCs w:val="24"/>
          <w:lang w:eastAsia="zh-CN"/>
        </w:rPr>
        <w:t xml:space="preserve">    </w:t>
      </w:r>
      <w:r w:rsidR="00233F2D" w:rsidRPr="00FC228E">
        <w:rPr>
          <w:rFonts w:asciiTheme="majorHAnsi" w:eastAsia="ＭＳ Ｐゴシック" w:hAnsiTheme="majorHAnsi" w:cstheme="majorHAnsi"/>
          <w:sz w:val="24"/>
          <w:szCs w:val="24"/>
          <w:lang w:eastAsia="zh-CN"/>
        </w:rPr>
        <w:t>日</w:t>
      </w:r>
    </w:p>
    <w:p w:rsidR="00233F2D" w:rsidRPr="00FC228E" w:rsidRDefault="00233F2D" w:rsidP="00233F2D">
      <w:pPr>
        <w:spacing w:after="0" w:line="480" w:lineRule="exact"/>
        <w:rPr>
          <w:rFonts w:asciiTheme="majorHAnsi" w:eastAsia="ＭＳ Ｐゴシック" w:hAnsiTheme="majorHAnsi" w:cstheme="majorHAnsi"/>
          <w:sz w:val="24"/>
          <w:szCs w:val="24"/>
          <w:lang w:eastAsia="zh-CN"/>
        </w:rPr>
      </w:pPr>
    </w:p>
    <w:p w:rsidR="00233F2D" w:rsidRPr="00FC228E" w:rsidRDefault="00233F2D" w:rsidP="00FC228E">
      <w:pPr>
        <w:spacing w:after="0" w:line="480" w:lineRule="exact"/>
        <w:ind w:firstLineChars="600" w:firstLine="1440"/>
        <w:rPr>
          <w:rFonts w:asciiTheme="majorHAnsi" w:eastAsia="ＭＳ Ｐゴシック" w:hAnsiTheme="majorHAnsi" w:cstheme="majorHAnsi"/>
          <w:sz w:val="24"/>
          <w:szCs w:val="24"/>
          <w:lang w:eastAsia="zh-CN"/>
        </w:rPr>
      </w:pPr>
      <w:r w:rsidRPr="00FC228E">
        <w:rPr>
          <w:rFonts w:asciiTheme="majorHAnsi" w:eastAsia="ＭＳ Ｐゴシック" w:hAnsiTheme="majorHAnsi" w:cstheme="majorHAnsi"/>
          <w:sz w:val="24"/>
          <w:szCs w:val="24"/>
          <w:lang w:eastAsia="zh-CN"/>
        </w:rPr>
        <w:t>住</w:t>
      </w:r>
      <w:r w:rsidRPr="00FC228E">
        <w:rPr>
          <w:rFonts w:asciiTheme="majorHAnsi" w:eastAsia="ＭＳ Ｐゴシック" w:hAnsiTheme="majorHAnsi" w:cstheme="majorHAnsi"/>
          <w:sz w:val="24"/>
          <w:szCs w:val="24"/>
          <w:lang w:eastAsia="zh-CN"/>
        </w:rPr>
        <w:t xml:space="preserve">    </w:t>
      </w:r>
      <w:r w:rsidRPr="00FC228E">
        <w:rPr>
          <w:rFonts w:asciiTheme="majorHAnsi" w:eastAsia="ＭＳ Ｐゴシック" w:hAnsiTheme="majorHAnsi" w:cstheme="majorHAnsi"/>
          <w:sz w:val="24"/>
          <w:szCs w:val="24"/>
          <w:lang w:eastAsia="zh-CN"/>
        </w:rPr>
        <w:t>所</w:t>
      </w:r>
    </w:p>
    <w:p w:rsidR="00233F2D" w:rsidRPr="00FC228E" w:rsidRDefault="00233F2D" w:rsidP="00FC228E">
      <w:pPr>
        <w:spacing w:after="0" w:line="480" w:lineRule="exact"/>
        <w:ind w:firstLineChars="600" w:firstLine="1440"/>
        <w:rPr>
          <w:rFonts w:asciiTheme="majorHAnsi" w:eastAsia="ＭＳ Ｐゴシック" w:hAnsiTheme="majorHAnsi" w:cstheme="majorHAnsi"/>
          <w:sz w:val="24"/>
          <w:szCs w:val="24"/>
          <w:lang w:eastAsia="zh-CN"/>
        </w:rPr>
      </w:pPr>
      <w:r w:rsidRPr="00FC228E">
        <w:rPr>
          <w:rFonts w:asciiTheme="majorHAnsi" w:eastAsia="ＭＳ Ｐゴシック" w:hAnsiTheme="majorHAnsi" w:cstheme="majorHAnsi"/>
          <w:sz w:val="24"/>
          <w:szCs w:val="24"/>
          <w:lang w:eastAsia="zh-CN"/>
        </w:rPr>
        <w:t>名</w:t>
      </w:r>
      <w:r w:rsidRPr="00FC228E">
        <w:rPr>
          <w:rFonts w:asciiTheme="majorHAnsi" w:eastAsia="ＭＳ Ｐゴシック" w:hAnsiTheme="majorHAnsi" w:cstheme="majorHAnsi"/>
          <w:sz w:val="24"/>
          <w:szCs w:val="24"/>
          <w:lang w:eastAsia="zh-CN"/>
        </w:rPr>
        <w:t xml:space="preserve">    </w:t>
      </w:r>
      <w:r w:rsidRPr="00FC228E">
        <w:rPr>
          <w:rFonts w:asciiTheme="majorHAnsi" w:eastAsia="ＭＳ Ｐゴシック" w:hAnsiTheme="majorHAnsi" w:cstheme="majorHAnsi"/>
          <w:sz w:val="24"/>
          <w:szCs w:val="24"/>
          <w:lang w:eastAsia="zh-CN"/>
        </w:rPr>
        <w:t>称</w:t>
      </w:r>
    </w:p>
    <w:p w:rsidR="009363DA" w:rsidRPr="00FC228E" w:rsidRDefault="00233F2D" w:rsidP="00FC228E">
      <w:pPr>
        <w:pStyle w:val="Default"/>
        <w:spacing w:line="480" w:lineRule="exact"/>
        <w:ind w:right="-2" w:firstLineChars="600" w:firstLine="1440"/>
        <w:rPr>
          <w:rFonts w:asciiTheme="majorHAnsi" w:eastAsia="ＭＳ Ｐゴシック" w:hAnsiTheme="majorHAnsi" w:cstheme="majorHAnsi"/>
        </w:rPr>
      </w:pPr>
      <w:r w:rsidRPr="00FC228E">
        <w:rPr>
          <w:rFonts w:asciiTheme="majorHAnsi" w:eastAsia="ＭＳ Ｐゴシック" w:hAnsiTheme="majorHAnsi" w:cstheme="majorHAnsi"/>
          <w:lang w:eastAsia="zh-CN"/>
        </w:rPr>
        <w:t>代表者名</w:t>
      </w:r>
      <w:r w:rsidR="005B7EDB" w:rsidRPr="00FC228E">
        <w:rPr>
          <w:rFonts w:asciiTheme="majorHAnsi" w:eastAsia="ＭＳ Ｐゴシック" w:hAnsiTheme="majorHAnsi" w:cstheme="majorHAnsi" w:hint="eastAsia"/>
        </w:rPr>
        <w:t xml:space="preserve">　　　　　　　　　　　　　</w:t>
      </w:r>
      <w:r w:rsidR="00FC228E">
        <w:rPr>
          <w:rFonts w:asciiTheme="majorHAnsi" w:eastAsia="ＭＳ Ｐゴシック" w:hAnsiTheme="majorHAnsi" w:cstheme="majorHAnsi" w:hint="eastAsia"/>
        </w:rPr>
        <w:t xml:space="preserve">　　　　　　　　　</w:t>
      </w:r>
      <w:r w:rsidR="005B7EDB" w:rsidRPr="00FC228E">
        <w:rPr>
          <w:rFonts w:asciiTheme="majorHAnsi" w:eastAsia="ＭＳ Ｐゴシック" w:hAnsiTheme="majorHAnsi" w:cstheme="majorHAnsi" w:hint="eastAsia"/>
        </w:rPr>
        <w:t xml:space="preserve">　　　　　　　　　　　　印</w:t>
      </w:r>
    </w:p>
    <w:p w:rsidR="00FC228E" w:rsidRPr="00FC228E" w:rsidRDefault="00FC228E">
      <w:pPr>
        <w:pStyle w:val="Default"/>
        <w:spacing w:line="480" w:lineRule="exact"/>
        <w:ind w:right="-2" w:firstLineChars="600" w:firstLine="1440"/>
        <w:rPr>
          <w:rFonts w:asciiTheme="majorHAnsi" w:eastAsia="ＭＳ Ｐゴシック" w:hAnsiTheme="majorHAnsi" w:cstheme="majorHAnsi"/>
        </w:rPr>
      </w:pPr>
    </w:p>
    <w:sectPr w:rsidR="00FC228E" w:rsidRPr="00FC228E" w:rsidSect="00B200D7">
      <w:headerReference w:type="default" r:id="rId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FDE" w:rsidRDefault="00ED1FDE" w:rsidP="001317E1">
      <w:pPr>
        <w:spacing w:after="0"/>
      </w:pPr>
      <w:r>
        <w:separator/>
      </w:r>
    </w:p>
  </w:endnote>
  <w:endnote w:type="continuationSeparator" w:id="0">
    <w:p w:rsidR="00ED1FDE" w:rsidRDefault="00ED1FDE" w:rsidP="00131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FDE" w:rsidRDefault="00ED1FDE" w:rsidP="001317E1">
      <w:pPr>
        <w:spacing w:after="0"/>
      </w:pPr>
      <w:r>
        <w:separator/>
      </w:r>
    </w:p>
  </w:footnote>
  <w:footnote w:type="continuationSeparator" w:id="0">
    <w:p w:rsidR="00ED1FDE" w:rsidRDefault="00ED1FDE" w:rsidP="001317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2F" w:rsidRDefault="0014012F" w:rsidP="001401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D0"/>
    <w:multiLevelType w:val="hybridMultilevel"/>
    <w:tmpl w:val="F1A02F50"/>
    <w:lvl w:ilvl="0" w:tplc="B22231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855901"/>
    <w:multiLevelType w:val="hybridMultilevel"/>
    <w:tmpl w:val="7E06276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2405B67"/>
    <w:multiLevelType w:val="hybridMultilevel"/>
    <w:tmpl w:val="E5D6DFF0"/>
    <w:lvl w:ilvl="0" w:tplc="74F8B0FC">
      <w:start w:val="1"/>
      <w:numFmt w:val="decimalEnclosedCircle"/>
      <w:lvlText w:val="%1"/>
      <w:lvlJc w:val="left"/>
      <w:pPr>
        <w:ind w:left="840" w:hanging="420"/>
      </w:pPr>
      <w:rPr>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F3B6359"/>
    <w:multiLevelType w:val="hybridMultilevel"/>
    <w:tmpl w:val="1F3A4BAE"/>
    <w:lvl w:ilvl="0" w:tplc="3AF8AA92">
      <w:start w:val="1"/>
      <w:numFmt w:val="bullet"/>
      <w:lvlText w:val=""/>
      <w:lvlJc w:val="left"/>
      <w:pPr>
        <w:ind w:left="483" w:hanging="420"/>
      </w:pPr>
      <w:rPr>
        <w:rFonts w:ascii="Wingdings" w:hAnsi="Wingdings" w:hint="default"/>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4" w15:restartNumberingAfterBreak="0">
    <w:nsid w:val="30A86424"/>
    <w:multiLevelType w:val="hybridMultilevel"/>
    <w:tmpl w:val="C8BA26A0"/>
    <w:lvl w:ilvl="0" w:tplc="4698855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AB781F"/>
    <w:multiLevelType w:val="hybridMultilevel"/>
    <w:tmpl w:val="405C90A8"/>
    <w:lvl w:ilvl="0" w:tplc="14A41DA8">
      <w:start w:val="1"/>
      <w:numFmt w:val="decimal"/>
      <w:lvlText w:val="(%1)"/>
      <w:lvlJc w:val="left"/>
      <w:pPr>
        <w:ind w:left="1020" w:hanging="5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ACE35C5"/>
    <w:multiLevelType w:val="hybridMultilevel"/>
    <w:tmpl w:val="9F4CD7D0"/>
    <w:lvl w:ilvl="0" w:tplc="D248C7FA">
      <w:start w:val="1"/>
      <w:numFmt w:val="bullet"/>
      <w:lvlText w:val=""/>
      <w:lvlJc w:val="left"/>
      <w:pPr>
        <w:ind w:left="900" w:hanging="420"/>
      </w:pPr>
      <w:rPr>
        <w:rFonts w:ascii="Wingdings" w:hAnsi="Wingdings" w:hint="default"/>
      </w:rPr>
    </w:lvl>
    <w:lvl w:ilvl="1" w:tplc="EFA89764">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79CA13DF"/>
    <w:multiLevelType w:val="hybridMultilevel"/>
    <w:tmpl w:val="E83021AA"/>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7BBF1FE8"/>
    <w:multiLevelType w:val="hybridMultilevel"/>
    <w:tmpl w:val="F1A02F50"/>
    <w:lvl w:ilvl="0" w:tplc="B22231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8"/>
  </w:num>
  <w:num w:numId="3">
    <w:abstractNumId w:val="6"/>
  </w:num>
  <w:num w:numId="4">
    <w:abstractNumId w:val="0"/>
  </w:num>
  <w:num w:numId="5">
    <w:abstractNumId w:val="5"/>
  </w:num>
  <w:num w:numId="6">
    <w:abstractNumId w:val="7"/>
  </w:num>
  <w:num w:numId="7">
    <w:abstractNumId w:val="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A"/>
    <w:rsid w:val="000058F0"/>
    <w:rsid w:val="0002794B"/>
    <w:rsid w:val="0007258A"/>
    <w:rsid w:val="000759B3"/>
    <w:rsid w:val="00095CA0"/>
    <w:rsid w:val="000F0464"/>
    <w:rsid w:val="00100227"/>
    <w:rsid w:val="001317E1"/>
    <w:rsid w:val="00133D74"/>
    <w:rsid w:val="001351E0"/>
    <w:rsid w:val="001357BF"/>
    <w:rsid w:val="0013657A"/>
    <w:rsid w:val="0014012F"/>
    <w:rsid w:val="001545EE"/>
    <w:rsid w:val="0016687C"/>
    <w:rsid w:val="00181E17"/>
    <w:rsid w:val="00193068"/>
    <w:rsid w:val="001B2715"/>
    <w:rsid w:val="001C12E9"/>
    <w:rsid w:val="001E61C0"/>
    <w:rsid w:val="00212302"/>
    <w:rsid w:val="00212444"/>
    <w:rsid w:val="00233F2D"/>
    <w:rsid w:val="002535C4"/>
    <w:rsid w:val="0026314C"/>
    <w:rsid w:val="00267FC1"/>
    <w:rsid w:val="002925BE"/>
    <w:rsid w:val="002A1D37"/>
    <w:rsid w:val="002B4733"/>
    <w:rsid w:val="002B595C"/>
    <w:rsid w:val="002C1122"/>
    <w:rsid w:val="002D63D6"/>
    <w:rsid w:val="002F126E"/>
    <w:rsid w:val="00305B44"/>
    <w:rsid w:val="00322242"/>
    <w:rsid w:val="00335688"/>
    <w:rsid w:val="003422C6"/>
    <w:rsid w:val="00352AE8"/>
    <w:rsid w:val="00364C7F"/>
    <w:rsid w:val="003B1B9C"/>
    <w:rsid w:val="003C353E"/>
    <w:rsid w:val="003C3882"/>
    <w:rsid w:val="003E5CF9"/>
    <w:rsid w:val="003F4EE7"/>
    <w:rsid w:val="004066BD"/>
    <w:rsid w:val="004626EA"/>
    <w:rsid w:val="00470A48"/>
    <w:rsid w:val="00470D9E"/>
    <w:rsid w:val="00485B38"/>
    <w:rsid w:val="0049335B"/>
    <w:rsid w:val="004C77FD"/>
    <w:rsid w:val="004D29CC"/>
    <w:rsid w:val="004D40E4"/>
    <w:rsid w:val="004E34A6"/>
    <w:rsid w:val="004E4639"/>
    <w:rsid w:val="004E7A78"/>
    <w:rsid w:val="004F3953"/>
    <w:rsid w:val="00506A02"/>
    <w:rsid w:val="005179CD"/>
    <w:rsid w:val="00520284"/>
    <w:rsid w:val="005333DB"/>
    <w:rsid w:val="00544EFA"/>
    <w:rsid w:val="00564038"/>
    <w:rsid w:val="00581B5A"/>
    <w:rsid w:val="0059369C"/>
    <w:rsid w:val="005B7EDB"/>
    <w:rsid w:val="005C6374"/>
    <w:rsid w:val="005C7381"/>
    <w:rsid w:val="005E720C"/>
    <w:rsid w:val="005F7FAE"/>
    <w:rsid w:val="006161E1"/>
    <w:rsid w:val="00632316"/>
    <w:rsid w:val="00654BEC"/>
    <w:rsid w:val="006561D9"/>
    <w:rsid w:val="006566E6"/>
    <w:rsid w:val="006568A3"/>
    <w:rsid w:val="0069353D"/>
    <w:rsid w:val="006A66F1"/>
    <w:rsid w:val="006B7923"/>
    <w:rsid w:val="006C4B5F"/>
    <w:rsid w:val="006D16B7"/>
    <w:rsid w:val="006D4A0E"/>
    <w:rsid w:val="006F044A"/>
    <w:rsid w:val="006F3B82"/>
    <w:rsid w:val="00780170"/>
    <w:rsid w:val="0078162C"/>
    <w:rsid w:val="007820D2"/>
    <w:rsid w:val="0078415E"/>
    <w:rsid w:val="007B3EC7"/>
    <w:rsid w:val="007E2800"/>
    <w:rsid w:val="007F19E1"/>
    <w:rsid w:val="00822D43"/>
    <w:rsid w:val="00823543"/>
    <w:rsid w:val="008252A6"/>
    <w:rsid w:val="00845E95"/>
    <w:rsid w:val="008F2A6C"/>
    <w:rsid w:val="008F790C"/>
    <w:rsid w:val="009072ED"/>
    <w:rsid w:val="009073C0"/>
    <w:rsid w:val="009132BC"/>
    <w:rsid w:val="00920C21"/>
    <w:rsid w:val="009363DA"/>
    <w:rsid w:val="00994264"/>
    <w:rsid w:val="009948DB"/>
    <w:rsid w:val="009B52E9"/>
    <w:rsid w:val="009C34DF"/>
    <w:rsid w:val="009E1A7A"/>
    <w:rsid w:val="00A21E3C"/>
    <w:rsid w:val="00A725F1"/>
    <w:rsid w:val="00A75CEA"/>
    <w:rsid w:val="00A858DE"/>
    <w:rsid w:val="00AB54A9"/>
    <w:rsid w:val="00AF1216"/>
    <w:rsid w:val="00B05EA9"/>
    <w:rsid w:val="00B1423E"/>
    <w:rsid w:val="00B200D7"/>
    <w:rsid w:val="00B3145E"/>
    <w:rsid w:val="00B716A2"/>
    <w:rsid w:val="00B7694A"/>
    <w:rsid w:val="00B90A79"/>
    <w:rsid w:val="00B90FE8"/>
    <w:rsid w:val="00BC24E5"/>
    <w:rsid w:val="00BD5C6E"/>
    <w:rsid w:val="00BF368D"/>
    <w:rsid w:val="00C022F3"/>
    <w:rsid w:val="00C22464"/>
    <w:rsid w:val="00C52287"/>
    <w:rsid w:val="00C62CC9"/>
    <w:rsid w:val="00C63602"/>
    <w:rsid w:val="00C75184"/>
    <w:rsid w:val="00C83B5C"/>
    <w:rsid w:val="00C848B3"/>
    <w:rsid w:val="00CA728A"/>
    <w:rsid w:val="00CC7398"/>
    <w:rsid w:val="00CD4333"/>
    <w:rsid w:val="00CF3B72"/>
    <w:rsid w:val="00D379D5"/>
    <w:rsid w:val="00D47AF7"/>
    <w:rsid w:val="00D54FBC"/>
    <w:rsid w:val="00D718AC"/>
    <w:rsid w:val="00D84C18"/>
    <w:rsid w:val="00D857BE"/>
    <w:rsid w:val="00D94174"/>
    <w:rsid w:val="00DA29E0"/>
    <w:rsid w:val="00DA680A"/>
    <w:rsid w:val="00E25BAD"/>
    <w:rsid w:val="00E521E2"/>
    <w:rsid w:val="00E5487E"/>
    <w:rsid w:val="00E951AD"/>
    <w:rsid w:val="00EC3587"/>
    <w:rsid w:val="00EC6EE6"/>
    <w:rsid w:val="00ED1FDE"/>
    <w:rsid w:val="00ED4A10"/>
    <w:rsid w:val="00EE21E5"/>
    <w:rsid w:val="00F16CAE"/>
    <w:rsid w:val="00F17B4D"/>
    <w:rsid w:val="00F22399"/>
    <w:rsid w:val="00F2521F"/>
    <w:rsid w:val="00F343C4"/>
    <w:rsid w:val="00F37938"/>
    <w:rsid w:val="00F45E47"/>
    <w:rsid w:val="00F472AF"/>
    <w:rsid w:val="00F82514"/>
    <w:rsid w:val="00F8474E"/>
    <w:rsid w:val="00FA776A"/>
    <w:rsid w:val="00FB1672"/>
    <w:rsid w:val="00FC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4496ED4-F29C-4913-8256-86C42150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D2"/>
    <w:pPr>
      <w:spacing w:after="10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657A"/>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7820D2"/>
    <w:pPr>
      <w:ind w:leftChars="400" w:left="840"/>
    </w:pPr>
  </w:style>
  <w:style w:type="paragraph" w:styleId="a4">
    <w:name w:val="Balloon Text"/>
    <w:basedOn w:val="a"/>
    <w:link w:val="a5"/>
    <w:uiPriority w:val="99"/>
    <w:semiHidden/>
    <w:unhideWhenUsed/>
    <w:rsid w:val="008F790C"/>
    <w:pPr>
      <w:spacing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790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F82514"/>
  </w:style>
  <w:style w:type="character" w:customStyle="1" w:styleId="a7">
    <w:name w:val="日付 (文字)"/>
    <w:basedOn w:val="a0"/>
    <w:link w:val="a6"/>
    <w:uiPriority w:val="99"/>
    <w:semiHidden/>
    <w:rsid w:val="00F82514"/>
    <w:rPr>
      <w:szCs w:val="21"/>
    </w:rPr>
  </w:style>
  <w:style w:type="paragraph" w:styleId="a8">
    <w:name w:val="header"/>
    <w:basedOn w:val="a"/>
    <w:link w:val="a9"/>
    <w:uiPriority w:val="99"/>
    <w:unhideWhenUsed/>
    <w:rsid w:val="001317E1"/>
    <w:pPr>
      <w:tabs>
        <w:tab w:val="center" w:pos="4252"/>
        <w:tab w:val="right" w:pos="8504"/>
      </w:tabs>
      <w:snapToGrid w:val="0"/>
    </w:pPr>
  </w:style>
  <w:style w:type="character" w:customStyle="1" w:styleId="a9">
    <w:name w:val="ヘッダー (文字)"/>
    <w:basedOn w:val="a0"/>
    <w:link w:val="a8"/>
    <w:uiPriority w:val="99"/>
    <w:rsid w:val="001317E1"/>
    <w:rPr>
      <w:szCs w:val="21"/>
    </w:rPr>
  </w:style>
  <w:style w:type="paragraph" w:styleId="aa">
    <w:name w:val="footer"/>
    <w:basedOn w:val="a"/>
    <w:link w:val="ab"/>
    <w:uiPriority w:val="99"/>
    <w:unhideWhenUsed/>
    <w:rsid w:val="001317E1"/>
    <w:pPr>
      <w:tabs>
        <w:tab w:val="center" w:pos="4252"/>
        <w:tab w:val="right" w:pos="8504"/>
      </w:tabs>
      <w:snapToGrid w:val="0"/>
    </w:pPr>
  </w:style>
  <w:style w:type="character" w:customStyle="1" w:styleId="ab">
    <w:name w:val="フッター (文字)"/>
    <w:basedOn w:val="a0"/>
    <w:link w:val="aa"/>
    <w:uiPriority w:val="99"/>
    <w:rsid w:val="001317E1"/>
    <w:rPr>
      <w:szCs w:val="21"/>
    </w:rPr>
  </w:style>
  <w:style w:type="paragraph" w:customStyle="1" w:styleId="Paragraph">
    <w:name w:val="Paragraph"/>
    <w:basedOn w:val="a"/>
    <w:link w:val="ParagraphChar"/>
    <w:qFormat/>
    <w:rsid w:val="00233F2D"/>
    <w:pPr>
      <w:spacing w:after="120"/>
      <w:ind w:firstLine="794"/>
      <w:jc w:val="both"/>
    </w:pPr>
    <w:rPr>
      <w:rFonts w:ascii="Segoe UI" w:hAnsi="Segoe UI" w:cs="Times New Roman"/>
      <w:kern w:val="0"/>
      <w:sz w:val="20"/>
      <w:szCs w:val="20"/>
    </w:rPr>
  </w:style>
  <w:style w:type="character" w:customStyle="1" w:styleId="ParagraphChar">
    <w:name w:val="Paragraph Char"/>
    <w:link w:val="Paragraph"/>
    <w:locked/>
    <w:rsid w:val="00233F2D"/>
    <w:rPr>
      <w:rFonts w:ascii="Segoe UI" w:hAnsi="Segoe U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3913-6390-4F6A-9AE3-D877ED65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金融庁</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金融庁</dc:creator>
  <cp:lastModifiedBy>酒井 友徳(sakai-tomonori)</cp:lastModifiedBy>
  <cp:revision>8</cp:revision>
  <cp:lastPrinted>2018-07-24T01:24:00Z</cp:lastPrinted>
  <dcterms:created xsi:type="dcterms:W3CDTF">2018-07-24T00:41:00Z</dcterms:created>
  <dcterms:modified xsi:type="dcterms:W3CDTF">2018-08-14T23:27:00Z</dcterms:modified>
</cp:coreProperties>
</file>