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77777777" w:rsidR="00307FFC" w:rsidRPr="00C824F3" w:rsidRDefault="00307FFC" w:rsidP="00307FFC">
      <w:pPr>
        <w:pStyle w:val="a7"/>
      </w:pPr>
      <w:r w:rsidRPr="00C824F3">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C824F3" w:rsidRDefault="00AB1083" w:rsidP="00AB1083">
      <w:pPr>
        <w:jc w:val="center"/>
        <w:rPr>
          <w:rFonts w:ascii="ＭＳ 明朝" w:eastAsia="ＭＳ 明朝" w:hAnsi="ＭＳ 明朝"/>
        </w:rPr>
      </w:pPr>
    </w:p>
    <w:p w14:paraId="7B8B2447" w14:textId="2C5C14DE"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BA0552">
        <w:rPr>
          <w:rFonts w:ascii="ＭＳ 明朝" w:eastAsia="ＭＳ 明朝" w:hAnsi="ＭＳ 明朝" w:hint="eastAsia"/>
          <w:sz w:val="32"/>
          <w:szCs w:val="36"/>
        </w:rPr>
        <w:t>4</w:t>
      </w:r>
      <w:r w:rsidRPr="00C824F3">
        <w:rPr>
          <w:rFonts w:ascii="ＭＳ 明朝" w:eastAsia="ＭＳ 明朝" w:hAnsi="ＭＳ 明朝" w:hint="eastAsia"/>
          <w:sz w:val="32"/>
          <w:szCs w:val="36"/>
        </w:rPr>
        <w:t>年（202</w:t>
      </w:r>
      <w:r w:rsidR="00BA0552">
        <w:rPr>
          <w:rFonts w:ascii="ＭＳ 明朝" w:eastAsia="ＭＳ 明朝" w:hAnsi="ＭＳ 明朝"/>
          <w:sz w:val="32"/>
          <w:szCs w:val="36"/>
        </w:rPr>
        <w:t>2</w:t>
      </w:r>
      <w:r w:rsidRPr="00C824F3">
        <w:rPr>
          <w:rFonts w:ascii="ＭＳ 明朝" w:eastAsia="ＭＳ 明朝" w:hAnsi="ＭＳ 明朝" w:hint="eastAsia"/>
          <w:sz w:val="32"/>
          <w:szCs w:val="36"/>
        </w:rPr>
        <w:t>年）</w:t>
      </w:r>
      <w:r w:rsidR="00382E12">
        <w:rPr>
          <w:rFonts w:ascii="ＭＳ 明朝" w:eastAsia="ＭＳ 明朝" w:hAnsi="ＭＳ 明朝" w:hint="eastAsia"/>
          <w:sz w:val="32"/>
          <w:szCs w:val="36"/>
        </w:rPr>
        <w:t>5</w:t>
      </w:r>
      <w:r w:rsidRPr="00C824F3">
        <w:rPr>
          <w:rFonts w:ascii="ＭＳ 明朝" w:eastAsia="ＭＳ 明朝" w:hAnsi="ＭＳ 明朝" w:hint="eastAsia"/>
          <w:sz w:val="32"/>
          <w:szCs w:val="36"/>
        </w:rPr>
        <w:t>月</w:t>
      </w:r>
      <w:r w:rsidR="00AD15EF">
        <w:rPr>
          <w:rFonts w:ascii="ＭＳ 明朝" w:eastAsia="ＭＳ 明朝" w:hAnsi="ＭＳ 明朝" w:hint="eastAsia"/>
          <w:sz w:val="32"/>
          <w:szCs w:val="36"/>
        </w:rPr>
        <w:t>9</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Pr>
              <w:sz w:val="44"/>
              <w:szCs w:val="44"/>
              <w:lang w:val="ja-JP"/>
            </w:rPr>
          </w:pPr>
          <w:r w:rsidRPr="00EE1B2A">
            <w:rPr>
              <w:sz w:val="44"/>
              <w:szCs w:val="44"/>
            </w:rPr>
            <w:t>内容</w:t>
          </w:r>
        </w:p>
        <w:p w14:paraId="3D1DE53C" w14:textId="02C299E9" w:rsidR="00824948" w:rsidRDefault="00E44C1B">
          <w:pPr>
            <w:pStyle w:val="11"/>
            <w:tabs>
              <w:tab w:val="right" w:leader="dot" w:pos="9060"/>
            </w:tabs>
            <w:rPr>
              <w:rFonts w:asciiTheme="minorHAnsi" w:eastAsiaTheme="minorEastAsia"/>
              <w:noProof/>
              <w:kern w:val="2"/>
              <w:sz w:val="21"/>
            </w:rPr>
          </w:pPr>
          <w:r>
            <w:fldChar w:fldCharType="begin"/>
          </w:r>
          <w:r>
            <w:instrText xml:space="preserve"> TOC \o "1-3" \h \z \u </w:instrText>
          </w:r>
          <w:r>
            <w:fldChar w:fldCharType="separate"/>
          </w:r>
          <w:hyperlink w:anchor="_Toc102049844" w:history="1">
            <w:r w:rsidR="00824948" w:rsidRPr="005E63A4">
              <w:rPr>
                <w:rStyle w:val="af9"/>
                <w:noProof/>
              </w:rPr>
              <w:t>第１章 本仕様書について</w:t>
            </w:r>
            <w:r w:rsidR="00824948">
              <w:rPr>
                <w:noProof/>
                <w:webHidden/>
              </w:rPr>
              <w:tab/>
            </w:r>
            <w:r w:rsidR="00824948">
              <w:rPr>
                <w:noProof/>
                <w:webHidden/>
              </w:rPr>
              <w:fldChar w:fldCharType="begin"/>
            </w:r>
            <w:r w:rsidR="00824948">
              <w:rPr>
                <w:noProof/>
                <w:webHidden/>
              </w:rPr>
              <w:instrText xml:space="preserve"> PAGEREF _Toc102049844 \h </w:instrText>
            </w:r>
            <w:r w:rsidR="00824948">
              <w:rPr>
                <w:noProof/>
                <w:webHidden/>
              </w:rPr>
            </w:r>
            <w:r w:rsidR="00824948">
              <w:rPr>
                <w:noProof/>
                <w:webHidden/>
              </w:rPr>
              <w:fldChar w:fldCharType="separate"/>
            </w:r>
            <w:r w:rsidR="00824948">
              <w:rPr>
                <w:noProof/>
                <w:webHidden/>
              </w:rPr>
              <w:t>3</w:t>
            </w:r>
            <w:r w:rsidR="00824948">
              <w:rPr>
                <w:noProof/>
                <w:webHidden/>
              </w:rPr>
              <w:fldChar w:fldCharType="end"/>
            </w:r>
          </w:hyperlink>
        </w:p>
        <w:p w14:paraId="3EEFFF7F" w14:textId="42201603" w:rsidR="00824948" w:rsidRDefault="00ED06DA">
          <w:pPr>
            <w:pStyle w:val="25"/>
            <w:tabs>
              <w:tab w:val="right" w:leader="dot" w:pos="9060"/>
            </w:tabs>
            <w:rPr>
              <w:rFonts w:asciiTheme="minorHAnsi" w:eastAsiaTheme="minorEastAsia"/>
              <w:noProof/>
              <w:kern w:val="2"/>
              <w:sz w:val="21"/>
            </w:rPr>
          </w:pPr>
          <w:hyperlink w:anchor="_Toc102049845" w:history="1">
            <w:r w:rsidR="00824948" w:rsidRPr="005E63A4">
              <w:rPr>
                <w:rStyle w:val="af9"/>
                <w:noProof/>
              </w:rPr>
              <w:t>１． 背景</w:t>
            </w:r>
            <w:r w:rsidR="00824948">
              <w:rPr>
                <w:noProof/>
                <w:webHidden/>
              </w:rPr>
              <w:tab/>
            </w:r>
            <w:r w:rsidR="00824948">
              <w:rPr>
                <w:noProof/>
                <w:webHidden/>
              </w:rPr>
              <w:fldChar w:fldCharType="begin"/>
            </w:r>
            <w:r w:rsidR="00824948">
              <w:rPr>
                <w:noProof/>
                <w:webHidden/>
              </w:rPr>
              <w:instrText xml:space="preserve"> PAGEREF _Toc102049845 \h </w:instrText>
            </w:r>
            <w:r w:rsidR="00824948">
              <w:rPr>
                <w:noProof/>
                <w:webHidden/>
              </w:rPr>
            </w:r>
            <w:r w:rsidR="00824948">
              <w:rPr>
                <w:noProof/>
                <w:webHidden/>
              </w:rPr>
              <w:fldChar w:fldCharType="separate"/>
            </w:r>
            <w:r w:rsidR="00824948">
              <w:rPr>
                <w:noProof/>
                <w:webHidden/>
              </w:rPr>
              <w:t>4</w:t>
            </w:r>
            <w:r w:rsidR="00824948">
              <w:rPr>
                <w:noProof/>
                <w:webHidden/>
              </w:rPr>
              <w:fldChar w:fldCharType="end"/>
            </w:r>
          </w:hyperlink>
        </w:p>
        <w:p w14:paraId="182976AB" w14:textId="5F75D6D6" w:rsidR="00824948" w:rsidRDefault="00ED06DA">
          <w:pPr>
            <w:pStyle w:val="25"/>
            <w:tabs>
              <w:tab w:val="right" w:leader="dot" w:pos="9060"/>
            </w:tabs>
            <w:rPr>
              <w:rFonts w:asciiTheme="minorHAnsi" w:eastAsiaTheme="minorEastAsia"/>
              <w:noProof/>
              <w:kern w:val="2"/>
              <w:sz w:val="21"/>
            </w:rPr>
          </w:pPr>
          <w:hyperlink w:anchor="_Toc102049846" w:history="1">
            <w:r w:rsidR="00824948" w:rsidRPr="005E63A4">
              <w:rPr>
                <w:rStyle w:val="af9"/>
                <w:noProof/>
              </w:rPr>
              <w:t>２． 目的</w:t>
            </w:r>
            <w:r w:rsidR="00824948">
              <w:rPr>
                <w:noProof/>
                <w:webHidden/>
              </w:rPr>
              <w:tab/>
            </w:r>
            <w:r w:rsidR="00824948">
              <w:rPr>
                <w:noProof/>
                <w:webHidden/>
              </w:rPr>
              <w:fldChar w:fldCharType="begin"/>
            </w:r>
            <w:r w:rsidR="00824948">
              <w:rPr>
                <w:noProof/>
                <w:webHidden/>
              </w:rPr>
              <w:instrText xml:space="preserve"> PAGEREF _Toc102049846 \h </w:instrText>
            </w:r>
            <w:r w:rsidR="00824948">
              <w:rPr>
                <w:noProof/>
                <w:webHidden/>
              </w:rPr>
            </w:r>
            <w:r w:rsidR="00824948">
              <w:rPr>
                <w:noProof/>
                <w:webHidden/>
              </w:rPr>
              <w:fldChar w:fldCharType="separate"/>
            </w:r>
            <w:r w:rsidR="00824948">
              <w:rPr>
                <w:noProof/>
                <w:webHidden/>
              </w:rPr>
              <w:t>5</w:t>
            </w:r>
            <w:r w:rsidR="00824948">
              <w:rPr>
                <w:noProof/>
                <w:webHidden/>
              </w:rPr>
              <w:fldChar w:fldCharType="end"/>
            </w:r>
          </w:hyperlink>
        </w:p>
        <w:p w14:paraId="09BA3532" w14:textId="39A5170B" w:rsidR="00824948" w:rsidRDefault="00ED06DA">
          <w:pPr>
            <w:pStyle w:val="31"/>
            <w:tabs>
              <w:tab w:val="right" w:leader="dot" w:pos="9060"/>
            </w:tabs>
            <w:rPr>
              <w:rFonts w:asciiTheme="minorHAnsi" w:eastAsiaTheme="minorEastAsia"/>
              <w:noProof/>
              <w:kern w:val="2"/>
              <w:sz w:val="21"/>
            </w:rPr>
          </w:pPr>
          <w:hyperlink w:anchor="_Toc102049847" w:history="1">
            <w:r w:rsidR="00824948" w:rsidRPr="005E63A4">
              <w:rPr>
                <w:rStyle w:val="af9"/>
                <w:bCs/>
                <w:noProof/>
              </w:rPr>
              <w:t>（１） 目指す姿</w:t>
            </w:r>
            <w:r w:rsidR="00824948">
              <w:rPr>
                <w:noProof/>
                <w:webHidden/>
              </w:rPr>
              <w:tab/>
            </w:r>
            <w:r w:rsidR="00824948">
              <w:rPr>
                <w:noProof/>
                <w:webHidden/>
              </w:rPr>
              <w:fldChar w:fldCharType="begin"/>
            </w:r>
            <w:r w:rsidR="00824948">
              <w:rPr>
                <w:noProof/>
                <w:webHidden/>
              </w:rPr>
              <w:instrText xml:space="preserve"> PAGEREF _Toc102049847 \h </w:instrText>
            </w:r>
            <w:r w:rsidR="00824948">
              <w:rPr>
                <w:noProof/>
                <w:webHidden/>
              </w:rPr>
            </w:r>
            <w:r w:rsidR="00824948">
              <w:rPr>
                <w:noProof/>
                <w:webHidden/>
              </w:rPr>
              <w:fldChar w:fldCharType="separate"/>
            </w:r>
            <w:r w:rsidR="00824948">
              <w:rPr>
                <w:noProof/>
                <w:webHidden/>
              </w:rPr>
              <w:t>5</w:t>
            </w:r>
            <w:r w:rsidR="00824948">
              <w:rPr>
                <w:noProof/>
                <w:webHidden/>
              </w:rPr>
              <w:fldChar w:fldCharType="end"/>
            </w:r>
          </w:hyperlink>
        </w:p>
        <w:p w14:paraId="4797860C" w14:textId="321F3921" w:rsidR="00824948" w:rsidRDefault="00ED06DA">
          <w:pPr>
            <w:pStyle w:val="31"/>
            <w:tabs>
              <w:tab w:val="right" w:leader="dot" w:pos="9060"/>
            </w:tabs>
            <w:rPr>
              <w:rFonts w:asciiTheme="minorHAnsi" w:eastAsiaTheme="minorEastAsia"/>
              <w:noProof/>
              <w:kern w:val="2"/>
              <w:sz w:val="21"/>
            </w:rPr>
          </w:pPr>
          <w:hyperlink w:anchor="_Toc102049848" w:history="1">
            <w:r w:rsidR="00824948" w:rsidRPr="005E63A4">
              <w:rPr>
                <w:rStyle w:val="af9"/>
                <w:bCs/>
                <w:noProof/>
              </w:rPr>
              <w:t>（２） 本仕様書の目的</w:t>
            </w:r>
            <w:r w:rsidR="00824948">
              <w:rPr>
                <w:noProof/>
                <w:webHidden/>
              </w:rPr>
              <w:tab/>
            </w:r>
            <w:r w:rsidR="00824948">
              <w:rPr>
                <w:noProof/>
                <w:webHidden/>
              </w:rPr>
              <w:fldChar w:fldCharType="begin"/>
            </w:r>
            <w:r w:rsidR="00824948">
              <w:rPr>
                <w:noProof/>
                <w:webHidden/>
              </w:rPr>
              <w:instrText xml:space="preserve"> PAGEREF _Toc102049848 \h </w:instrText>
            </w:r>
            <w:r w:rsidR="00824948">
              <w:rPr>
                <w:noProof/>
                <w:webHidden/>
              </w:rPr>
            </w:r>
            <w:r w:rsidR="00824948">
              <w:rPr>
                <w:noProof/>
                <w:webHidden/>
              </w:rPr>
              <w:fldChar w:fldCharType="separate"/>
            </w:r>
            <w:r w:rsidR="00824948">
              <w:rPr>
                <w:noProof/>
                <w:webHidden/>
              </w:rPr>
              <w:t>5</w:t>
            </w:r>
            <w:r w:rsidR="00824948">
              <w:rPr>
                <w:noProof/>
                <w:webHidden/>
              </w:rPr>
              <w:fldChar w:fldCharType="end"/>
            </w:r>
          </w:hyperlink>
        </w:p>
        <w:p w14:paraId="1AFE4DC2" w14:textId="4CCAEEB0" w:rsidR="00824948" w:rsidRDefault="00ED06DA">
          <w:pPr>
            <w:pStyle w:val="31"/>
            <w:tabs>
              <w:tab w:val="right" w:leader="dot" w:pos="9060"/>
            </w:tabs>
            <w:rPr>
              <w:rFonts w:asciiTheme="minorHAnsi" w:eastAsiaTheme="minorEastAsia"/>
              <w:noProof/>
              <w:kern w:val="2"/>
              <w:sz w:val="21"/>
            </w:rPr>
          </w:pPr>
          <w:hyperlink w:anchor="_Toc102049849" w:history="1">
            <w:r w:rsidR="00824948" w:rsidRPr="005E63A4">
              <w:rPr>
                <w:rStyle w:val="af9"/>
                <w:bCs/>
                <w:noProof/>
              </w:rPr>
              <w:t>（３） 本仕様書の作成における前提</w:t>
            </w:r>
            <w:r w:rsidR="00824948">
              <w:rPr>
                <w:noProof/>
                <w:webHidden/>
              </w:rPr>
              <w:tab/>
            </w:r>
            <w:r w:rsidR="00824948">
              <w:rPr>
                <w:noProof/>
                <w:webHidden/>
              </w:rPr>
              <w:fldChar w:fldCharType="begin"/>
            </w:r>
            <w:r w:rsidR="00824948">
              <w:rPr>
                <w:noProof/>
                <w:webHidden/>
              </w:rPr>
              <w:instrText xml:space="preserve"> PAGEREF _Toc102049849 \h </w:instrText>
            </w:r>
            <w:r w:rsidR="00824948">
              <w:rPr>
                <w:noProof/>
                <w:webHidden/>
              </w:rPr>
            </w:r>
            <w:r w:rsidR="00824948">
              <w:rPr>
                <w:noProof/>
                <w:webHidden/>
              </w:rPr>
              <w:fldChar w:fldCharType="separate"/>
            </w:r>
            <w:r w:rsidR="00824948">
              <w:rPr>
                <w:noProof/>
                <w:webHidden/>
              </w:rPr>
              <w:t>6</w:t>
            </w:r>
            <w:r w:rsidR="00824948">
              <w:rPr>
                <w:noProof/>
                <w:webHidden/>
              </w:rPr>
              <w:fldChar w:fldCharType="end"/>
            </w:r>
          </w:hyperlink>
        </w:p>
        <w:p w14:paraId="28F9C553" w14:textId="14A0E26E" w:rsidR="00824948" w:rsidRDefault="00ED06DA">
          <w:pPr>
            <w:pStyle w:val="25"/>
            <w:tabs>
              <w:tab w:val="right" w:leader="dot" w:pos="9060"/>
            </w:tabs>
            <w:rPr>
              <w:rFonts w:asciiTheme="minorHAnsi" w:eastAsiaTheme="minorEastAsia"/>
              <w:noProof/>
              <w:kern w:val="2"/>
              <w:sz w:val="21"/>
            </w:rPr>
          </w:pPr>
          <w:hyperlink w:anchor="_Toc102049850" w:history="1">
            <w:r w:rsidR="00824948" w:rsidRPr="005E63A4">
              <w:rPr>
                <w:rStyle w:val="af9"/>
                <w:noProof/>
              </w:rPr>
              <w:t>３． 対象</w:t>
            </w:r>
            <w:r w:rsidR="00824948">
              <w:rPr>
                <w:noProof/>
                <w:webHidden/>
              </w:rPr>
              <w:tab/>
            </w:r>
            <w:r w:rsidR="00824948">
              <w:rPr>
                <w:noProof/>
                <w:webHidden/>
              </w:rPr>
              <w:fldChar w:fldCharType="begin"/>
            </w:r>
            <w:r w:rsidR="00824948">
              <w:rPr>
                <w:noProof/>
                <w:webHidden/>
              </w:rPr>
              <w:instrText xml:space="preserve"> PAGEREF _Toc102049850 \h </w:instrText>
            </w:r>
            <w:r w:rsidR="00824948">
              <w:rPr>
                <w:noProof/>
                <w:webHidden/>
              </w:rPr>
            </w:r>
            <w:r w:rsidR="00824948">
              <w:rPr>
                <w:noProof/>
                <w:webHidden/>
              </w:rPr>
              <w:fldChar w:fldCharType="separate"/>
            </w:r>
            <w:r w:rsidR="00824948">
              <w:rPr>
                <w:noProof/>
                <w:webHidden/>
              </w:rPr>
              <w:t>7</w:t>
            </w:r>
            <w:r w:rsidR="00824948">
              <w:rPr>
                <w:noProof/>
                <w:webHidden/>
              </w:rPr>
              <w:fldChar w:fldCharType="end"/>
            </w:r>
          </w:hyperlink>
        </w:p>
        <w:p w14:paraId="1113BD53" w14:textId="567416F6" w:rsidR="00824948" w:rsidRDefault="00ED06DA">
          <w:pPr>
            <w:pStyle w:val="31"/>
            <w:tabs>
              <w:tab w:val="right" w:leader="dot" w:pos="9060"/>
            </w:tabs>
            <w:rPr>
              <w:rFonts w:asciiTheme="minorHAnsi" w:eastAsiaTheme="minorEastAsia"/>
              <w:noProof/>
              <w:kern w:val="2"/>
              <w:sz w:val="21"/>
            </w:rPr>
          </w:pPr>
          <w:hyperlink w:anchor="_Toc102049851" w:history="1">
            <w:r w:rsidR="00824948" w:rsidRPr="005E63A4">
              <w:rPr>
                <w:rStyle w:val="af9"/>
                <w:noProof/>
              </w:rPr>
              <w:t>（１）</w:t>
            </w:r>
            <w:r w:rsidR="00824948" w:rsidRPr="005E63A4">
              <w:rPr>
                <w:rStyle w:val="af9"/>
                <w:bCs/>
                <w:noProof/>
              </w:rPr>
              <w:t xml:space="preserve"> 対象自治体</w:t>
            </w:r>
            <w:r w:rsidR="00824948">
              <w:rPr>
                <w:noProof/>
                <w:webHidden/>
              </w:rPr>
              <w:tab/>
            </w:r>
            <w:r w:rsidR="00824948">
              <w:rPr>
                <w:noProof/>
                <w:webHidden/>
              </w:rPr>
              <w:fldChar w:fldCharType="begin"/>
            </w:r>
            <w:r w:rsidR="00824948">
              <w:rPr>
                <w:noProof/>
                <w:webHidden/>
              </w:rPr>
              <w:instrText xml:space="preserve"> PAGEREF _Toc102049851 \h </w:instrText>
            </w:r>
            <w:r w:rsidR="00824948">
              <w:rPr>
                <w:noProof/>
                <w:webHidden/>
              </w:rPr>
            </w:r>
            <w:r w:rsidR="00824948">
              <w:rPr>
                <w:noProof/>
                <w:webHidden/>
              </w:rPr>
              <w:fldChar w:fldCharType="separate"/>
            </w:r>
            <w:r w:rsidR="00824948">
              <w:rPr>
                <w:noProof/>
                <w:webHidden/>
              </w:rPr>
              <w:t>7</w:t>
            </w:r>
            <w:r w:rsidR="00824948">
              <w:rPr>
                <w:noProof/>
                <w:webHidden/>
              </w:rPr>
              <w:fldChar w:fldCharType="end"/>
            </w:r>
          </w:hyperlink>
        </w:p>
        <w:p w14:paraId="3D52C729" w14:textId="653BBE57" w:rsidR="00824948" w:rsidRDefault="00ED06DA">
          <w:pPr>
            <w:pStyle w:val="31"/>
            <w:tabs>
              <w:tab w:val="right" w:leader="dot" w:pos="9060"/>
            </w:tabs>
            <w:rPr>
              <w:rFonts w:asciiTheme="minorHAnsi" w:eastAsiaTheme="minorEastAsia"/>
              <w:noProof/>
              <w:kern w:val="2"/>
              <w:sz w:val="21"/>
            </w:rPr>
          </w:pPr>
          <w:hyperlink w:anchor="_Toc102049852" w:history="1">
            <w:r w:rsidR="00824948" w:rsidRPr="005E63A4">
              <w:rPr>
                <w:rStyle w:val="af9"/>
                <w:noProof/>
              </w:rPr>
              <w:t>（２）</w:t>
            </w:r>
            <w:r w:rsidR="00824948" w:rsidRPr="005E63A4">
              <w:rPr>
                <w:rStyle w:val="af9"/>
                <w:bCs/>
                <w:noProof/>
              </w:rPr>
              <w:t xml:space="preserve"> 対象範囲</w:t>
            </w:r>
            <w:r w:rsidR="00824948">
              <w:rPr>
                <w:noProof/>
                <w:webHidden/>
              </w:rPr>
              <w:tab/>
            </w:r>
            <w:r w:rsidR="00824948">
              <w:rPr>
                <w:noProof/>
                <w:webHidden/>
              </w:rPr>
              <w:fldChar w:fldCharType="begin"/>
            </w:r>
            <w:r w:rsidR="00824948">
              <w:rPr>
                <w:noProof/>
                <w:webHidden/>
              </w:rPr>
              <w:instrText xml:space="preserve"> PAGEREF _Toc102049852 \h </w:instrText>
            </w:r>
            <w:r w:rsidR="00824948">
              <w:rPr>
                <w:noProof/>
                <w:webHidden/>
              </w:rPr>
            </w:r>
            <w:r w:rsidR="00824948">
              <w:rPr>
                <w:noProof/>
                <w:webHidden/>
              </w:rPr>
              <w:fldChar w:fldCharType="separate"/>
            </w:r>
            <w:r w:rsidR="00824948">
              <w:rPr>
                <w:noProof/>
                <w:webHidden/>
              </w:rPr>
              <w:t>7</w:t>
            </w:r>
            <w:r w:rsidR="00824948">
              <w:rPr>
                <w:noProof/>
                <w:webHidden/>
              </w:rPr>
              <w:fldChar w:fldCharType="end"/>
            </w:r>
          </w:hyperlink>
        </w:p>
        <w:p w14:paraId="2BAF379A" w14:textId="246EFC19" w:rsidR="00824948" w:rsidRDefault="00ED06DA">
          <w:pPr>
            <w:pStyle w:val="31"/>
            <w:tabs>
              <w:tab w:val="right" w:leader="dot" w:pos="9060"/>
            </w:tabs>
            <w:rPr>
              <w:rFonts w:asciiTheme="minorHAnsi" w:eastAsiaTheme="minorEastAsia"/>
              <w:noProof/>
              <w:kern w:val="2"/>
              <w:sz w:val="21"/>
            </w:rPr>
          </w:pPr>
          <w:hyperlink w:anchor="_Toc102049853" w:history="1">
            <w:r w:rsidR="00824948" w:rsidRPr="005E63A4">
              <w:rPr>
                <w:rStyle w:val="af9"/>
                <w:bCs/>
                <w:noProof/>
              </w:rPr>
              <w:t>（３） 対象項目</w:t>
            </w:r>
            <w:r w:rsidR="00824948">
              <w:rPr>
                <w:noProof/>
                <w:webHidden/>
              </w:rPr>
              <w:tab/>
            </w:r>
            <w:r w:rsidR="00824948">
              <w:rPr>
                <w:noProof/>
                <w:webHidden/>
              </w:rPr>
              <w:fldChar w:fldCharType="begin"/>
            </w:r>
            <w:r w:rsidR="00824948">
              <w:rPr>
                <w:noProof/>
                <w:webHidden/>
              </w:rPr>
              <w:instrText xml:space="preserve"> PAGEREF _Toc102049853 \h </w:instrText>
            </w:r>
            <w:r w:rsidR="00824948">
              <w:rPr>
                <w:noProof/>
                <w:webHidden/>
              </w:rPr>
            </w:r>
            <w:r w:rsidR="00824948">
              <w:rPr>
                <w:noProof/>
                <w:webHidden/>
              </w:rPr>
              <w:fldChar w:fldCharType="separate"/>
            </w:r>
            <w:r w:rsidR="00824948">
              <w:rPr>
                <w:noProof/>
                <w:webHidden/>
              </w:rPr>
              <w:t>9</w:t>
            </w:r>
            <w:r w:rsidR="00824948">
              <w:rPr>
                <w:noProof/>
                <w:webHidden/>
              </w:rPr>
              <w:fldChar w:fldCharType="end"/>
            </w:r>
          </w:hyperlink>
        </w:p>
        <w:p w14:paraId="7BF4E243" w14:textId="41387697" w:rsidR="00824948" w:rsidRDefault="00ED06DA">
          <w:pPr>
            <w:pStyle w:val="25"/>
            <w:tabs>
              <w:tab w:val="right" w:leader="dot" w:pos="9060"/>
            </w:tabs>
            <w:rPr>
              <w:rFonts w:asciiTheme="minorHAnsi" w:eastAsiaTheme="minorEastAsia"/>
              <w:noProof/>
              <w:kern w:val="2"/>
              <w:sz w:val="21"/>
            </w:rPr>
          </w:pPr>
          <w:hyperlink w:anchor="_Toc102049854" w:history="1">
            <w:r w:rsidR="00824948" w:rsidRPr="005E63A4">
              <w:rPr>
                <w:rStyle w:val="af9"/>
                <w:noProof/>
              </w:rPr>
              <w:t>４． 本仕様書の内容</w:t>
            </w:r>
            <w:r w:rsidR="00824948">
              <w:rPr>
                <w:noProof/>
                <w:webHidden/>
              </w:rPr>
              <w:tab/>
            </w:r>
            <w:r w:rsidR="00824948">
              <w:rPr>
                <w:noProof/>
                <w:webHidden/>
              </w:rPr>
              <w:fldChar w:fldCharType="begin"/>
            </w:r>
            <w:r w:rsidR="00824948">
              <w:rPr>
                <w:noProof/>
                <w:webHidden/>
              </w:rPr>
              <w:instrText xml:space="preserve"> PAGEREF _Toc102049854 \h </w:instrText>
            </w:r>
            <w:r w:rsidR="00824948">
              <w:rPr>
                <w:noProof/>
                <w:webHidden/>
              </w:rPr>
            </w:r>
            <w:r w:rsidR="00824948">
              <w:rPr>
                <w:noProof/>
                <w:webHidden/>
              </w:rPr>
              <w:fldChar w:fldCharType="separate"/>
            </w:r>
            <w:r w:rsidR="00824948">
              <w:rPr>
                <w:noProof/>
                <w:webHidden/>
              </w:rPr>
              <w:t>10</w:t>
            </w:r>
            <w:r w:rsidR="00824948">
              <w:rPr>
                <w:noProof/>
                <w:webHidden/>
              </w:rPr>
              <w:fldChar w:fldCharType="end"/>
            </w:r>
          </w:hyperlink>
        </w:p>
        <w:p w14:paraId="7C9923F0" w14:textId="54DEEF93" w:rsidR="00824948" w:rsidRDefault="00ED06DA">
          <w:pPr>
            <w:pStyle w:val="31"/>
            <w:tabs>
              <w:tab w:val="right" w:leader="dot" w:pos="9060"/>
            </w:tabs>
            <w:rPr>
              <w:rFonts w:asciiTheme="minorHAnsi" w:eastAsiaTheme="minorEastAsia"/>
              <w:noProof/>
              <w:kern w:val="2"/>
              <w:sz w:val="21"/>
            </w:rPr>
          </w:pPr>
          <w:hyperlink w:anchor="_Toc102049855" w:history="1">
            <w:r w:rsidR="00824948" w:rsidRPr="005E63A4">
              <w:rPr>
                <w:rStyle w:val="af9"/>
                <w:noProof/>
              </w:rPr>
              <w:t>（１）</w:t>
            </w:r>
            <w:r w:rsidR="00824948" w:rsidRPr="005E63A4">
              <w:rPr>
                <w:rStyle w:val="af9"/>
                <w:bCs/>
                <w:noProof/>
              </w:rPr>
              <w:t xml:space="preserve"> 本仕様書の構成</w:t>
            </w:r>
            <w:r w:rsidR="00824948">
              <w:rPr>
                <w:noProof/>
                <w:webHidden/>
              </w:rPr>
              <w:tab/>
            </w:r>
            <w:r w:rsidR="00824948">
              <w:rPr>
                <w:noProof/>
                <w:webHidden/>
              </w:rPr>
              <w:fldChar w:fldCharType="begin"/>
            </w:r>
            <w:r w:rsidR="00824948">
              <w:rPr>
                <w:noProof/>
                <w:webHidden/>
              </w:rPr>
              <w:instrText xml:space="preserve"> PAGEREF _Toc102049855 \h </w:instrText>
            </w:r>
            <w:r w:rsidR="00824948">
              <w:rPr>
                <w:noProof/>
                <w:webHidden/>
              </w:rPr>
            </w:r>
            <w:r w:rsidR="00824948">
              <w:rPr>
                <w:noProof/>
                <w:webHidden/>
              </w:rPr>
              <w:fldChar w:fldCharType="separate"/>
            </w:r>
            <w:r w:rsidR="00824948">
              <w:rPr>
                <w:noProof/>
                <w:webHidden/>
              </w:rPr>
              <w:t>10</w:t>
            </w:r>
            <w:r w:rsidR="00824948">
              <w:rPr>
                <w:noProof/>
                <w:webHidden/>
              </w:rPr>
              <w:fldChar w:fldCharType="end"/>
            </w:r>
          </w:hyperlink>
        </w:p>
        <w:p w14:paraId="1A04BB48" w14:textId="52100B52" w:rsidR="00824948" w:rsidRDefault="00ED06DA">
          <w:pPr>
            <w:pStyle w:val="31"/>
            <w:tabs>
              <w:tab w:val="right" w:leader="dot" w:pos="9060"/>
            </w:tabs>
            <w:rPr>
              <w:rFonts w:asciiTheme="minorHAnsi" w:eastAsiaTheme="minorEastAsia"/>
              <w:noProof/>
              <w:kern w:val="2"/>
              <w:sz w:val="21"/>
            </w:rPr>
          </w:pPr>
          <w:hyperlink w:anchor="_Toc102049856" w:history="1">
            <w:r w:rsidR="00824948" w:rsidRPr="005E63A4">
              <w:rPr>
                <w:rStyle w:val="af9"/>
                <w:noProof/>
              </w:rPr>
              <w:t>（２）</w:t>
            </w:r>
            <w:r w:rsidR="00824948" w:rsidRPr="005E63A4">
              <w:rPr>
                <w:rStyle w:val="af9"/>
                <w:bCs/>
                <w:noProof/>
              </w:rPr>
              <w:t xml:space="preserve"> 標準準拠の基準</w:t>
            </w:r>
            <w:r w:rsidR="00824948">
              <w:rPr>
                <w:noProof/>
                <w:webHidden/>
              </w:rPr>
              <w:tab/>
            </w:r>
            <w:r w:rsidR="00824948">
              <w:rPr>
                <w:noProof/>
                <w:webHidden/>
              </w:rPr>
              <w:fldChar w:fldCharType="begin"/>
            </w:r>
            <w:r w:rsidR="00824948">
              <w:rPr>
                <w:noProof/>
                <w:webHidden/>
              </w:rPr>
              <w:instrText xml:space="preserve"> PAGEREF _Toc102049856 \h </w:instrText>
            </w:r>
            <w:r w:rsidR="00824948">
              <w:rPr>
                <w:noProof/>
                <w:webHidden/>
              </w:rPr>
            </w:r>
            <w:r w:rsidR="00824948">
              <w:rPr>
                <w:noProof/>
                <w:webHidden/>
              </w:rPr>
              <w:fldChar w:fldCharType="separate"/>
            </w:r>
            <w:r w:rsidR="00824948">
              <w:rPr>
                <w:noProof/>
                <w:webHidden/>
              </w:rPr>
              <w:t>11</w:t>
            </w:r>
            <w:r w:rsidR="00824948">
              <w:rPr>
                <w:noProof/>
                <w:webHidden/>
              </w:rPr>
              <w:fldChar w:fldCharType="end"/>
            </w:r>
          </w:hyperlink>
        </w:p>
        <w:p w14:paraId="42916DD5" w14:textId="4576E0C1" w:rsidR="00824948" w:rsidRDefault="00ED06DA">
          <w:pPr>
            <w:pStyle w:val="31"/>
            <w:tabs>
              <w:tab w:val="right" w:leader="dot" w:pos="9060"/>
            </w:tabs>
            <w:rPr>
              <w:rFonts w:asciiTheme="minorHAnsi" w:eastAsiaTheme="minorEastAsia"/>
              <w:noProof/>
              <w:kern w:val="2"/>
              <w:sz w:val="21"/>
            </w:rPr>
          </w:pPr>
          <w:hyperlink w:anchor="_Toc102049857" w:history="1">
            <w:r w:rsidR="00824948" w:rsidRPr="005E63A4">
              <w:rPr>
                <w:rStyle w:val="af9"/>
                <w:noProof/>
              </w:rPr>
              <w:t>（３）</w:t>
            </w:r>
            <w:r w:rsidR="00824948" w:rsidRPr="005E63A4">
              <w:rPr>
                <w:rStyle w:val="af9"/>
                <w:bCs/>
                <w:noProof/>
              </w:rPr>
              <w:t xml:space="preserve"> 想定する利用方法</w:t>
            </w:r>
            <w:r w:rsidR="00824948">
              <w:rPr>
                <w:noProof/>
                <w:webHidden/>
              </w:rPr>
              <w:tab/>
            </w:r>
            <w:r w:rsidR="00824948">
              <w:rPr>
                <w:noProof/>
                <w:webHidden/>
              </w:rPr>
              <w:fldChar w:fldCharType="begin"/>
            </w:r>
            <w:r w:rsidR="00824948">
              <w:rPr>
                <w:noProof/>
                <w:webHidden/>
              </w:rPr>
              <w:instrText xml:space="preserve"> PAGEREF _Toc102049857 \h </w:instrText>
            </w:r>
            <w:r w:rsidR="00824948">
              <w:rPr>
                <w:noProof/>
                <w:webHidden/>
              </w:rPr>
            </w:r>
            <w:r w:rsidR="00824948">
              <w:rPr>
                <w:noProof/>
                <w:webHidden/>
              </w:rPr>
              <w:fldChar w:fldCharType="separate"/>
            </w:r>
            <w:r w:rsidR="00824948">
              <w:rPr>
                <w:noProof/>
                <w:webHidden/>
              </w:rPr>
              <w:t>13</w:t>
            </w:r>
            <w:r w:rsidR="00824948">
              <w:rPr>
                <w:noProof/>
                <w:webHidden/>
              </w:rPr>
              <w:fldChar w:fldCharType="end"/>
            </w:r>
          </w:hyperlink>
        </w:p>
        <w:p w14:paraId="602F5274" w14:textId="7D2E6A97" w:rsidR="00824948" w:rsidRDefault="00ED06DA">
          <w:pPr>
            <w:pStyle w:val="31"/>
            <w:tabs>
              <w:tab w:val="right" w:leader="dot" w:pos="9060"/>
            </w:tabs>
            <w:rPr>
              <w:rFonts w:asciiTheme="minorHAnsi" w:eastAsiaTheme="minorEastAsia"/>
              <w:noProof/>
              <w:kern w:val="2"/>
              <w:sz w:val="21"/>
            </w:rPr>
          </w:pPr>
          <w:hyperlink w:anchor="_Toc102049858" w:history="1">
            <w:r w:rsidR="00824948" w:rsidRPr="005E63A4">
              <w:rPr>
                <w:rStyle w:val="af9"/>
                <w:bCs/>
                <w:noProof/>
              </w:rPr>
              <w:t>（４） 市区町村の調達仕様書の範囲との関係</w:t>
            </w:r>
            <w:r w:rsidR="00824948">
              <w:rPr>
                <w:noProof/>
                <w:webHidden/>
              </w:rPr>
              <w:tab/>
            </w:r>
            <w:r w:rsidR="00824948">
              <w:rPr>
                <w:noProof/>
                <w:webHidden/>
              </w:rPr>
              <w:fldChar w:fldCharType="begin"/>
            </w:r>
            <w:r w:rsidR="00824948">
              <w:rPr>
                <w:noProof/>
                <w:webHidden/>
              </w:rPr>
              <w:instrText xml:space="preserve"> PAGEREF _Toc102049858 \h </w:instrText>
            </w:r>
            <w:r w:rsidR="00824948">
              <w:rPr>
                <w:noProof/>
                <w:webHidden/>
              </w:rPr>
            </w:r>
            <w:r w:rsidR="00824948">
              <w:rPr>
                <w:noProof/>
                <w:webHidden/>
              </w:rPr>
              <w:fldChar w:fldCharType="separate"/>
            </w:r>
            <w:r w:rsidR="00824948">
              <w:rPr>
                <w:noProof/>
                <w:webHidden/>
              </w:rPr>
              <w:t>14</w:t>
            </w:r>
            <w:r w:rsidR="00824948">
              <w:rPr>
                <w:noProof/>
                <w:webHidden/>
              </w:rPr>
              <w:fldChar w:fldCharType="end"/>
            </w:r>
          </w:hyperlink>
        </w:p>
        <w:p w14:paraId="127B1053" w14:textId="19CF184B" w:rsidR="00824948" w:rsidRDefault="00ED06DA">
          <w:pPr>
            <w:pStyle w:val="31"/>
            <w:tabs>
              <w:tab w:val="right" w:leader="dot" w:pos="9060"/>
            </w:tabs>
            <w:rPr>
              <w:rFonts w:asciiTheme="minorHAnsi" w:eastAsiaTheme="minorEastAsia"/>
              <w:noProof/>
              <w:kern w:val="2"/>
              <w:sz w:val="21"/>
            </w:rPr>
          </w:pPr>
          <w:hyperlink w:anchor="_Toc102049859" w:history="1">
            <w:r w:rsidR="00824948" w:rsidRPr="005E63A4">
              <w:rPr>
                <w:rStyle w:val="af9"/>
                <w:noProof/>
              </w:rPr>
              <w:t>（５）</w:t>
            </w:r>
            <w:r w:rsidR="00824948" w:rsidRPr="005E63A4">
              <w:rPr>
                <w:rStyle w:val="af9"/>
                <w:bCs/>
                <w:noProof/>
              </w:rPr>
              <w:t xml:space="preserve"> 本仕様書の改定</w:t>
            </w:r>
            <w:r w:rsidR="00824948">
              <w:rPr>
                <w:noProof/>
                <w:webHidden/>
              </w:rPr>
              <w:tab/>
            </w:r>
            <w:r w:rsidR="00824948">
              <w:rPr>
                <w:noProof/>
                <w:webHidden/>
              </w:rPr>
              <w:fldChar w:fldCharType="begin"/>
            </w:r>
            <w:r w:rsidR="00824948">
              <w:rPr>
                <w:noProof/>
                <w:webHidden/>
              </w:rPr>
              <w:instrText xml:space="preserve"> PAGEREF _Toc102049859 \h </w:instrText>
            </w:r>
            <w:r w:rsidR="00824948">
              <w:rPr>
                <w:noProof/>
                <w:webHidden/>
              </w:rPr>
            </w:r>
            <w:r w:rsidR="00824948">
              <w:rPr>
                <w:noProof/>
                <w:webHidden/>
              </w:rPr>
              <w:fldChar w:fldCharType="separate"/>
            </w:r>
            <w:r w:rsidR="00824948">
              <w:rPr>
                <w:noProof/>
                <w:webHidden/>
              </w:rPr>
              <w:t>14</w:t>
            </w:r>
            <w:r w:rsidR="00824948">
              <w:rPr>
                <w:noProof/>
                <w:webHidden/>
              </w:rPr>
              <w:fldChar w:fldCharType="end"/>
            </w:r>
          </w:hyperlink>
        </w:p>
        <w:p w14:paraId="162DEE03" w14:textId="341E3CA9" w:rsidR="00824948" w:rsidRDefault="00ED06DA">
          <w:pPr>
            <w:pStyle w:val="11"/>
            <w:tabs>
              <w:tab w:val="right" w:leader="dot" w:pos="9060"/>
            </w:tabs>
            <w:rPr>
              <w:rFonts w:asciiTheme="minorHAnsi" w:eastAsiaTheme="minorEastAsia"/>
              <w:noProof/>
              <w:kern w:val="2"/>
              <w:sz w:val="21"/>
            </w:rPr>
          </w:pPr>
          <w:hyperlink w:anchor="_Toc102049860" w:history="1">
            <w:r w:rsidR="00824948" w:rsidRPr="005E63A4">
              <w:rPr>
                <w:rStyle w:val="af9"/>
                <w:noProof/>
              </w:rPr>
              <w:t>第２章 業務フロー</w:t>
            </w:r>
            <w:r w:rsidR="00824948">
              <w:rPr>
                <w:noProof/>
                <w:webHidden/>
              </w:rPr>
              <w:tab/>
            </w:r>
            <w:r w:rsidR="00824948">
              <w:rPr>
                <w:noProof/>
                <w:webHidden/>
              </w:rPr>
              <w:fldChar w:fldCharType="begin"/>
            </w:r>
            <w:r w:rsidR="00824948">
              <w:rPr>
                <w:noProof/>
                <w:webHidden/>
              </w:rPr>
              <w:instrText xml:space="preserve"> PAGEREF _Toc102049860 \h </w:instrText>
            </w:r>
            <w:r w:rsidR="00824948">
              <w:rPr>
                <w:noProof/>
                <w:webHidden/>
              </w:rPr>
            </w:r>
            <w:r w:rsidR="00824948">
              <w:rPr>
                <w:noProof/>
                <w:webHidden/>
              </w:rPr>
              <w:fldChar w:fldCharType="separate"/>
            </w:r>
            <w:r w:rsidR="00824948">
              <w:rPr>
                <w:noProof/>
                <w:webHidden/>
              </w:rPr>
              <w:t>15</w:t>
            </w:r>
            <w:r w:rsidR="00824948">
              <w:rPr>
                <w:noProof/>
                <w:webHidden/>
              </w:rPr>
              <w:fldChar w:fldCharType="end"/>
            </w:r>
          </w:hyperlink>
        </w:p>
        <w:p w14:paraId="7B10A2DB" w14:textId="5F140D95" w:rsidR="00824948" w:rsidRDefault="00ED06DA">
          <w:pPr>
            <w:pStyle w:val="25"/>
            <w:tabs>
              <w:tab w:val="right" w:leader="dot" w:pos="9060"/>
            </w:tabs>
            <w:rPr>
              <w:rFonts w:asciiTheme="minorHAnsi" w:eastAsiaTheme="minorEastAsia"/>
              <w:noProof/>
              <w:kern w:val="2"/>
              <w:sz w:val="21"/>
            </w:rPr>
          </w:pPr>
          <w:hyperlink w:anchor="_Toc102049861" w:history="1">
            <w:r w:rsidR="00824948" w:rsidRPr="005E63A4">
              <w:rPr>
                <w:rStyle w:val="af9"/>
                <w:noProof/>
              </w:rPr>
              <w:t>１． 業務フローについて</w:t>
            </w:r>
            <w:r w:rsidR="00824948">
              <w:rPr>
                <w:noProof/>
                <w:webHidden/>
              </w:rPr>
              <w:tab/>
            </w:r>
            <w:r w:rsidR="00824948">
              <w:rPr>
                <w:noProof/>
                <w:webHidden/>
              </w:rPr>
              <w:fldChar w:fldCharType="begin"/>
            </w:r>
            <w:r w:rsidR="00824948">
              <w:rPr>
                <w:noProof/>
                <w:webHidden/>
              </w:rPr>
              <w:instrText xml:space="preserve"> PAGEREF _Toc102049861 \h </w:instrText>
            </w:r>
            <w:r w:rsidR="00824948">
              <w:rPr>
                <w:noProof/>
                <w:webHidden/>
              </w:rPr>
            </w:r>
            <w:r w:rsidR="00824948">
              <w:rPr>
                <w:noProof/>
                <w:webHidden/>
              </w:rPr>
              <w:fldChar w:fldCharType="separate"/>
            </w:r>
            <w:r w:rsidR="00824948">
              <w:rPr>
                <w:noProof/>
                <w:webHidden/>
              </w:rPr>
              <w:t>16</w:t>
            </w:r>
            <w:r w:rsidR="00824948">
              <w:rPr>
                <w:noProof/>
                <w:webHidden/>
              </w:rPr>
              <w:fldChar w:fldCharType="end"/>
            </w:r>
          </w:hyperlink>
        </w:p>
        <w:p w14:paraId="4844AD7C" w14:textId="0A688684" w:rsidR="00824948" w:rsidRDefault="00ED06DA">
          <w:pPr>
            <w:pStyle w:val="31"/>
            <w:tabs>
              <w:tab w:val="right" w:leader="dot" w:pos="9060"/>
            </w:tabs>
            <w:rPr>
              <w:rFonts w:asciiTheme="minorHAnsi" w:eastAsiaTheme="minorEastAsia"/>
              <w:noProof/>
              <w:kern w:val="2"/>
              <w:sz w:val="21"/>
            </w:rPr>
          </w:pPr>
          <w:hyperlink w:anchor="_Toc102049862" w:history="1">
            <w:r w:rsidR="00824948" w:rsidRPr="005E63A4">
              <w:rPr>
                <w:rStyle w:val="af9"/>
                <w:noProof/>
              </w:rPr>
              <w:t>（１）</w:t>
            </w:r>
            <w:r w:rsidR="00824948" w:rsidRPr="005E63A4">
              <w:rPr>
                <w:rStyle w:val="af9"/>
                <w:bCs/>
                <w:noProof/>
              </w:rPr>
              <w:t xml:space="preserve"> 記載方針について</w:t>
            </w:r>
            <w:r w:rsidR="00824948">
              <w:rPr>
                <w:noProof/>
                <w:webHidden/>
              </w:rPr>
              <w:tab/>
            </w:r>
            <w:r w:rsidR="00824948">
              <w:rPr>
                <w:noProof/>
                <w:webHidden/>
              </w:rPr>
              <w:fldChar w:fldCharType="begin"/>
            </w:r>
            <w:r w:rsidR="00824948">
              <w:rPr>
                <w:noProof/>
                <w:webHidden/>
              </w:rPr>
              <w:instrText xml:space="preserve"> PAGEREF _Toc102049862 \h </w:instrText>
            </w:r>
            <w:r w:rsidR="00824948">
              <w:rPr>
                <w:noProof/>
                <w:webHidden/>
              </w:rPr>
            </w:r>
            <w:r w:rsidR="00824948">
              <w:rPr>
                <w:noProof/>
                <w:webHidden/>
              </w:rPr>
              <w:fldChar w:fldCharType="separate"/>
            </w:r>
            <w:r w:rsidR="00824948">
              <w:rPr>
                <w:noProof/>
                <w:webHidden/>
              </w:rPr>
              <w:t>16</w:t>
            </w:r>
            <w:r w:rsidR="00824948">
              <w:rPr>
                <w:noProof/>
                <w:webHidden/>
              </w:rPr>
              <w:fldChar w:fldCharType="end"/>
            </w:r>
          </w:hyperlink>
        </w:p>
        <w:p w14:paraId="0DC046B1" w14:textId="0E0ACE2F" w:rsidR="00824948" w:rsidRDefault="00ED06DA">
          <w:pPr>
            <w:pStyle w:val="31"/>
            <w:tabs>
              <w:tab w:val="right" w:leader="dot" w:pos="9060"/>
            </w:tabs>
            <w:rPr>
              <w:rFonts w:asciiTheme="minorHAnsi" w:eastAsiaTheme="minorEastAsia"/>
              <w:noProof/>
              <w:kern w:val="2"/>
              <w:sz w:val="21"/>
            </w:rPr>
          </w:pPr>
          <w:hyperlink w:anchor="_Toc102049863" w:history="1">
            <w:r w:rsidR="00824948" w:rsidRPr="005E63A4">
              <w:rPr>
                <w:rStyle w:val="af9"/>
                <w:noProof/>
              </w:rPr>
              <w:t>（２）</w:t>
            </w:r>
            <w:r w:rsidR="00824948" w:rsidRPr="005E63A4">
              <w:rPr>
                <w:rStyle w:val="af9"/>
                <w:bCs/>
                <w:noProof/>
              </w:rPr>
              <w:t xml:space="preserve"> 凡例</w:t>
            </w:r>
            <w:r w:rsidR="00824948">
              <w:rPr>
                <w:noProof/>
                <w:webHidden/>
              </w:rPr>
              <w:tab/>
            </w:r>
            <w:r w:rsidR="00824948">
              <w:rPr>
                <w:noProof/>
                <w:webHidden/>
              </w:rPr>
              <w:fldChar w:fldCharType="begin"/>
            </w:r>
            <w:r w:rsidR="00824948">
              <w:rPr>
                <w:noProof/>
                <w:webHidden/>
              </w:rPr>
              <w:instrText xml:space="preserve"> PAGEREF _Toc102049863 \h </w:instrText>
            </w:r>
            <w:r w:rsidR="00824948">
              <w:rPr>
                <w:noProof/>
                <w:webHidden/>
              </w:rPr>
            </w:r>
            <w:r w:rsidR="00824948">
              <w:rPr>
                <w:noProof/>
                <w:webHidden/>
              </w:rPr>
              <w:fldChar w:fldCharType="separate"/>
            </w:r>
            <w:r w:rsidR="00824948">
              <w:rPr>
                <w:noProof/>
                <w:webHidden/>
              </w:rPr>
              <w:t>18</w:t>
            </w:r>
            <w:r w:rsidR="00824948">
              <w:rPr>
                <w:noProof/>
                <w:webHidden/>
              </w:rPr>
              <w:fldChar w:fldCharType="end"/>
            </w:r>
          </w:hyperlink>
        </w:p>
        <w:p w14:paraId="2464A335" w14:textId="538223F2" w:rsidR="00824948" w:rsidRDefault="00ED06DA">
          <w:pPr>
            <w:pStyle w:val="11"/>
            <w:tabs>
              <w:tab w:val="right" w:leader="dot" w:pos="9060"/>
            </w:tabs>
            <w:rPr>
              <w:rFonts w:asciiTheme="minorHAnsi" w:eastAsiaTheme="minorEastAsia"/>
              <w:noProof/>
              <w:kern w:val="2"/>
              <w:sz w:val="21"/>
            </w:rPr>
          </w:pPr>
          <w:hyperlink w:anchor="_Toc102049864" w:history="1">
            <w:r w:rsidR="00824948" w:rsidRPr="005E63A4">
              <w:rPr>
                <w:rStyle w:val="af9"/>
                <w:noProof/>
              </w:rPr>
              <w:t>第３章 機能・帳票要件</w:t>
            </w:r>
            <w:r w:rsidR="00824948">
              <w:rPr>
                <w:noProof/>
                <w:webHidden/>
              </w:rPr>
              <w:tab/>
            </w:r>
            <w:r w:rsidR="00824948">
              <w:rPr>
                <w:noProof/>
                <w:webHidden/>
              </w:rPr>
              <w:fldChar w:fldCharType="begin"/>
            </w:r>
            <w:r w:rsidR="00824948">
              <w:rPr>
                <w:noProof/>
                <w:webHidden/>
              </w:rPr>
              <w:instrText xml:space="preserve"> PAGEREF _Toc102049864 \h </w:instrText>
            </w:r>
            <w:r w:rsidR="00824948">
              <w:rPr>
                <w:noProof/>
                <w:webHidden/>
              </w:rPr>
            </w:r>
            <w:r w:rsidR="00824948">
              <w:rPr>
                <w:noProof/>
                <w:webHidden/>
              </w:rPr>
              <w:fldChar w:fldCharType="separate"/>
            </w:r>
            <w:r w:rsidR="00824948">
              <w:rPr>
                <w:noProof/>
                <w:webHidden/>
              </w:rPr>
              <w:t>19</w:t>
            </w:r>
            <w:r w:rsidR="00824948">
              <w:rPr>
                <w:noProof/>
                <w:webHidden/>
              </w:rPr>
              <w:fldChar w:fldCharType="end"/>
            </w:r>
          </w:hyperlink>
        </w:p>
        <w:p w14:paraId="43D5F6DB" w14:textId="6CC23D14" w:rsidR="00824948" w:rsidRDefault="00ED06DA">
          <w:pPr>
            <w:pStyle w:val="25"/>
            <w:tabs>
              <w:tab w:val="right" w:leader="dot" w:pos="9060"/>
            </w:tabs>
            <w:rPr>
              <w:rFonts w:asciiTheme="minorHAnsi" w:eastAsiaTheme="minorEastAsia"/>
              <w:noProof/>
              <w:kern w:val="2"/>
              <w:sz w:val="21"/>
            </w:rPr>
          </w:pPr>
          <w:hyperlink w:anchor="_Toc102049865" w:history="1">
            <w:r w:rsidR="00824948" w:rsidRPr="005E63A4">
              <w:rPr>
                <w:rStyle w:val="af9"/>
                <w:noProof/>
              </w:rPr>
              <w:t>１． 機能・帳票要件</w:t>
            </w:r>
            <w:r w:rsidR="00824948">
              <w:rPr>
                <w:noProof/>
                <w:webHidden/>
              </w:rPr>
              <w:tab/>
            </w:r>
            <w:r w:rsidR="00824948">
              <w:rPr>
                <w:noProof/>
                <w:webHidden/>
              </w:rPr>
              <w:fldChar w:fldCharType="begin"/>
            </w:r>
            <w:r w:rsidR="00824948">
              <w:rPr>
                <w:noProof/>
                <w:webHidden/>
              </w:rPr>
              <w:instrText xml:space="preserve"> PAGEREF _Toc102049865 \h </w:instrText>
            </w:r>
            <w:r w:rsidR="00824948">
              <w:rPr>
                <w:noProof/>
                <w:webHidden/>
              </w:rPr>
            </w:r>
            <w:r w:rsidR="00824948">
              <w:rPr>
                <w:noProof/>
                <w:webHidden/>
              </w:rPr>
              <w:fldChar w:fldCharType="separate"/>
            </w:r>
            <w:r w:rsidR="00824948">
              <w:rPr>
                <w:noProof/>
                <w:webHidden/>
              </w:rPr>
              <w:t>21</w:t>
            </w:r>
            <w:r w:rsidR="00824948">
              <w:rPr>
                <w:noProof/>
                <w:webHidden/>
              </w:rPr>
              <w:fldChar w:fldCharType="end"/>
            </w:r>
          </w:hyperlink>
        </w:p>
        <w:p w14:paraId="026BF7CB" w14:textId="2AD7BFB9" w:rsidR="00824948" w:rsidRDefault="00ED06DA">
          <w:pPr>
            <w:pStyle w:val="31"/>
            <w:tabs>
              <w:tab w:val="right" w:leader="dot" w:pos="9060"/>
            </w:tabs>
            <w:rPr>
              <w:rFonts w:asciiTheme="minorHAnsi" w:eastAsiaTheme="minorEastAsia"/>
              <w:noProof/>
              <w:kern w:val="2"/>
              <w:sz w:val="21"/>
            </w:rPr>
          </w:pPr>
          <w:hyperlink w:anchor="_Toc102049866" w:history="1">
            <w:r w:rsidR="00824948" w:rsidRPr="005E63A4">
              <w:rPr>
                <w:rStyle w:val="af9"/>
                <w:noProof/>
              </w:rPr>
              <w:t>（１）</w:t>
            </w:r>
            <w:r w:rsidR="00824948" w:rsidRPr="005E63A4">
              <w:rPr>
                <w:rStyle w:val="af9"/>
                <w:bCs/>
                <w:noProof/>
              </w:rPr>
              <w:t xml:space="preserve"> 記載方針について</w:t>
            </w:r>
            <w:r w:rsidR="00824948">
              <w:rPr>
                <w:noProof/>
                <w:webHidden/>
              </w:rPr>
              <w:tab/>
            </w:r>
            <w:r w:rsidR="00824948">
              <w:rPr>
                <w:noProof/>
                <w:webHidden/>
              </w:rPr>
              <w:fldChar w:fldCharType="begin"/>
            </w:r>
            <w:r w:rsidR="00824948">
              <w:rPr>
                <w:noProof/>
                <w:webHidden/>
              </w:rPr>
              <w:instrText xml:space="preserve"> PAGEREF _Toc102049866 \h </w:instrText>
            </w:r>
            <w:r w:rsidR="00824948">
              <w:rPr>
                <w:noProof/>
                <w:webHidden/>
              </w:rPr>
            </w:r>
            <w:r w:rsidR="00824948">
              <w:rPr>
                <w:noProof/>
                <w:webHidden/>
              </w:rPr>
              <w:fldChar w:fldCharType="separate"/>
            </w:r>
            <w:r w:rsidR="00824948">
              <w:rPr>
                <w:noProof/>
                <w:webHidden/>
              </w:rPr>
              <w:t>22</w:t>
            </w:r>
            <w:r w:rsidR="00824948">
              <w:rPr>
                <w:noProof/>
                <w:webHidden/>
              </w:rPr>
              <w:fldChar w:fldCharType="end"/>
            </w:r>
          </w:hyperlink>
        </w:p>
        <w:p w14:paraId="030DDE1F" w14:textId="6504F54B" w:rsidR="00824948" w:rsidRDefault="00ED06DA">
          <w:pPr>
            <w:pStyle w:val="31"/>
            <w:tabs>
              <w:tab w:val="right" w:leader="dot" w:pos="9060"/>
            </w:tabs>
            <w:rPr>
              <w:rFonts w:asciiTheme="minorHAnsi" w:eastAsiaTheme="minorEastAsia"/>
              <w:noProof/>
              <w:kern w:val="2"/>
              <w:sz w:val="21"/>
            </w:rPr>
          </w:pPr>
          <w:hyperlink w:anchor="_Toc102049867" w:history="1">
            <w:r w:rsidR="00824948" w:rsidRPr="005E63A4">
              <w:rPr>
                <w:rStyle w:val="af9"/>
                <w:noProof/>
              </w:rPr>
              <w:t>（２）</w:t>
            </w:r>
            <w:r w:rsidR="00824948" w:rsidRPr="005E63A4">
              <w:rPr>
                <w:rStyle w:val="af9"/>
                <w:bCs/>
                <w:noProof/>
              </w:rPr>
              <w:t xml:space="preserve"> 管理項目について</w:t>
            </w:r>
            <w:r w:rsidR="00824948">
              <w:rPr>
                <w:noProof/>
                <w:webHidden/>
              </w:rPr>
              <w:tab/>
            </w:r>
            <w:r w:rsidR="00824948">
              <w:rPr>
                <w:noProof/>
                <w:webHidden/>
              </w:rPr>
              <w:fldChar w:fldCharType="begin"/>
            </w:r>
            <w:r w:rsidR="00824948">
              <w:rPr>
                <w:noProof/>
                <w:webHidden/>
              </w:rPr>
              <w:instrText xml:space="preserve"> PAGEREF _Toc102049867 \h </w:instrText>
            </w:r>
            <w:r w:rsidR="00824948">
              <w:rPr>
                <w:noProof/>
                <w:webHidden/>
              </w:rPr>
            </w:r>
            <w:r w:rsidR="00824948">
              <w:rPr>
                <w:noProof/>
                <w:webHidden/>
              </w:rPr>
              <w:fldChar w:fldCharType="separate"/>
            </w:r>
            <w:r w:rsidR="00824948">
              <w:rPr>
                <w:noProof/>
                <w:webHidden/>
              </w:rPr>
              <w:t>23</w:t>
            </w:r>
            <w:r w:rsidR="00824948">
              <w:rPr>
                <w:noProof/>
                <w:webHidden/>
              </w:rPr>
              <w:fldChar w:fldCharType="end"/>
            </w:r>
          </w:hyperlink>
        </w:p>
        <w:p w14:paraId="460F07A8" w14:textId="700785E0" w:rsidR="00824948" w:rsidRDefault="00ED06DA">
          <w:pPr>
            <w:pStyle w:val="31"/>
            <w:tabs>
              <w:tab w:val="right" w:leader="dot" w:pos="9060"/>
            </w:tabs>
            <w:rPr>
              <w:rFonts w:asciiTheme="minorHAnsi" w:eastAsiaTheme="minorEastAsia"/>
              <w:noProof/>
              <w:kern w:val="2"/>
              <w:sz w:val="21"/>
            </w:rPr>
          </w:pPr>
          <w:hyperlink w:anchor="_Toc102049868" w:history="1">
            <w:r w:rsidR="00824948" w:rsidRPr="005E63A4">
              <w:rPr>
                <w:rStyle w:val="af9"/>
                <w:bCs/>
                <w:noProof/>
              </w:rPr>
              <w:t>（３） 一覧機能及びEUC機能について</w:t>
            </w:r>
            <w:r w:rsidR="00824948">
              <w:rPr>
                <w:noProof/>
                <w:webHidden/>
              </w:rPr>
              <w:tab/>
            </w:r>
            <w:r w:rsidR="00824948">
              <w:rPr>
                <w:noProof/>
                <w:webHidden/>
              </w:rPr>
              <w:fldChar w:fldCharType="begin"/>
            </w:r>
            <w:r w:rsidR="00824948">
              <w:rPr>
                <w:noProof/>
                <w:webHidden/>
              </w:rPr>
              <w:instrText xml:space="preserve"> PAGEREF _Toc102049868 \h </w:instrText>
            </w:r>
            <w:r w:rsidR="00824948">
              <w:rPr>
                <w:noProof/>
                <w:webHidden/>
              </w:rPr>
            </w:r>
            <w:r w:rsidR="00824948">
              <w:rPr>
                <w:noProof/>
                <w:webHidden/>
              </w:rPr>
              <w:fldChar w:fldCharType="separate"/>
            </w:r>
            <w:r w:rsidR="00824948">
              <w:rPr>
                <w:noProof/>
                <w:webHidden/>
              </w:rPr>
              <w:t>24</w:t>
            </w:r>
            <w:r w:rsidR="00824948">
              <w:rPr>
                <w:noProof/>
                <w:webHidden/>
              </w:rPr>
              <w:fldChar w:fldCharType="end"/>
            </w:r>
          </w:hyperlink>
        </w:p>
        <w:p w14:paraId="49A591F1" w14:textId="3CC8F17B" w:rsidR="00824948" w:rsidRDefault="00ED06DA">
          <w:pPr>
            <w:pStyle w:val="31"/>
            <w:tabs>
              <w:tab w:val="right" w:leader="dot" w:pos="9060"/>
            </w:tabs>
            <w:rPr>
              <w:rFonts w:asciiTheme="minorHAnsi" w:eastAsiaTheme="minorEastAsia"/>
              <w:noProof/>
              <w:kern w:val="2"/>
              <w:sz w:val="21"/>
            </w:rPr>
          </w:pPr>
          <w:hyperlink w:anchor="_Toc102049869" w:history="1">
            <w:r w:rsidR="00824948" w:rsidRPr="005E63A4">
              <w:rPr>
                <w:rStyle w:val="af9"/>
                <w:bCs/>
                <w:noProof/>
              </w:rPr>
              <w:t>（４） EUC機能のデータソースについて</w:t>
            </w:r>
            <w:r w:rsidR="00824948">
              <w:rPr>
                <w:noProof/>
                <w:webHidden/>
              </w:rPr>
              <w:tab/>
            </w:r>
            <w:r w:rsidR="00824948">
              <w:rPr>
                <w:noProof/>
                <w:webHidden/>
              </w:rPr>
              <w:fldChar w:fldCharType="begin"/>
            </w:r>
            <w:r w:rsidR="00824948">
              <w:rPr>
                <w:noProof/>
                <w:webHidden/>
              </w:rPr>
              <w:instrText xml:space="preserve"> PAGEREF _Toc102049869 \h </w:instrText>
            </w:r>
            <w:r w:rsidR="00824948">
              <w:rPr>
                <w:noProof/>
                <w:webHidden/>
              </w:rPr>
            </w:r>
            <w:r w:rsidR="00824948">
              <w:rPr>
                <w:noProof/>
                <w:webHidden/>
              </w:rPr>
              <w:fldChar w:fldCharType="separate"/>
            </w:r>
            <w:r w:rsidR="00824948">
              <w:rPr>
                <w:noProof/>
                <w:webHidden/>
              </w:rPr>
              <w:t>25</w:t>
            </w:r>
            <w:r w:rsidR="00824948">
              <w:rPr>
                <w:noProof/>
                <w:webHidden/>
              </w:rPr>
              <w:fldChar w:fldCharType="end"/>
            </w:r>
          </w:hyperlink>
        </w:p>
        <w:p w14:paraId="6FDC9B8C" w14:textId="3A6B464C" w:rsidR="00824948" w:rsidRDefault="00ED06DA">
          <w:pPr>
            <w:pStyle w:val="31"/>
            <w:tabs>
              <w:tab w:val="right" w:leader="dot" w:pos="9060"/>
            </w:tabs>
            <w:rPr>
              <w:rFonts w:asciiTheme="minorHAnsi" w:eastAsiaTheme="minorEastAsia"/>
              <w:noProof/>
              <w:kern w:val="2"/>
              <w:sz w:val="21"/>
            </w:rPr>
          </w:pPr>
          <w:hyperlink w:anchor="_Toc102049870" w:history="1">
            <w:r w:rsidR="00824948" w:rsidRPr="005E63A4">
              <w:rPr>
                <w:rStyle w:val="af9"/>
                <w:noProof/>
              </w:rPr>
              <w:t>（５）</w:t>
            </w:r>
            <w:r w:rsidR="00824948" w:rsidRPr="005E63A4">
              <w:rPr>
                <w:rStyle w:val="af9"/>
                <w:bCs/>
                <w:noProof/>
              </w:rPr>
              <w:t xml:space="preserve"> 基幹系他システム連携機能について</w:t>
            </w:r>
            <w:r w:rsidR="00824948">
              <w:rPr>
                <w:noProof/>
                <w:webHidden/>
              </w:rPr>
              <w:tab/>
            </w:r>
            <w:r w:rsidR="00824948">
              <w:rPr>
                <w:noProof/>
                <w:webHidden/>
              </w:rPr>
              <w:fldChar w:fldCharType="begin"/>
            </w:r>
            <w:r w:rsidR="00824948">
              <w:rPr>
                <w:noProof/>
                <w:webHidden/>
              </w:rPr>
              <w:instrText xml:space="preserve"> PAGEREF _Toc102049870 \h </w:instrText>
            </w:r>
            <w:r w:rsidR="00824948">
              <w:rPr>
                <w:noProof/>
                <w:webHidden/>
              </w:rPr>
            </w:r>
            <w:r w:rsidR="00824948">
              <w:rPr>
                <w:noProof/>
                <w:webHidden/>
              </w:rPr>
              <w:fldChar w:fldCharType="separate"/>
            </w:r>
            <w:r w:rsidR="00824948">
              <w:rPr>
                <w:noProof/>
                <w:webHidden/>
              </w:rPr>
              <w:t>25</w:t>
            </w:r>
            <w:r w:rsidR="00824948">
              <w:rPr>
                <w:noProof/>
                <w:webHidden/>
              </w:rPr>
              <w:fldChar w:fldCharType="end"/>
            </w:r>
          </w:hyperlink>
        </w:p>
        <w:p w14:paraId="7D483142" w14:textId="0CD9DCDD" w:rsidR="00824948" w:rsidRDefault="00ED06DA">
          <w:pPr>
            <w:pStyle w:val="31"/>
            <w:tabs>
              <w:tab w:val="right" w:leader="dot" w:pos="9060"/>
            </w:tabs>
            <w:rPr>
              <w:rFonts w:asciiTheme="minorHAnsi" w:eastAsiaTheme="minorEastAsia"/>
              <w:noProof/>
              <w:kern w:val="2"/>
              <w:sz w:val="21"/>
            </w:rPr>
          </w:pPr>
          <w:hyperlink w:anchor="_Toc102049871" w:history="1">
            <w:r w:rsidR="00824948" w:rsidRPr="005E63A4">
              <w:rPr>
                <w:rStyle w:val="af9"/>
                <w:noProof/>
              </w:rPr>
              <w:t>（６）</w:t>
            </w:r>
            <w:r w:rsidR="00824948" w:rsidRPr="005E63A4">
              <w:rPr>
                <w:rStyle w:val="af9"/>
                <w:bCs/>
                <w:noProof/>
              </w:rPr>
              <w:t xml:space="preserve"> 収納管理及び滞納管理機能について</w:t>
            </w:r>
            <w:r w:rsidR="00824948">
              <w:rPr>
                <w:noProof/>
                <w:webHidden/>
              </w:rPr>
              <w:tab/>
            </w:r>
            <w:r w:rsidR="00824948">
              <w:rPr>
                <w:noProof/>
                <w:webHidden/>
              </w:rPr>
              <w:fldChar w:fldCharType="begin"/>
            </w:r>
            <w:r w:rsidR="00824948">
              <w:rPr>
                <w:noProof/>
                <w:webHidden/>
              </w:rPr>
              <w:instrText xml:space="preserve"> PAGEREF _Toc102049871 \h </w:instrText>
            </w:r>
            <w:r w:rsidR="00824948">
              <w:rPr>
                <w:noProof/>
                <w:webHidden/>
              </w:rPr>
            </w:r>
            <w:r w:rsidR="00824948">
              <w:rPr>
                <w:noProof/>
                <w:webHidden/>
              </w:rPr>
              <w:fldChar w:fldCharType="separate"/>
            </w:r>
            <w:r w:rsidR="00824948">
              <w:rPr>
                <w:noProof/>
                <w:webHidden/>
              </w:rPr>
              <w:t>26</w:t>
            </w:r>
            <w:r w:rsidR="00824948">
              <w:rPr>
                <w:noProof/>
                <w:webHidden/>
              </w:rPr>
              <w:fldChar w:fldCharType="end"/>
            </w:r>
          </w:hyperlink>
        </w:p>
        <w:p w14:paraId="5596A44A" w14:textId="67FE7312" w:rsidR="00824948" w:rsidRDefault="00ED06DA">
          <w:pPr>
            <w:pStyle w:val="31"/>
            <w:tabs>
              <w:tab w:val="right" w:leader="dot" w:pos="9060"/>
            </w:tabs>
            <w:rPr>
              <w:rFonts w:asciiTheme="minorHAnsi" w:eastAsiaTheme="minorEastAsia"/>
              <w:noProof/>
              <w:kern w:val="2"/>
              <w:sz w:val="21"/>
            </w:rPr>
          </w:pPr>
          <w:hyperlink w:anchor="_Toc102049872" w:history="1">
            <w:r w:rsidR="00824948" w:rsidRPr="005E63A4">
              <w:rPr>
                <w:rStyle w:val="af9"/>
                <w:noProof/>
              </w:rPr>
              <w:t>（７）</w:t>
            </w:r>
            <w:r w:rsidR="00824948" w:rsidRPr="005E63A4">
              <w:rPr>
                <w:rStyle w:val="af9"/>
                <w:bCs/>
                <w:noProof/>
              </w:rPr>
              <w:t xml:space="preserve"> 料／税の取扱いについて</w:t>
            </w:r>
            <w:r w:rsidR="00824948">
              <w:rPr>
                <w:noProof/>
                <w:webHidden/>
              </w:rPr>
              <w:tab/>
            </w:r>
            <w:r w:rsidR="00824948">
              <w:rPr>
                <w:noProof/>
                <w:webHidden/>
              </w:rPr>
              <w:fldChar w:fldCharType="begin"/>
            </w:r>
            <w:r w:rsidR="00824948">
              <w:rPr>
                <w:noProof/>
                <w:webHidden/>
              </w:rPr>
              <w:instrText xml:space="preserve"> PAGEREF _Toc102049872 \h </w:instrText>
            </w:r>
            <w:r w:rsidR="00824948">
              <w:rPr>
                <w:noProof/>
                <w:webHidden/>
              </w:rPr>
            </w:r>
            <w:r w:rsidR="00824948">
              <w:rPr>
                <w:noProof/>
                <w:webHidden/>
              </w:rPr>
              <w:fldChar w:fldCharType="separate"/>
            </w:r>
            <w:r w:rsidR="00824948">
              <w:rPr>
                <w:noProof/>
                <w:webHidden/>
              </w:rPr>
              <w:t>27</w:t>
            </w:r>
            <w:r w:rsidR="00824948">
              <w:rPr>
                <w:noProof/>
                <w:webHidden/>
              </w:rPr>
              <w:fldChar w:fldCharType="end"/>
            </w:r>
          </w:hyperlink>
        </w:p>
        <w:p w14:paraId="0F2999B4" w14:textId="392F2094" w:rsidR="00824948" w:rsidRDefault="00ED06DA">
          <w:pPr>
            <w:pStyle w:val="31"/>
            <w:tabs>
              <w:tab w:val="right" w:leader="dot" w:pos="9060"/>
            </w:tabs>
            <w:rPr>
              <w:rFonts w:asciiTheme="minorHAnsi" w:eastAsiaTheme="minorEastAsia"/>
              <w:noProof/>
              <w:kern w:val="2"/>
              <w:sz w:val="21"/>
            </w:rPr>
          </w:pPr>
          <w:hyperlink w:anchor="_Toc102049873" w:history="1">
            <w:r w:rsidR="00824948" w:rsidRPr="005E63A4">
              <w:rPr>
                <w:rStyle w:val="af9"/>
                <w:noProof/>
              </w:rPr>
              <w:t>（８）</w:t>
            </w:r>
            <w:r w:rsidR="00824948" w:rsidRPr="005E63A4">
              <w:rPr>
                <w:rStyle w:val="af9"/>
                <w:bCs/>
                <w:noProof/>
              </w:rPr>
              <w:t xml:space="preserve"> 外部帳票と内部帳票について</w:t>
            </w:r>
            <w:r w:rsidR="00824948">
              <w:rPr>
                <w:noProof/>
                <w:webHidden/>
              </w:rPr>
              <w:tab/>
            </w:r>
            <w:r w:rsidR="00824948">
              <w:rPr>
                <w:noProof/>
                <w:webHidden/>
              </w:rPr>
              <w:fldChar w:fldCharType="begin"/>
            </w:r>
            <w:r w:rsidR="00824948">
              <w:rPr>
                <w:noProof/>
                <w:webHidden/>
              </w:rPr>
              <w:instrText xml:space="preserve"> PAGEREF _Toc102049873 \h </w:instrText>
            </w:r>
            <w:r w:rsidR="00824948">
              <w:rPr>
                <w:noProof/>
                <w:webHidden/>
              </w:rPr>
            </w:r>
            <w:r w:rsidR="00824948">
              <w:rPr>
                <w:noProof/>
                <w:webHidden/>
              </w:rPr>
              <w:fldChar w:fldCharType="separate"/>
            </w:r>
            <w:r w:rsidR="00824948">
              <w:rPr>
                <w:noProof/>
                <w:webHidden/>
              </w:rPr>
              <w:t>27</w:t>
            </w:r>
            <w:r w:rsidR="00824948">
              <w:rPr>
                <w:noProof/>
                <w:webHidden/>
              </w:rPr>
              <w:fldChar w:fldCharType="end"/>
            </w:r>
          </w:hyperlink>
        </w:p>
        <w:p w14:paraId="49FA5AAB" w14:textId="14F348E7" w:rsidR="00824948" w:rsidRDefault="00ED06DA">
          <w:pPr>
            <w:pStyle w:val="31"/>
            <w:tabs>
              <w:tab w:val="right" w:leader="dot" w:pos="9060"/>
            </w:tabs>
            <w:rPr>
              <w:rFonts w:asciiTheme="minorHAnsi" w:eastAsiaTheme="minorEastAsia"/>
              <w:noProof/>
              <w:kern w:val="2"/>
              <w:sz w:val="21"/>
            </w:rPr>
          </w:pPr>
          <w:hyperlink w:anchor="_Toc102049874" w:history="1">
            <w:r w:rsidR="00824948" w:rsidRPr="005E63A4">
              <w:rPr>
                <w:rStyle w:val="af9"/>
                <w:noProof/>
              </w:rPr>
              <w:t>（９）</w:t>
            </w:r>
            <w:r w:rsidR="00824948" w:rsidRPr="005E63A4">
              <w:rPr>
                <w:rStyle w:val="af9"/>
                <w:bCs/>
                <w:noProof/>
              </w:rPr>
              <w:t xml:space="preserve"> エラー・アラート（チェック条件）の考え方について</w:t>
            </w:r>
            <w:r w:rsidR="00824948">
              <w:rPr>
                <w:noProof/>
                <w:webHidden/>
              </w:rPr>
              <w:tab/>
            </w:r>
            <w:r w:rsidR="00824948">
              <w:rPr>
                <w:noProof/>
                <w:webHidden/>
              </w:rPr>
              <w:fldChar w:fldCharType="begin"/>
            </w:r>
            <w:r w:rsidR="00824948">
              <w:rPr>
                <w:noProof/>
                <w:webHidden/>
              </w:rPr>
              <w:instrText xml:space="preserve"> PAGEREF _Toc102049874 \h </w:instrText>
            </w:r>
            <w:r w:rsidR="00824948">
              <w:rPr>
                <w:noProof/>
                <w:webHidden/>
              </w:rPr>
            </w:r>
            <w:r w:rsidR="00824948">
              <w:rPr>
                <w:noProof/>
                <w:webHidden/>
              </w:rPr>
              <w:fldChar w:fldCharType="separate"/>
            </w:r>
            <w:r w:rsidR="00824948">
              <w:rPr>
                <w:noProof/>
                <w:webHidden/>
              </w:rPr>
              <w:t>28</w:t>
            </w:r>
            <w:r w:rsidR="00824948">
              <w:rPr>
                <w:noProof/>
                <w:webHidden/>
              </w:rPr>
              <w:fldChar w:fldCharType="end"/>
            </w:r>
          </w:hyperlink>
        </w:p>
        <w:p w14:paraId="24752884" w14:textId="118E05EC" w:rsidR="00824948" w:rsidRDefault="00ED06DA">
          <w:pPr>
            <w:pStyle w:val="31"/>
            <w:tabs>
              <w:tab w:val="right" w:leader="dot" w:pos="9060"/>
            </w:tabs>
            <w:rPr>
              <w:rFonts w:asciiTheme="minorHAnsi" w:eastAsiaTheme="minorEastAsia"/>
              <w:noProof/>
              <w:kern w:val="2"/>
              <w:sz w:val="21"/>
            </w:rPr>
          </w:pPr>
          <w:hyperlink w:anchor="_Toc102049875" w:history="1">
            <w:r w:rsidR="00824948" w:rsidRPr="005E63A4">
              <w:rPr>
                <w:rStyle w:val="af9"/>
                <w:noProof/>
              </w:rPr>
              <w:t>（１０）</w:t>
            </w:r>
            <w:r w:rsidR="00824948" w:rsidRPr="005E63A4">
              <w:rPr>
                <w:rStyle w:val="af9"/>
                <w:bCs/>
                <w:noProof/>
              </w:rPr>
              <w:t xml:space="preserve"> 実装方法について</w:t>
            </w:r>
            <w:r w:rsidR="00824948">
              <w:rPr>
                <w:noProof/>
                <w:webHidden/>
              </w:rPr>
              <w:tab/>
            </w:r>
            <w:r w:rsidR="00824948">
              <w:rPr>
                <w:noProof/>
                <w:webHidden/>
              </w:rPr>
              <w:fldChar w:fldCharType="begin"/>
            </w:r>
            <w:r w:rsidR="00824948">
              <w:rPr>
                <w:noProof/>
                <w:webHidden/>
              </w:rPr>
              <w:instrText xml:space="preserve"> PAGEREF _Toc102049875 \h </w:instrText>
            </w:r>
            <w:r w:rsidR="00824948">
              <w:rPr>
                <w:noProof/>
                <w:webHidden/>
              </w:rPr>
            </w:r>
            <w:r w:rsidR="00824948">
              <w:rPr>
                <w:noProof/>
                <w:webHidden/>
              </w:rPr>
              <w:fldChar w:fldCharType="separate"/>
            </w:r>
            <w:r w:rsidR="00824948">
              <w:rPr>
                <w:noProof/>
                <w:webHidden/>
              </w:rPr>
              <w:t>29</w:t>
            </w:r>
            <w:r w:rsidR="00824948">
              <w:rPr>
                <w:noProof/>
                <w:webHidden/>
              </w:rPr>
              <w:fldChar w:fldCharType="end"/>
            </w:r>
          </w:hyperlink>
        </w:p>
        <w:p w14:paraId="3DA013FD" w14:textId="25ADC2C8" w:rsidR="00824948" w:rsidRDefault="00ED06DA">
          <w:pPr>
            <w:pStyle w:val="31"/>
            <w:tabs>
              <w:tab w:val="right" w:leader="dot" w:pos="9060"/>
            </w:tabs>
            <w:rPr>
              <w:rFonts w:asciiTheme="minorHAnsi" w:eastAsiaTheme="minorEastAsia"/>
              <w:noProof/>
              <w:kern w:val="2"/>
              <w:sz w:val="21"/>
            </w:rPr>
          </w:pPr>
          <w:hyperlink w:anchor="_Toc102049876" w:history="1">
            <w:r w:rsidR="00824948" w:rsidRPr="005E63A4">
              <w:rPr>
                <w:rStyle w:val="af9"/>
                <w:noProof/>
              </w:rPr>
              <w:t>（１１）</w:t>
            </w:r>
            <w:r w:rsidR="00824948" w:rsidRPr="005E63A4">
              <w:rPr>
                <w:rStyle w:val="af9"/>
                <w:bCs/>
                <w:noProof/>
              </w:rPr>
              <w:t xml:space="preserve"> 画面要件について</w:t>
            </w:r>
            <w:r w:rsidR="00824948">
              <w:rPr>
                <w:noProof/>
                <w:webHidden/>
              </w:rPr>
              <w:tab/>
            </w:r>
            <w:r w:rsidR="00824948">
              <w:rPr>
                <w:noProof/>
                <w:webHidden/>
              </w:rPr>
              <w:fldChar w:fldCharType="begin"/>
            </w:r>
            <w:r w:rsidR="00824948">
              <w:rPr>
                <w:noProof/>
                <w:webHidden/>
              </w:rPr>
              <w:instrText xml:space="preserve"> PAGEREF _Toc102049876 \h </w:instrText>
            </w:r>
            <w:r w:rsidR="00824948">
              <w:rPr>
                <w:noProof/>
                <w:webHidden/>
              </w:rPr>
            </w:r>
            <w:r w:rsidR="00824948">
              <w:rPr>
                <w:noProof/>
                <w:webHidden/>
              </w:rPr>
              <w:fldChar w:fldCharType="separate"/>
            </w:r>
            <w:r w:rsidR="00824948">
              <w:rPr>
                <w:noProof/>
                <w:webHidden/>
              </w:rPr>
              <w:t>30</w:t>
            </w:r>
            <w:r w:rsidR="00824948">
              <w:rPr>
                <w:noProof/>
                <w:webHidden/>
              </w:rPr>
              <w:fldChar w:fldCharType="end"/>
            </w:r>
          </w:hyperlink>
        </w:p>
        <w:p w14:paraId="412BA80D" w14:textId="2C5CDBBC" w:rsidR="00824948" w:rsidRDefault="00ED06DA">
          <w:pPr>
            <w:pStyle w:val="31"/>
            <w:tabs>
              <w:tab w:val="right" w:leader="dot" w:pos="9060"/>
            </w:tabs>
            <w:rPr>
              <w:rFonts w:asciiTheme="minorHAnsi" w:eastAsiaTheme="minorEastAsia"/>
              <w:noProof/>
              <w:kern w:val="2"/>
              <w:sz w:val="21"/>
            </w:rPr>
          </w:pPr>
          <w:hyperlink w:anchor="_Toc102049877" w:history="1">
            <w:r w:rsidR="00824948" w:rsidRPr="005E63A4">
              <w:rPr>
                <w:rStyle w:val="af9"/>
                <w:noProof/>
              </w:rPr>
              <w:t>（１２）</w:t>
            </w:r>
            <w:r w:rsidR="00824948" w:rsidRPr="005E63A4">
              <w:rPr>
                <w:rStyle w:val="af9"/>
                <w:bCs/>
                <w:noProof/>
              </w:rPr>
              <w:t xml:space="preserve"> 和暦元号の対応について</w:t>
            </w:r>
            <w:r w:rsidR="00824948">
              <w:rPr>
                <w:noProof/>
                <w:webHidden/>
              </w:rPr>
              <w:tab/>
            </w:r>
            <w:r w:rsidR="00824948">
              <w:rPr>
                <w:noProof/>
                <w:webHidden/>
              </w:rPr>
              <w:fldChar w:fldCharType="begin"/>
            </w:r>
            <w:r w:rsidR="00824948">
              <w:rPr>
                <w:noProof/>
                <w:webHidden/>
              </w:rPr>
              <w:instrText xml:space="preserve"> PAGEREF _Toc102049877 \h </w:instrText>
            </w:r>
            <w:r w:rsidR="00824948">
              <w:rPr>
                <w:noProof/>
                <w:webHidden/>
              </w:rPr>
            </w:r>
            <w:r w:rsidR="00824948">
              <w:rPr>
                <w:noProof/>
                <w:webHidden/>
              </w:rPr>
              <w:fldChar w:fldCharType="separate"/>
            </w:r>
            <w:r w:rsidR="00824948">
              <w:rPr>
                <w:noProof/>
                <w:webHidden/>
              </w:rPr>
              <w:t>30</w:t>
            </w:r>
            <w:r w:rsidR="00824948">
              <w:rPr>
                <w:noProof/>
                <w:webHidden/>
              </w:rPr>
              <w:fldChar w:fldCharType="end"/>
            </w:r>
          </w:hyperlink>
        </w:p>
        <w:p w14:paraId="42DADE14" w14:textId="4502219A" w:rsidR="00824948" w:rsidRDefault="00ED06DA">
          <w:pPr>
            <w:pStyle w:val="31"/>
            <w:tabs>
              <w:tab w:val="right" w:leader="dot" w:pos="9060"/>
            </w:tabs>
            <w:rPr>
              <w:rFonts w:asciiTheme="minorHAnsi" w:eastAsiaTheme="minorEastAsia"/>
              <w:noProof/>
              <w:kern w:val="2"/>
              <w:sz w:val="21"/>
            </w:rPr>
          </w:pPr>
          <w:hyperlink w:anchor="_Toc102049878" w:history="1">
            <w:r w:rsidR="00824948" w:rsidRPr="005E63A4">
              <w:rPr>
                <w:rStyle w:val="af9"/>
                <w:noProof/>
              </w:rPr>
              <w:t>（１３）</w:t>
            </w:r>
            <w:r w:rsidR="00824948" w:rsidRPr="005E63A4">
              <w:rPr>
                <w:rStyle w:val="af9"/>
                <w:bCs/>
                <w:noProof/>
              </w:rPr>
              <w:t xml:space="preserve"> 標準準拠システムの共通要件について</w:t>
            </w:r>
            <w:r w:rsidR="00824948">
              <w:rPr>
                <w:noProof/>
                <w:webHidden/>
              </w:rPr>
              <w:tab/>
            </w:r>
            <w:r w:rsidR="00824948">
              <w:rPr>
                <w:noProof/>
                <w:webHidden/>
              </w:rPr>
              <w:fldChar w:fldCharType="begin"/>
            </w:r>
            <w:r w:rsidR="00824948">
              <w:rPr>
                <w:noProof/>
                <w:webHidden/>
              </w:rPr>
              <w:instrText xml:space="preserve"> PAGEREF _Toc102049878 \h </w:instrText>
            </w:r>
            <w:r w:rsidR="00824948">
              <w:rPr>
                <w:noProof/>
                <w:webHidden/>
              </w:rPr>
            </w:r>
            <w:r w:rsidR="00824948">
              <w:rPr>
                <w:noProof/>
                <w:webHidden/>
              </w:rPr>
              <w:fldChar w:fldCharType="separate"/>
            </w:r>
            <w:r w:rsidR="00824948">
              <w:rPr>
                <w:noProof/>
                <w:webHidden/>
              </w:rPr>
              <w:t>31</w:t>
            </w:r>
            <w:r w:rsidR="00824948">
              <w:rPr>
                <w:noProof/>
                <w:webHidden/>
              </w:rPr>
              <w:fldChar w:fldCharType="end"/>
            </w:r>
          </w:hyperlink>
        </w:p>
        <w:p w14:paraId="6186798F" w14:textId="296CA71B" w:rsidR="00824948" w:rsidRDefault="00ED06DA">
          <w:pPr>
            <w:pStyle w:val="25"/>
            <w:tabs>
              <w:tab w:val="right" w:leader="dot" w:pos="9060"/>
            </w:tabs>
            <w:rPr>
              <w:rFonts w:asciiTheme="minorHAnsi" w:eastAsiaTheme="minorEastAsia"/>
              <w:noProof/>
              <w:kern w:val="2"/>
              <w:sz w:val="21"/>
            </w:rPr>
          </w:pPr>
          <w:hyperlink w:anchor="_Toc102049879" w:history="1">
            <w:r w:rsidR="00824948" w:rsidRPr="005E63A4">
              <w:rPr>
                <w:rStyle w:val="af9"/>
                <w:noProof/>
              </w:rPr>
              <w:t>２． 帳票詳細要件、帳票レイアウト</w:t>
            </w:r>
            <w:r w:rsidR="00824948">
              <w:rPr>
                <w:noProof/>
                <w:webHidden/>
              </w:rPr>
              <w:tab/>
            </w:r>
            <w:r w:rsidR="00824948">
              <w:rPr>
                <w:noProof/>
                <w:webHidden/>
              </w:rPr>
              <w:fldChar w:fldCharType="begin"/>
            </w:r>
            <w:r w:rsidR="00824948">
              <w:rPr>
                <w:noProof/>
                <w:webHidden/>
              </w:rPr>
              <w:instrText xml:space="preserve"> PAGEREF _Toc102049879 \h </w:instrText>
            </w:r>
            <w:r w:rsidR="00824948">
              <w:rPr>
                <w:noProof/>
                <w:webHidden/>
              </w:rPr>
            </w:r>
            <w:r w:rsidR="00824948">
              <w:rPr>
                <w:noProof/>
                <w:webHidden/>
              </w:rPr>
              <w:fldChar w:fldCharType="separate"/>
            </w:r>
            <w:r w:rsidR="00824948">
              <w:rPr>
                <w:noProof/>
                <w:webHidden/>
              </w:rPr>
              <w:t>32</w:t>
            </w:r>
            <w:r w:rsidR="00824948">
              <w:rPr>
                <w:noProof/>
                <w:webHidden/>
              </w:rPr>
              <w:fldChar w:fldCharType="end"/>
            </w:r>
          </w:hyperlink>
        </w:p>
        <w:p w14:paraId="7EF24A0C" w14:textId="40FF60D5" w:rsidR="00824948" w:rsidRDefault="00ED06DA">
          <w:pPr>
            <w:pStyle w:val="31"/>
            <w:tabs>
              <w:tab w:val="right" w:leader="dot" w:pos="9060"/>
            </w:tabs>
            <w:rPr>
              <w:rFonts w:asciiTheme="minorHAnsi" w:eastAsiaTheme="minorEastAsia"/>
              <w:noProof/>
              <w:kern w:val="2"/>
              <w:sz w:val="21"/>
            </w:rPr>
          </w:pPr>
          <w:hyperlink w:anchor="_Toc102049880" w:history="1">
            <w:r w:rsidR="00824948" w:rsidRPr="005E63A4">
              <w:rPr>
                <w:rStyle w:val="af9"/>
                <w:noProof/>
              </w:rPr>
              <w:t>（１）</w:t>
            </w:r>
            <w:r w:rsidR="00824948" w:rsidRPr="005E63A4">
              <w:rPr>
                <w:rStyle w:val="af9"/>
                <w:bCs/>
                <w:noProof/>
              </w:rPr>
              <w:t xml:space="preserve"> 帳票詳細要件の実装類型と記載方針について</w:t>
            </w:r>
            <w:r w:rsidR="00824948">
              <w:rPr>
                <w:noProof/>
                <w:webHidden/>
              </w:rPr>
              <w:tab/>
            </w:r>
            <w:r w:rsidR="00824948">
              <w:rPr>
                <w:noProof/>
                <w:webHidden/>
              </w:rPr>
              <w:fldChar w:fldCharType="begin"/>
            </w:r>
            <w:r w:rsidR="00824948">
              <w:rPr>
                <w:noProof/>
                <w:webHidden/>
              </w:rPr>
              <w:instrText xml:space="preserve"> PAGEREF _Toc102049880 \h </w:instrText>
            </w:r>
            <w:r w:rsidR="00824948">
              <w:rPr>
                <w:noProof/>
                <w:webHidden/>
              </w:rPr>
            </w:r>
            <w:r w:rsidR="00824948">
              <w:rPr>
                <w:noProof/>
                <w:webHidden/>
              </w:rPr>
              <w:fldChar w:fldCharType="separate"/>
            </w:r>
            <w:r w:rsidR="00824948">
              <w:rPr>
                <w:noProof/>
                <w:webHidden/>
              </w:rPr>
              <w:t>33</w:t>
            </w:r>
            <w:r w:rsidR="00824948">
              <w:rPr>
                <w:noProof/>
                <w:webHidden/>
              </w:rPr>
              <w:fldChar w:fldCharType="end"/>
            </w:r>
          </w:hyperlink>
        </w:p>
        <w:p w14:paraId="300FAC2A" w14:textId="4FF45F30" w:rsidR="00824948" w:rsidRDefault="00ED06DA">
          <w:pPr>
            <w:pStyle w:val="31"/>
            <w:tabs>
              <w:tab w:val="right" w:leader="dot" w:pos="9060"/>
            </w:tabs>
            <w:rPr>
              <w:rFonts w:asciiTheme="minorHAnsi" w:eastAsiaTheme="minorEastAsia"/>
              <w:noProof/>
              <w:kern w:val="2"/>
              <w:sz w:val="21"/>
            </w:rPr>
          </w:pPr>
          <w:hyperlink w:anchor="_Toc102049881" w:history="1">
            <w:r w:rsidR="00824948" w:rsidRPr="005E63A4">
              <w:rPr>
                <w:rStyle w:val="af9"/>
                <w:noProof/>
              </w:rPr>
              <w:t>（２）</w:t>
            </w:r>
            <w:r w:rsidR="00824948" w:rsidRPr="005E63A4">
              <w:rPr>
                <w:rStyle w:val="af9"/>
                <w:bCs/>
                <w:noProof/>
              </w:rPr>
              <w:t xml:space="preserve"> 帳票様式の留意事項について</w:t>
            </w:r>
            <w:r w:rsidR="00824948">
              <w:rPr>
                <w:noProof/>
                <w:webHidden/>
              </w:rPr>
              <w:tab/>
            </w:r>
            <w:r w:rsidR="00824948">
              <w:rPr>
                <w:noProof/>
                <w:webHidden/>
              </w:rPr>
              <w:fldChar w:fldCharType="begin"/>
            </w:r>
            <w:r w:rsidR="00824948">
              <w:rPr>
                <w:noProof/>
                <w:webHidden/>
              </w:rPr>
              <w:instrText xml:space="preserve"> PAGEREF _Toc102049881 \h </w:instrText>
            </w:r>
            <w:r w:rsidR="00824948">
              <w:rPr>
                <w:noProof/>
                <w:webHidden/>
              </w:rPr>
            </w:r>
            <w:r w:rsidR="00824948">
              <w:rPr>
                <w:noProof/>
                <w:webHidden/>
              </w:rPr>
              <w:fldChar w:fldCharType="separate"/>
            </w:r>
            <w:r w:rsidR="00824948">
              <w:rPr>
                <w:noProof/>
                <w:webHidden/>
              </w:rPr>
              <w:t>34</w:t>
            </w:r>
            <w:r w:rsidR="00824948">
              <w:rPr>
                <w:noProof/>
                <w:webHidden/>
              </w:rPr>
              <w:fldChar w:fldCharType="end"/>
            </w:r>
          </w:hyperlink>
        </w:p>
        <w:p w14:paraId="644CA032" w14:textId="309E35FF" w:rsidR="00824948" w:rsidRDefault="00ED06DA">
          <w:pPr>
            <w:pStyle w:val="31"/>
            <w:tabs>
              <w:tab w:val="right" w:leader="dot" w:pos="9060"/>
            </w:tabs>
            <w:rPr>
              <w:rFonts w:asciiTheme="minorHAnsi" w:eastAsiaTheme="minorEastAsia"/>
              <w:noProof/>
              <w:kern w:val="2"/>
              <w:sz w:val="21"/>
            </w:rPr>
          </w:pPr>
          <w:hyperlink w:anchor="_Toc102049882" w:history="1">
            <w:r w:rsidR="00824948" w:rsidRPr="005E63A4">
              <w:rPr>
                <w:rStyle w:val="af9"/>
                <w:noProof/>
              </w:rPr>
              <w:t>（３）</w:t>
            </w:r>
            <w:r w:rsidR="00824948" w:rsidRPr="005E63A4">
              <w:rPr>
                <w:rStyle w:val="af9"/>
                <w:bCs/>
                <w:noProof/>
              </w:rPr>
              <w:t xml:space="preserve"> 帳票印字項目の留意事項について</w:t>
            </w:r>
            <w:r w:rsidR="00824948">
              <w:rPr>
                <w:noProof/>
                <w:webHidden/>
              </w:rPr>
              <w:tab/>
            </w:r>
            <w:r w:rsidR="00824948">
              <w:rPr>
                <w:noProof/>
                <w:webHidden/>
              </w:rPr>
              <w:fldChar w:fldCharType="begin"/>
            </w:r>
            <w:r w:rsidR="00824948">
              <w:rPr>
                <w:noProof/>
                <w:webHidden/>
              </w:rPr>
              <w:instrText xml:space="preserve"> PAGEREF _Toc102049882 \h </w:instrText>
            </w:r>
            <w:r w:rsidR="00824948">
              <w:rPr>
                <w:noProof/>
                <w:webHidden/>
              </w:rPr>
            </w:r>
            <w:r w:rsidR="00824948">
              <w:rPr>
                <w:noProof/>
                <w:webHidden/>
              </w:rPr>
              <w:fldChar w:fldCharType="separate"/>
            </w:r>
            <w:r w:rsidR="00824948">
              <w:rPr>
                <w:noProof/>
                <w:webHidden/>
              </w:rPr>
              <w:t>38</w:t>
            </w:r>
            <w:r w:rsidR="00824948">
              <w:rPr>
                <w:noProof/>
                <w:webHidden/>
              </w:rPr>
              <w:fldChar w:fldCharType="end"/>
            </w:r>
          </w:hyperlink>
        </w:p>
        <w:p w14:paraId="6AAA8F4E" w14:textId="44D3418D" w:rsidR="00824948" w:rsidRDefault="00ED06DA">
          <w:pPr>
            <w:pStyle w:val="31"/>
            <w:tabs>
              <w:tab w:val="right" w:leader="dot" w:pos="9060"/>
            </w:tabs>
            <w:rPr>
              <w:rFonts w:asciiTheme="minorHAnsi" w:eastAsiaTheme="minorEastAsia"/>
              <w:noProof/>
              <w:kern w:val="2"/>
              <w:sz w:val="21"/>
            </w:rPr>
          </w:pPr>
          <w:hyperlink w:anchor="_Toc102049883" w:history="1">
            <w:r w:rsidR="00824948" w:rsidRPr="005E63A4">
              <w:rPr>
                <w:rStyle w:val="af9"/>
                <w:noProof/>
              </w:rPr>
              <w:t>（４）</w:t>
            </w:r>
            <w:r w:rsidR="00824948" w:rsidRPr="005E63A4">
              <w:rPr>
                <w:rStyle w:val="af9"/>
                <w:bCs/>
                <w:noProof/>
              </w:rPr>
              <w:t xml:space="preserve"> 窓空宛名のシステム印字項目について</w:t>
            </w:r>
            <w:r w:rsidR="00824948">
              <w:rPr>
                <w:noProof/>
                <w:webHidden/>
              </w:rPr>
              <w:tab/>
            </w:r>
            <w:r w:rsidR="00824948">
              <w:rPr>
                <w:noProof/>
                <w:webHidden/>
              </w:rPr>
              <w:fldChar w:fldCharType="begin"/>
            </w:r>
            <w:r w:rsidR="00824948">
              <w:rPr>
                <w:noProof/>
                <w:webHidden/>
              </w:rPr>
              <w:instrText xml:space="preserve"> PAGEREF _Toc102049883 \h </w:instrText>
            </w:r>
            <w:r w:rsidR="00824948">
              <w:rPr>
                <w:noProof/>
                <w:webHidden/>
              </w:rPr>
            </w:r>
            <w:r w:rsidR="00824948">
              <w:rPr>
                <w:noProof/>
                <w:webHidden/>
              </w:rPr>
              <w:fldChar w:fldCharType="separate"/>
            </w:r>
            <w:r w:rsidR="00824948">
              <w:rPr>
                <w:noProof/>
                <w:webHidden/>
              </w:rPr>
              <w:t>45</w:t>
            </w:r>
            <w:r w:rsidR="00824948">
              <w:rPr>
                <w:noProof/>
                <w:webHidden/>
              </w:rPr>
              <w:fldChar w:fldCharType="end"/>
            </w:r>
          </w:hyperlink>
        </w:p>
        <w:p w14:paraId="2C4887D1" w14:textId="1F57BC52" w:rsidR="00824948" w:rsidRDefault="00ED06DA">
          <w:pPr>
            <w:pStyle w:val="31"/>
            <w:tabs>
              <w:tab w:val="right" w:leader="dot" w:pos="9060"/>
            </w:tabs>
            <w:rPr>
              <w:rFonts w:asciiTheme="minorHAnsi" w:eastAsiaTheme="minorEastAsia"/>
              <w:noProof/>
              <w:kern w:val="2"/>
              <w:sz w:val="21"/>
            </w:rPr>
          </w:pPr>
          <w:hyperlink w:anchor="_Toc102049884" w:history="1">
            <w:r w:rsidR="00824948" w:rsidRPr="005E63A4">
              <w:rPr>
                <w:rStyle w:val="af9"/>
                <w:noProof/>
              </w:rPr>
              <w:t>（５）</w:t>
            </w:r>
            <w:r w:rsidR="00824948" w:rsidRPr="005E63A4">
              <w:rPr>
                <w:rStyle w:val="af9"/>
                <w:bCs/>
                <w:noProof/>
              </w:rPr>
              <w:t xml:space="preserve"> その他のシステム印字項目について</w:t>
            </w:r>
            <w:r w:rsidR="00824948">
              <w:rPr>
                <w:noProof/>
                <w:webHidden/>
              </w:rPr>
              <w:tab/>
            </w:r>
            <w:r w:rsidR="00824948">
              <w:rPr>
                <w:noProof/>
                <w:webHidden/>
              </w:rPr>
              <w:fldChar w:fldCharType="begin"/>
            </w:r>
            <w:r w:rsidR="00824948">
              <w:rPr>
                <w:noProof/>
                <w:webHidden/>
              </w:rPr>
              <w:instrText xml:space="preserve"> PAGEREF _Toc102049884 \h </w:instrText>
            </w:r>
            <w:r w:rsidR="00824948">
              <w:rPr>
                <w:noProof/>
                <w:webHidden/>
              </w:rPr>
            </w:r>
            <w:r w:rsidR="00824948">
              <w:rPr>
                <w:noProof/>
                <w:webHidden/>
              </w:rPr>
              <w:fldChar w:fldCharType="separate"/>
            </w:r>
            <w:r w:rsidR="00824948">
              <w:rPr>
                <w:noProof/>
                <w:webHidden/>
              </w:rPr>
              <w:t>49</w:t>
            </w:r>
            <w:r w:rsidR="00824948">
              <w:rPr>
                <w:noProof/>
                <w:webHidden/>
              </w:rPr>
              <w:fldChar w:fldCharType="end"/>
            </w:r>
          </w:hyperlink>
        </w:p>
        <w:p w14:paraId="758F26A7" w14:textId="6E82D8EF" w:rsidR="00824948" w:rsidRDefault="00ED06DA">
          <w:pPr>
            <w:pStyle w:val="11"/>
            <w:tabs>
              <w:tab w:val="right" w:leader="dot" w:pos="9060"/>
            </w:tabs>
            <w:rPr>
              <w:rFonts w:asciiTheme="minorHAnsi" w:eastAsiaTheme="minorEastAsia"/>
              <w:noProof/>
              <w:kern w:val="2"/>
              <w:sz w:val="21"/>
            </w:rPr>
          </w:pPr>
          <w:hyperlink w:anchor="_Toc102049885" w:history="1">
            <w:r w:rsidR="00824948" w:rsidRPr="005E63A4">
              <w:rPr>
                <w:rStyle w:val="af9"/>
                <w:noProof/>
              </w:rPr>
              <w:t>第４章 データ要件・連携要件</w:t>
            </w:r>
            <w:r w:rsidR="00824948">
              <w:rPr>
                <w:noProof/>
                <w:webHidden/>
              </w:rPr>
              <w:tab/>
            </w:r>
            <w:r w:rsidR="00824948">
              <w:rPr>
                <w:noProof/>
                <w:webHidden/>
              </w:rPr>
              <w:fldChar w:fldCharType="begin"/>
            </w:r>
            <w:r w:rsidR="00824948">
              <w:rPr>
                <w:noProof/>
                <w:webHidden/>
              </w:rPr>
              <w:instrText xml:space="preserve"> PAGEREF _Toc102049885 \h </w:instrText>
            </w:r>
            <w:r w:rsidR="00824948">
              <w:rPr>
                <w:noProof/>
                <w:webHidden/>
              </w:rPr>
            </w:r>
            <w:r w:rsidR="00824948">
              <w:rPr>
                <w:noProof/>
                <w:webHidden/>
              </w:rPr>
              <w:fldChar w:fldCharType="separate"/>
            </w:r>
            <w:r w:rsidR="00824948">
              <w:rPr>
                <w:noProof/>
                <w:webHidden/>
              </w:rPr>
              <w:t>54</w:t>
            </w:r>
            <w:r w:rsidR="00824948">
              <w:rPr>
                <w:noProof/>
                <w:webHidden/>
              </w:rPr>
              <w:fldChar w:fldCharType="end"/>
            </w:r>
          </w:hyperlink>
        </w:p>
        <w:p w14:paraId="0FCACAAF" w14:textId="60E14EEF" w:rsidR="00824948" w:rsidRDefault="00ED06DA">
          <w:pPr>
            <w:pStyle w:val="25"/>
            <w:tabs>
              <w:tab w:val="right" w:leader="dot" w:pos="9060"/>
            </w:tabs>
            <w:rPr>
              <w:rFonts w:asciiTheme="minorHAnsi" w:eastAsiaTheme="minorEastAsia"/>
              <w:noProof/>
              <w:kern w:val="2"/>
              <w:sz w:val="21"/>
            </w:rPr>
          </w:pPr>
          <w:hyperlink w:anchor="_Toc102049886" w:history="1">
            <w:r w:rsidR="00824948" w:rsidRPr="005E63A4">
              <w:rPr>
                <w:rStyle w:val="af9"/>
                <w:noProof/>
              </w:rPr>
              <w:t>１． データ要件・連携要件について</w:t>
            </w:r>
            <w:r w:rsidR="00824948">
              <w:rPr>
                <w:noProof/>
                <w:webHidden/>
              </w:rPr>
              <w:tab/>
            </w:r>
            <w:r w:rsidR="00824948">
              <w:rPr>
                <w:noProof/>
                <w:webHidden/>
              </w:rPr>
              <w:fldChar w:fldCharType="begin"/>
            </w:r>
            <w:r w:rsidR="00824948">
              <w:rPr>
                <w:noProof/>
                <w:webHidden/>
              </w:rPr>
              <w:instrText xml:space="preserve"> PAGEREF _Toc102049886 \h </w:instrText>
            </w:r>
            <w:r w:rsidR="00824948">
              <w:rPr>
                <w:noProof/>
                <w:webHidden/>
              </w:rPr>
            </w:r>
            <w:r w:rsidR="00824948">
              <w:rPr>
                <w:noProof/>
                <w:webHidden/>
              </w:rPr>
              <w:fldChar w:fldCharType="separate"/>
            </w:r>
            <w:r w:rsidR="00824948">
              <w:rPr>
                <w:noProof/>
                <w:webHidden/>
              </w:rPr>
              <w:t>55</w:t>
            </w:r>
            <w:r w:rsidR="00824948">
              <w:rPr>
                <w:noProof/>
                <w:webHidden/>
              </w:rPr>
              <w:fldChar w:fldCharType="end"/>
            </w:r>
          </w:hyperlink>
        </w:p>
        <w:p w14:paraId="71CE5258" w14:textId="30D8DE45" w:rsidR="00824948" w:rsidRDefault="00ED06DA">
          <w:pPr>
            <w:pStyle w:val="31"/>
            <w:tabs>
              <w:tab w:val="right" w:leader="dot" w:pos="9060"/>
            </w:tabs>
            <w:rPr>
              <w:rFonts w:asciiTheme="minorHAnsi" w:eastAsiaTheme="minorEastAsia"/>
              <w:noProof/>
              <w:kern w:val="2"/>
              <w:sz w:val="21"/>
            </w:rPr>
          </w:pPr>
          <w:hyperlink w:anchor="_Toc102049887" w:history="1">
            <w:r w:rsidR="00824948" w:rsidRPr="005E63A4">
              <w:rPr>
                <w:rStyle w:val="af9"/>
                <w:noProof/>
              </w:rPr>
              <w:t>（１）</w:t>
            </w:r>
            <w:r w:rsidR="00824948" w:rsidRPr="005E63A4">
              <w:rPr>
                <w:rStyle w:val="af9"/>
                <w:bCs/>
                <w:noProof/>
              </w:rPr>
              <w:t xml:space="preserve"> データの保持年数について</w:t>
            </w:r>
            <w:r w:rsidR="00824948">
              <w:rPr>
                <w:noProof/>
                <w:webHidden/>
              </w:rPr>
              <w:tab/>
            </w:r>
            <w:r w:rsidR="00824948">
              <w:rPr>
                <w:noProof/>
                <w:webHidden/>
              </w:rPr>
              <w:fldChar w:fldCharType="begin"/>
            </w:r>
            <w:r w:rsidR="00824948">
              <w:rPr>
                <w:noProof/>
                <w:webHidden/>
              </w:rPr>
              <w:instrText xml:space="preserve"> PAGEREF _Toc102049887 \h </w:instrText>
            </w:r>
            <w:r w:rsidR="00824948">
              <w:rPr>
                <w:noProof/>
                <w:webHidden/>
              </w:rPr>
            </w:r>
            <w:r w:rsidR="00824948">
              <w:rPr>
                <w:noProof/>
                <w:webHidden/>
              </w:rPr>
              <w:fldChar w:fldCharType="separate"/>
            </w:r>
            <w:r w:rsidR="00824948">
              <w:rPr>
                <w:noProof/>
                <w:webHidden/>
              </w:rPr>
              <w:t>56</w:t>
            </w:r>
            <w:r w:rsidR="00824948">
              <w:rPr>
                <w:noProof/>
                <w:webHidden/>
              </w:rPr>
              <w:fldChar w:fldCharType="end"/>
            </w:r>
          </w:hyperlink>
        </w:p>
        <w:p w14:paraId="1339F1B5" w14:textId="5F75A481" w:rsidR="00824948" w:rsidRDefault="00ED06DA">
          <w:pPr>
            <w:pStyle w:val="31"/>
            <w:tabs>
              <w:tab w:val="right" w:leader="dot" w:pos="9060"/>
            </w:tabs>
            <w:rPr>
              <w:rFonts w:asciiTheme="minorHAnsi" w:eastAsiaTheme="minorEastAsia"/>
              <w:noProof/>
              <w:kern w:val="2"/>
              <w:sz w:val="21"/>
            </w:rPr>
          </w:pPr>
          <w:hyperlink w:anchor="_Toc102049888" w:history="1">
            <w:r w:rsidR="00824948" w:rsidRPr="005E63A4">
              <w:rPr>
                <w:rStyle w:val="af9"/>
                <w:noProof/>
              </w:rPr>
              <w:t>（２）</w:t>
            </w:r>
            <w:r w:rsidR="00824948" w:rsidRPr="005E63A4">
              <w:rPr>
                <w:rStyle w:val="af9"/>
                <w:bCs/>
                <w:noProof/>
              </w:rPr>
              <w:t xml:space="preserve"> 文字について</w:t>
            </w:r>
            <w:r w:rsidR="00824948">
              <w:rPr>
                <w:noProof/>
                <w:webHidden/>
              </w:rPr>
              <w:tab/>
            </w:r>
            <w:r w:rsidR="00824948">
              <w:rPr>
                <w:noProof/>
                <w:webHidden/>
              </w:rPr>
              <w:fldChar w:fldCharType="begin"/>
            </w:r>
            <w:r w:rsidR="00824948">
              <w:rPr>
                <w:noProof/>
                <w:webHidden/>
              </w:rPr>
              <w:instrText xml:space="preserve"> PAGEREF _Toc102049888 \h </w:instrText>
            </w:r>
            <w:r w:rsidR="00824948">
              <w:rPr>
                <w:noProof/>
                <w:webHidden/>
              </w:rPr>
            </w:r>
            <w:r w:rsidR="00824948">
              <w:rPr>
                <w:noProof/>
                <w:webHidden/>
              </w:rPr>
              <w:fldChar w:fldCharType="separate"/>
            </w:r>
            <w:r w:rsidR="00824948">
              <w:rPr>
                <w:noProof/>
                <w:webHidden/>
              </w:rPr>
              <w:t>56</w:t>
            </w:r>
            <w:r w:rsidR="00824948">
              <w:rPr>
                <w:noProof/>
                <w:webHidden/>
              </w:rPr>
              <w:fldChar w:fldCharType="end"/>
            </w:r>
          </w:hyperlink>
        </w:p>
        <w:p w14:paraId="30FA6A6C" w14:textId="6DCFE1FC" w:rsidR="00824948" w:rsidRDefault="00ED06DA">
          <w:pPr>
            <w:pStyle w:val="11"/>
            <w:tabs>
              <w:tab w:val="right" w:leader="dot" w:pos="9060"/>
            </w:tabs>
            <w:rPr>
              <w:rFonts w:asciiTheme="minorHAnsi" w:eastAsiaTheme="minorEastAsia"/>
              <w:noProof/>
              <w:kern w:val="2"/>
              <w:sz w:val="21"/>
            </w:rPr>
          </w:pPr>
          <w:hyperlink w:anchor="_Toc102049889" w:history="1">
            <w:r w:rsidR="00824948" w:rsidRPr="005E63A4">
              <w:rPr>
                <w:rStyle w:val="af9"/>
                <w:noProof/>
              </w:rPr>
              <w:t>第５章 非機能要件</w:t>
            </w:r>
            <w:r w:rsidR="00824948">
              <w:rPr>
                <w:noProof/>
                <w:webHidden/>
              </w:rPr>
              <w:tab/>
            </w:r>
            <w:r w:rsidR="00824948">
              <w:rPr>
                <w:noProof/>
                <w:webHidden/>
              </w:rPr>
              <w:fldChar w:fldCharType="begin"/>
            </w:r>
            <w:r w:rsidR="00824948">
              <w:rPr>
                <w:noProof/>
                <w:webHidden/>
              </w:rPr>
              <w:instrText xml:space="preserve"> PAGEREF _Toc102049889 \h </w:instrText>
            </w:r>
            <w:r w:rsidR="00824948">
              <w:rPr>
                <w:noProof/>
                <w:webHidden/>
              </w:rPr>
            </w:r>
            <w:r w:rsidR="00824948">
              <w:rPr>
                <w:noProof/>
                <w:webHidden/>
              </w:rPr>
              <w:fldChar w:fldCharType="separate"/>
            </w:r>
            <w:r w:rsidR="00824948">
              <w:rPr>
                <w:noProof/>
                <w:webHidden/>
              </w:rPr>
              <w:t>57</w:t>
            </w:r>
            <w:r w:rsidR="00824948">
              <w:rPr>
                <w:noProof/>
                <w:webHidden/>
              </w:rPr>
              <w:fldChar w:fldCharType="end"/>
            </w:r>
          </w:hyperlink>
        </w:p>
        <w:p w14:paraId="11D17785" w14:textId="265F5DAF" w:rsidR="00824948" w:rsidRDefault="00ED06DA">
          <w:pPr>
            <w:pStyle w:val="25"/>
            <w:tabs>
              <w:tab w:val="right" w:leader="dot" w:pos="9060"/>
            </w:tabs>
            <w:rPr>
              <w:rFonts w:asciiTheme="minorHAnsi" w:eastAsiaTheme="minorEastAsia"/>
              <w:noProof/>
              <w:kern w:val="2"/>
              <w:sz w:val="21"/>
            </w:rPr>
          </w:pPr>
          <w:hyperlink w:anchor="_Toc102049890" w:history="1">
            <w:r w:rsidR="00824948" w:rsidRPr="005E63A4">
              <w:rPr>
                <w:rStyle w:val="af9"/>
                <w:noProof/>
              </w:rPr>
              <w:t>１． 非機能要件について</w:t>
            </w:r>
            <w:r w:rsidR="00824948">
              <w:rPr>
                <w:noProof/>
                <w:webHidden/>
              </w:rPr>
              <w:tab/>
            </w:r>
            <w:r w:rsidR="00824948">
              <w:rPr>
                <w:noProof/>
                <w:webHidden/>
              </w:rPr>
              <w:fldChar w:fldCharType="begin"/>
            </w:r>
            <w:r w:rsidR="00824948">
              <w:rPr>
                <w:noProof/>
                <w:webHidden/>
              </w:rPr>
              <w:instrText xml:space="preserve"> PAGEREF _Toc102049890 \h </w:instrText>
            </w:r>
            <w:r w:rsidR="00824948">
              <w:rPr>
                <w:noProof/>
                <w:webHidden/>
              </w:rPr>
            </w:r>
            <w:r w:rsidR="00824948">
              <w:rPr>
                <w:noProof/>
                <w:webHidden/>
              </w:rPr>
              <w:fldChar w:fldCharType="separate"/>
            </w:r>
            <w:r w:rsidR="00824948">
              <w:rPr>
                <w:noProof/>
                <w:webHidden/>
              </w:rPr>
              <w:t>58</w:t>
            </w:r>
            <w:r w:rsidR="00824948">
              <w:rPr>
                <w:noProof/>
                <w:webHidden/>
              </w:rPr>
              <w:fldChar w:fldCharType="end"/>
            </w:r>
          </w:hyperlink>
        </w:p>
        <w:p w14:paraId="2BE2EB54" w14:textId="0070FA72" w:rsidR="00824948" w:rsidRDefault="00ED06DA">
          <w:pPr>
            <w:pStyle w:val="11"/>
            <w:tabs>
              <w:tab w:val="right" w:leader="dot" w:pos="9060"/>
            </w:tabs>
            <w:rPr>
              <w:rFonts w:asciiTheme="minorHAnsi" w:eastAsiaTheme="minorEastAsia"/>
              <w:noProof/>
              <w:kern w:val="2"/>
              <w:sz w:val="21"/>
            </w:rPr>
          </w:pPr>
          <w:hyperlink w:anchor="_Toc102049891" w:history="1">
            <w:r w:rsidR="00824948" w:rsidRPr="005E63A4">
              <w:rPr>
                <w:rStyle w:val="af9"/>
                <w:noProof/>
              </w:rPr>
              <w:t>第６章 用語</w:t>
            </w:r>
            <w:r w:rsidR="00824948">
              <w:rPr>
                <w:noProof/>
                <w:webHidden/>
              </w:rPr>
              <w:tab/>
            </w:r>
            <w:r w:rsidR="00824948">
              <w:rPr>
                <w:noProof/>
                <w:webHidden/>
              </w:rPr>
              <w:fldChar w:fldCharType="begin"/>
            </w:r>
            <w:r w:rsidR="00824948">
              <w:rPr>
                <w:noProof/>
                <w:webHidden/>
              </w:rPr>
              <w:instrText xml:space="preserve"> PAGEREF _Toc102049891 \h </w:instrText>
            </w:r>
            <w:r w:rsidR="00824948">
              <w:rPr>
                <w:noProof/>
                <w:webHidden/>
              </w:rPr>
            </w:r>
            <w:r w:rsidR="00824948">
              <w:rPr>
                <w:noProof/>
                <w:webHidden/>
              </w:rPr>
              <w:fldChar w:fldCharType="separate"/>
            </w:r>
            <w:r w:rsidR="00824948">
              <w:rPr>
                <w:noProof/>
                <w:webHidden/>
              </w:rPr>
              <w:t>60</w:t>
            </w:r>
            <w:r w:rsidR="00824948">
              <w:rPr>
                <w:noProof/>
                <w:webHidden/>
              </w:rPr>
              <w:fldChar w:fldCharType="end"/>
            </w:r>
          </w:hyperlink>
        </w:p>
        <w:p w14:paraId="0AE0D299" w14:textId="3B6AD054"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7BF34B7C" w14:textId="7777777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3FA3DE8D" w14:textId="77777777"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46292FFE" w:rsidR="006666E3" w:rsidRPr="006E3692" w:rsidRDefault="00D5676B" w:rsidP="00E75A81">
      <w:pPr>
        <w:pStyle w:val="1"/>
        <w:sectPr w:rsidR="006666E3" w:rsidRPr="006E3692" w:rsidSect="00663222">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559" w:left="1418" w:header="851" w:footer="510" w:gutter="0"/>
          <w:pgNumType w:start="0"/>
          <w:cols w:space="425"/>
          <w:titlePg/>
          <w:docGrid w:linePitch="360"/>
        </w:sectPr>
      </w:pPr>
      <w:bookmarkStart w:id="2" w:name="_Toc102049844"/>
      <w:r w:rsidRPr="006E3692">
        <w:rPr>
          <w:rFonts w:hint="eastAsia"/>
        </w:rPr>
        <w:t>本仕様書について</w:t>
      </w:r>
      <w:bookmarkEnd w:id="2"/>
    </w:p>
    <w:p w14:paraId="4048F432" w14:textId="610D47A4" w:rsidR="00D5676B" w:rsidRPr="0072236E" w:rsidRDefault="00D5676B" w:rsidP="00B150CA">
      <w:pPr>
        <w:pStyle w:val="2"/>
        <w:spacing w:before="0"/>
      </w:pPr>
      <w:bookmarkStart w:id="3" w:name="_Toc102049845"/>
      <w:bookmarkEnd w:id="1"/>
      <w:r w:rsidRPr="0072236E">
        <w:rPr>
          <w:rFonts w:hint="eastAsia"/>
        </w:rPr>
        <w:lastRenderedPageBreak/>
        <w:t>背景</w:t>
      </w:r>
      <w:bookmarkEnd w:id="3"/>
    </w:p>
    <w:p w14:paraId="7381DFC2" w14:textId="1F92D280" w:rsidR="00602F96" w:rsidRPr="00F51550" w:rsidRDefault="00602F96" w:rsidP="0086275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自治体の情報システムは、これまで各自治体が独自に構築・発展させてきた結果、その発注・維持管理や制度改正対応などについて各自治体が個別に対応しており、人的・財政的負担が生じている。特に人口規模が一定以上の自治体を中心に、同一ベンダのシステムを利用する自治体間でもシステムの内容が異なることが多く、LGWAN等の共通プラットフォーム上のサービスを利用する方式への移行の妨げとなっている。</w:t>
      </w:r>
    </w:p>
    <w:p w14:paraId="2F3E91BE" w14:textId="0815BA00" w:rsidR="00602F96" w:rsidRPr="00F51550" w:rsidRDefault="00602F96"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さらに、自治体毎に様式・帳票が異なることが、それを作成・利用する住民・企業・自治体等の負担につながっている。</w:t>
      </w:r>
    </w:p>
    <w:p w14:paraId="448D4A7F" w14:textId="5091BA6F" w:rsidR="00862756" w:rsidRPr="00F51550" w:rsidRDefault="00862756"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また、中長期的な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46B07167" w14:textId="2FD5F896" w:rsidR="002672E5" w:rsidRPr="00F51550" w:rsidRDefault="00862756"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そうした問題意識から、</w:t>
      </w:r>
      <w:r w:rsidR="002672E5" w:rsidRPr="00F51550">
        <w:rPr>
          <w:rFonts w:ascii="ＭＳ 明朝" w:eastAsia="ＭＳ 明朝" w:hAnsi="ＭＳ 明朝" w:hint="eastAsia"/>
          <w:bCs/>
          <w:sz w:val="22"/>
          <w:szCs w:val="22"/>
        </w:rPr>
        <w:t>「経済財政運営と改革の基本方針</w:t>
      </w:r>
      <w:r w:rsidR="002672E5" w:rsidRPr="00F51550">
        <w:rPr>
          <w:rFonts w:ascii="ＭＳ 明朝" w:eastAsia="ＭＳ 明朝" w:hAnsi="ＭＳ 明朝"/>
          <w:bCs/>
          <w:sz w:val="22"/>
          <w:szCs w:val="22"/>
        </w:rPr>
        <w:t>2020」（令和2年7月17日閣議決定）</w:t>
      </w:r>
      <w:r w:rsidR="00DC1972" w:rsidRPr="00F51550">
        <w:rPr>
          <w:rFonts w:ascii="ＭＳ 明朝" w:eastAsia="ＭＳ 明朝" w:hAnsi="ＭＳ 明朝" w:hint="eastAsia"/>
          <w:bCs/>
          <w:sz w:val="22"/>
          <w:szCs w:val="22"/>
        </w:rPr>
        <w:t>及び「地方公共団体情報システムの標準化に関する法律」（令和3年9月1日施行）</w:t>
      </w:r>
      <w:r w:rsidR="002672E5" w:rsidRPr="00F51550">
        <w:rPr>
          <w:rFonts w:ascii="ＭＳ 明朝" w:eastAsia="ＭＳ 明朝" w:hAnsi="ＭＳ 明朝"/>
          <w:bCs/>
          <w:sz w:val="22"/>
          <w:szCs w:val="22"/>
        </w:rPr>
        <w:t>において、自治体の情報システムについては、国の主導的な支援の下で標準化（※1）を進めることとされているところであり、自治体の業務プロセス・情報システムの標準化を進めることとなった。</w:t>
      </w:r>
    </w:p>
    <w:p w14:paraId="79FB6940" w14:textId="05D8F95D" w:rsidR="002672E5" w:rsidRPr="00F51550" w:rsidRDefault="00CE4A54"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併せて</w:t>
      </w:r>
      <w:r w:rsidR="002672E5" w:rsidRPr="00F51550">
        <w:rPr>
          <w:rFonts w:ascii="ＭＳ 明朝" w:eastAsia="ＭＳ 明朝" w:hAnsi="ＭＳ 明朝" w:hint="eastAsia"/>
          <w:bCs/>
          <w:sz w:val="22"/>
          <w:szCs w:val="22"/>
        </w:rPr>
        <w:t>、「</w:t>
      </w:r>
      <w:r w:rsidR="00720016" w:rsidRPr="00F51550">
        <w:rPr>
          <w:rFonts w:ascii="ＭＳ 明朝" w:eastAsia="ＭＳ 明朝" w:hAnsi="ＭＳ 明朝" w:hint="eastAsia"/>
          <w:bCs/>
          <w:sz w:val="22"/>
          <w:szCs w:val="22"/>
        </w:rPr>
        <w:t>デジタル社会の実現に向けた重点計画」（令和3年1</w:t>
      </w:r>
      <w:r w:rsidR="00720016" w:rsidRPr="00F51550">
        <w:rPr>
          <w:rFonts w:ascii="ＭＳ 明朝" w:eastAsia="ＭＳ 明朝" w:hAnsi="ＭＳ 明朝"/>
          <w:bCs/>
          <w:sz w:val="22"/>
          <w:szCs w:val="22"/>
        </w:rPr>
        <w:t>2</w:t>
      </w:r>
      <w:r w:rsidR="00720016" w:rsidRPr="00F51550">
        <w:rPr>
          <w:rFonts w:ascii="ＭＳ 明朝" w:eastAsia="ＭＳ 明朝" w:hAnsi="ＭＳ 明朝" w:hint="eastAsia"/>
          <w:bCs/>
          <w:sz w:val="22"/>
          <w:szCs w:val="22"/>
        </w:rPr>
        <w:t>月2</w:t>
      </w:r>
      <w:r w:rsidR="00720016" w:rsidRPr="00F51550">
        <w:rPr>
          <w:rFonts w:ascii="ＭＳ 明朝" w:eastAsia="ＭＳ 明朝" w:hAnsi="ＭＳ 明朝"/>
          <w:bCs/>
          <w:sz w:val="22"/>
          <w:szCs w:val="22"/>
        </w:rPr>
        <w:t>4</w:t>
      </w:r>
      <w:r w:rsidR="00720016" w:rsidRPr="00F51550">
        <w:rPr>
          <w:rFonts w:ascii="ＭＳ 明朝" w:eastAsia="ＭＳ 明朝" w:hAnsi="ＭＳ 明朝" w:hint="eastAsia"/>
          <w:bCs/>
          <w:sz w:val="22"/>
          <w:szCs w:val="22"/>
        </w:rPr>
        <w:t>日閣議決定）においても、地方公共団体の基幹業務等システムの統一・標準化を進めることとされており、これに沿って推進することとなった。</w:t>
      </w:r>
    </w:p>
    <w:p w14:paraId="64FC0561" w14:textId="35C5BE01" w:rsidR="002672E5" w:rsidRPr="00F51550" w:rsidRDefault="00B60E9D"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F51550">
        <w:rPr>
          <w:rFonts w:ascii="ＭＳ 明朝" w:eastAsia="ＭＳ 明朝" w:hAnsi="ＭＳ 明朝" w:hint="eastAsia"/>
          <w:bCs/>
          <w:sz w:val="22"/>
          <w:szCs w:val="22"/>
        </w:rPr>
        <w:t>このような状況を踏まえ、</w:t>
      </w:r>
      <w:r w:rsidR="002672E5" w:rsidRPr="00F51550">
        <w:rPr>
          <w:rFonts w:ascii="ＭＳ 明朝" w:eastAsia="ＭＳ 明朝" w:hAnsi="ＭＳ 明朝" w:hint="eastAsia"/>
          <w:bCs/>
          <w:sz w:val="22"/>
          <w:szCs w:val="22"/>
        </w:rPr>
        <w:t>デジタル庁から示された標準化検討の方針（※</w:t>
      </w:r>
      <w:r w:rsidR="002672E5" w:rsidRPr="00F51550">
        <w:rPr>
          <w:rFonts w:ascii="ＭＳ 明朝" w:eastAsia="ＭＳ 明朝" w:hAnsi="ＭＳ 明朝"/>
          <w:bCs/>
          <w:sz w:val="22"/>
          <w:szCs w:val="22"/>
        </w:rPr>
        <w:t>2）に沿って、国民健康保険業務でも検討を行うこととする。</w:t>
      </w:r>
    </w:p>
    <w:p w14:paraId="033B5696" w14:textId="77777777" w:rsidR="00B3471E" w:rsidRPr="00F51550"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bCs/>
          <w:sz w:val="22"/>
          <w:szCs w:val="22"/>
        </w:rPr>
      </w:pPr>
    </w:p>
    <w:p w14:paraId="53B4E5D7" w14:textId="77777777" w:rsidR="002672E5" w:rsidRPr="00F51550" w:rsidRDefault="002672E5" w:rsidP="002C299D">
      <w:pPr>
        <w:pStyle w:val="afa"/>
        <w:spacing w:after="24" w:line="259" w:lineRule="auto"/>
        <w:ind w:leftChars="300" w:left="1320" w:hangingChars="300" w:hanging="660"/>
        <w:rPr>
          <w:rFonts w:ascii="ＭＳ 明朝" w:eastAsia="ＭＳ 明朝" w:hAnsi="ＭＳ 明朝"/>
          <w:bCs/>
          <w:sz w:val="22"/>
          <w:szCs w:val="22"/>
        </w:rPr>
      </w:pPr>
      <w:r w:rsidRPr="00F51550">
        <w:rPr>
          <w:rFonts w:ascii="ＭＳ 明朝" w:eastAsia="ＭＳ 明朝" w:hAnsi="ＭＳ 明朝" w:hint="eastAsia"/>
          <w:bCs/>
          <w:sz w:val="22"/>
          <w:szCs w:val="22"/>
        </w:rPr>
        <w:t>※1　情報システムを、国が主導して策定した標準仕様に準拠させること</w:t>
      </w:r>
    </w:p>
    <w:p w14:paraId="21696DCF" w14:textId="480080AA" w:rsidR="002672E5" w:rsidRPr="00F51550" w:rsidRDefault="002672E5" w:rsidP="002C299D">
      <w:pPr>
        <w:pStyle w:val="afa"/>
        <w:spacing w:after="24" w:line="259" w:lineRule="auto"/>
        <w:ind w:leftChars="300" w:left="1210" w:hangingChars="250" w:hanging="550"/>
        <w:rPr>
          <w:rFonts w:ascii="ＭＳ 明朝" w:eastAsia="ＭＳ 明朝" w:hAnsi="ＭＳ 明朝"/>
          <w:bCs/>
          <w:sz w:val="22"/>
          <w:szCs w:val="22"/>
        </w:rPr>
      </w:pPr>
      <w:r w:rsidRPr="00F51550">
        <w:rPr>
          <w:rFonts w:ascii="ＭＳ 明朝" w:eastAsia="ＭＳ 明朝" w:hAnsi="ＭＳ 明朝" w:hint="eastAsia"/>
          <w:bCs/>
          <w:sz w:val="22"/>
          <w:szCs w:val="22"/>
        </w:rPr>
        <w:t>※2</w:t>
      </w:r>
      <w:r w:rsidR="002C299D" w:rsidRPr="00F51550">
        <w:rPr>
          <w:rFonts w:ascii="ＭＳ 明朝" w:eastAsia="ＭＳ 明朝" w:hAnsi="ＭＳ 明朝" w:hint="eastAsia"/>
          <w:bCs/>
          <w:sz w:val="22"/>
          <w:szCs w:val="22"/>
        </w:rPr>
        <w:t xml:space="preserve">　</w:t>
      </w:r>
      <w:r w:rsidR="00A1799C" w:rsidRPr="00F51550">
        <w:rPr>
          <w:rFonts w:ascii="ＭＳ 明朝" w:eastAsia="ＭＳ 明朝" w:hAnsi="ＭＳ 明朝" w:hint="eastAsia"/>
          <w:bCs/>
          <w:sz w:val="22"/>
          <w:szCs w:val="22"/>
        </w:rPr>
        <w:t>デジタル庁</w:t>
      </w:r>
      <w:r w:rsidRPr="00F51550">
        <w:rPr>
          <w:rFonts w:ascii="ＭＳ 明朝" w:eastAsia="ＭＳ 明朝" w:hAnsi="ＭＳ 明朝" w:hint="eastAsia"/>
          <w:bCs/>
          <w:sz w:val="22"/>
          <w:szCs w:val="22"/>
        </w:rPr>
        <w:t xml:space="preserve"> 令和3年1</w:t>
      </w:r>
      <w:r w:rsidR="00A1799C" w:rsidRPr="00F51550">
        <w:rPr>
          <w:rFonts w:ascii="ＭＳ 明朝" w:eastAsia="ＭＳ 明朝" w:hAnsi="ＭＳ 明朝"/>
          <w:bCs/>
          <w:sz w:val="22"/>
          <w:szCs w:val="22"/>
        </w:rPr>
        <w:t>2</w:t>
      </w:r>
      <w:r w:rsidRPr="00F51550">
        <w:rPr>
          <w:rFonts w:ascii="ＭＳ 明朝" w:eastAsia="ＭＳ 明朝" w:hAnsi="ＭＳ 明朝" w:hint="eastAsia"/>
          <w:bCs/>
          <w:sz w:val="22"/>
          <w:szCs w:val="22"/>
        </w:rPr>
        <w:t>月公開「</w:t>
      </w:r>
      <w:r w:rsidR="00A1799C" w:rsidRPr="00F51550">
        <w:rPr>
          <w:rFonts w:ascii="ＭＳ 明朝" w:eastAsia="ＭＳ 明朝" w:hAnsi="ＭＳ 明朝" w:hint="eastAsia"/>
          <w:bCs/>
          <w:sz w:val="22"/>
          <w:szCs w:val="22"/>
        </w:rPr>
        <w:t>地方公共団体の基幹業務システムの標準化のために検討すべき点について</w:t>
      </w:r>
      <w:r w:rsidRPr="00F51550">
        <w:rPr>
          <w:rFonts w:ascii="ＭＳ 明朝" w:eastAsia="ＭＳ 明朝" w:hAnsi="ＭＳ 明朝" w:hint="eastAsia"/>
          <w:bCs/>
          <w:sz w:val="22"/>
          <w:szCs w:val="22"/>
        </w:rPr>
        <w:t>」</w:t>
      </w:r>
    </w:p>
    <w:p w14:paraId="52BCAADB" w14:textId="0516DF1F" w:rsidR="00D5676B" w:rsidRPr="00F51550" w:rsidRDefault="00D5676B" w:rsidP="002600FC">
      <w:pPr>
        <w:pStyle w:val="afa"/>
        <w:snapToGrid/>
        <w:spacing w:afterLines="0" w:after="0" w:line="259" w:lineRule="auto"/>
        <w:ind w:leftChars="0" w:firstLineChars="47" w:firstLine="103"/>
        <w:contextualSpacing w:val="0"/>
        <w:jc w:val="left"/>
        <w:rPr>
          <w:rFonts w:ascii="ＭＳ 明朝" w:eastAsia="ＭＳ 明朝" w:hAnsi="ＭＳ 明朝"/>
          <w:bCs/>
          <w:sz w:val="22"/>
          <w:szCs w:val="22"/>
        </w:rPr>
      </w:pPr>
      <w:r w:rsidRPr="00F51550">
        <w:rPr>
          <w:rFonts w:ascii="ＭＳ 明朝" w:eastAsia="ＭＳ 明朝" w:hAnsi="ＭＳ 明朝"/>
          <w:sz w:val="22"/>
          <w:szCs w:val="22"/>
        </w:rPr>
        <w:br w:type="page"/>
      </w:r>
    </w:p>
    <w:p w14:paraId="2AF36708" w14:textId="7658D3DF" w:rsidR="00D5676B" w:rsidRPr="00C824F3" w:rsidRDefault="000146E3" w:rsidP="00B3471E">
      <w:pPr>
        <w:pStyle w:val="2"/>
        <w:spacing w:before="0"/>
      </w:pPr>
      <w:bookmarkStart w:id="4" w:name="_Toc102049846"/>
      <w:r w:rsidRPr="00C824F3">
        <w:rPr>
          <w:rFonts w:hint="eastAsia"/>
        </w:rPr>
        <w:lastRenderedPageBreak/>
        <w:t>目的</w:t>
      </w:r>
      <w:bookmarkEnd w:id="4"/>
    </w:p>
    <w:p w14:paraId="56C45EB8" w14:textId="066F2894" w:rsidR="00A002A1" w:rsidRPr="00C824F3" w:rsidRDefault="00A002A1" w:rsidP="00327BD6">
      <w:pPr>
        <w:pStyle w:val="3"/>
        <w:rPr>
          <w:rStyle w:val="af0"/>
          <w:szCs w:val="32"/>
        </w:rPr>
      </w:pPr>
      <w:bookmarkStart w:id="5" w:name="_Toc102049847"/>
      <w:r w:rsidRPr="00C824F3">
        <w:rPr>
          <w:rStyle w:val="af0"/>
          <w:rFonts w:hint="eastAsia"/>
        </w:rPr>
        <w:t>目指す姿</w:t>
      </w:r>
      <w:bookmarkEnd w:id="5"/>
      <w:r w:rsidR="00A35C61" w:rsidRPr="00C824F3">
        <w:rPr>
          <w:rStyle w:val="af0"/>
          <w:rFonts w:hint="eastAsia"/>
          <w:szCs w:val="32"/>
        </w:rPr>
        <w:t xml:space="preserve">　　　　　　　　　　　　　　　　</w:t>
      </w:r>
      <w:r w:rsidR="00374E95" w:rsidRPr="00C824F3">
        <w:rPr>
          <w:rStyle w:val="af0"/>
          <w:rFonts w:hint="eastAsia"/>
          <w:szCs w:val="32"/>
        </w:rPr>
        <w:t xml:space="preserve">　　</w:t>
      </w:r>
      <w:r w:rsidR="00A35C61" w:rsidRPr="00C824F3">
        <w:rPr>
          <w:rStyle w:val="af0"/>
          <w:rFonts w:hint="eastAsia"/>
          <w:szCs w:val="32"/>
        </w:rPr>
        <w:t xml:space="preserve">　　　　</w:t>
      </w:r>
    </w:p>
    <w:p w14:paraId="46729741" w14:textId="2A0D32F3" w:rsidR="004207DA" w:rsidRPr="00614439" w:rsidRDefault="002600FC" w:rsidP="0032104F">
      <w:pPr>
        <w:ind w:firstLineChars="100" w:firstLine="220"/>
        <w:rPr>
          <w:rFonts w:ascii="ＭＳ 明朝" w:eastAsia="ＭＳ 明朝" w:hAnsi="ＭＳ 明朝"/>
          <w:color w:val="000000" w:themeColor="text1"/>
        </w:rPr>
      </w:pPr>
      <w:r w:rsidRPr="00614439">
        <w:rPr>
          <w:rFonts w:ascii="ＭＳ 明朝" w:eastAsia="ＭＳ 明朝" w:hAnsi="ＭＳ 明朝"/>
          <w:color w:val="000000" w:themeColor="text1"/>
        </w:rPr>
        <w:t>本仕様書</w:t>
      </w:r>
      <w:r w:rsidR="00AE72F2" w:rsidRPr="00614439">
        <w:rPr>
          <w:rFonts w:ascii="ＭＳ 明朝" w:eastAsia="ＭＳ 明朝" w:hAnsi="ＭＳ 明朝" w:hint="eastAsia"/>
          <w:color w:val="000000" w:themeColor="text1"/>
        </w:rPr>
        <w:t>により各主体の目指す姿は</w:t>
      </w:r>
      <w:r w:rsidR="008B64C0" w:rsidRPr="00614439">
        <w:rPr>
          <w:rFonts w:ascii="ＭＳ 明朝" w:eastAsia="ＭＳ 明朝" w:hAnsi="ＭＳ 明朝" w:hint="eastAsia"/>
          <w:color w:val="000000" w:themeColor="text1"/>
        </w:rPr>
        <w:t>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AE72F2" w:rsidRPr="00614439">
        <w:rPr>
          <w:rFonts w:ascii="ＭＳ 明朝" w:eastAsia="ＭＳ 明朝" w:hAnsi="ＭＳ 明朝" w:hint="eastAsia"/>
          <w:color w:val="000000" w:themeColor="text1"/>
        </w:rPr>
        <w:t>である。</w:t>
      </w:r>
    </w:p>
    <w:p w14:paraId="35216D5C" w14:textId="77777777" w:rsidR="004207DA" w:rsidRPr="00614439" w:rsidRDefault="004207DA" w:rsidP="004207D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w:t>
      </w:r>
      <w:r w:rsidRPr="00614439">
        <w:rPr>
          <w:rFonts w:ascii="ＭＳ 明朝" w:eastAsia="ＭＳ 明朝" w:hAnsi="ＭＳ 明朝"/>
          <w:color w:val="000000" w:themeColor="text1"/>
        </w:rPr>
        <w:t xml:space="preserve"> 住民等のサービス利用者</w:t>
      </w:r>
    </w:p>
    <w:p w14:paraId="5E6D269B" w14:textId="1FF02117" w:rsidR="004207DA" w:rsidRPr="00614439" w:rsidRDefault="00D803C9" w:rsidP="004207D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自治体</w:t>
      </w:r>
      <w:r w:rsidR="004207DA" w:rsidRPr="00614439">
        <w:rPr>
          <w:rFonts w:ascii="ＭＳ 明朝" w:eastAsia="ＭＳ 明朝" w:hAnsi="ＭＳ 明朝" w:hint="eastAsia"/>
          <w:color w:val="000000" w:themeColor="text1"/>
        </w:rPr>
        <w:t>に対して異なる手続きで実施していた申請等が統一的に実施可能となり、手続きの簡素化や合理化が実現する。</w:t>
      </w:r>
    </w:p>
    <w:p w14:paraId="1C6EED64" w14:textId="7781A63E" w:rsidR="004207DA" w:rsidRPr="00614439" w:rsidRDefault="004207DA" w:rsidP="004207D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w:t>
      </w:r>
      <w:r w:rsidRPr="00614439">
        <w:rPr>
          <w:rFonts w:ascii="ＭＳ 明朝" w:eastAsia="ＭＳ 明朝" w:hAnsi="ＭＳ 明朝"/>
          <w:color w:val="000000" w:themeColor="text1"/>
        </w:rPr>
        <w:t xml:space="preserve"> </w:t>
      </w:r>
      <w:r w:rsidR="00D803C9" w:rsidRPr="00614439">
        <w:rPr>
          <w:rFonts w:ascii="ＭＳ 明朝" w:eastAsia="ＭＳ 明朝" w:hAnsi="ＭＳ 明朝"/>
          <w:color w:val="000000" w:themeColor="text1"/>
        </w:rPr>
        <w:t>自治体</w:t>
      </w:r>
    </w:p>
    <w:p w14:paraId="79263F6D" w14:textId="77777777" w:rsidR="00724F07" w:rsidRDefault="004207DA" w:rsidP="004207D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限られた人材の専門的な知識・ノウハウを共有することで、システム調達や制度改正対応等の業務及び調整</w:t>
      </w:r>
      <w:r w:rsidR="00B242B6" w:rsidRPr="00614439">
        <w:rPr>
          <w:rFonts w:ascii="ＭＳ 明朝" w:eastAsia="ＭＳ 明朝" w:hAnsi="ＭＳ 明朝" w:hint="eastAsia"/>
          <w:color w:val="000000" w:themeColor="text1"/>
        </w:rPr>
        <w:t>に係る</w:t>
      </w:r>
      <w:r w:rsidRPr="00614439">
        <w:rPr>
          <w:rFonts w:ascii="ＭＳ 明朝" w:eastAsia="ＭＳ 明朝" w:hAnsi="ＭＳ 明朝" w:hint="eastAsia"/>
          <w:color w:val="000000" w:themeColor="text1"/>
        </w:rPr>
        <w:t>コストが減少し、</w:t>
      </w:r>
      <w:r w:rsidR="00B242B6" w:rsidRPr="00614439">
        <w:rPr>
          <w:rFonts w:ascii="ＭＳ 明朝" w:eastAsia="ＭＳ 明朝" w:hAnsi="ＭＳ 明朝" w:hint="eastAsia"/>
          <w:color w:val="000000" w:themeColor="text1"/>
        </w:rPr>
        <w:t>他の業務に人材を充当できる。</w:t>
      </w:r>
    </w:p>
    <w:p w14:paraId="6695CA13" w14:textId="2BB5D12C" w:rsidR="004207DA" w:rsidRPr="00614439" w:rsidRDefault="004207DA" w:rsidP="004207D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また、財政面では、カスタマイズ抑制</w:t>
      </w:r>
      <w:r w:rsidR="00B242B6" w:rsidRPr="00614439">
        <w:rPr>
          <w:rFonts w:ascii="ＭＳ 明朝" w:eastAsia="ＭＳ 明朝" w:hAnsi="ＭＳ 明朝" w:hint="eastAsia"/>
          <w:color w:val="000000" w:themeColor="text1"/>
        </w:rPr>
        <w:t>、システム共同化による割り勘効果を生むことで</w:t>
      </w:r>
      <w:r w:rsidRPr="00614439">
        <w:rPr>
          <w:rFonts w:ascii="ＭＳ 明朝" w:eastAsia="ＭＳ 明朝" w:hAnsi="ＭＳ 明朝" w:hint="eastAsia"/>
          <w:color w:val="000000" w:themeColor="text1"/>
        </w:rPr>
        <w:t>、導入・維持管理の費用、</w:t>
      </w:r>
      <w:r w:rsidR="00B242B6" w:rsidRPr="00614439">
        <w:rPr>
          <w:rFonts w:ascii="ＭＳ 明朝" w:eastAsia="ＭＳ 明朝" w:hAnsi="ＭＳ 明朝" w:hint="eastAsia"/>
          <w:color w:val="000000" w:themeColor="text1"/>
        </w:rPr>
        <w:t>法令改正時</w:t>
      </w:r>
      <w:r w:rsidRPr="00614439">
        <w:rPr>
          <w:rFonts w:ascii="ＭＳ 明朝" w:eastAsia="ＭＳ 明朝" w:hAnsi="ＭＳ 明朝" w:hint="eastAsia"/>
          <w:color w:val="000000" w:themeColor="text1"/>
        </w:rPr>
        <w:t>の費用を削減する。</w:t>
      </w:r>
    </w:p>
    <w:p w14:paraId="1B763650" w14:textId="77777777" w:rsidR="004207DA" w:rsidRPr="00614439" w:rsidRDefault="004207DA" w:rsidP="004207D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w:t>
      </w:r>
      <w:r w:rsidRPr="00614439">
        <w:rPr>
          <w:rFonts w:ascii="ＭＳ 明朝" w:eastAsia="ＭＳ 明朝" w:hAnsi="ＭＳ 明朝"/>
          <w:color w:val="000000" w:themeColor="text1"/>
        </w:rPr>
        <w:t xml:space="preserve"> ベンダ</w:t>
      </w:r>
    </w:p>
    <w:p w14:paraId="210E54C2" w14:textId="73FDB08E" w:rsidR="00A35C61" w:rsidRPr="00614439" w:rsidRDefault="00B242B6" w:rsidP="004207D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個別の</w:t>
      </w:r>
      <w:r w:rsidR="004207DA" w:rsidRPr="00614439">
        <w:rPr>
          <w:rFonts w:ascii="ＭＳ 明朝" w:eastAsia="ＭＳ 明朝" w:hAnsi="ＭＳ 明朝" w:hint="eastAsia"/>
          <w:color w:val="000000" w:themeColor="text1"/>
        </w:rPr>
        <w:t>カスタマイズの要望が</w:t>
      </w:r>
      <w:r w:rsidR="004207DA" w:rsidRPr="0055550E">
        <w:rPr>
          <w:rFonts w:ascii="ＭＳ 明朝" w:eastAsia="ＭＳ 明朝" w:hAnsi="ＭＳ 明朝" w:hint="eastAsia"/>
          <w:color w:val="000000" w:themeColor="text1"/>
        </w:rPr>
        <w:t>減る</w:t>
      </w:r>
      <w:r w:rsidR="004207DA" w:rsidRPr="00614439">
        <w:rPr>
          <w:rFonts w:ascii="ＭＳ 明朝" w:eastAsia="ＭＳ 明朝" w:hAnsi="ＭＳ 明朝" w:hint="eastAsia"/>
          <w:color w:val="000000" w:themeColor="text1"/>
        </w:rPr>
        <w:t>ことにより</w:t>
      </w:r>
      <w:r w:rsidRPr="00614439">
        <w:rPr>
          <w:rFonts w:ascii="ＭＳ 明朝" w:eastAsia="ＭＳ 明朝" w:hAnsi="ＭＳ 明朝" w:hint="eastAsia"/>
          <w:color w:val="000000" w:themeColor="text1"/>
        </w:rPr>
        <w:t>、</w:t>
      </w:r>
      <w:r w:rsidR="004207DA" w:rsidRPr="00614439">
        <w:rPr>
          <w:rFonts w:ascii="ＭＳ 明朝" w:eastAsia="ＭＳ 明朝" w:hAnsi="ＭＳ 明朝" w:hint="eastAsia"/>
          <w:color w:val="000000" w:themeColor="text1"/>
        </w:rPr>
        <w:t>その対応に係る負担が減少し、人口減少下で希少化するシステムエンジニアの人材を他の分野に投入し、創意工夫による競争が可能となる。</w:t>
      </w:r>
    </w:p>
    <w:p w14:paraId="3DD66B12" w14:textId="7614864D" w:rsidR="00A8299B" w:rsidRPr="00B242B6" w:rsidRDefault="00A8299B">
      <w:pPr>
        <w:rPr>
          <w:rStyle w:val="af0"/>
          <w:rFonts w:ascii="ＭＳ 明朝" w:hAnsi="ＭＳ 明朝"/>
          <w:sz w:val="32"/>
          <w:szCs w:val="24"/>
        </w:rPr>
      </w:pPr>
    </w:p>
    <w:p w14:paraId="65D66E26" w14:textId="7B7D8DF2" w:rsidR="00A35C61" w:rsidRPr="00C824F3" w:rsidRDefault="00CE3B87" w:rsidP="00327BD6">
      <w:pPr>
        <w:pStyle w:val="3"/>
        <w:rPr>
          <w:rStyle w:val="af0"/>
          <w:szCs w:val="32"/>
        </w:rPr>
      </w:pPr>
      <w:bookmarkStart w:id="6" w:name="_Toc102049848"/>
      <w:r w:rsidRPr="00C824F3">
        <w:rPr>
          <w:rStyle w:val="af0"/>
          <w:rFonts w:hint="eastAsia"/>
        </w:rPr>
        <w:t>本仕様書の目的</w:t>
      </w:r>
      <w:bookmarkEnd w:id="6"/>
      <w:r w:rsidR="00A35C61" w:rsidRPr="00C824F3">
        <w:rPr>
          <w:rStyle w:val="af0"/>
          <w:rFonts w:hint="eastAsia"/>
          <w:szCs w:val="32"/>
        </w:rPr>
        <w:t xml:space="preserve">　　　　　　　　　　</w:t>
      </w:r>
      <w:r w:rsidR="00374E95" w:rsidRPr="00C824F3">
        <w:rPr>
          <w:rStyle w:val="af0"/>
          <w:rFonts w:hint="eastAsia"/>
          <w:szCs w:val="32"/>
        </w:rPr>
        <w:t xml:space="preserve">　　</w:t>
      </w:r>
      <w:r w:rsidR="00A35C61" w:rsidRPr="00C824F3">
        <w:rPr>
          <w:rStyle w:val="af0"/>
          <w:rFonts w:hint="eastAsia"/>
          <w:szCs w:val="32"/>
        </w:rPr>
        <w:t xml:space="preserve">　　　　　　　</w:t>
      </w:r>
    </w:p>
    <w:p w14:paraId="6E4C951F" w14:textId="00BF7B07" w:rsidR="00CE3B87" w:rsidRPr="00614439" w:rsidRDefault="0032104F" w:rsidP="0032104F">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本仕様書により</w:t>
      </w:r>
      <w:r w:rsidR="00A1799C">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以下</w:t>
      </w:r>
      <w:r w:rsidR="00A1799C">
        <w:rPr>
          <w:rFonts w:ascii="ＭＳ 明朝" w:eastAsia="ＭＳ 明朝" w:hAnsi="ＭＳ 明朝" w:hint="eastAsia"/>
          <w:color w:val="000000" w:themeColor="text1"/>
        </w:rPr>
        <w:t>の</w:t>
      </w:r>
      <w:r w:rsidR="00134DA6">
        <w:rPr>
          <w:rFonts w:ascii="ＭＳ 明朝" w:eastAsia="ＭＳ 明朝" w:hAnsi="ＭＳ 明朝" w:hint="eastAsia"/>
          <w:color w:val="000000" w:themeColor="text1"/>
        </w:rPr>
        <w:t>三つ</w:t>
      </w:r>
      <w:r w:rsidRPr="00614439">
        <w:rPr>
          <w:rFonts w:ascii="ＭＳ 明朝" w:eastAsia="ＭＳ 明朝" w:hAnsi="ＭＳ 明朝" w:hint="eastAsia"/>
          <w:color w:val="000000" w:themeColor="text1"/>
        </w:rPr>
        <w:t>の目的を実現する。</w:t>
      </w:r>
    </w:p>
    <w:p w14:paraId="0B01C6FE" w14:textId="2E17A9EC" w:rsidR="0032104F" w:rsidRPr="00614439" w:rsidRDefault="0032104F" w:rsidP="00C90199">
      <w:pPr>
        <w:tabs>
          <w:tab w:val="left" w:pos="993"/>
        </w:tabs>
        <w:ind w:leftChars="200" w:left="770" w:hangingChars="150" w:hanging="330"/>
        <w:rPr>
          <w:rFonts w:ascii="ＭＳ 明朝" w:eastAsia="ＭＳ 明朝" w:hAnsi="ＭＳ 明朝"/>
          <w:color w:val="000000" w:themeColor="text1"/>
        </w:rPr>
      </w:pPr>
      <w:r w:rsidRPr="00614439">
        <w:rPr>
          <w:rFonts w:ascii="ＭＳ 明朝" w:eastAsia="ＭＳ 明朝" w:hAnsi="ＭＳ 明朝" w:hint="eastAsia"/>
          <w:color w:val="000000" w:themeColor="text1"/>
        </w:rPr>
        <w:t>① 自治体のシステム調達において</w:t>
      </w:r>
      <w:r w:rsidR="00C9019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標準仕様を活用することで、調達プロセス自体を大幅に効率化する。</w:t>
      </w:r>
    </w:p>
    <w:p w14:paraId="2068EADC" w14:textId="503C5731" w:rsidR="00487B15" w:rsidRPr="00614439" w:rsidRDefault="0032104F" w:rsidP="00C0455D">
      <w:pPr>
        <w:tabs>
          <w:tab w:val="left" w:pos="993"/>
        </w:tabs>
        <w:ind w:leftChars="200" w:left="770" w:hangingChars="150" w:hanging="33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② </w:t>
      </w:r>
      <w:r w:rsidR="00487B15" w:rsidRPr="00614439">
        <w:rPr>
          <w:rFonts w:ascii="ＭＳ 明朝" w:eastAsia="ＭＳ 明朝" w:hAnsi="ＭＳ 明朝" w:hint="eastAsia"/>
          <w:color w:val="000000" w:themeColor="text1"/>
        </w:rPr>
        <w:t>標準仕様を活用した調達により、カスタ</w:t>
      </w:r>
      <w:r w:rsidR="00487B15" w:rsidRPr="00F51550">
        <w:rPr>
          <w:rFonts w:ascii="ＭＳ 明朝" w:eastAsia="ＭＳ 明朝" w:hAnsi="ＭＳ 明朝" w:hint="eastAsia"/>
        </w:rPr>
        <w:t>マイズ</w:t>
      </w:r>
      <w:r w:rsidR="0055550E" w:rsidRPr="00F51550">
        <w:rPr>
          <w:rFonts w:ascii="ＭＳ 明朝" w:eastAsia="ＭＳ 明朝" w:hAnsi="ＭＳ 明朝" w:hint="eastAsia"/>
        </w:rPr>
        <w:t>を原則不要とし、</w:t>
      </w:r>
      <w:r w:rsidR="00487B15" w:rsidRPr="00F51550">
        <w:rPr>
          <w:rFonts w:ascii="ＭＳ 明朝" w:eastAsia="ＭＳ 明朝" w:hAnsi="ＭＳ 明朝" w:hint="eastAsia"/>
        </w:rPr>
        <w:t>維</w:t>
      </w:r>
      <w:r w:rsidR="00487B15" w:rsidRPr="00614439">
        <w:rPr>
          <w:rFonts w:ascii="ＭＳ 明朝" w:eastAsia="ＭＳ 明朝" w:hAnsi="ＭＳ 明朝" w:hint="eastAsia"/>
          <w:color w:val="000000" w:themeColor="text1"/>
        </w:rPr>
        <w:t>持管理コストの削減を図り、ベンダ間での円滑なシステム更改を可能とする。</w:t>
      </w:r>
    </w:p>
    <w:p w14:paraId="55C689E6" w14:textId="74FD2C9F" w:rsidR="00487B15" w:rsidRPr="0032104F" w:rsidRDefault="0032104F" w:rsidP="00C0455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③ </w:t>
      </w:r>
      <w:r w:rsidR="00487B15" w:rsidRPr="00487B15">
        <w:rPr>
          <w:rFonts w:ascii="ＭＳ 明朝" w:eastAsia="ＭＳ 明朝" w:hAnsi="ＭＳ 明朝" w:hint="eastAsia"/>
        </w:rPr>
        <w:t>デジタル社会に必要な機能を搭載することにより、国民の利便性向上を図る。</w:t>
      </w:r>
    </w:p>
    <w:p w14:paraId="3400F7C5" w14:textId="546206F2" w:rsidR="00E7169A" w:rsidRDefault="00E7169A">
      <w:pPr>
        <w:rPr>
          <w:rFonts w:ascii="ＭＳ 明朝" w:eastAsia="ＭＳ 明朝" w:hAnsi="ＭＳ 明朝"/>
        </w:rPr>
      </w:pPr>
      <w:r>
        <w:rPr>
          <w:rFonts w:ascii="ＭＳ 明朝" w:eastAsia="ＭＳ 明朝" w:hAnsi="ＭＳ 明朝"/>
        </w:rPr>
        <w:br w:type="page"/>
      </w:r>
    </w:p>
    <w:p w14:paraId="10D01780" w14:textId="5D917F5D" w:rsidR="00246559" w:rsidRPr="00170DBA" w:rsidRDefault="007F37AB" w:rsidP="00327BD6">
      <w:pPr>
        <w:pStyle w:val="3"/>
        <w:rPr>
          <w:rStyle w:val="af0"/>
          <w:szCs w:val="32"/>
        </w:rPr>
      </w:pPr>
      <w:bookmarkStart w:id="7" w:name="_Toc102049849"/>
      <w:r w:rsidRPr="00170DBA">
        <w:rPr>
          <w:rStyle w:val="af0"/>
          <w:rFonts w:hint="eastAsia"/>
        </w:rPr>
        <w:lastRenderedPageBreak/>
        <w:t>本仕様書の作成</w:t>
      </w:r>
      <w:r w:rsidR="00246559" w:rsidRPr="00170DBA">
        <w:rPr>
          <w:rStyle w:val="af0"/>
          <w:rFonts w:hint="eastAsia"/>
        </w:rPr>
        <w:t>における前提</w:t>
      </w:r>
      <w:bookmarkEnd w:id="7"/>
      <w:r w:rsidR="00246559" w:rsidRPr="00170DBA">
        <w:rPr>
          <w:rStyle w:val="af0"/>
          <w:rFonts w:hint="eastAsia"/>
          <w:szCs w:val="32"/>
        </w:rPr>
        <w:t xml:space="preserve">　　　　　　　　　　　　　　　　　　　</w:t>
      </w:r>
    </w:p>
    <w:p w14:paraId="323E19AC" w14:textId="7ABE41FA" w:rsidR="000106AC" w:rsidRPr="00C92E2B" w:rsidRDefault="0013553F"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C92E2B">
        <w:rPr>
          <w:rFonts w:ascii="ＭＳ 明朝" w:eastAsia="ＭＳ 明朝" w:hAnsi="ＭＳ 明朝" w:hint="eastAsia"/>
          <w:bCs/>
          <w:sz w:val="22"/>
          <w:szCs w:val="22"/>
        </w:rPr>
        <w:t>国民健康保険においては、平成</w:t>
      </w:r>
      <w:r w:rsidRPr="00C92E2B">
        <w:rPr>
          <w:rFonts w:ascii="ＭＳ 明朝" w:eastAsia="ＭＳ 明朝" w:hAnsi="ＭＳ 明朝"/>
          <w:bCs/>
          <w:sz w:val="22"/>
          <w:szCs w:val="22"/>
        </w:rPr>
        <w:t>30年4月にリリースされた市町村事務処理標準システム（以下</w:t>
      </w:r>
      <w:r w:rsidR="00EE3679" w:rsidRPr="00C92E2B">
        <w:rPr>
          <w:rFonts w:ascii="ＭＳ 明朝" w:eastAsia="ＭＳ 明朝" w:hAnsi="ＭＳ 明朝" w:hint="eastAsia"/>
          <w:bCs/>
          <w:sz w:val="22"/>
          <w:szCs w:val="22"/>
        </w:rPr>
        <w:t>「</w:t>
      </w:r>
      <w:r w:rsidRPr="00C92E2B">
        <w:rPr>
          <w:rFonts w:ascii="ＭＳ 明朝" w:eastAsia="ＭＳ 明朝" w:hAnsi="ＭＳ 明朝"/>
          <w:bCs/>
          <w:sz w:val="22"/>
          <w:szCs w:val="22"/>
        </w:rPr>
        <w:t>標準システム</w:t>
      </w:r>
      <w:r w:rsidR="00EE3679" w:rsidRPr="00C92E2B">
        <w:rPr>
          <w:rFonts w:ascii="ＭＳ 明朝" w:eastAsia="ＭＳ 明朝" w:hAnsi="ＭＳ 明朝" w:hint="eastAsia"/>
          <w:bCs/>
          <w:sz w:val="22"/>
          <w:szCs w:val="22"/>
        </w:rPr>
        <w:t>」</w:t>
      </w:r>
      <w:r w:rsidRPr="00C92E2B">
        <w:rPr>
          <w:rFonts w:ascii="ＭＳ 明朝" w:eastAsia="ＭＳ 明朝" w:hAnsi="ＭＳ 明朝"/>
          <w:bCs/>
          <w:sz w:val="22"/>
          <w:szCs w:val="22"/>
        </w:rPr>
        <w:t>という</w:t>
      </w:r>
      <w:r w:rsidR="00B3471E" w:rsidRPr="00C92E2B">
        <w:rPr>
          <w:rFonts w:ascii="ＭＳ 明朝" w:eastAsia="ＭＳ 明朝" w:hAnsi="ＭＳ 明朝" w:hint="eastAsia"/>
          <w:bCs/>
          <w:sz w:val="22"/>
          <w:szCs w:val="22"/>
        </w:rPr>
        <w:t>。</w:t>
      </w:r>
      <w:r w:rsidRPr="00C92E2B">
        <w:rPr>
          <w:rFonts w:ascii="ＭＳ 明朝" w:eastAsia="ＭＳ 明朝" w:hAnsi="ＭＳ 明朝"/>
          <w:bCs/>
          <w:sz w:val="22"/>
          <w:szCs w:val="22"/>
        </w:rPr>
        <w:t>）の開発ベンダの調達（平成25年実施）を行う際、RF</w:t>
      </w:r>
      <w:r w:rsidR="00351C6A">
        <w:rPr>
          <w:rFonts w:ascii="ＭＳ 明朝" w:eastAsia="ＭＳ 明朝" w:hAnsi="ＭＳ 明朝"/>
          <w:bCs/>
          <w:sz w:val="22"/>
          <w:szCs w:val="22"/>
        </w:rPr>
        <w:t>P</w:t>
      </w:r>
      <w:r w:rsidR="00C92E2B" w:rsidRPr="00C92E2B">
        <w:rPr>
          <w:rFonts w:ascii="ＭＳ 明朝" w:eastAsia="ＭＳ 明朝" w:hAnsi="ＭＳ 明朝" w:hint="eastAsia"/>
          <w:bCs/>
          <w:sz w:val="22"/>
          <w:szCs w:val="22"/>
        </w:rPr>
        <w:t>（</w:t>
      </w:r>
      <w:r w:rsidR="005260A8">
        <w:rPr>
          <w:rFonts w:ascii="ＭＳ 明朝" w:eastAsia="ＭＳ 明朝" w:hAnsi="ＭＳ 明朝"/>
          <w:bCs/>
          <w:sz w:val="22"/>
          <w:szCs w:val="22"/>
        </w:rPr>
        <w:t>r</w:t>
      </w:r>
      <w:r w:rsidR="00C92E2B" w:rsidRPr="00C92E2B">
        <w:rPr>
          <w:rFonts w:ascii="ＭＳ 明朝" w:eastAsia="ＭＳ 明朝" w:hAnsi="ＭＳ 明朝"/>
          <w:bCs/>
          <w:sz w:val="22"/>
          <w:szCs w:val="22"/>
        </w:rPr>
        <w:t xml:space="preserve">equest </w:t>
      </w:r>
      <w:r w:rsidR="005260A8">
        <w:rPr>
          <w:rFonts w:ascii="ＭＳ 明朝" w:eastAsia="ＭＳ 明朝" w:hAnsi="ＭＳ 明朝"/>
          <w:bCs/>
          <w:sz w:val="22"/>
          <w:szCs w:val="22"/>
        </w:rPr>
        <w:t>f</w:t>
      </w:r>
      <w:r w:rsidR="00C92E2B" w:rsidRPr="00C92E2B">
        <w:rPr>
          <w:rFonts w:ascii="ＭＳ 明朝" w:eastAsia="ＭＳ 明朝" w:hAnsi="ＭＳ 明朝"/>
          <w:bCs/>
          <w:sz w:val="22"/>
          <w:szCs w:val="22"/>
        </w:rPr>
        <w:t xml:space="preserve">or </w:t>
      </w:r>
      <w:r w:rsidR="005260A8">
        <w:rPr>
          <w:rFonts w:ascii="ＭＳ 明朝" w:eastAsia="ＭＳ 明朝" w:hAnsi="ＭＳ 明朝"/>
          <w:bCs/>
          <w:sz w:val="22"/>
          <w:szCs w:val="22"/>
        </w:rPr>
        <w:t>p</w:t>
      </w:r>
      <w:r w:rsidR="00C92E2B" w:rsidRPr="00C92E2B">
        <w:rPr>
          <w:rFonts w:ascii="ＭＳ 明朝" w:eastAsia="ＭＳ 明朝" w:hAnsi="ＭＳ 明朝"/>
          <w:bCs/>
          <w:sz w:val="22"/>
          <w:szCs w:val="22"/>
        </w:rPr>
        <w:t>roposal）</w:t>
      </w:r>
      <w:r w:rsidRPr="00C92E2B">
        <w:rPr>
          <w:rFonts w:ascii="ＭＳ 明朝" w:eastAsia="ＭＳ 明朝" w:hAnsi="ＭＳ 明朝"/>
          <w:bCs/>
          <w:sz w:val="22"/>
          <w:szCs w:val="22"/>
        </w:rPr>
        <w:t>にて、全国</w:t>
      </w:r>
      <w:r w:rsidR="00C355F3" w:rsidRPr="00C92E2B">
        <w:rPr>
          <w:rFonts w:ascii="ＭＳ 明朝" w:eastAsia="ＭＳ 明朝" w:hAnsi="ＭＳ 明朝" w:hint="eastAsia"/>
          <w:bCs/>
          <w:sz w:val="22"/>
          <w:szCs w:val="22"/>
        </w:rPr>
        <w:t>市区町村</w:t>
      </w:r>
      <w:r w:rsidRPr="00C92E2B">
        <w:rPr>
          <w:rFonts w:ascii="ＭＳ 明朝" w:eastAsia="ＭＳ 明朝" w:hAnsi="ＭＳ 明朝"/>
          <w:bCs/>
          <w:sz w:val="22"/>
          <w:szCs w:val="22"/>
        </w:rPr>
        <w:t>のベンダ（100団体程度の導入実績を持つ複数社）より、</w:t>
      </w:r>
      <w:r w:rsidR="000D13B5" w:rsidRPr="00C92E2B">
        <w:rPr>
          <w:rFonts w:ascii="ＭＳ 明朝" w:eastAsia="ＭＳ 明朝" w:hAnsi="ＭＳ 明朝" w:hint="eastAsia"/>
          <w:bCs/>
          <w:sz w:val="22"/>
          <w:szCs w:val="22"/>
        </w:rPr>
        <w:t>機能要件</w:t>
      </w:r>
      <w:r w:rsidR="00CE4FE2" w:rsidRPr="00C92E2B">
        <w:rPr>
          <w:rFonts w:ascii="ＭＳ 明朝" w:eastAsia="ＭＳ 明朝" w:hAnsi="ＭＳ 明朝" w:hint="eastAsia"/>
          <w:bCs/>
          <w:sz w:val="22"/>
          <w:szCs w:val="22"/>
        </w:rPr>
        <w:t>や</w:t>
      </w:r>
      <w:r w:rsidR="00C355F3" w:rsidRPr="00C92E2B">
        <w:rPr>
          <w:rFonts w:ascii="ＭＳ 明朝" w:eastAsia="ＭＳ 明朝" w:hAnsi="ＭＳ 明朝" w:hint="eastAsia"/>
          <w:bCs/>
          <w:sz w:val="22"/>
          <w:szCs w:val="22"/>
        </w:rPr>
        <w:t>市区町村</w:t>
      </w:r>
      <w:r w:rsidR="00CE4FE2" w:rsidRPr="00C92E2B">
        <w:rPr>
          <w:rFonts w:ascii="ＭＳ 明朝" w:eastAsia="ＭＳ 明朝" w:hAnsi="ＭＳ 明朝" w:hint="eastAsia"/>
          <w:bCs/>
          <w:sz w:val="22"/>
          <w:szCs w:val="22"/>
        </w:rPr>
        <w:t>要求との適合状況</w:t>
      </w:r>
      <w:r w:rsidR="000D13B5" w:rsidRPr="00C92E2B">
        <w:rPr>
          <w:rFonts w:ascii="ＭＳ 明朝" w:eastAsia="ＭＳ 明朝" w:hAnsi="ＭＳ 明朝" w:hint="eastAsia"/>
          <w:bCs/>
          <w:sz w:val="22"/>
          <w:szCs w:val="22"/>
        </w:rPr>
        <w:t>等に対する</w:t>
      </w:r>
      <w:r w:rsidRPr="00C92E2B">
        <w:rPr>
          <w:rFonts w:ascii="ＭＳ 明朝" w:eastAsia="ＭＳ 明朝" w:hAnsi="ＭＳ 明朝"/>
          <w:bCs/>
          <w:sz w:val="22"/>
          <w:szCs w:val="22"/>
        </w:rPr>
        <w:t>情報収集及び意見照会を経た</w:t>
      </w:r>
      <w:r w:rsidR="00C355F3" w:rsidRPr="00C92E2B">
        <w:rPr>
          <w:rFonts w:ascii="ＭＳ 明朝" w:eastAsia="ＭＳ 明朝" w:hAnsi="ＭＳ 明朝" w:hint="eastAsia"/>
          <w:bCs/>
          <w:sz w:val="22"/>
          <w:szCs w:val="22"/>
        </w:rPr>
        <w:t>上</w:t>
      </w:r>
      <w:r w:rsidRPr="00C92E2B">
        <w:rPr>
          <w:rFonts w:ascii="ＭＳ 明朝" w:eastAsia="ＭＳ 明朝" w:hAnsi="ＭＳ 明朝"/>
          <w:bCs/>
          <w:sz w:val="22"/>
          <w:szCs w:val="22"/>
        </w:rPr>
        <w:t>で、標準的な要件として定めた標準システムの機能要件が</w:t>
      </w:r>
      <w:r w:rsidRPr="00C92E2B">
        <w:rPr>
          <w:rFonts w:ascii="ＭＳ 明朝" w:eastAsia="ＭＳ 明朝" w:hAnsi="ＭＳ 明朝" w:hint="eastAsia"/>
          <w:bCs/>
          <w:sz w:val="22"/>
          <w:szCs w:val="22"/>
        </w:rPr>
        <w:t>存在する。</w:t>
      </w:r>
    </w:p>
    <w:p w14:paraId="2A4EE1DB" w14:textId="562710BA" w:rsidR="0013553F" w:rsidRPr="00C92E2B" w:rsidRDefault="00CE4FE2"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C92E2B">
        <w:rPr>
          <w:rFonts w:ascii="ＭＳ 明朝" w:eastAsia="ＭＳ 明朝" w:hAnsi="ＭＳ 明朝" w:hint="eastAsia"/>
          <w:bCs/>
          <w:sz w:val="22"/>
          <w:szCs w:val="22"/>
        </w:rPr>
        <w:t>国民健康保険システムの標準</w:t>
      </w:r>
      <w:r w:rsidR="00BE2B4B">
        <w:rPr>
          <w:rFonts w:ascii="ＭＳ 明朝" w:eastAsia="ＭＳ 明朝" w:hAnsi="ＭＳ 明朝" w:hint="eastAsia"/>
          <w:bCs/>
          <w:sz w:val="22"/>
          <w:szCs w:val="22"/>
        </w:rPr>
        <w:t>仕様の作成にあたっては、この標準システムの機能要件を基に、検討・整理を行っている。</w:t>
      </w:r>
    </w:p>
    <w:p w14:paraId="0FC1702E" w14:textId="13B76D58" w:rsidR="00A70916" w:rsidRPr="0013553F" w:rsidRDefault="00A35C61" w:rsidP="00CE3B87">
      <w:pPr>
        <w:rPr>
          <w:rFonts w:ascii="ＭＳ 明朝" w:eastAsia="ＭＳ 明朝" w:hAnsi="ＭＳ 明朝"/>
        </w:rPr>
      </w:pPr>
      <w:r w:rsidRPr="00C824F3">
        <w:rPr>
          <w:rFonts w:ascii="ＭＳ 明朝" w:eastAsia="ＭＳ 明朝" w:hAnsi="ＭＳ 明朝"/>
        </w:rPr>
        <w:br w:type="page"/>
      </w:r>
    </w:p>
    <w:p w14:paraId="3AFFBAD7" w14:textId="38DB8592" w:rsidR="00D5676B" w:rsidRPr="00C824F3" w:rsidRDefault="000146E3" w:rsidP="0072236E">
      <w:pPr>
        <w:pStyle w:val="2"/>
      </w:pPr>
      <w:bookmarkStart w:id="8" w:name="_Toc102049850"/>
      <w:r w:rsidRPr="00C824F3">
        <w:rPr>
          <w:rFonts w:hint="eastAsia"/>
        </w:rPr>
        <w:lastRenderedPageBreak/>
        <w:t>対象</w:t>
      </w:r>
      <w:bookmarkEnd w:id="8"/>
    </w:p>
    <w:p w14:paraId="7FAF9841" w14:textId="548B12A9" w:rsidR="00CE3B87" w:rsidRPr="00C824F3" w:rsidRDefault="00CE3B87" w:rsidP="00327BD6">
      <w:pPr>
        <w:pStyle w:val="3"/>
      </w:pPr>
      <w:bookmarkStart w:id="9" w:name="_Toc102049851"/>
      <w:r w:rsidRPr="00C824F3">
        <w:rPr>
          <w:rStyle w:val="af0"/>
          <w:rFonts w:hint="eastAsia"/>
        </w:rPr>
        <w:t>対象自治体</w:t>
      </w:r>
      <w:bookmarkEnd w:id="9"/>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77777777"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27BD6">
      <w:pPr>
        <w:pStyle w:val="3"/>
      </w:pPr>
      <w:bookmarkStart w:id="10" w:name="_Toc102049852"/>
      <w:r w:rsidRPr="00116B22">
        <w:rPr>
          <w:rStyle w:val="af0"/>
          <w:rFonts w:hint="eastAsia"/>
        </w:rPr>
        <w:t>対象</w:t>
      </w:r>
      <w:r w:rsidR="009B4E49" w:rsidRPr="00116B22">
        <w:rPr>
          <w:rStyle w:val="af0"/>
          <w:rFonts w:hint="eastAsia"/>
        </w:rPr>
        <w:t>範囲</w:t>
      </w:r>
      <w:bookmarkEnd w:id="10"/>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77777777" w:rsidR="00724F07"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C92E2B">
        <w:rPr>
          <w:rFonts w:ascii="ＭＳ 明朝" w:eastAsia="ＭＳ 明朝" w:hAnsi="ＭＳ 明朝" w:hint="eastAsia"/>
          <w:color w:val="000000" w:themeColor="text1"/>
          <w:sz w:val="22"/>
          <w:szCs w:val="22"/>
        </w:rPr>
        <w:t>本仕様書が規定する対象</w:t>
      </w:r>
      <w:r w:rsidR="009B4E49" w:rsidRPr="00C92E2B">
        <w:rPr>
          <w:rFonts w:ascii="ＭＳ 明朝" w:eastAsia="ＭＳ 明朝" w:hAnsi="ＭＳ 明朝" w:hint="eastAsia"/>
          <w:color w:val="000000" w:themeColor="text1"/>
          <w:sz w:val="22"/>
          <w:szCs w:val="22"/>
        </w:rPr>
        <w:t>範囲</w:t>
      </w:r>
      <w:r w:rsidRPr="00C92E2B">
        <w:rPr>
          <w:rFonts w:ascii="ＭＳ 明朝" w:eastAsia="ＭＳ 明朝" w:hAnsi="ＭＳ 明朝" w:hint="eastAsia"/>
          <w:color w:val="000000" w:themeColor="text1"/>
          <w:sz w:val="22"/>
          <w:szCs w:val="22"/>
        </w:rPr>
        <w:t>は</w:t>
      </w:r>
      <w:r w:rsidRPr="00C92E2B">
        <w:rPr>
          <w:rFonts w:ascii="ＭＳ 明朝" w:eastAsia="ＭＳ 明朝" w:hAnsi="ＭＳ 明朝"/>
          <w:color w:val="000000" w:themeColor="text1"/>
          <w:sz w:val="22"/>
          <w:szCs w:val="22"/>
        </w:rPr>
        <w:t>、</w:t>
      </w:r>
      <w:r w:rsidRPr="00F51550">
        <w:rPr>
          <w:rFonts w:ascii="ＭＳ 明朝" w:eastAsia="ＭＳ 明朝" w:hAnsi="ＭＳ 明朝"/>
          <w:sz w:val="22"/>
          <w:szCs w:val="22"/>
        </w:rPr>
        <w:t>他</w:t>
      </w:r>
      <w:r w:rsidR="00F31E20" w:rsidRPr="00F51550">
        <w:rPr>
          <w:rFonts w:ascii="ＭＳ 明朝" w:eastAsia="ＭＳ 明朝" w:hAnsi="ＭＳ 明朝" w:hint="eastAsia"/>
          <w:sz w:val="22"/>
          <w:szCs w:val="22"/>
        </w:rPr>
        <w:t>業務システム</w:t>
      </w:r>
      <w:r w:rsidRPr="00F51550">
        <w:rPr>
          <w:rFonts w:ascii="ＭＳ 明朝" w:eastAsia="ＭＳ 明朝" w:hAnsi="ＭＳ 明朝"/>
          <w:sz w:val="22"/>
          <w:szCs w:val="22"/>
        </w:rPr>
        <w:t>と同様、地域情報プラットフォーム標準仕様で規定されている「資格管理」「賦課管理」「給</w:t>
      </w:r>
      <w:r w:rsidRPr="00C92E2B">
        <w:rPr>
          <w:rFonts w:ascii="ＭＳ 明朝" w:eastAsia="ＭＳ 明朝" w:hAnsi="ＭＳ 明朝"/>
          <w:sz w:val="22"/>
          <w:szCs w:val="22"/>
        </w:rPr>
        <w:t>付管理」「統計・報告」</w:t>
      </w:r>
      <w:r w:rsidR="0024484E" w:rsidRPr="00C92E2B">
        <w:rPr>
          <w:rFonts w:ascii="ＭＳ 明朝" w:eastAsia="ＭＳ 明朝" w:hAnsi="ＭＳ 明朝" w:hint="eastAsia"/>
          <w:sz w:val="22"/>
          <w:szCs w:val="22"/>
        </w:rPr>
        <w:t>を対象とする</w:t>
      </w:r>
      <w:r w:rsidR="00371E89" w:rsidRPr="00C92E2B">
        <w:rPr>
          <w:rFonts w:ascii="ＭＳ 明朝" w:eastAsia="ＭＳ 明朝" w:hAnsi="ＭＳ 明朝" w:hint="eastAsia"/>
          <w:sz w:val="22"/>
          <w:szCs w:val="22"/>
        </w:rPr>
        <w:t>。</w:t>
      </w:r>
    </w:p>
    <w:p w14:paraId="59AFA3F8" w14:textId="068B4897" w:rsidR="005A50EA" w:rsidRPr="00C92E2B"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C92E2B">
        <w:rPr>
          <w:rFonts w:ascii="ＭＳ 明朝" w:eastAsia="ＭＳ 明朝" w:hAnsi="ＭＳ 明朝" w:hint="eastAsia"/>
          <w:sz w:val="22"/>
          <w:szCs w:val="22"/>
        </w:rPr>
        <w:t>また、</w:t>
      </w:r>
      <w:r w:rsidR="0024484E" w:rsidRPr="00C92E2B">
        <w:rPr>
          <w:rFonts w:ascii="ＭＳ 明朝" w:eastAsia="ＭＳ 明朝" w:hAnsi="ＭＳ 明朝"/>
          <w:sz w:val="22"/>
          <w:szCs w:val="22"/>
        </w:rPr>
        <w:t>地域情報プラットフォーム標準仕様で規定</w:t>
      </w:r>
      <w:r w:rsidR="0024484E" w:rsidRPr="00C92E2B">
        <w:rPr>
          <w:rFonts w:ascii="ＭＳ 明朝" w:eastAsia="ＭＳ 明朝" w:hAnsi="ＭＳ 明朝" w:hint="eastAsia"/>
          <w:sz w:val="22"/>
          <w:szCs w:val="22"/>
        </w:rPr>
        <w:t>されていないが、</w:t>
      </w:r>
      <w:r w:rsidR="00A60C25" w:rsidRPr="00C92E2B">
        <w:rPr>
          <w:rFonts w:ascii="ＭＳ 明朝" w:eastAsia="ＭＳ 明朝" w:hAnsi="ＭＳ 明朝"/>
          <w:sz w:val="22"/>
          <w:szCs w:val="22"/>
        </w:rPr>
        <w:t>業務システムに共通して必要となる「システム共通」</w:t>
      </w:r>
      <w:r w:rsidR="0024484E" w:rsidRPr="00C92E2B">
        <w:rPr>
          <w:rFonts w:ascii="ＭＳ 明朝" w:eastAsia="ＭＳ 明朝" w:hAnsi="ＭＳ 明朝" w:hint="eastAsia"/>
          <w:sz w:val="22"/>
          <w:szCs w:val="22"/>
        </w:rPr>
        <w:t>や、</w:t>
      </w:r>
      <w:r w:rsidR="00A60C25" w:rsidRPr="00C92E2B">
        <w:rPr>
          <w:rFonts w:ascii="ＭＳ 明朝" w:eastAsia="ＭＳ 明朝" w:hAnsi="ＭＳ 明朝" w:hint="eastAsia"/>
          <w:sz w:val="22"/>
          <w:szCs w:val="22"/>
        </w:rPr>
        <w:t>国民健康保険業務として必要な「収納管理」「滞納管理」についても対象（※）とする。</w:t>
      </w:r>
    </w:p>
    <w:p w14:paraId="6DFBEEDB" w14:textId="3B1C7348" w:rsidR="00A60C25" w:rsidRPr="00C92E2B"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C92E2B">
        <w:rPr>
          <w:rFonts w:ascii="ＭＳ 明朝" w:eastAsia="ＭＳ 明朝" w:hAnsi="ＭＳ 明朝"/>
          <w:sz w:val="22"/>
          <w:szCs w:val="22"/>
        </w:rPr>
        <w:t>なお、国民健康保険システムと市区町村内の他</w:t>
      </w:r>
      <w:r w:rsidR="00F31E20">
        <w:rPr>
          <w:rFonts w:ascii="ＭＳ 明朝" w:eastAsia="ＭＳ 明朝" w:hAnsi="ＭＳ 明朝" w:hint="eastAsia"/>
          <w:sz w:val="22"/>
          <w:szCs w:val="22"/>
        </w:rPr>
        <w:t>業務</w:t>
      </w:r>
      <w:r w:rsidRPr="00C92E2B">
        <w:rPr>
          <w:rFonts w:ascii="ＭＳ 明朝" w:eastAsia="ＭＳ 明朝" w:hAnsi="ＭＳ 明朝"/>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p>
    <w:p w14:paraId="6A49CEBC" w14:textId="396CAEB8" w:rsidR="008B64C0" w:rsidRPr="00C92E2B"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C92E2B">
        <w:rPr>
          <w:rFonts w:ascii="ＭＳ 明朝" w:eastAsia="ＭＳ 明朝" w:hAnsi="ＭＳ 明朝"/>
          <w:sz w:val="22"/>
          <w:szCs w:val="22"/>
        </w:rPr>
        <w:t>また、政令指定都市に関しては、事務処理上、</w:t>
      </w:r>
      <w:r w:rsidR="002B0C36">
        <w:rPr>
          <w:rFonts w:ascii="ＭＳ 明朝" w:eastAsia="ＭＳ 明朝" w:hAnsi="ＭＳ 明朝" w:hint="eastAsia"/>
          <w:sz w:val="22"/>
          <w:szCs w:val="22"/>
        </w:rPr>
        <w:t>大規模な</w:t>
      </w:r>
      <w:r w:rsidRPr="00C92E2B">
        <w:rPr>
          <w:rFonts w:ascii="ＭＳ 明朝" w:eastAsia="ＭＳ 明朝" w:hAnsi="ＭＳ 明朝"/>
          <w:sz w:val="22"/>
          <w:szCs w:val="22"/>
        </w:rPr>
        <w:t>都市特有の要件が必要となることから、必要な要件を標準化の対象に含めることとする。</w:t>
      </w:r>
    </w:p>
    <w:p w14:paraId="33A9C399" w14:textId="77777777" w:rsidR="00B3471E" w:rsidRPr="00C92E2B"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sz w:val="22"/>
          <w:szCs w:val="22"/>
        </w:rPr>
      </w:pPr>
    </w:p>
    <w:p w14:paraId="6C47A583" w14:textId="49E37795" w:rsidR="00B3471E" w:rsidRPr="00614439"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C92E2B">
        <w:rPr>
          <w:rFonts w:ascii="ＭＳ 明朝" w:eastAsia="ＭＳ 明朝" w:hAnsi="ＭＳ 明朝" w:hint="eastAsia"/>
          <w:sz w:val="22"/>
          <w:szCs w:val="22"/>
        </w:rPr>
        <w:t xml:space="preserve">※　</w:t>
      </w:r>
      <w:r w:rsidRPr="00C92E2B">
        <w:rPr>
          <w:rFonts w:ascii="ＭＳ 明朝" w:eastAsia="ＭＳ 明朝" w:hAnsi="ＭＳ 明朝"/>
          <w:sz w:val="22"/>
          <w:szCs w:val="22"/>
        </w:rPr>
        <w:t>税務システム標準仕様書【第1.0版】（令和3年8月31日公開）において</w:t>
      </w:r>
      <w:r w:rsidR="00C62A98">
        <w:rPr>
          <w:rFonts w:ascii="ＭＳ 明朝" w:eastAsia="ＭＳ 明朝" w:hAnsi="ＭＳ 明朝" w:hint="eastAsia"/>
          <w:sz w:val="22"/>
          <w:szCs w:val="22"/>
        </w:rPr>
        <w:t>4</w:t>
      </w:r>
      <w:r w:rsidRPr="00C92E2B">
        <w:rPr>
          <w:rFonts w:ascii="ＭＳ 明朝" w:eastAsia="ＭＳ 明朝" w:hAnsi="ＭＳ 明朝"/>
          <w:sz w:val="22"/>
          <w:szCs w:val="22"/>
        </w:rPr>
        <w:t>税目（個人住民税・法人住民税・軽自動車税・固定資産税）に対する要件が定義されてい</w:t>
      </w:r>
      <w:r w:rsidRPr="00614439">
        <w:rPr>
          <w:rFonts w:ascii="ＭＳ 明朝" w:eastAsia="ＭＳ 明朝" w:hAnsi="ＭＳ 明朝"/>
          <w:color w:val="000000" w:themeColor="text1"/>
          <w:sz w:val="22"/>
          <w:szCs w:val="22"/>
        </w:rPr>
        <w:t>るが、国民健康保険税及び料は対象外となっているため。</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7D70B24B" w:rsidR="00B32624" w:rsidRPr="00614439"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824948" w:rsidRPr="00824948">
        <w:rPr>
          <w:rFonts w:ascii="ＭＳ 明朝" w:eastAsia="ＭＳ 明朝" w:hAnsi="ＭＳ 明朝"/>
        </w:rPr>
        <w:t xml:space="preserve">図 </w:t>
      </w:r>
      <w:r w:rsidR="00824948" w:rsidRPr="00824948">
        <w:rPr>
          <w:rFonts w:ascii="ＭＳ 明朝" w:eastAsia="ＭＳ 明朝" w:hAnsi="ＭＳ 明朝"/>
          <w:noProof/>
        </w:rPr>
        <w:t>１</w:t>
      </w:r>
      <w:r w:rsidR="00824948" w:rsidRPr="00824948">
        <w:rPr>
          <w:rFonts w:ascii="ＭＳ 明朝" w:eastAsia="ＭＳ 明朝" w:hAnsi="ＭＳ 明朝"/>
          <w:noProof/>
        </w:rPr>
        <w:noBreakHyphen/>
      </w:r>
      <w:r w:rsidR="00824948" w:rsidRPr="00824948">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りである。地域情報プラットフォーム標準仕様の機能（実線部分）は標準化範囲内として定めている。都道府県や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、その他機関等は、地域情報プラットフォーム標準仕様の機能に含まれていないため、標準化範囲外として整理している。</w:t>
      </w:r>
    </w:p>
    <w:p w14:paraId="1950F30B" w14:textId="2B0AC198" w:rsidR="008B64C0" w:rsidRDefault="00B32624" w:rsidP="008B64C0">
      <w:pPr>
        <w:rPr>
          <w:rFonts w:ascii="ＭＳ 明朝" w:eastAsia="ＭＳ 明朝" w:hAnsi="ＭＳ 明朝"/>
        </w:rPr>
      </w:pPr>
      <w:r>
        <w:rPr>
          <w:rFonts w:ascii="ＭＳ 明朝" w:eastAsia="ＭＳ 明朝" w:hAnsi="ＭＳ 明朝"/>
        </w:rPr>
        <w:br w:type="page"/>
      </w:r>
    </w:p>
    <w:p w14:paraId="09BC4F23" w14:textId="77E4DBAC" w:rsidR="00FC5756" w:rsidRDefault="00FC5756" w:rsidP="008B64C0">
      <w:pPr>
        <w:tabs>
          <w:tab w:val="left" w:pos="993"/>
        </w:tabs>
        <w:jc w:val="center"/>
        <w:rPr>
          <w:rFonts w:ascii="ＭＳ 明朝" w:eastAsia="ＭＳ 明朝" w:hAnsi="ＭＳ 明朝"/>
        </w:rPr>
      </w:pPr>
      <w:r>
        <w:rPr>
          <w:noProof/>
        </w:rPr>
        <w:lastRenderedPageBreak/>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7536F97F" w:rsidR="00371E89" w:rsidRPr="00371E89" w:rsidRDefault="00371E89" w:rsidP="00371E89">
      <w:pPr>
        <w:pStyle w:val="ab"/>
      </w:pPr>
      <w:bookmarkStart w:id="11" w:name="_Ref101280957"/>
      <w:r>
        <w:t xml:space="preserve">図 </w:t>
      </w:r>
      <w:fldSimple w:instr=" STYLEREF 1 \s ">
        <w:r w:rsidR="00824948">
          <w:rPr>
            <w:noProof/>
          </w:rPr>
          <w:t>１</w:t>
        </w:r>
      </w:fldSimple>
      <w:r>
        <w:noBreakHyphen/>
      </w:r>
      <w:fldSimple w:instr=" SEQ 図 \* DBCHAR \s 1 ">
        <w:r w:rsidR="00824948">
          <w:rPr>
            <w:rFonts w:hint="eastAsia"/>
            <w:noProof/>
          </w:rPr>
          <w:t>１</w:t>
        </w:r>
      </w:fldSimple>
      <w:bookmarkEnd w:id="11"/>
      <w:r>
        <w:rPr>
          <w:rFonts w:hint="eastAsia"/>
        </w:rPr>
        <w:t xml:space="preserve"> </w:t>
      </w:r>
      <w:r w:rsidRPr="00CE25F8">
        <w:rPr>
          <w:rFonts w:hint="eastAsia"/>
        </w:rPr>
        <w:t>国民健康保険システム</w:t>
      </w:r>
      <w:r w:rsidRPr="002D1D64">
        <w:rPr>
          <w:rFonts w:hint="eastAsia"/>
        </w:rPr>
        <w:t>の機能範囲と標準化対象のイメージ</w:t>
      </w:r>
    </w:p>
    <w:p w14:paraId="518B341A" w14:textId="737B50E6" w:rsidR="008B64C0" w:rsidRDefault="008B64C0" w:rsidP="008B64C0">
      <w:pPr>
        <w:pStyle w:val="aff3"/>
        <w:ind w:leftChars="0" w:left="640"/>
        <w:rPr>
          <w:rFonts w:ascii="ＭＳ 明朝" w:eastAsia="ＭＳ 明朝" w:hAnsi="ＭＳ 明朝"/>
        </w:rPr>
      </w:pP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0B756E20" w:rsidR="00371E89" w:rsidRPr="00371E89" w:rsidRDefault="00371E89" w:rsidP="00371E89">
      <w:pPr>
        <w:pStyle w:val="ab"/>
        <w:rPr>
          <w:b/>
          <w:bCs/>
        </w:rPr>
      </w:pPr>
      <w:r>
        <w:t xml:space="preserve">図 </w:t>
      </w:r>
      <w:fldSimple w:instr=" STYLEREF 1 \s ">
        <w:r w:rsidR="00824948">
          <w:rPr>
            <w:noProof/>
          </w:rPr>
          <w:t>１</w:t>
        </w:r>
      </w:fldSimple>
      <w:r>
        <w:noBreakHyphen/>
      </w:r>
      <w:fldSimple w:instr=" SEQ 図 \* DBCHAR \s 1 ">
        <w:r w:rsidR="00824948">
          <w:rPr>
            <w:rFonts w:hint="eastAsia"/>
            <w:noProof/>
          </w:rPr>
          <w:t>２</w:t>
        </w:r>
      </w:fldSimple>
      <w:r>
        <w:rPr>
          <w:rFonts w:hint="eastAsia"/>
        </w:rPr>
        <w:t xml:space="preserve"> 給付管理の事務処理の委託パターン</w:t>
      </w:r>
      <w:r w:rsidRPr="006806F0">
        <w:rPr>
          <w:rFonts w:hint="eastAsia"/>
        </w:rPr>
        <w:t>のイメージ</w:t>
      </w:r>
    </w:p>
    <w:p w14:paraId="35BA4AA0" w14:textId="77777777" w:rsidR="00DF00B7" w:rsidRPr="00DF00B7" w:rsidRDefault="00DF00B7" w:rsidP="00DF00B7">
      <w:pPr>
        <w:pStyle w:val="aff3"/>
        <w:ind w:leftChars="0" w:left="1134"/>
        <w:rPr>
          <w:rFonts w:ascii="ＭＳ 明朝" w:eastAsia="ＭＳ 明朝" w:hAnsi="ＭＳ 明朝"/>
        </w:rPr>
      </w:pPr>
    </w:p>
    <w:p w14:paraId="1D5C0426" w14:textId="77777777" w:rsidR="00BE6FF7" w:rsidRPr="00BE6FF7" w:rsidRDefault="00BE6FF7" w:rsidP="002C7722">
      <w:pPr>
        <w:tabs>
          <w:tab w:val="left" w:pos="993"/>
        </w:tabs>
        <w:ind w:leftChars="100" w:left="550" w:hangingChars="150" w:hanging="330"/>
        <w:rPr>
          <w:rFonts w:ascii="ＭＳ 明朝" w:eastAsia="ＭＳ 明朝" w:hAnsi="ＭＳ 明朝"/>
          <w:strike/>
        </w:rPr>
      </w:pPr>
    </w:p>
    <w:p w14:paraId="378991FC" w14:textId="77777777" w:rsidR="002C7722" w:rsidRPr="002C7722" w:rsidRDefault="002C7722" w:rsidP="002C7722">
      <w:pPr>
        <w:tabs>
          <w:tab w:val="left" w:pos="993"/>
        </w:tabs>
        <w:rPr>
          <w:rFonts w:ascii="ＭＳ 明朝" w:eastAsia="ＭＳ 明朝" w:hAnsi="ＭＳ 明朝"/>
        </w:rPr>
      </w:pPr>
    </w:p>
    <w:p w14:paraId="441D3BB5" w14:textId="3F87E105"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27BD6">
      <w:pPr>
        <w:pStyle w:val="3"/>
        <w:rPr>
          <w:rStyle w:val="af0"/>
        </w:rPr>
      </w:pPr>
      <w:bookmarkStart w:id="12" w:name="_Toc102049853"/>
      <w:r w:rsidRPr="00C824F3">
        <w:rPr>
          <w:rStyle w:val="af0"/>
          <w:rFonts w:hint="eastAsia"/>
        </w:rPr>
        <w:lastRenderedPageBreak/>
        <w:t>対象項目</w:t>
      </w:r>
      <w:bookmarkEnd w:id="12"/>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730D992F" w:rsidR="004D3C89" w:rsidRDefault="004D3C89" w:rsidP="004D3C89">
      <w:pPr>
        <w:pStyle w:val="ab"/>
      </w:pPr>
      <w:bookmarkStart w:id="13" w:name="_Ref101281104"/>
      <w:r>
        <w:t xml:space="preserve">表 </w:t>
      </w:r>
      <w:fldSimple w:instr=" STYLEREF 1 \s ">
        <w:r w:rsidR="00824948">
          <w:rPr>
            <w:noProof/>
          </w:rPr>
          <w:t>１</w:t>
        </w:r>
      </w:fldSimple>
      <w:r>
        <w:noBreakHyphen/>
      </w:r>
      <w:fldSimple w:instr=" SEQ 表 \* DBCHAR \s 1 ">
        <w:r w:rsidR="00824948">
          <w:rPr>
            <w:rFonts w:hint="eastAsia"/>
            <w:noProof/>
          </w:rPr>
          <w:t>１</w:t>
        </w:r>
      </w:fldSimple>
      <w:bookmarkEnd w:id="13"/>
      <w:r>
        <w:rPr>
          <w:rFonts w:hint="eastAsia"/>
        </w:rPr>
        <w:t xml:space="preserve"> 標準対象の区分と位置付け</w:t>
      </w:r>
    </w:p>
    <w:p w14:paraId="296373E4" w14:textId="0941472B"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Pr>
          <w:rFonts w:ascii="ＭＳ 明朝" w:eastAsia="ＭＳ 明朝" w:hAnsi="ＭＳ 明朝" w:hint="eastAsia"/>
        </w:rPr>
        <w:t>☆</w:t>
      </w:r>
      <w:r w:rsidRPr="007F155D">
        <w:rPr>
          <w:rFonts w:ascii="ＭＳ 明朝" w:eastAsia="ＭＳ 明朝" w:hAnsi="ＭＳ 明朝" w:hint="eastAsia"/>
        </w:rPr>
        <w:t>：</w:t>
      </w:r>
      <w:r>
        <w:rPr>
          <w:rFonts w:ascii="ＭＳ 明朝" w:eastAsia="ＭＳ 明朝" w:hAnsi="ＭＳ 明朝" w:hint="eastAsia"/>
        </w:rPr>
        <w:t>デジタル庁から公開される情報に準拠する</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42595CA" w:rsidR="00860323" w:rsidRPr="00614439" w:rsidRDefault="00DC122E"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781FE754"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55437A26" w14:textId="628F3337" w:rsidR="00694243" w:rsidRPr="00614439" w:rsidRDefault="002B0C36" w:rsidP="00502921">
            <w:pPr>
              <w:jc w:val="both"/>
              <w:rPr>
                <w:rFonts w:ascii="ＭＳ 明朝" w:eastAsia="ＭＳ 明朝" w:hAnsi="ＭＳ 明朝"/>
                <w:color w:val="000000" w:themeColor="text1"/>
                <w:sz w:val="22"/>
              </w:rPr>
            </w:pPr>
            <w:r w:rsidRPr="00F51550">
              <w:rPr>
                <w:rFonts w:ascii="ＭＳ 明朝" w:eastAsia="ＭＳ 明朝" w:hAnsi="ＭＳ 明朝" w:hint="eastAsia"/>
                <w:sz w:val="22"/>
              </w:rPr>
              <w:t>市区町村</w:t>
            </w:r>
            <w:r w:rsidR="00D47135" w:rsidRPr="00F51550">
              <w:rPr>
                <w:rFonts w:ascii="ＭＳ 明朝" w:eastAsia="ＭＳ 明朝" w:hAnsi="ＭＳ 明朝" w:hint="eastAsia"/>
                <w:sz w:val="22"/>
              </w:rPr>
              <w:t>の業務シス</w:t>
            </w:r>
            <w:r w:rsidR="00D47135" w:rsidRPr="00614439">
              <w:rPr>
                <w:rFonts w:ascii="ＭＳ 明朝" w:eastAsia="ＭＳ 明朝" w:hAnsi="ＭＳ 明朝" w:hint="eastAsia"/>
                <w:color w:val="000000" w:themeColor="text1"/>
                <w:sz w:val="22"/>
              </w:rPr>
              <w:t>テム間や他の行政機関等との横断的なものであることから、デジタル庁の方針を受けて本事業の範囲で規定が必要と判断されるものについては機能要件として盛り込む。</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2214180E"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20A8568A" w:rsidR="00860323"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AD2C2B0" w14:textId="12787B25" w:rsidR="00502921"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令和</w:t>
            </w:r>
            <w:r w:rsidR="00FA1B11">
              <w:rPr>
                <w:rFonts w:ascii="ＭＳ 明朝" w:eastAsia="ＭＳ 明朝" w:hAnsi="ＭＳ 明朝" w:hint="eastAsia"/>
                <w:color w:val="000000" w:themeColor="text1"/>
                <w:sz w:val="22"/>
              </w:rPr>
              <w:t>2</w:t>
            </w:r>
            <w:r w:rsidRPr="00614439">
              <w:rPr>
                <w:rFonts w:ascii="ＭＳ 明朝" w:eastAsia="ＭＳ 明朝" w:hAnsi="ＭＳ 明朝" w:hint="eastAsia"/>
                <w:color w:val="000000" w:themeColor="text1"/>
                <w:sz w:val="22"/>
              </w:rPr>
              <w:t>年</w:t>
            </w:r>
            <w:r w:rsidR="00FA1B11">
              <w:rPr>
                <w:rFonts w:ascii="ＭＳ 明朝" w:eastAsia="ＭＳ 明朝" w:hAnsi="ＭＳ 明朝" w:hint="eastAsia"/>
                <w:color w:val="000000" w:themeColor="text1"/>
                <w:sz w:val="22"/>
              </w:rPr>
              <w:t>9</w:t>
            </w:r>
            <w:r w:rsidRPr="00614439">
              <w:rPr>
                <w:rFonts w:ascii="ＭＳ 明朝" w:eastAsia="ＭＳ 明朝" w:hAnsi="ＭＳ 明朝" w:hint="eastAsia"/>
                <w:color w:val="000000" w:themeColor="text1"/>
                <w:sz w:val="22"/>
              </w:rPr>
              <w:t>月に内閣官房</w:t>
            </w:r>
            <w:r w:rsidR="00180D77" w:rsidRPr="00614439">
              <w:rPr>
                <w:rFonts w:ascii="ＭＳ 明朝" w:eastAsia="ＭＳ 明朝" w:hAnsi="ＭＳ 明朝" w:hint="eastAsia"/>
                <w:color w:val="000000" w:themeColor="text1"/>
                <w:sz w:val="22"/>
              </w:rPr>
              <w:t>IT</w:t>
            </w:r>
            <w:r w:rsidRPr="00614439">
              <w:rPr>
                <w:rFonts w:ascii="ＭＳ 明朝" w:eastAsia="ＭＳ 明朝" w:hAnsi="ＭＳ 明朝" w:hint="eastAsia"/>
                <w:color w:val="000000" w:themeColor="text1"/>
                <w:sz w:val="22"/>
              </w:rPr>
              <w:t>室より提示された「地方自治体の業務プロセス・情報システムの非機能要件の標準（標準非機能要件）」に準じる方針とする</w:t>
            </w:r>
            <w:r w:rsidR="00180D77" w:rsidRPr="00614439">
              <w:rPr>
                <w:rFonts w:ascii="ＭＳ 明朝" w:eastAsia="ＭＳ 明朝" w:hAnsi="ＭＳ 明朝" w:hint="eastAsia"/>
                <w:color w:val="000000" w:themeColor="text1"/>
                <w:sz w:val="22"/>
              </w:rPr>
              <w:t>。</w:t>
            </w:r>
          </w:p>
          <w:p w14:paraId="52839B46" w14:textId="0B10E44F"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72236E">
      <w:pPr>
        <w:pStyle w:val="2"/>
      </w:pPr>
      <w:bookmarkStart w:id="14" w:name="_Toc102049854"/>
      <w:r w:rsidRPr="0072236E">
        <w:rPr>
          <w:rFonts w:hint="eastAsia"/>
        </w:rPr>
        <w:lastRenderedPageBreak/>
        <w:t>本仕様書の内容</w:t>
      </w:r>
      <w:bookmarkEnd w:id="14"/>
    </w:p>
    <w:p w14:paraId="081C0B81" w14:textId="62E32928" w:rsidR="00DE0257" w:rsidRPr="00C824F3" w:rsidRDefault="00DE0257" w:rsidP="00327BD6">
      <w:pPr>
        <w:pStyle w:val="3"/>
      </w:pPr>
      <w:bookmarkStart w:id="15" w:name="_Toc102049855"/>
      <w:r w:rsidRPr="00C824F3">
        <w:rPr>
          <w:rStyle w:val="af0"/>
          <w:rFonts w:hint="eastAsia"/>
        </w:rPr>
        <w:t>本仕様書の構成</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29B92E6A" w14:textId="78FFE32F" w:rsidR="00B2153C" w:rsidRPr="005B16A5" w:rsidRDefault="00B2153C" w:rsidP="00740B6C">
      <w:pPr>
        <w:ind w:firstLineChars="100" w:firstLine="220"/>
        <w:rPr>
          <w:rFonts w:ascii="ＭＳ 明朝" w:eastAsia="ＭＳ 明朝" w:hAnsi="ＭＳ 明朝"/>
          <w:color w:val="000000" w:themeColor="text1"/>
        </w:rPr>
      </w:pPr>
      <w:r>
        <w:rPr>
          <w:rFonts w:ascii="ＭＳ 明朝" w:eastAsia="ＭＳ 明朝" w:hAnsi="ＭＳ 明朝" w:hint="eastAsia"/>
        </w:rPr>
        <w:t>第２</w:t>
      </w:r>
      <w:r w:rsidRPr="005B16A5">
        <w:rPr>
          <w:rFonts w:ascii="ＭＳ 明朝" w:eastAsia="ＭＳ 明朝" w:hAnsi="ＭＳ 明朝" w:hint="eastAsia"/>
          <w:color w:val="000000" w:themeColor="text1"/>
        </w:rPr>
        <w:t>章以降の本仕様書の構成は以下の</w:t>
      </w:r>
      <w:r w:rsidR="00D204BD">
        <w:rPr>
          <w:rFonts w:ascii="ＭＳ 明朝" w:eastAsia="ＭＳ 明朝" w:hAnsi="ＭＳ 明朝" w:hint="eastAsia"/>
          <w:color w:val="000000" w:themeColor="text1"/>
        </w:rPr>
        <w:t>とお</w:t>
      </w:r>
      <w:r w:rsidRPr="005B16A5">
        <w:rPr>
          <w:rFonts w:ascii="ＭＳ 明朝" w:eastAsia="ＭＳ 明朝" w:hAnsi="ＭＳ 明朝" w:hint="eastAsia"/>
          <w:color w:val="000000" w:themeColor="text1"/>
        </w:rPr>
        <w:t>りである。</w:t>
      </w:r>
    </w:p>
    <w:p w14:paraId="7DCA6BBD" w14:textId="374682DB" w:rsidR="00B32624" w:rsidRPr="005B16A5" w:rsidRDefault="005B16A5" w:rsidP="005B16A5">
      <w:pPr>
        <w:spacing w:after="80"/>
        <w:ind w:leftChars="100" w:left="220"/>
        <w:rPr>
          <w:rFonts w:ascii="ＭＳ 明朝" w:eastAsia="ＭＳ 明朝" w:hAnsi="ＭＳ 明朝"/>
          <w:color w:val="000000" w:themeColor="text1"/>
        </w:rPr>
      </w:pPr>
      <w:r w:rsidRPr="005B16A5">
        <w:rPr>
          <w:rFonts w:ascii="ＭＳ 明朝" w:eastAsia="ＭＳ 明朝" w:hAnsi="ＭＳ 明朝" w:hint="eastAsia"/>
          <w:color w:val="000000" w:themeColor="text1"/>
        </w:rPr>
        <w:t xml:space="preserve">〇 </w:t>
      </w:r>
      <w:r w:rsidR="00B32624" w:rsidRPr="005B16A5">
        <w:rPr>
          <w:rFonts w:ascii="ＭＳ 明朝" w:eastAsia="ＭＳ 明朝" w:hAnsi="ＭＳ 明朝" w:hint="eastAsia"/>
          <w:color w:val="000000" w:themeColor="text1"/>
        </w:rPr>
        <w:t>業務フロー（第</w:t>
      </w:r>
      <w:r w:rsidRPr="005B16A5">
        <w:rPr>
          <w:rFonts w:ascii="ＭＳ 明朝" w:eastAsia="ＭＳ 明朝" w:hAnsi="ＭＳ 明朝" w:hint="eastAsia"/>
          <w:color w:val="000000" w:themeColor="text1"/>
        </w:rPr>
        <w:t>２</w:t>
      </w:r>
      <w:r w:rsidR="00B32624" w:rsidRPr="005B16A5">
        <w:rPr>
          <w:rFonts w:ascii="ＭＳ 明朝" w:eastAsia="ＭＳ 明朝" w:hAnsi="ＭＳ 明朝" w:hint="eastAsia"/>
          <w:color w:val="000000" w:themeColor="text1"/>
        </w:rPr>
        <w:t>章）</w:t>
      </w:r>
    </w:p>
    <w:p w14:paraId="59942952" w14:textId="3172FC74" w:rsidR="00B32624" w:rsidRPr="005B16A5" w:rsidRDefault="005B16A5" w:rsidP="005B16A5">
      <w:pPr>
        <w:spacing w:after="80"/>
        <w:ind w:leftChars="100" w:left="220"/>
        <w:rPr>
          <w:rFonts w:ascii="ＭＳ 明朝" w:eastAsia="ＭＳ 明朝" w:hAnsi="ＭＳ 明朝"/>
          <w:color w:val="000000" w:themeColor="text1"/>
        </w:rPr>
      </w:pPr>
      <w:r w:rsidRPr="005B16A5">
        <w:rPr>
          <w:rFonts w:ascii="ＭＳ 明朝" w:eastAsia="ＭＳ 明朝" w:hAnsi="ＭＳ 明朝" w:hint="eastAsia"/>
          <w:color w:val="000000" w:themeColor="text1"/>
        </w:rPr>
        <w:t xml:space="preserve">〇 </w:t>
      </w:r>
      <w:r w:rsidR="00B32624" w:rsidRPr="005B16A5">
        <w:rPr>
          <w:rFonts w:ascii="ＭＳ 明朝" w:eastAsia="ＭＳ 明朝" w:hAnsi="ＭＳ 明朝" w:hint="eastAsia"/>
          <w:color w:val="000000" w:themeColor="text1"/>
        </w:rPr>
        <w:t>機能・帳票要件（第</w:t>
      </w:r>
      <w:r w:rsidRPr="005B16A5">
        <w:rPr>
          <w:rFonts w:ascii="ＭＳ 明朝" w:eastAsia="ＭＳ 明朝" w:hAnsi="ＭＳ 明朝" w:hint="eastAsia"/>
          <w:color w:val="000000" w:themeColor="text1"/>
        </w:rPr>
        <w:t>３</w:t>
      </w:r>
      <w:r w:rsidR="00B32624" w:rsidRPr="005B16A5">
        <w:rPr>
          <w:rFonts w:ascii="ＭＳ 明朝" w:eastAsia="ＭＳ 明朝" w:hAnsi="ＭＳ 明朝" w:hint="eastAsia"/>
          <w:color w:val="000000" w:themeColor="text1"/>
        </w:rPr>
        <w:t>章）</w:t>
      </w:r>
    </w:p>
    <w:p w14:paraId="24020BC7" w14:textId="3EF4F70D" w:rsidR="00B32624" w:rsidRPr="005B16A5" w:rsidRDefault="005B16A5" w:rsidP="005B16A5">
      <w:pPr>
        <w:spacing w:after="80"/>
        <w:ind w:leftChars="100" w:left="220"/>
        <w:rPr>
          <w:rFonts w:ascii="ＭＳ 明朝" w:eastAsia="ＭＳ 明朝" w:hAnsi="ＭＳ 明朝"/>
          <w:color w:val="000000" w:themeColor="text1"/>
        </w:rPr>
      </w:pPr>
      <w:r w:rsidRPr="005B16A5">
        <w:rPr>
          <w:rFonts w:ascii="ＭＳ 明朝" w:eastAsia="ＭＳ 明朝" w:hAnsi="ＭＳ 明朝" w:hint="eastAsia"/>
          <w:color w:val="000000" w:themeColor="text1"/>
        </w:rPr>
        <w:t xml:space="preserve">〇 </w:t>
      </w:r>
      <w:r w:rsidR="00B32624" w:rsidRPr="005B16A5">
        <w:rPr>
          <w:rFonts w:ascii="ＭＳ 明朝" w:eastAsia="ＭＳ 明朝" w:hAnsi="ＭＳ 明朝" w:hint="eastAsia"/>
          <w:color w:val="000000" w:themeColor="text1"/>
        </w:rPr>
        <w:t>データ要件・連携要件（第</w:t>
      </w:r>
      <w:r w:rsidRPr="005B16A5">
        <w:rPr>
          <w:rFonts w:ascii="ＭＳ 明朝" w:eastAsia="ＭＳ 明朝" w:hAnsi="ＭＳ 明朝" w:hint="eastAsia"/>
          <w:color w:val="000000" w:themeColor="text1"/>
        </w:rPr>
        <w:t>４</w:t>
      </w:r>
      <w:r w:rsidR="00B32624" w:rsidRPr="005B16A5">
        <w:rPr>
          <w:rFonts w:ascii="ＭＳ 明朝" w:eastAsia="ＭＳ 明朝" w:hAnsi="ＭＳ 明朝" w:hint="eastAsia"/>
          <w:color w:val="000000" w:themeColor="text1"/>
        </w:rPr>
        <w:t>章）（※）</w:t>
      </w:r>
    </w:p>
    <w:p w14:paraId="0B58458B" w14:textId="7B095FA4" w:rsidR="00B32624" w:rsidRPr="005B16A5" w:rsidRDefault="005B16A5" w:rsidP="005B16A5">
      <w:pPr>
        <w:spacing w:after="80"/>
        <w:ind w:leftChars="100" w:left="220"/>
        <w:rPr>
          <w:rFonts w:ascii="ＭＳ 明朝" w:eastAsia="ＭＳ 明朝" w:hAnsi="ＭＳ 明朝"/>
          <w:color w:val="000000" w:themeColor="text1"/>
        </w:rPr>
      </w:pPr>
      <w:r w:rsidRPr="005B16A5">
        <w:rPr>
          <w:rFonts w:ascii="ＭＳ 明朝" w:eastAsia="ＭＳ 明朝" w:hAnsi="ＭＳ 明朝" w:hint="eastAsia"/>
          <w:color w:val="000000" w:themeColor="text1"/>
        </w:rPr>
        <w:t xml:space="preserve">〇 </w:t>
      </w:r>
      <w:r w:rsidR="00B32624" w:rsidRPr="005B16A5">
        <w:rPr>
          <w:rFonts w:ascii="ＭＳ 明朝" w:eastAsia="ＭＳ 明朝" w:hAnsi="ＭＳ 明朝" w:hint="eastAsia"/>
          <w:color w:val="000000" w:themeColor="text1"/>
        </w:rPr>
        <w:t>非機能要件（第</w:t>
      </w:r>
      <w:r w:rsidRPr="005B16A5">
        <w:rPr>
          <w:rFonts w:ascii="ＭＳ 明朝" w:eastAsia="ＭＳ 明朝" w:hAnsi="ＭＳ 明朝" w:hint="eastAsia"/>
          <w:color w:val="000000" w:themeColor="text1"/>
        </w:rPr>
        <w:t>５</w:t>
      </w:r>
      <w:r w:rsidR="00B32624" w:rsidRPr="005B16A5">
        <w:rPr>
          <w:rFonts w:ascii="ＭＳ 明朝" w:eastAsia="ＭＳ 明朝" w:hAnsi="ＭＳ 明朝" w:hint="eastAsia"/>
          <w:color w:val="000000" w:themeColor="text1"/>
        </w:rPr>
        <w:t>章）</w:t>
      </w:r>
    </w:p>
    <w:p w14:paraId="119A87DB" w14:textId="5B74C918" w:rsidR="005B16A5" w:rsidRPr="005B16A5" w:rsidRDefault="005B16A5" w:rsidP="005B16A5">
      <w:pPr>
        <w:spacing w:after="80"/>
        <w:ind w:leftChars="100" w:left="220"/>
        <w:rPr>
          <w:rFonts w:ascii="ＭＳ 明朝" w:eastAsia="ＭＳ 明朝" w:hAnsi="ＭＳ 明朝"/>
          <w:color w:val="000000" w:themeColor="text1"/>
        </w:rPr>
      </w:pPr>
      <w:r w:rsidRPr="005B16A5">
        <w:rPr>
          <w:rFonts w:ascii="ＭＳ 明朝" w:eastAsia="ＭＳ 明朝" w:hAnsi="ＭＳ 明朝" w:hint="eastAsia"/>
          <w:color w:val="000000" w:themeColor="text1"/>
        </w:rPr>
        <w:t>〇 用語（第６章）</w:t>
      </w:r>
    </w:p>
    <w:p w14:paraId="5A1F43FE" w14:textId="77777777" w:rsidR="005B16A5" w:rsidRPr="002B051A" w:rsidRDefault="005B16A5" w:rsidP="005B16A5">
      <w:pPr>
        <w:spacing w:after="0"/>
        <w:ind w:leftChars="200" w:left="440"/>
        <w:rPr>
          <w:rFonts w:ascii="ＭＳ 明朝" w:eastAsia="ＭＳ 明朝" w:hAnsi="ＭＳ 明朝"/>
          <w:color w:val="00B050"/>
        </w:rPr>
      </w:pPr>
    </w:p>
    <w:p w14:paraId="503E5103" w14:textId="5488F1B3" w:rsidR="00302562" w:rsidRPr="00614439" w:rsidRDefault="00DE0257" w:rsidP="00302562">
      <w:pPr>
        <w:ind w:firstLineChars="100" w:firstLine="220"/>
        <w:rPr>
          <w:rFonts w:ascii="ＭＳ 明朝" w:eastAsia="ＭＳ 明朝" w:hAnsi="ＭＳ 明朝"/>
          <w:color w:val="000000" w:themeColor="text1"/>
        </w:rPr>
      </w:pPr>
      <w:r w:rsidRPr="00270225">
        <w:rPr>
          <w:rFonts w:ascii="ＭＳ 明朝" w:eastAsia="ＭＳ 明朝" w:hAnsi="ＭＳ 明朝" w:hint="eastAsia"/>
        </w:rPr>
        <w:t>第２章では、</w:t>
      </w:r>
      <w:r w:rsidR="00633E65" w:rsidRPr="00270225">
        <w:rPr>
          <w:rFonts w:ascii="ＭＳ 明朝" w:eastAsia="ＭＳ 明朝" w:hAnsi="ＭＳ 明朝" w:hint="eastAsia"/>
        </w:rPr>
        <w:t>国民健康保険</w:t>
      </w:r>
      <w:r w:rsidR="005B16A5">
        <w:rPr>
          <w:rFonts w:ascii="ＭＳ 明朝" w:eastAsia="ＭＳ 明朝" w:hAnsi="ＭＳ 明朝" w:hint="eastAsia"/>
        </w:rPr>
        <w:t>システムにおいて</w:t>
      </w:r>
      <w:r w:rsidR="00633E65" w:rsidRPr="00270225">
        <w:rPr>
          <w:rFonts w:ascii="ＭＳ 明朝" w:eastAsia="ＭＳ 明朝" w:hAnsi="ＭＳ 明朝" w:hint="eastAsia"/>
        </w:rPr>
        <w:t>必要となる</w:t>
      </w:r>
      <w:r w:rsidRPr="00270225">
        <w:rPr>
          <w:rFonts w:ascii="ＭＳ 明朝" w:eastAsia="ＭＳ 明朝" w:hAnsi="ＭＳ 明朝" w:hint="eastAsia"/>
        </w:rPr>
        <w:t>機能要件が業務上どのように位置</w:t>
      </w:r>
      <w:r w:rsidR="005B16A5">
        <w:rPr>
          <w:rFonts w:ascii="ＭＳ 明朝" w:eastAsia="ＭＳ 明朝" w:hAnsi="ＭＳ 明朝" w:hint="eastAsia"/>
        </w:rPr>
        <w:t>付</w:t>
      </w:r>
      <w:r w:rsidRPr="00270225">
        <w:rPr>
          <w:rFonts w:ascii="ＭＳ 明朝" w:eastAsia="ＭＳ 明朝" w:hAnsi="ＭＳ 明朝" w:hint="eastAsia"/>
        </w:rPr>
        <w:t>けられ、有効に機能するのか</w:t>
      </w:r>
      <w:bookmarkStart w:id="16" w:name="_Hlk99035309"/>
      <w:r w:rsidR="005B16A5">
        <w:rPr>
          <w:rFonts w:ascii="ＭＳ 明朝" w:eastAsia="ＭＳ 明朝" w:hAnsi="ＭＳ 明朝" w:hint="eastAsia"/>
        </w:rPr>
        <w:t>、</w:t>
      </w:r>
      <w:r w:rsidR="005B16A5" w:rsidRPr="00270225">
        <w:rPr>
          <w:rFonts w:ascii="ＭＳ 明朝" w:eastAsia="ＭＳ 明朝" w:hAnsi="ＭＳ 明朝" w:hint="eastAsia"/>
        </w:rPr>
        <w:t>市区町村</w:t>
      </w:r>
      <w:bookmarkEnd w:id="16"/>
      <w:r w:rsidRPr="00270225">
        <w:rPr>
          <w:rFonts w:ascii="ＭＳ 明朝" w:eastAsia="ＭＳ 明朝" w:hAnsi="ＭＳ 明朝" w:hint="eastAsia"/>
        </w:rPr>
        <w:t>及び</w:t>
      </w:r>
      <w:r w:rsidR="00302562">
        <w:rPr>
          <w:rFonts w:ascii="ＭＳ 明朝" w:eastAsia="ＭＳ 明朝" w:hAnsi="ＭＳ 明朝" w:hint="eastAsia"/>
        </w:rPr>
        <w:t>ベンダ</w:t>
      </w:r>
      <w:r w:rsidR="002D15D8">
        <w:rPr>
          <w:rFonts w:ascii="ＭＳ 明朝" w:eastAsia="ＭＳ 明朝" w:hAnsi="ＭＳ 明朝" w:hint="eastAsia"/>
        </w:rPr>
        <w:t>による</w:t>
      </w:r>
      <w:r w:rsidRPr="00270225">
        <w:rPr>
          <w:rFonts w:ascii="ＭＳ 明朝" w:eastAsia="ＭＳ 明朝" w:hAnsi="ＭＳ 明朝" w:hint="eastAsia"/>
        </w:rPr>
        <w:t>共通理解を促すため、それらに対応したモデ</w:t>
      </w:r>
      <w:r w:rsidRPr="00614439">
        <w:rPr>
          <w:rFonts w:ascii="ＭＳ 明朝" w:eastAsia="ＭＳ 明朝" w:hAnsi="ＭＳ 明朝" w:hint="eastAsia"/>
          <w:color w:val="000000" w:themeColor="text1"/>
        </w:rPr>
        <w:t>ル的な業務フローを示している。</w:t>
      </w:r>
    </w:p>
    <w:p w14:paraId="72C39A13" w14:textId="3B2D345B" w:rsidR="00B33463" w:rsidRPr="00614439" w:rsidRDefault="00DE0257" w:rsidP="0030256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第３章</w:t>
      </w:r>
      <w:r w:rsidR="00B33463" w:rsidRPr="00614439">
        <w:rPr>
          <w:rFonts w:ascii="ＭＳ 明朝" w:eastAsia="ＭＳ 明朝" w:hAnsi="ＭＳ 明朝" w:hint="eastAsia"/>
          <w:color w:val="000000" w:themeColor="text1"/>
        </w:rPr>
        <w:t>では、国民健康保険システムに必要な機能及び帳票の要件を示している。</w:t>
      </w:r>
    </w:p>
    <w:p w14:paraId="24B273E1" w14:textId="42E9574A" w:rsidR="00DE0257"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第４章</w:t>
      </w:r>
      <w:r w:rsidR="00590321"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第５章では、それぞれ、</w:t>
      </w:r>
      <w:r w:rsidR="006344D0" w:rsidRPr="00614439">
        <w:rPr>
          <w:rFonts w:ascii="ＭＳ 明朝" w:eastAsia="ＭＳ 明朝" w:hAnsi="ＭＳ 明朝" w:hint="eastAsia"/>
          <w:color w:val="000000" w:themeColor="text1"/>
        </w:rPr>
        <w:t>国民健康</w:t>
      </w:r>
      <w:r w:rsidR="00590321" w:rsidRPr="00614439">
        <w:rPr>
          <w:rFonts w:ascii="ＭＳ 明朝" w:eastAsia="ＭＳ 明朝" w:hAnsi="ＭＳ 明朝" w:hint="eastAsia"/>
          <w:color w:val="000000" w:themeColor="text1"/>
        </w:rPr>
        <w:t>保険</w:t>
      </w:r>
      <w:r w:rsidRPr="00614439">
        <w:rPr>
          <w:rFonts w:ascii="ＭＳ 明朝" w:eastAsia="ＭＳ 明朝" w:hAnsi="ＭＳ 明朝" w:hint="eastAsia"/>
          <w:color w:val="000000" w:themeColor="text1"/>
        </w:rPr>
        <w:t>システムが備えるべき、データ要件</w:t>
      </w:r>
      <w:r w:rsidR="00700D5F" w:rsidRPr="00614439">
        <w:rPr>
          <w:rFonts w:ascii="ＭＳ 明朝" w:eastAsia="ＭＳ 明朝" w:hAnsi="ＭＳ 明朝" w:hint="eastAsia"/>
          <w:color w:val="000000" w:themeColor="text1"/>
        </w:rPr>
        <w:t>・連携要件</w:t>
      </w:r>
      <w:r w:rsidRPr="00614439">
        <w:rPr>
          <w:rFonts w:ascii="ＭＳ 明朝" w:eastAsia="ＭＳ 明朝" w:hAnsi="ＭＳ 明朝" w:hint="eastAsia"/>
          <w:color w:val="000000" w:themeColor="text1"/>
        </w:rPr>
        <w:t>及び非機能要件について記載している。</w:t>
      </w:r>
    </w:p>
    <w:p w14:paraId="6D1434C2" w14:textId="2562177B" w:rsidR="000146E3"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第</w:t>
      </w:r>
      <w:r w:rsidR="00590321" w:rsidRPr="00614439">
        <w:rPr>
          <w:rFonts w:ascii="ＭＳ 明朝" w:eastAsia="ＭＳ 明朝" w:hAnsi="ＭＳ 明朝" w:hint="eastAsia"/>
          <w:color w:val="000000" w:themeColor="text1"/>
        </w:rPr>
        <w:t>６</w:t>
      </w:r>
      <w:r w:rsidRPr="00614439">
        <w:rPr>
          <w:rFonts w:ascii="ＭＳ 明朝" w:eastAsia="ＭＳ 明朝" w:hAnsi="ＭＳ 明朝" w:hint="eastAsia"/>
          <w:color w:val="000000" w:themeColor="text1"/>
        </w:rPr>
        <w:t>章では、本仕様書において用いている用語について、解釈の紛れがないよう定義している。</w:t>
      </w:r>
    </w:p>
    <w:p w14:paraId="6FEB7459" w14:textId="45A06528" w:rsidR="00B33463" w:rsidRPr="00270225" w:rsidRDefault="00B33463" w:rsidP="002E443E">
      <w:pPr>
        <w:ind w:leftChars="100" w:left="660" w:hangingChars="200" w:hanging="440"/>
        <w:rPr>
          <w:rFonts w:ascii="ＭＳ 明朝" w:eastAsia="ＭＳ 明朝" w:hAnsi="ＭＳ 明朝"/>
        </w:rPr>
      </w:pPr>
      <w:r w:rsidRPr="00270225">
        <w:rPr>
          <w:rFonts w:ascii="ＭＳ 明朝" w:eastAsia="ＭＳ 明朝" w:hAnsi="ＭＳ 明朝" w:hint="eastAsia"/>
        </w:rPr>
        <w:t>※</w:t>
      </w:r>
      <w:r w:rsidR="00302562">
        <w:rPr>
          <w:rFonts w:ascii="ＭＳ 明朝" w:eastAsia="ＭＳ 明朝" w:hAnsi="ＭＳ 明朝" w:hint="eastAsia"/>
        </w:rPr>
        <w:t xml:space="preserve">　</w:t>
      </w:r>
      <w:r w:rsidRPr="00270225">
        <w:rPr>
          <w:rFonts w:ascii="ＭＳ 明朝" w:eastAsia="ＭＳ 明朝" w:hAnsi="ＭＳ 明朝" w:hint="eastAsia"/>
        </w:rPr>
        <w:t>データ要件及び連携要件については</w:t>
      </w:r>
      <w:r w:rsidR="00024055">
        <w:rPr>
          <w:rFonts w:ascii="ＭＳ 明朝" w:eastAsia="ＭＳ 明朝" w:hAnsi="ＭＳ 明朝" w:hint="eastAsia"/>
        </w:rPr>
        <w:t>、</w:t>
      </w:r>
      <w:r w:rsidRPr="00270225">
        <w:rPr>
          <w:rFonts w:ascii="ＭＳ 明朝" w:eastAsia="ＭＳ 明朝" w:hAnsi="ＭＳ 明朝" w:hint="eastAsia"/>
        </w:rPr>
        <w:t>デジタル庁で</w:t>
      </w:r>
      <w:r w:rsidRPr="00270225">
        <w:rPr>
          <w:rFonts w:ascii="ＭＳ 明朝" w:eastAsia="ＭＳ 明朝" w:hAnsi="ＭＳ 明朝"/>
        </w:rPr>
        <w:t>検討を行</w:t>
      </w:r>
      <w:r w:rsidRPr="00270225">
        <w:rPr>
          <w:rFonts w:ascii="ＭＳ 明朝" w:eastAsia="ＭＳ 明朝" w:hAnsi="ＭＳ 明朝" w:hint="eastAsia"/>
        </w:rPr>
        <w:t>っており</w:t>
      </w:r>
      <w:r w:rsidRPr="00270225">
        <w:rPr>
          <w:rFonts w:ascii="ＭＳ 明朝" w:eastAsia="ＭＳ 明朝" w:hAnsi="ＭＳ 明朝"/>
        </w:rPr>
        <w:t>、</w:t>
      </w:r>
      <w:r w:rsidRPr="00270225">
        <w:rPr>
          <w:rFonts w:ascii="ＭＳ 明朝" w:eastAsia="ＭＳ 明朝" w:hAnsi="ＭＳ 明朝" w:hint="eastAsia"/>
        </w:rPr>
        <w:t>公開され次第、</w:t>
      </w:r>
      <w:r w:rsidR="00024055">
        <w:rPr>
          <w:rFonts w:ascii="ＭＳ 明朝" w:eastAsia="ＭＳ 明朝" w:hAnsi="ＭＳ 明朝" w:hint="eastAsia"/>
        </w:rPr>
        <w:t>内容の確認を行った上で、</w:t>
      </w:r>
      <w:r w:rsidRPr="00270225">
        <w:rPr>
          <w:rFonts w:ascii="ＭＳ 明朝" w:eastAsia="ＭＳ 明朝" w:hAnsi="ＭＳ 明朝" w:hint="eastAsia"/>
        </w:rPr>
        <w:t>必要に応じて本仕様書へ</w:t>
      </w:r>
      <w:r w:rsidRPr="00270225">
        <w:rPr>
          <w:rFonts w:ascii="ＭＳ 明朝" w:eastAsia="ＭＳ 明朝" w:hAnsi="ＭＳ 明朝"/>
        </w:rPr>
        <w:t>反映</w:t>
      </w:r>
      <w:r w:rsidRPr="00270225">
        <w:rPr>
          <w:rFonts w:ascii="ＭＳ 明朝" w:eastAsia="ＭＳ 明朝" w:hAnsi="ＭＳ 明朝" w:hint="eastAsia"/>
        </w:rPr>
        <w:t>する予定</w:t>
      </w:r>
      <w:r w:rsidRPr="00270225">
        <w:rPr>
          <w:rFonts w:ascii="ＭＳ 明朝" w:eastAsia="ＭＳ 明朝" w:hAnsi="ＭＳ 明朝"/>
        </w:rPr>
        <w:t>。</w:t>
      </w:r>
    </w:p>
    <w:p w14:paraId="1C0B5BEE" w14:textId="48BC3E0A" w:rsidR="00B32624" w:rsidRPr="00C824F3" w:rsidRDefault="00B32624" w:rsidP="00B32624">
      <w:pPr>
        <w:ind w:firstLineChars="100" w:firstLine="220"/>
        <w:rPr>
          <w:rFonts w:ascii="ＭＳ 明朝" w:eastAsia="ＭＳ 明朝" w:hAnsi="ＭＳ 明朝"/>
        </w:rPr>
      </w:pPr>
    </w:p>
    <w:p w14:paraId="588B576A" w14:textId="77777777" w:rsidR="00B32624" w:rsidRPr="00C824F3" w:rsidRDefault="00B32624" w:rsidP="00740B6C">
      <w:pPr>
        <w:ind w:firstLineChars="100" w:firstLine="220"/>
        <w:rPr>
          <w:rFonts w:ascii="ＭＳ 明朝" w:eastAsia="ＭＳ 明朝" w:hAnsi="ＭＳ 明朝"/>
        </w:rPr>
      </w:pPr>
    </w:p>
    <w:p w14:paraId="3B38F541" w14:textId="4B510D50" w:rsidR="00DE0257" w:rsidRPr="00C824F3" w:rsidRDefault="00DE0257">
      <w:pPr>
        <w:rPr>
          <w:rFonts w:ascii="ＭＳ 明朝" w:eastAsia="ＭＳ 明朝" w:hAnsi="ＭＳ 明朝"/>
        </w:rPr>
      </w:pPr>
      <w:r w:rsidRPr="00C824F3">
        <w:rPr>
          <w:rFonts w:ascii="ＭＳ 明朝" w:eastAsia="ＭＳ 明朝" w:hAnsi="ＭＳ 明朝"/>
        </w:rPr>
        <w:br w:type="page"/>
      </w:r>
    </w:p>
    <w:p w14:paraId="1325A558" w14:textId="41035636" w:rsidR="00DE0257" w:rsidRPr="00C824F3" w:rsidRDefault="00DE0257" w:rsidP="00327BD6">
      <w:pPr>
        <w:pStyle w:val="3"/>
      </w:pPr>
      <w:bookmarkStart w:id="17" w:name="_Hlk69841324"/>
      <w:bookmarkStart w:id="18" w:name="_Toc102049856"/>
      <w:r w:rsidRPr="00C824F3">
        <w:rPr>
          <w:rStyle w:val="af0"/>
          <w:rFonts w:hint="eastAsia"/>
        </w:rPr>
        <w:lastRenderedPageBreak/>
        <w:t>標準準拠の基準</w:t>
      </w:r>
      <w:bookmarkEnd w:id="17"/>
      <w:bookmarkEnd w:id="18"/>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51163637"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：実装してもしなくても良い機能（実装オプション機能）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2B21256C"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843AC0" w:rsidRPr="00614439">
        <w:rPr>
          <w:rFonts w:ascii="ＭＳ 明朝" w:eastAsia="ＭＳ 明朝" w:hAnsi="ＭＳ 明朝" w:hint="eastAsia"/>
          <w:color w:val="000000" w:themeColor="text1"/>
        </w:rPr>
        <w:t>「被保険者証を一括出力できること」の要件について、一覧表示画面で確認後に一括印刷する、あらかじめ指定した条件で自動的に一括印刷する、という実装方法は問わない。</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3A717B76"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（実装オプション機能）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36D5DD23"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30CB3F98"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56674F3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w:t>
            </w:r>
            <w:r w:rsidR="005924A0">
              <w:rPr>
                <w:rFonts w:ascii="ＭＳ 明朝" w:eastAsia="ＭＳ 明朝" w:hAnsi="ＭＳ 明朝" w:hint="eastAsia"/>
                <w:sz w:val="22"/>
                <w:szCs w:val="24"/>
              </w:rPr>
              <w:t>。</w:t>
            </w:r>
            <w:r w:rsidRPr="00F51550">
              <w:rPr>
                <w:rFonts w:ascii="ＭＳ 明朝" w:eastAsia="ＭＳ 明朝" w:hAnsi="ＭＳ 明朝" w:hint="eastAsia"/>
                <w:sz w:val="22"/>
                <w:szCs w:val="24"/>
              </w:rPr>
              <w:t>（未利用となった管理項目はデータ移行の対象外となるため、実装しない機能として扱う）</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310D0925" w:rsidR="007C2C5D" w:rsidRDefault="004D3C89" w:rsidP="004D3C89">
      <w:pPr>
        <w:pStyle w:val="ab"/>
      </w:pPr>
      <w:r>
        <w:t xml:space="preserve">表 </w:t>
      </w:r>
      <w:fldSimple w:instr=" STYLEREF 1 \s ">
        <w:r w:rsidR="00824948">
          <w:rPr>
            <w:noProof/>
          </w:rPr>
          <w:t>１</w:t>
        </w:r>
      </w:fldSimple>
      <w:r>
        <w:noBreakHyphen/>
      </w:r>
      <w:fldSimple w:instr=" SEQ 表 \* DBCHAR \s 1 ">
        <w:r w:rsidR="00824948">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9"/>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27BD6">
      <w:pPr>
        <w:pStyle w:val="3"/>
      </w:pPr>
      <w:bookmarkStart w:id="19" w:name="_Toc102049857"/>
      <w:r w:rsidRPr="00C824F3">
        <w:rPr>
          <w:rStyle w:val="af0"/>
          <w:rFonts w:hint="eastAsia"/>
        </w:rPr>
        <w:t>想定する利用方法</w:t>
      </w:r>
      <w:bookmarkEnd w:id="19"/>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4C7E198D"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本仕様書については、各ベンダが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CE84DBC"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985634" w:rsidRPr="00614439">
        <w:rPr>
          <w:rFonts w:ascii="ＭＳ 明朝" w:eastAsia="ＭＳ 明朝" w:hAnsi="ＭＳ 明朝" w:hint="eastAsia"/>
          <w:color w:val="000000" w:themeColor="text1"/>
        </w:rPr>
        <w:t>本仕様書に示した個別の要件を、</w:t>
      </w:r>
      <w:r w:rsidR="000A4CF0" w:rsidRPr="00614439">
        <w:rPr>
          <w:rFonts w:ascii="ＭＳ 明朝" w:eastAsia="ＭＳ 明朝" w:hAnsi="ＭＳ 明朝" w:hint="eastAsia"/>
          <w:color w:val="000000" w:themeColor="text1"/>
        </w:rPr>
        <w:t>システム調達時に</w:t>
      </w:r>
      <w:r w:rsidR="00DE0257" w:rsidRPr="00614439">
        <w:rPr>
          <w:rFonts w:ascii="ＭＳ 明朝" w:eastAsia="ＭＳ 明朝" w:hAnsi="ＭＳ 明朝" w:hint="eastAsia"/>
          <w:color w:val="000000" w:themeColor="text1"/>
        </w:rPr>
        <w:t>改めて提示して</w:t>
      </w:r>
      <w:r w:rsidR="00DE0257" w:rsidRPr="00614439">
        <w:rPr>
          <w:rFonts w:ascii="ＭＳ 明朝" w:eastAsia="ＭＳ 明朝" w:hAnsi="ＭＳ 明朝"/>
          <w:color w:val="000000" w:themeColor="text1"/>
        </w:rPr>
        <w:t>RFI</w:t>
      </w:r>
      <w:r w:rsidR="00C92E2B" w:rsidRPr="00614439">
        <w:rPr>
          <w:rFonts w:ascii="ＭＳ 明朝" w:eastAsia="ＭＳ 明朝" w:hAnsi="ＭＳ 明朝" w:hint="eastAsia"/>
          <w:color w:val="000000" w:themeColor="text1"/>
        </w:rPr>
        <w:t>（</w:t>
      </w:r>
      <w:r w:rsidR="00DE0257" w:rsidRPr="00614439">
        <w:rPr>
          <w:rFonts w:ascii="ＭＳ 明朝" w:eastAsia="ＭＳ 明朝" w:hAnsi="ＭＳ 明朝"/>
          <w:color w:val="000000" w:themeColor="text1"/>
        </w:rPr>
        <w:t>request for information</w:t>
      </w:r>
      <w:r w:rsidR="00C92E2B" w:rsidRPr="00614439">
        <w:rPr>
          <w:rFonts w:ascii="ＭＳ 明朝" w:eastAsia="ＭＳ 明朝" w:hAnsi="ＭＳ 明朝" w:hint="eastAsia"/>
          <w:color w:val="000000" w:themeColor="text1"/>
        </w:rPr>
        <w:t>）</w:t>
      </w:r>
      <w:r w:rsidR="00DE0257" w:rsidRPr="00614439">
        <w:rPr>
          <w:rFonts w:ascii="ＭＳ 明朝" w:eastAsia="ＭＳ 明朝" w:hAnsi="ＭＳ 明朝"/>
          <w:color w:val="000000" w:themeColor="text1"/>
        </w:rPr>
        <w:t>やRFP</w:t>
      </w:r>
      <w:r w:rsidR="00C92E2B" w:rsidRPr="00614439">
        <w:rPr>
          <w:rFonts w:ascii="ＭＳ 明朝" w:eastAsia="ＭＳ 明朝" w:hAnsi="ＭＳ 明朝" w:hint="eastAsia"/>
          <w:color w:val="000000" w:themeColor="text1"/>
        </w:rPr>
        <w:t>（</w:t>
      </w:r>
      <w:r w:rsidR="00DE0257" w:rsidRPr="00614439">
        <w:rPr>
          <w:rFonts w:ascii="ＭＳ 明朝" w:eastAsia="ＭＳ 明朝" w:hAnsi="ＭＳ 明朝"/>
          <w:color w:val="000000" w:themeColor="text1"/>
        </w:rPr>
        <w:t>request for</w:t>
      </w:r>
      <w:r w:rsidR="00DE0257" w:rsidRPr="00614439">
        <w:rPr>
          <w:rFonts w:ascii="ＭＳ 明朝" w:eastAsia="ＭＳ 明朝" w:hAnsi="ＭＳ 明朝" w:hint="eastAsia"/>
          <w:color w:val="000000" w:themeColor="text1"/>
        </w:rPr>
        <w:t xml:space="preserve"> </w:t>
      </w:r>
      <w:r w:rsidR="00DE0257" w:rsidRPr="00614439">
        <w:rPr>
          <w:rFonts w:ascii="ＭＳ 明朝" w:eastAsia="ＭＳ 明朝" w:hAnsi="ＭＳ 明朝"/>
          <w:color w:val="000000" w:themeColor="text1"/>
        </w:rPr>
        <w:t>proposal</w:t>
      </w:r>
      <w:r w:rsidR="00C92E2B" w:rsidRPr="00614439">
        <w:rPr>
          <w:rFonts w:ascii="ＭＳ 明朝" w:eastAsia="ＭＳ 明朝" w:hAnsi="ＭＳ 明朝" w:hint="eastAsia"/>
          <w:color w:val="000000" w:themeColor="text1"/>
        </w:rPr>
        <w:t>）</w:t>
      </w:r>
      <w:r w:rsidR="00DE0257" w:rsidRPr="00614439">
        <w:rPr>
          <w:rFonts w:ascii="ＭＳ 明朝" w:eastAsia="ＭＳ 明朝" w:hAnsi="ＭＳ 明朝"/>
          <w:color w:val="000000" w:themeColor="text1"/>
        </w:rPr>
        <w:t>、更にはFit &amp; Gap分析を行って調達するのでなく、単に本仕様書に準拠してい</w:t>
      </w:r>
      <w:r w:rsidR="00DE0257" w:rsidRPr="00614439">
        <w:rPr>
          <w:rFonts w:ascii="ＭＳ 明朝" w:eastAsia="ＭＳ 明朝" w:hAnsi="ＭＳ 明朝" w:hint="eastAsia"/>
          <w:color w:val="000000" w:themeColor="text1"/>
        </w:rPr>
        <w:t>るパッケージシステムであることを要件に付するだけで、カスタマイズをすることなく利用できることを想定している。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27BD6">
      <w:pPr>
        <w:pStyle w:val="3"/>
        <w:rPr>
          <w:rStyle w:val="af0"/>
        </w:rPr>
      </w:pPr>
      <w:bookmarkStart w:id="20" w:name="_Toc102049858"/>
      <w:r>
        <w:rPr>
          <w:rStyle w:val="af0"/>
          <w:rFonts w:hint="eastAsia"/>
        </w:rPr>
        <w:lastRenderedPageBreak/>
        <w:t>市区町村</w:t>
      </w:r>
      <w:r w:rsidR="00307753" w:rsidRPr="00307753">
        <w:rPr>
          <w:rStyle w:val="af0"/>
          <w:rFonts w:hint="eastAsia"/>
        </w:rPr>
        <w:t>の調達仕様書の範囲との関係</w:t>
      </w:r>
      <w:bookmarkEnd w:id="20"/>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33A8C617"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においては地域情報プラットフォ</w:t>
      </w:r>
      <w:r w:rsidRPr="00F51550">
        <w:rPr>
          <w:rFonts w:ascii="ＭＳ 明朝" w:eastAsia="ＭＳ 明朝" w:hAnsi="ＭＳ 明朝" w:hint="eastAsia"/>
        </w:rPr>
        <w:t>ームの別ユニット</w:t>
      </w:r>
      <w:r w:rsidR="000F4400" w:rsidRPr="00F51550">
        <w:rPr>
          <w:rFonts w:ascii="ＭＳ 明朝" w:eastAsia="ＭＳ 明朝" w:hAnsi="ＭＳ 明朝" w:hint="eastAsia"/>
        </w:rPr>
        <w:t>等</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12BDC639" w14:textId="4E1B76BE" w:rsidR="00307753" w:rsidRPr="00614439" w:rsidRDefault="00307753" w:rsidP="00C82DEE">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1FDC208F" w14:textId="77777777" w:rsidR="00C82DEE" w:rsidRPr="00C82DEE" w:rsidRDefault="00C82DEE" w:rsidP="00C82DEE">
      <w:pPr>
        <w:ind w:firstLineChars="100" w:firstLine="220"/>
        <w:rPr>
          <w:rStyle w:val="af0"/>
          <w:rFonts w:ascii="ＭＳ 明朝" w:eastAsia="ＭＳ 明朝" w:hAnsi="ＭＳ 明朝"/>
          <w:bCs w:val="0"/>
          <w:color w:val="00B050"/>
        </w:rPr>
      </w:pPr>
    </w:p>
    <w:p w14:paraId="156A3C2F" w14:textId="31C79E39" w:rsidR="00DE0257" w:rsidRPr="00C824F3" w:rsidRDefault="00DE0257" w:rsidP="00327BD6">
      <w:pPr>
        <w:pStyle w:val="3"/>
      </w:pPr>
      <w:bookmarkStart w:id="21" w:name="_Toc102049859"/>
      <w:r w:rsidRPr="00C824F3">
        <w:rPr>
          <w:rStyle w:val="af0"/>
          <w:rFonts w:hint="eastAsia"/>
        </w:rPr>
        <w:t>本仕様書の改定</w:t>
      </w:r>
      <w:bookmarkEnd w:id="21"/>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31D7E914" w14:textId="67041512" w:rsidR="00B619C1" w:rsidRPr="00614439" w:rsidRDefault="00B619C1" w:rsidP="00B619C1">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本仕様書は、制度改正に伴う場合や、標準仕様書をより効果的な内容とする場合等を契機として改定することが想定される。</w:t>
      </w:r>
      <w:r w:rsidR="00BD56B4">
        <w:rPr>
          <w:rFonts w:ascii="ＭＳ 明朝" w:eastAsia="ＭＳ 明朝" w:hAnsi="ＭＳ 明朝" w:hint="eastAsia"/>
          <w:color w:val="000000" w:themeColor="text1"/>
        </w:rPr>
        <w:t>改定に関する方針（時期や内容など）は関係機関と調整の上、今後検討する。</w:t>
      </w:r>
    </w:p>
    <w:p w14:paraId="629A406E" w14:textId="77777777"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E75A81">
      <w:pPr>
        <w:pStyle w:val="1"/>
        <w:rPr>
          <w:sz w:val="32"/>
          <w:szCs w:val="36"/>
        </w:rPr>
        <w:sectPr w:rsidR="006666E3" w:rsidRPr="00C824F3" w:rsidSect="00030C99">
          <w:pgSz w:w="11906" w:h="16838" w:code="9"/>
          <w:pgMar w:top="1701" w:right="1418" w:bottom="1559" w:left="1418" w:header="851" w:footer="510" w:gutter="0"/>
          <w:cols w:space="425"/>
          <w:docGrid w:linePitch="360"/>
        </w:sectPr>
      </w:pPr>
      <w:bookmarkStart w:id="22" w:name="_Toc102049860"/>
      <w:r w:rsidRPr="00C824F3">
        <w:rPr>
          <w:rFonts w:hint="eastAsia"/>
        </w:rPr>
        <w:t>業務フロー</w:t>
      </w:r>
      <w:bookmarkEnd w:id="22"/>
    </w:p>
    <w:p w14:paraId="0EE28CF2" w14:textId="3C635054" w:rsidR="000146E3" w:rsidRPr="00C824F3" w:rsidRDefault="005609DF" w:rsidP="00B150CA">
      <w:pPr>
        <w:pStyle w:val="2"/>
        <w:spacing w:before="0"/>
      </w:pPr>
      <w:bookmarkStart w:id="23" w:name="_Toc102049861"/>
      <w:r w:rsidRPr="00C824F3">
        <w:rPr>
          <w:rFonts w:hint="eastAsia"/>
        </w:rPr>
        <w:lastRenderedPageBreak/>
        <w:t>業務フローについて</w:t>
      </w:r>
      <w:bookmarkEnd w:id="23"/>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27BD6">
      <w:pPr>
        <w:pStyle w:val="3"/>
      </w:pPr>
      <w:bookmarkStart w:id="24" w:name="_Toc102049862"/>
      <w:r>
        <w:rPr>
          <w:rStyle w:val="af0"/>
          <w:rFonts w:hint="eastAsia"/>
        </w:rPr>
        <w:t>記載</w:t>
      </w:r>
      <w:r w:rsidR="00922953">
        <w:rPr>
          <w:rStyle w:val="af0"/>
          <w:rFonts w:hint="eastAsia"/>
        </w:rPr>
        <w:t>方針</w:t>
      </w:r>
      <w:r w:rsidR="00170815">
        <w:rPr>
          <w:rStyle w:val="af0"/>
          <w:rFonts w:hint="eastAsia"/>
        </w:rPr>
        <w:t>について</w:t>
      </w:r>
      <w:bookmarkEnd w:id="24"/>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5"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20"/>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5"/>
    </w:p>
    <w:p w14:paraId="7F436405" w14:textId="5614399A" w:rsidR="000F444A" w:rsidRPr="00C87EB0" w:rsidRDefault="000F444A" w:rsidP="003F7A27">
      <w:pPr>
        <w:pStyle w:val="ab"/>
      </w:pPr>
      <w:r>
        <w:t xml:space="preserve">図 </w:t>
      </w:r>
      <w:fldSimple w:instr=" STYLEREF 1 \s ">
        <w:r w:rsidR="00824948">
          <w:rPr>
            <w:noProof/>
          </w:rPr>
          <w:t>２</w:t>
        </w:r>
      </w:fldSimple>
      <w:r>
        <w:noBreakHyphen/>
      </w:r>
      <w:fldSimple w:instr=" SEQ 図 \* DBCHAR \s 1 ">
        <w:r w:rsidR="00824948">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1590B074" w14:textId="1A60EDFF" w:rsidR="00E96D24"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E96D24" w:rsidRPr="001F0283">
        <w:rPr>
          <w:rFonts w:ascii="ＭＳ 明朝" w:eastAsia="ＭＳ 明朝" w:hAnsi="ＭＳ 明朝" w:hint="eastAsia"/>
        </w:rPr>
        <w:t>収納</w:t>
      </w:r>
      <w:r w:rsidR="00343C62">
        <w:rPr>
          <w:rFonts w:ascii="ＭＳ 明朝" w:eastAsia="ＭＳ 明朝" w:hAnsi="ＭＳ 明朝" w:hint="eastAsia"/>
        </w:rPr>
        <w:t>管理及び</w:t>
      </w:r>
      <w:r w:rsidR="00E96D24" w:rsidRPr="001F0283">
        <w:rPr>
          <w:rFonts w:ascii="ＭＳ 明朝" w:eastAsia="ＭＳ 明朝" w:hAnsi="ＭＳ 明朝" w:hint="eastAsia"/>
        </w:rPr>
        <w:t>滞納</w:t>
      </w:r>
      <w:r w:rsidR="00E96D24" w:rsidRPr="00614439">
        <w:rPr>
          <w:rFonts w:ascii="ＭＳ 明朝" w:eastAsia="ＭＳ 明朝" w:hAnsi="ＭＳ 明朝" w:hint="eastAsia"/>
          <w:color w:val="000000" w:themeColor="text1"/>
        </w:rPr>
        <w:t>管理のシステム運用について</w:t>
      </w:r>
    </w:p>
    <w:p w14:paraId="74F9F27A" w14:textId="5FE8CBEA" w:rsidR="00250FC2" w:rsidRPr="00614439" w:rsidRDefault="009842D8" w:rsidP="00EB59AF">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収納</w:t>
      </w:r>
      <w:r w:rsidR="00343C62" w:rsidRPr="00614439">
        <w:rPr>
          <w:rFonts w:ascii="ＭＳ 明朝" w:eastAsia="ＭＳ 明朝" w:hAnsi="ＭＳ 明朝" w:hint="eastAsia"/>
          <w:color w:val="000000" w:themeColor="text1"/>
        </w:rPr>
        <w:t>管理及び</w:t>
      </w:r>
      <w:r w:rsidRPr="00614439">
        <w:rPr>
          <w:rFonts w:ascii="ＭＳ 明朝" w:eastAsia="ＭＳ 明朝" w:hAnsi="ＭＳ 明朝" w:hint="eastAsia"/>
          <w:color w:val="000000" w:themeColor="text1"/>
        </w:rPr>
        <w:t>滞納管理の一部</w:t>
      </w:r>
      <w:r w:rsidR="00343C62" w:rsidRPr="00614439">
        <w:rPr>
          <w:rFonts w:ascii="ＭＳ 明朝" w:eastAsia="ＭＳ 明朝" w:hAnsi="ＭＳ 明朝" w:hint="eastAsia"/>
          <w:color w:val="000000" w:themeColor="text1"/>
        </w:rPr>
        <w:t>又は</w:t>
      </w:r>
      <w:r w:rsidRPr="00614439">
        <w:rPr>
          <w:rFonts w:ascii="ＭＳ 明朝" w:eastAsia="ＭＳ 明朝" w:hAnsi="ＭＳ 明朝" w:hint="eastAsia"/>
          <w:color w:val="000000" w:themeColor="text1"/>
        </w:rPr>
        <w:t>全部の事務に関しては、</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により</w:t>
      </w:r>
      <w:r w:rsidR="001F0283" w:rsidRPr="00614439">
        <w:rPr>
          <w:rFonts w:ascii="ＭＳ 明朝" w:eastAsia="ＭＳ 明朝" w:hAnsi="ＭＳ 明朝" w:hint="eastAsia"/>
          <w:color w:val="000000" w:themeColor="text1"/>
        </w:rPr>
        <w:t>国民健康保険</w:t>
      </w:r>
      <w:r w:rsidRPr="00614439">
        <w:rPr>
          <w:rFonts w:ascii="ＭＳ 明朝" w:eastAsia="ＭＳ 明朝" w:hAnsi="ＭＳ 明朝" w:hint="eastAsia"/>
          <w:color w:val="000000" w:themeColor="text1"/>
        </w:rPr>
        <w:t>システムで管理</w:t>
      </w:r>
      <w:r w:rsidR="00343C62"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全庁的に構築された収滞納管理システムで管理</w:t>
      </w:r>
      <w:r w:rsidR="00343C62"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両システムで分担し</w:t>
      </w:r>
      <w:r w:rsidR="00343C62" w:rsidRPr="00614439">
        <w:rPr>
          <w:rFonts w:ascii="ＭＳ 明朝" w:eastAsia="ＭＳ 明朝" w:hAnsi="ＭＳ 明朝" w:hint="eastAsia"/>
          <w:color w:val="000000" w:themeColor="text1"/>
        </w:rPr>
        <w:t>て</w:t>
      </w:r>
      <w:r w:rsidRPr="00614439">
        <w:rPr>
          <w:rFonts w:ascii="ＭＳ 明朝" w:eastAsia="ＭＳ 明朝" w:hAnsi="ＭＳ 明朝" w:hint="eastAsia"/>
          <w:color w:val="000000" w:themeColor="text1"/>
        </w:rPr>
        <w:t>管理等、管理方法が様々であるため、標準仕様として策定する業務フローは</w:t>
      </w:r>
      <w:r w:rsidR="001F0283" w:rsidRPr="00614439">
        <w:rPr>
          <w:rFonts w:ascii="ＭＳ 明朝" w:eastAsia="ＭＳ 明朝" w:hAnsi="ＭＳ 明朝" w:hint="eastAsia"/>
          <w:color w:val="000000" w:themeColor="text1"/>
        </w:rPr>
        <w:t>国民健康保険</w:t>
      </w:r>
      <w:r w:rsidRPr="00614439">
        <w:rPr>
          <w:rFonts w:ascii="ＭＳ 明朝" w:eastAsia="ＭＳ 明朝" w:hAnsi="ＭＳ 明朝" w:hint="eastAsia"/>
          <w:color w:val="000000" w:themeColor="text1"/>
        </w:rPr>
        <w:t>システム単独での管理を前提として記載している。</w:t>
      </w:r>
    </w:p>
    <w:p w14:paraId="079AA529" w14:textId="7252CB74"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機能及び実装</w:t>
      </w:r>
      <w:r w:rsidR="00B2256F" w:rsidRPr="007C550E">
        <w:rPr>
          <w:rFonts w:ascii="ＭＳ 明朝" w:eastAsia="ＭＳ 明朝" w:hAnsi="ＭＳ 明朝" w:hint="eastAsia"/>
        </w:rPr>
        <w:t>オプション機能の記載について</w:t>
      </w:r>
    </w:p>
    <w:p w14:paraId="12CE77FC" w14:textId="033FA40C"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業務フローへの機能の記載については、実装必須機能については全て記載しているが、実装オプション機能については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27BD6">
      <w:pPr>
        <w:pStyle w:val="3"/>
      </w:pPr>
      <w:bookmarkStart w:id="26" w:name="_Toc102049863"/>
      <w:r>
        <w:rPr>
          <w:rStyle w:val="af0"/>
          <w:rFonts w:hint="eastAsia"/>
        </w:rPr>
        <w:lastRenderedPageBreak/>
        <w:t>凡例</w:t>
      </w:r>
      <w:bookmarkEnd w:id="26"/>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58D7399F" w:rsidR="00372296" w:rsidRPr="00614439" w:rsidRDefault="00EB59AF" w:rsidP="00C87EB0">
      <w:pPr>
        <w:pStyle w:val="ab"/>
        <w:rPr>
          <w:color w:val="000000" w:themeColor="text1"/>
        </w:rPr>
      </w:pPr>
      <w:bookmarkStart w:id="27"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21"/>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7"/>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C824F3" w:rsidRDefault="000146E3" w:rsidP="00E75A81">
      <w:pPr>
        <w:pStyle w:val="1"/>
        <w:rPr>
          <w:sz w:val="32"/>
          <w:szCs w:val="36"/>
        </w:rPr>
        <w:sectPr w:rsidR="000146E3" w:rsidRPr="00C824F3" w:rsidSect="00030C99">
          <w:footerReference w:type="first" r:id="rId22"/>
          <w:pgSz w:w="11906" w:h="16838" w:code="9"/>
          <w:pgMar w:top="1701" w:right="1418" w:bottom="1559" w:left="1418" w:header="851" w:footer="510" w:gutter="0"/>
          <w:cols w:space="425"/>
          <w:titlePg/>
          <w:docGrid w:linePitch="360"/>
        </w:sectPr>
      </w:pPr>
      <w:bookmarkStart w:id="28" w:name="_Toc102049864"/>
      <w:r w:rsidRPr="00C824F3">
        <w:rPr>
          <w:rFonts w:hint="eastAsia"/>
        </w:rPr>
        <w:t>機能</w:t>
      </w:r>
      <w:r w:rsidR="007E703C" w:rsidRPr="00C824F3">
        <w:rPr>
          <w:rFonts w:hint="eastAsia"/>
        </w:rPr>
        <w:t>・帳票要件</w:t>
      </w:r>
      <w:bookmarkEnd w:id="28"/>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9" w:name="_Hlk71222500"/>
    </w:p>
    <w:p w14:paraId="6AD0DC81" w14:textId="77A8B8BE"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9"/>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72236E">
      <w:pPr>
        <w:pStyle w:val="2"/>
      </w:pPr>
      <w:bookmarkStart w:id="30" w:name="_Toc102049865"/>
      <w:r w:rsidRPr="00C824F3">
        <w:rPr>
          <w:rFonts w:hint="eastAsia"/>
        </w:rPr>
        <w:lastRenderedPageBreak/>
        <w:t>機能・帳票要件</w:t>
      </w:r>
      <w:bookmarkEnd w:id="30"/>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31" w:name="_Hlk69822353"/>
      <w:r w:rsidR="00C43EA1" w:rsidRPr="00431193">
        <w:rPr>
          <w:rFonts w:ascii="ＭＳ 明朝" w:eastAsia="ＭＳ 明朝" w:hAnsi="ＭＳ 明朝" w:hint="eastAsia"/>
          <w:color w:val="000000" w:themeColor="text1"/>
        </w:rPr>
        <w:t>一覧機能</w:t>
      </w:r>
      <w:bookmarkEnd w:id="31"/>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7EEBFD27" w14:textId="06C433D8" w:rsidR="00C43EA1"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32" w:name="_Hlk69822397"/>
      <w:r w:rsidR="00C43EA1" w:rsidRPr="00922953">
        <w:rPr>
          <w:rFonts w:ascii="ＭＳ 明朝" w:eastAsia="ＭＳ 明朝" w:hAnsi="ＭＳ 明朝" w:hint="eastAsia"/>
          <w:color w:val="000000" w:themeColor="text1"/>
        </w:rPr>
        <w:t>基幹系他システム連携機能について</w:t>
      </w:r>
      <w:bookmarkEnd w:id="32"/>
    </w:p>
    <w:p w14:paraId="4D1B1A4A" w14:textId="2A4EF67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）収納</w:t>
      </w:r>
      <w:r w:rsidR="00751F5E">
        <w:rPr>
          <w:rFonts w:ascii="ＭＳ 明朝" w:eastAsia="ＭＳ 明朝" w:hAnsi="ＭＳ 明朝" w:hint="eastAsia"/>
          <w:color w:val="000000" w:themeColor="text1"/>
        </w:rPr>
        <w:t>管理及び滞納管理</w:t>
      </w:r>
      <w:r w:rsidR="00533F43" w:rsidRPr="00922953">
        <w:rPr>
          <w:rFonts w:ascii="ＭＳ 明朝" w:eastAsia="ＭＳ 明朝" w:hAnsi="ＭＳ 明朝" w:hint="eastAsia"/>
          <w:color w:val="000000" w:themeColor="text1"/>
        </w:rPr>
        <w:t>機能</w:t>
      </w:r>
      <w:r w:rsidRPr="00922953">
        <w:rPr>
          <w:rFonts w:ascii="ＭＳ 明朝" w:eastAsia="ＭＳ 明朝" w:hAnsi="ＭＳ 明朝" w:hint="eastAsia"/>
          <w:color w:val="000000" w:themeColor="text1"/>
        </w:rPr>
        <w:t>について</w:t>
      </w:r>
    </w:p>
    <w:p w14:paraId="14A3C8DE" w14:textId="34E319C0"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）料／税の取扱いについて</w:t>
      </w:r>
    </w:p>
    <w:p w14:paraId="3E5BB768" w14:textId="5FA66C31"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）外部帳票と内部帳票について</w:t>
      </w:r>
    </w:p>
    <w:p w14:paraId="6E523DC8" w14:textId="48E93377"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243B47B3"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533F43" w:rsidRPr="00922953">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620E11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533F43" w:rsidRPr="00922953">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）画面要件について</w:t>
      </w:r>
    </w:p>
    <w:p w14:paraId="4B53B05A" w14:textId="66EA09F2"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533F43" w:rsidRPr="00922953">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4FAACF91" w:rsidR="00774EDD"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533F43" w:rsidRPr="00922953">
        <w:rPr>
          <w:rFonts w:ascii="ＭＳ 明朝" w:eastAsia="ＭＳ 明朝" w:hAnsi="ＭＳ 明朝" w:hint="eastAsia"/>
          <w:color w:val="000000" w:themeColor="text1"/>
        </w:rPr>
        <w:t>３</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27BD6">
      <w:pPr>
        <w:pStyle w:val="3"/>
      </w:pPr>
      <w:bookmarkStart w:id="33" w:name="_Toc102049866"/>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33"/>
      <w:r w:rsidRPr="0086331F">
        <w:rPr>
          <w:rStyle w:val="af0"/>
          <w:rFonts w:hint="eastAsia"/>
        </w:rPr>
        <w:t xml:space="preserve"> 　　　　　　　　　　　　　　　　</w:t>
      </w:r>
      <w:r w:rsidRPr="00327BD6">
        <w:rPr>
          <w:rStyle w:val="af0"/>
          <w:rFonts w:hint="eastAsia"/>
        </w:rPr>
        <w:t xml:space="preserve">　</w:t>
      </w:r>
    </w:p>
    <w:p w14:paraId="1121F7B9" w14:textId="77777777"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様書（案）の</w:t>
      </w:r>
      <w:r w:rsidRPr="00C906E4">
        <w:rPr>
          <w:rFonts w:ascii="ＭＳ 明朝" w:eastAsia="ＭＳ 明朝" w:hAnsi="ＭＳ 明朝" w:cs="CIDFont+F2" w:hint="eastAsia"/>
        </w:rPr>
        <w:t>考え】</w:t>
      </w:r>
    </w:p>
    <w:p w14:paraId="5E595A9E" w14:textId="32B3818D" w:rsidR="00170815" w:rsidRDefault="009C7153" w:rsidP="00922953">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（２）標準準拠の基準」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615E91">
        <w:rPr>
          <w:rFonts w:ascii="ＭＳ 明朝" w:eastAsia="ＭＳ 明朝" w:hAnsi="ＭＳ 明朝" w:cs="CIDFont+F2" w:hint="eastAsia"/>
        </w:rPr>
        <w:t>であり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：実装してもしなくても良い機能（実装オプション機能）」</w:t>
      </w:r>
      <w:r w:rsidR="00615E91">
        <w:rPr>
          <w:rFonts w:ascii="ＭＳ 明朝" w:eastAsia="ＭＳ 明朝" w:hAnsi="ＭＳ 明朝" w:cs="CIDFont+F2" w:hint="eastAsia"/>
        </w:rPr>
        <w:t>とする</w:t>
      </w:r>
      <w:r w:rsidR="00A414ED" w:rsidRPr="00A414ED">
        <w:rPr>
          <w:rFonts w:ascii="ＭＳ 明朝" w:eastAsia="ＭＳ 明朝" w:hAnsi="ＭＳ 明朝" w:cs="CIDFont+F2"/>
        </w:rPr>
        <w:t>。</w:t>
      </w:r>
    </w:p>
    <w:p w14:paraId="680041D0" w14:textId="2CF963D4" w:rsidR="005D02B2" w:rsidRDefault="00170815" w:rsidP="003D3861">
      <w:pPr>
        <w:tabs>
          <w:tab w:val="left" w:pos="427"/>
        </w:tabs>
        <w:ind w:leftChars="193" w:left="425" w:firstLineChars="100" w:firstLine="220"/>
        <w:rPr>
          <w:rFonts w:ascii="ＭＳ 明朝" w:eastAsia="ＭＳ 明朝" w:hAnsi="ＭＳ 明朝" w:cs="CIDFont+F2"/>
        </w:rPr>
      </w:pPr>
      <w:r>
        <w:rPr>
          <w:rFonts w:ascii="ＭＳ 明朝" w:eastAsia="ＭＳ 明朝" w:hAnsi="ＭＳ 明朝" w:cs="CIDFont+F2" w:hint="eastAsia"/>
        </w:rPr>
        <w:t>機能・帳票要件</w:t>
      </w:r>
      <w:r w:rsidR="00131C5C">
        <w:rPr>
          <w:rFonts w:ascii="ＭＳ 明朝" w:eastAsia="ＭＳ 明朝" w:hAnsi="ＭＳ 明朝" w:cs="CIDFont+F2" w:hint="eastAsia"/>
        </w:rPr>
        <w:t>には、実装類型毎</w:t>
      </w:r>
      <w:r w:rsidR="00EA37B4">
        <w:rPr>
          <w:rFonts w:ascii="ＭＳ 明朝" w:eastAsia="ＭＳ 明朝" w:hAnsi="ＭＳ 明朝" w:cs="CIDFont+F2" w:hint="eastAsia"/>
        </w:rPr>
        <w:t>に</w:t>
      </w:r>
      <w:r w:rsidR="00131C5C">
        <w:rPr>
          <w:rFonts w:ascii="ＭＳ 明朝" w:eastAsia="ＭＳ 明朝" w:hAnsi="ＭＳ 明朝" w:cs="CIDFont+F2" w:hint="eastAsia"/>
        </w:rPr>
        <w:t>記載欄を分け</w:t>
      </w:r>
      <w:r w:rsidR="00EA37B4">
        <w:rPr>
          <w:rFonts w:ascii="ＭＳ 明朝" w:eastAsia="ＭＳ 明朝" w:hAnsi="ＭＳ 明朝" w:cs="CIDFont+F2" w:hint="eastAsia"/>
        </w:rPr>
        <w:t>、</w:t>
      </w:r>
      <w:r w:rsidR="00D37827" w:rsidRPr="00D37827">
        <w:rPr>
          <w:rFonts w:ascii="ＭＳ 明朝" w:eastAsia="ＭＳ 明朝" w:hAnsi="ＭＳ 明朝" w:cs="CIDFont+F2"/>
        </w:rPr>
        <w:fldChar w:fldCharType="begin"/>
      </w:r>
      <w:r w:rsidR="00D37827" w:rsidRPr="00D37827">
        <w:rPr>
          <w:rFonts w:ascii="ＭＳ 明朝" w:eastAsia="ＭＳ 明朝" w:hAnsi="ＭＳ 明朝" w:cs="CIDFont+F2"/>
        </w:rPr>
        <w:instrText xml:space="preserve"> </w:instrText>
      </w:r>
      <w:r w:rsidR="00D37827" w:rsidRPr="00D37827">
        <w:rPr>
          <w:rFonts w:ascii="ＭＳ 明朝" w:eastAsia="ＭＳ 明朝" w:hAnsi="ＭＳ 明朝" w:cs="CIDFont+F2" w:hint="eastAsia"/>
        </w:rPr>
        <w:instrText>REF _Ref101281036 \h</w:instrText>
      </w:r>
      <w:r w:rsidR="00D37827" w:rsidRPr="00D37827">
        <w:rPr>
          <w:rFonts w:ascii="ＭＳ 明朝" w:eastAsia="ＭＳ 明朝" w:hAnsi="ＭＳ 明朝" w:cs="CIDFont+F2"/>
        </w:rPr>
        <w:instrText xml:space="preserve"> </w:instrText>
      </w:r>
      <w:r w:rsidR="00D37827">
        <w:rPr>
          <w:rFonts w:ascii="ＭＳ 明朝" w:eastAsia="ＭＳ 明朝" w:hAnsi="ＭＳ 明朝" w:cs="CIDFont+F2"/>
        </w:rPr>
        <w:instrText xml:space="preserve"> \* MERGEFORMAT </w:instrText>
      </w:r>
      <w:r w:rsidR="00D37827" w:rsidRPr="00D37827">
        <w:rPr>
          <w:rFonts w:ascii="ＭＳ 明朝" w:eastAsia="ＭＳ 明朝" w:hAnsi="ＭＳ 明朝" w:cs="CIDFont+F2"/>
        </w:rPr>
      </w:r>
      <w:r w:rsidR="00D37827" w:rsidRPr="00D37827">
        <w:rPr>
          <w:rFonts w:ascii="ＭＳ 明朝" w:eastAsia="ＭＳ 明朝" w:hAnsi="ＭＳ 明朝" w:cs="CIDFont+F2"/>
        </w:rPr>
        <w:fldChar w:fldCharType="separate"/>
      </w:r>
      <w:r w:rsidR="00824948" w:rsidRPr="00824948">
        <w:rPr>
          <w:rFonts w:ascii="ＭＳ 明朝" w:eastAsia="ＭＳ 明朝" w:hAnsi="ＭＳ 明朝"/>
        </w:rPr>
        <w:t xml:space="preserve">図 </w:t>
      </w:r>
      <w:r w:rsidR="00824948" w:rsidRPr="00824948">
        <w:rPr>
          <w:rFonts w:ascii="ＭＳ 明朝" w:eastAsia="ＭＳ 明朝" w:hAnsi="ＭＳ 明朝"/>
          <w:noProof/>
        </w:rPr>
        <w:t>３</w:t>
      </w:r>
      <w:r w:rsidR="00824948" w:rsidRPr="00824948">
        <w:rPr>
          <w:rFonts w:ascii="ＭＳ 明朝" w:eastAsia="ＭＳ 明朝" w:hAnsi="ＭＳ 明朝"/>
          <w:noProof/>
        </w:rPr>
        <w:noBreakHyphen/>
      </w:r>
      <w:r w:rsidR="00824948" w:rsidRPr="00824948">
        <w:rPr>
          <w:rFonts w:ascii="ＭＳ 明朝" w:eastAsia="ＭＳ 明朝" w:hAnsi="ＭＳ 明朝" w:hint="eastAsia"/>
          <w:noProof/>
        </w:rPr>
        <w:t>１</w:t>
      </w:r>
      <w:r w:rsidR="00D37827" w:rsidRPr="00D37827">
        <w:rPr>
          <w:rFonts w:ascii="ＭＳ 明朝" w:eastAsia="ＭＳ 明朝" w:hAnsi="ＭＳ 明朝" w:cs="CIDFont+F2"/>
        </w:rPr>
        <w:fldChar w:fldCharType="end"/>
      </w:r>
      <w:r w:rsidR="00D37827">
        <w:rPr>
          <w:rFonts w:ascii="ＭＳ 明朝" w:eastAsia="ＭＳ 明朝" w:hAnsi="ＭＳ 明朝" w:cs="CIDFont+F2" w:hint="eastAsia"/>
        </w:rPr>
        <w:t>の</w:t>
      </w:r>
      <w:r w:rsidR="00797256">
        <w:rPr>
          <w:rFonts w:ascii="ＭＳ 明朝" w:eastAsia="ＭＳ 明朝" w:hAnsi="ＭＳ 明朝" w:cs="CIDFont+F2" w:hint="eastAsia"/>
        </w:rPr>
        <w:t>とお</w:t>
      </w:r>
      <w:r w:rsidR="00131C5C">
        <w:rPr>
          <w:rFonts w:ascii="ＭＳ 明朝" w:eastAsia="ＭＳ 明朝" w:hAnsi="ＭＳ 明朝" w:cs="CIDFont+F2" w:hint="eastAsia"/>
        </w:rPr>
        <w:t>り記載している。</w:t>
      </w:r>
      <w:r w:rsidR="00C87EB0">
        <w:rPr>
          <w:rFonts w:ascii="ＭＳ 明朝" w:eastAsia="ＭＳ 明朝" w:hAnsi="ＭＳ 明朝" w:cs="CIDFont+F2"/>
        </w:rPr>
        <w:t xml:space="preserve"> </w:t>
      </w:r>
    </w:p>
    <w:p w14:paraId="311711FD" w14:textId="36C3C378" w:rsidR="0090275A" w:rsidRDefault="0090275A" w:rsidP="00DE5FBD">
      <w:pPr>
        <w:autoSpaceDE w:val="0"/>
        <w:autoSpaceDN w:val="0"/>
        <w:adjustRightInd w:val="0"/>
        <w:jc w:val="center"/>
        <w:rPr>
          <w:rFonts w:ascii="ＭＳ 明朝" w:eastAsia="ＭＳ 明朝" w:hAnsi="ＭＳ 明朝" w:cs="CIDFont+F2"/>
        </w:rPr>
      </w:pPr>
      <w:r>
        <w:rPr>
          <w:noProof/>
        </w:rPr>
        <w:drawing>
          <wp:inline distT="0" distB="0" distL="0" distR="0" wp14:anchorId="0F2EACA9" wp14:editId="6103D281">
            <wp:extent cx="5543550" cy="13944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685" t="25056" r="21147" b="44975"/>
                    <a:stretch/>
                  </pic:blipFill>
                  <pic:spPr bwMode="auto">
                    <a:xfrm>
                      <a:off x="0" y="0"/>
                      <a:ext cx="5546183" cy="1395122"/>
                    </a:xfrm>
                    <a:prstGeom prst="rect">
                      <a:avLst/>
                    </a:prstGeom>
                    <a:ln>
                      <a:noFill/>
                    </a:ln>
                    <a:extLst>
                      <a:ext uri="{53640926-AAD7-44D8-BBD7-CCE9431645EC}">
                        <a14:shadowObscured xmlns:a14="http://schemas.microsoft.com/office/drawing/2010/main"/>
                      </a:ext>
                    </a:extLst>
                  </pic:spPr>
                </pic:pic>
              </a:graphicData>
            </a:graphic>
          </wp:inline>
        </w:drawing>
      </w:r>
    </w:p>
    <w:p w14:paraId="77ED75C5" w14:textId="5FC8F7D4" w:rsidR="00EA37B4" w:rsidRPr="00C87EB0" w:rsidRDefault="00EA37B4" w:rsidP="00EA37B4">
      <w:pPr>
        <w:pStyle w:val="ab"/>
      </w:pPr>
      <w:bookmarkStart w:id="34" w:name="_Ref101281036"/>
      <w:r>
        <w:t xml:space="preserve">図 </w:t>
      </w:r>
      <w:fldSimple w:instr=" STYLEREF 1 \s ">
        <w:r w:rsidR="00824948">
          <w:rPr>
            <w:noProof/>
          </w:rPr>
          <w:t>３</w:t>
        </w:r>
      </w:fldSimple>
      <w:r>
        <w:noBreakHyphen/>
      </w:r>
      <w:fldSimple w:instr=" SEQ 図 \* DBCHAR \s 1 ">
        <w:r w:rsidR="00824948">
          <w:rPr>
            <w:rFonts w:hint="eastAsia"/>
            <w:noProof/>
          </w:rPr>
          <w:t>１</w:t>
        </w:r>
      </w:fldSimple>
      <w:bookmarkEnd w:id="34"/>
      <w:r>
        <w:rPr>
          <w:rFonts w:hint="eastAsia"/>
        </w:rPr>
        <w:t xml:space="preserve"> </w:t>
      </w:r>
      <w:r>
        <w:rPr>
          <w:rFonts w:cs="CIDFont+F2" w:hint="eastAsia"/>
        </w:rPr>
        <w:t>機能・帳票要件の実装類型毎の記載方法</w:t>
      </w:r>
    </w:p>
    <w:p w14:paraId="476E2F92" w14:textId="025ECB4F" w:rsidR="00EA37B4" w:rsidRPr="00EA37B4" w:rsidRDefault="00EA37B4" w:rsidP="00D76C4E">
      <w:pPr>
        <w:autoSpaceDE w:val="0"/>
        <w:autoSpaceDN w:val="0"/>
        <w:adjustRightInd w:val="0"/>
        <w:jc w:val="center"/>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6EBC6850"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D37827" w:rsidRPr="00D37827">
        <w:rPr>
          <w:rFonts w:ascii="ＭＳ 明朝" w:eastAsia="ＭＳ 明朝" w:hAnsi="ＭＳ 明朝" w:cs="CIDFont+F2"/>
        </w:rPr>
        <w:fldChar w:fldCharType="begin"/>
      </w:r>
      <w:r w:rsidR="00D37827" w:rsidRPr="00D37827">
        <w:rPr>
          <w:rFonts w:ascii="ＭＳ 明朝" w:eastAsia="ＭＳ 明朝" w:hAnsi="ＭＳ 明朝" w:cs="CIDFont+F2"/>
        </w:rPr>
        <w:instrText xml:space="preserve"> </w:instrText>
      </w:r>
      <w:r w:rsidR="00D37827" w:rsidRPr="00D37827">
        <w:rPr>
          <w:rFonts w:ascii="ＭＳ 明朝" w:eastAsia="ＭＳ 明朝" w:hAnsi="ＭＳ 明朝" w:cs="CIDFont+F2" w:hint="eastAsia"/>
        </w:rPr>
        <w:instrText>REF _Ref101281036 \h</w:instrText>
      </w:r>
      <w:r w:rsidR="00D37827" w:rsidRPr="00D37827">
        <w:rPr>
          <w:rFonts w:ascii="ＭＳ 明朝" w:eastAsia="ＭＳ 明朝" w:hAnsi="ＭＳ 明朝" w:cs="CIDFont+F2"/>
        </w:rPr>
        <w:instrText xml:space="preserve"> </w:instrText>
      </w:r>
      <w:r w:rsidR="00D37827">
        <w:rPr>
          <w:rFonts w:ascii="ＭＳ 明朝" w:eastAsia="ＭＳ 明朝" w:hAnsi="ＭＳ 明朝" w:cs="CIDFont+F2"/>
        </w:rPr>
        <w:instrText xml:space="preserve"> \* MERGEFORMAT </w:instrText>
      </w:r>
      <w:r w:rsidR="00D37827" w:rsidRPr="00D37827">
        <w:rPr>
          <w:rFonts w:ascii="ＭＳ 明朝" w:eastAsia="ＭＳ 明朝" w:hAnsi="ＭＳ 明朝" w:cs="CIDFont+F2"/>
        </w:rPr>
      </w:r>
      <w:r w:rsidR="00D37827" w:rsidRPr="00D37827">
        <w:rPr>
          <w:rFonts w:ascii="ＭＳ 明朝" w:eastAsia="ＭＳ 明朝" w:hAnsi="ＭＳ 明朝" w:cs="CIDFont+F2"/>
        </w:rPr>
        <w:fldChar w:fldCharType="separate"/>
      </w:r>
      <w:r w:rsidR="00824948" w:rsidRPr="00824948">
        <w:rPr>
          <w:rFonts w:ascii="ＭＳ 明朝" w:eastAsia="ＭＳ 明朝" w:hAnsi="ＭＳ 明朝"/>
        </w:rPr>
        <w:t xml:space="preserve">図 </w:t>
      </w:r>
      <w:r w:rsidR="00824948" w:rsidRPr="00824948">
        <w:rPr>
          <w:rFonts w:ascii="ＭＳ 明朝" w:eastAsia="ＭＳ 明朝" w:hAnsi="ＭＳ 明朝"/>
          <w:noProof/>
        </w:rPr>
        <w:t>３</w:t>
      </w:r>
      <w:r w:rsidR="00824948" w:rsidRPr="00824948">
        <w:rPr>
          <w:rFonts w:ascii="ＭＳ 明朝" w:eastAsia="ＭＳ 明朝" w:hAnsi="ＭＳ 明朝"/>
          <w:noProof/>
        </w:rPr>
        <w:noBreakHyphen/>
      </w:r>
      <w:r w:rsidR="00824948" w:rsidRPr="00824948">
        <w:rPr>
          <w:rFonts w:ascii="ＭＳ 明朝" w:eastAsia="ＭＳ 明朝" w:hAnsi="ＭＳ 明朝" w:hint="eastAsia"/>
          <w:noProof/>
        </w:rPr>
        <w:t>１</w:t>
      </w:r>
      <w:r w:rsidR="00D37827" w:rsidRPr="00D37827">
        <w:rPr>
          <w:rFonts w:ascii="ＭＳ 明朝" w:eastAsia="ＭＳ 明朝" w:hAnsi="ＭＳ 明朝" w:cs="CIDFont+F2"/>
        </w:rPr>
        <w:fldChar w:fldCharType="end"/>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27BD6">
      <w:pPr>
        <w:pStyle w:val="3"/>
      </w:pPr>
      <w:bookmarkStart w:id="35" w:name="_Toc102049867"/>
      <w:r w:rsidRPr="0086331F">
        <w:rPr>
          <w:rStyle w:val="af0"/>
          <w:rFonts w:hint="eastAsia"/>
        </w:rPr>
        <w:lastRenderedPageBreak/>
        <w:t>管理項目について</w:t>
      </w:r>
      <w:bookmarkEnd w:id="35"/>
      <w:r w:rsidRPr="0086331F">
        <w:rPr>
          <w:rStyle w:val="af0"/>
          <w:rFonts w:hint="eastAsia"/>
        </w:rPr>
        <w:t xml:space="preserve">　　　　　　　　　　　　　　　　　</w:t>
      </w:r>
      <w:r w:rsidRPr="00C824F3">
        <w:rPr>
          <w:rStyle w:val="af0"/>
          <w:rFonts w:hint="eastAsia"/>
        </w:rPr>
        <w:t xml:space="preserve">　</w:t>
      </w:r>
    </w:p>
    <w:p w14:paraId="2CF35D15" w14:textId="205C0A6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【標準仕様書（案）の考え】</w:t>
      </w:r>
    </w:p>
    <w:p w14:paraId="535BC462" w14:textId="77777777"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BD55D4" w:rsidRPr="00614439">
        <w:rPr>
          <w:rFonts w:ascii="ＭＳ 明朝" w:eastAsia="ＭＳ 明朝" w:hAnsi="ＭＳ 明朝" w:cs="CIDFont+F2" w:hint="eastAsia"/>
          <w:color w:val="000000" w:themeColor="text1"/>
        </w:rPr>
        <w:t>として本仕様書に</w:t>
      </w:r>
      <w:r w:rsidR="0091562E" w:rsidRPr="00614439">
        <w:rPr>
          <w:rFonts w:ascii="ＭＳ 明朝" w:eastAsia="ＭＳ 明朝" w:hAnsi="ＭＳ 明朝" w:cs="CIDFont+F2" w:hint="eastAsia"/>
          <w:color w:val="000000" w:themeColor="text1"/>
        </w:rPr>
        <w:t>示</w:t>
      </w:r>
      <w:r w:rsidR="00BC769C">
        <w:rPr>
          <w:rFonts w:ascii="ＭＳ 明朝" w:eastAsia="ＭＳ 明朝" w:hAnsi="ＭＳ 明朝" w:cs="CIDFont+F2" w:hint="eastAsia"/>
          <w:color w:val="000000" w:themeColor="text1"/>
        </w:rPr>
        <w:t>す。</w:t>
      </w:r>
    </w:p>
    <w:p w14:paraId="35075D29" w14:textId="47F59C21" w:rsidR="003D26FA" w:rsidRDefault="00D20771" w:rsidP="003D26FA">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また</w:t>
      </w:r>
      <w:r w:rsidR="005864D1" w:rsidRPr="00F51550">
        <w:rPr>
          <w:rFonts w:ascii="ＭＳ 明朝" w:eastAsia="ＭＳ 明朝" w:hAnsi="ＭＳ 明朝" w:cs="CIDFont+F2" w:hint="eastAsia"/>
        </w:rPr>
        <w:t>、</w:t>
      </w:r>
      <w:r w:rsidR="008C33BA" w:rsidRPr="00F51550">
        <w:rPr>
          <w:rFonts w:ascii="ＭＳ 明朝" w:eastAsia="ＭＳ 明朝" w:hAnsi="ＭＳ 明朝" w:cs="CIDFont+F2" w:hint="eastAsia"/>
        </w:rPr>
        <w:t>シ</w:t>
      </w:r>
      <w:r w:rsidR="008C33BA" w:rsidRPr="005864D1">
        <w:rPr>
          <w:rFonts w:ascii="ＭＳ 明朝" w:eastAsia="ＭＳ 明朝" w:hAnsi="ＭＳ 明朝" w:cs="CIDFont+F2" w:hint="eastAsia"/>
        </w:rPr>
        <w:t>ステム共通で使用する管理項目については、</w:t>
      </w:r>
      <w:r w:rsidR="00A8591D" w:rsidRPr="005864D1">
        <w:rPr>
          <w:rFonts w:ascii="ＭＳ 明朝" w:eastAsia="ＭＳ 明朝" w:hAnsi="ＭＳ 明朝" w:cs="CIDFont+F2" w:hint="eastAsia"/>
        </w:rPr>
        <w:t>システムを</w:t>
      </w:r>
      <w:r w:rsidR="00A06EF7" w:rsidRPr="005864D1">
        <w:rPr>
          <w:rFonts w:ascii="ＭＳ 明朝" w:eastAsia="ＭＳ 明朝" w:hAnsi="ＭＳ 明朝" w:cs="CIDFont+F2" w:hint="eastAsia"/>
        </w:rPr>
        <w:t>利用する</w:t>
      </w:r>
      <w:r w:rsidR="00C355F3">
        <w:rPr>
          <w:rFonts w:ascii="ＭＳ 明朝" w:eastAsia="ＭＳ 明朝" w:hAnsi="ＭＳ 明朝" w:cs="CIDFont+F2" w:hint="eastAsia"/>
        </w:rPr>
        <w:t>上</w:t>
      </w:r>
      <w:r w:rsidR="00A06EF7" w:rsidRPr="005864D1">
        <w:rPr>
          <w:rFonts w:ascii="ＭＳ 明朝" w:eastAsia="ＭＳ 明朝" w:hAnsi="ＭＳ 明朝" w:cs="CIDFont+F2" w:hint="eastAsia"/>
        </w:rPr>
        <w:t>で最低限必要となる項目のみを</w:t>
      </w:r>
      <w:r w:rsidR="00A8591D" w:rsidRPr="005864D1">
        <w:rPr>
          <w:rFonts w:ascii="ＭＳ 明朝" w:eastAsia="ＭＳ 明朝" w:hAnsi="ＭＳ 明朝" w:cs="CIDFont+F2" w:hint="eastAsia"/>
        </w:rPr>
        <w:t>示すことと</w:t>
      </w:r>
      <w:r w:rsidR="00A06EF7" w:rsidRPr="005864D1">
        <w:rPr>
          <w:rFonts w:ascii="ＭＳ 明朝" w:eastAsia="ＭＳ 明朝" w:hAnsi="ＭＳ 明朝" w:cs="CIDFont+F2" w:hint="eastAsia"/>
        </w:rPr>
        <w:t>し、</w:t>
      </w:r>
      <w:r w:rsidR="0017077E" w:rsidRPr="005864D1">
        <w:rPr>
          <w:rFonts w:ascii="ＭＳ 明朝" w:eastAsia="ＭＳ 明朝" w:hAnsi="ＭＳ 明朝" w:cs="CIDFont+F2" w:hint="eastAsia"/>
        </w:rPr>
        <w:t>実装</w:t>
      </w:r>
      <w:r w:rsidR="00D4077C">
        <w:rPr>
          <w:rFonts w:ascii="ＭＳ 明朝" w:eastAsia="ＭＳ 明朝" w:hAnsi="ＭＳ 明朝" w:cs="CIDFont+F2" w:hint="eastAsia"/>
        </w:rPr>
        <w:t>方法</w:t>
      </w:r>
      <w:r w:rsidR="0017077E" w:rsidRPr="005864D1">
        <w:rPr>
          <w:rFonts w:ascii="ＭＳ 明朝" w:eastAsia="ＭＳ 明朝" w:hAnsi="ＭＳ 明朝" w:cs="CIDFont+F2" w:hint="eastAsia"/>
        </w:rPr>
        <w:t>によって管理項目に差異が生じることから</w:t>
      </w:r>
      <w:r w:rsidR="00A06EF7" w:rsidRPr="005864D1">
        <w:rPr>
          <w:rFonts w:ascii="ＭＳ 明朝" w:eastAsia="ＭＳ 明朝" w:hAnsi="ＭＳ 明朝" w:cs="CIDFont+F2" w:hint="eastAsia"/>
        </w:rPr>
        <w:t>各項目の詳細な要件については定め</w:t>
      </w:r>
      <w:r w:rsidR="00C438F9">
        <w:rPr>
          <w:rFonts w:ascii="ＭＳ 明朝" w:eastAsia="ＭＳ 明朝" w:hAnsi="ＭＳ 明朝" w:cs="CIDFont+F2" w:hint="eastAsia"/>
        </w:rPr>
        <w:t>ず、本仕様書に示されていない管理項目については任意に実装可能とする。</w:t>
      </w:r>
    </w:p>
    <w:p w14:paraId="250E90FC" w14:textId="719C6C5E" w:rsidR="003D26FA" w:rsidRDefault="0080504C" w:rsidP="003D26FA">
      <w:pPr>
        <w:ind w:leftChars="300" w:left="1100" w:hangingChars="200" w:hanging="440"/>
        <w:rPr>
          <w:rFonts w:ascii="ＭＳ 明朝" w:eastAsia="ＭＳ 明朝" w:hAnsi="ＭＳ 明朝" w:cs="CIDFont+F2"/>
        </w:rPr>
      </w:pPr>
      <w:r w:rsidRPr="005864D1">
        <w:rPr>
          <w:rFonts w:ascii="ＭＳ 明朝" w:eastAsia="ＭＳ 明朝" w:hAnsi="ＭＳ 明朝" w:cs="CIDFont+F2" w:hint="eastAsia"/>
        </w:rPr>
        <w:t>例）</w:t>
      </w:r>
      <w:r w:rsidR="00A8591D" w:rsidRPr="005864D1">
        <w:rPr>
          <w:rFonts w:ascii="ＭＳ 明朝" w:eastAsia="ＭＳ 明朝" w:hAnsi="ＭＳ 明朝" w:cs="CIDFont+F2" w:hint="eastAsia"/>
        </w:rPr>
        <w:t xml:space="preserve">国民健康保険システムログイン時に照会する端末情報について、登録・修正・削除・照会できること。  </w:t>
      </w:r>
    </w:p>
    <w:p w14:paraId="45BE3045" w14:textId="1A451E6F" w:rsidR="0080504C" w:rsidRDefault="00A8591D" w:rsidP="00D4077C">
      <w:pPr>
        <w:ind w:leftChars="451" w:left="1131" w:hangingChars="63" w:hanging="139"/>
        <w:rPr>
          <w:rFonts w:ascii="ＭＳ 明朝" w:eastAsia="ＭＳ 明朝" w:hAnsi="ＭＳ 明朝" w:cs="CIDFont+F2"/>
        </w:rPr>
      </w:pPr>
      <w:r w:rsidRPr="005864D1">
        <w:rPr>
          <w:rFonts w:ascii="ＭＳ 明朝" w:eastAsia="ＭＳ 明朝" w:hAnsi="ＭＳ 明朝" w:cs="CIDFont+F2" w:hint="eastAsia"/>
        </w:rPr>
        <w:t>【管理項目】  ・マシン名 等</w:t>
      </w:r>
    </w:p>
    <w:p w14:paraId="68AD53DA" w14:textId="77777777" w:rsidR="00D4077C" w:rsidRPr="00D4077C" w:rsidRDefault="00D4077C" w:rsidP="00D4077C">
      <w:pPr>
        <w:ind w:leftChars="451" w:left="1131" w:hangingChars="63" w:hanging="139"/>
        <w:rPr>
          <w:rFonts w:ascii="ＭＳ 明朝" w:eastAsia="ＭＳ 明朝" w:hAnsi="ＭＳ 明朝" w:cs="CIDFont+F2"/>
          <w:color w:val="000000" w:themeColor="text1"/>
        </w:rPr>
      </w:pPr>
    </w:p>
    <w:p w14:paraId="04AB4E5E" w14:textId="1AF770E5" w:rsidR="00615E91" w:rsidRDefault="00615E91" w:rsidP="00D4077C">
      <w:pPr>
        <w:ind w:leftChars="200" w:left="440" w:firstLineChars="100" w:firstLine="220"/>
        <w:rPr>
          <w:rFonts w:ascii="ＭＳ 明朝" w:eastAsia="ＭＳ 明朝" w:hAnsi="ＭＳ 明朝" w:cs="CIDFont+F2"/>
          <w:color w:val="000000" w:themeColor="text1"/>
        </w:rPr>
      </w:pPr>
      <w:r w:rsidRPr="00D4077C">
        <w:rPr>
          <w:rFonts w:ascii="ＭＳ 明朝" w:eastAsia="ＭＳ 明朝" w:hAnsi="ＭＳ 明朝" w:cs="CIDFont+F2" w:hint="eastAsia"/>
          <w:color w:val="000000" w:themeColor="text1"/>
        </w:rPr>
        <w:t>なお、デジタル庁において、各業務の標準仕様書と中間標準レイアウト、地域情報プラットフォームを用いたデータ要件</w:t>
      </w:r>
      <w:r w:rsidR="00D4077C" w:rsidRPr="00D4077C">
        <w:rPr>
          <w:rFonts w:ascii="ＭＳ 明朝" w:eastAsia="ＭＳ 明朝" w:hAnsi="ＭＳ 明朝" w:cs="CIDFont+F2" w:hint="eastAsia"/>
          <w:color w:val="000000" w:themeColor="text1"/>
        </w:rPr>
        <w:t>及び連携要件</w:t>
      </w:r>
      <w:r w:rsidRPr="00D4077C">
        <w:rPr>
          <w:rFonts w:ascii="ＭＳ 明朝" w:eastAsia="ＭＳ 明朝" w:hAnsi="ＭＳ 明朝" w:cs="CIDFont+F2" w:hint="eastAsia"/>
          <w:color w:val="000000" w:themeColor="text1"/>
        </w:rPr>
        <w:t>の整理をしているところであり、</w:t>
      </w:r>
      <w:r w:rsidR="00D4077C" w:rsidRPr="00D4077C">
        <w:rPr>
          <w:rFonts w:ascii="ＭＳ 明朝" w:eastAsia="ＭＳ 明朝" w:hAnsi="ＭＳ 明朝" w:cs="CIDFont+F2" w:hint="eastAsia"/>
          <w:color w:val="000000" w:themeColor="text1"/>
        </w:rPr>
        <w:t>今後</w:t>
      </w:r>
      <w:r w:rsidRPr="00D4077C">
        <w:rPr>
          <w:rFonts w:ascii="ＭＳ 明朝" w:eastAsia="ＭＳ 明朝" w:hAnsi="ＭＳ 明朝" w:cs="CIDFont+F2" w:hint="eastAsia"/>
          <w:color w:val="000000" w:themeColor="text1"/>
        </w:rPr>
        <w:t>データ要件</w:t>
      </w:r>
      <w:r w:rsidR="00D4077C" w:rsidRPr="00D4077C">
        <w:rPr>
          <w:rFonts w:ascii="ＭＳ 明朝" w:eastAsia="ＭＳ 明朝" w:hAnsi="ＭＳ 明朝" w:cs="CIDFont+F2" w:hint="eastAsia"/>
          <w:color w:val="000000" w:themeColor="text1"/>
        </w:rPr>
        <w:t>及び</w:t>
      </w:r>
      <w:r w:rsidRPr="00D4077C">
        <w:rPr>
          <w:rFonts w:ascii="ＭＳ 明朝" w:eastAsia="ＭＳ 明朝" w:hAnsi="ＭＳ 明朝" w:cs="CIDFont+F2" w:hint="eastAsia"/>
          <w:color w:val="000000" w:themeColor="text1"/>
        </w:rPr>
        <w:t>連携要件との同期を図ること</w:t>
      </w:r>
      <w:r w:rsidR="00D4077C" w:rsidRPr="00D4077C">
        <w:rPr>
          <w:rFonts w:ascii="ＭＳ 明朝" w:eastAsia="ＭＳ 明朝" w:hAnsi="ＭＳ 明朝" w:cs="CIDFont+F2" w:hint="eastAsia"/>
          <w:color w:val="000000" w:themeColor="text1"/>
        </w:rPr>
        <w:t>が</w:t>
      </w:r>
      <w:r w:rsidRPr="00D4077C">
        <w:rPr>
          <w:rFonts w:ascii="ＭＳ 明朝" w:eastAsia="ＭＳ 明朝" w:hAnsi="ＭＳ 明朝" w:cs="CIDFont+F2" w:hint="eastAsia"/>
          <w:color w:val="000000" w:themeColor="text1"/>
        </w:rPr>
        <w:t>必要になると考えている。デジタル庁から方針が示され次第、必要に応じて見直しを行うこととする。</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A2B70FD" w14:textId="10A4E07C" w:rsidR="00D76C4E" w:rsidRPr="00C438F9" w:rsidRDefault="00C438F9" w:rsidP="00D4077C">
      <w:pPr>
        <w:ind w:leftChars="200" w:left="440" w:firstLineChars="100" w:firstLine="220"/>
        <w:rPr>
          <w:rFonts w:ascii="ＭＳ 明朝" w:eastAsia="ＭＳ 明朝" w:hAnsi="ＭＳ 明朝" w:cs="CIDFont+F2"/>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明確に示すものの、実装</w:t>
      </w:r>
      <w:r w:rsidR="00D4077C">
        <w:rPr>
          <w:rFonts w:ascii="ＭＳ 明朝" w:eastAsia="ＭＳ 明朝" w:hAnsi="ＭＳ 明朝" w:cs="CIDFont+F2" w:hint="eastAsia"/>
        </w:rPr>
        <w:t>方法</w:t>
      </w:r>
      <w:r w:rsidRPr="00C438F9">
        <w:rPr>
          <w:rFonts w:ascii="ＭＳ 明朝" w:eastAsia="ＭＳ 明朝" w:hAnsi="ＭＳ 明朝" w:cs="CIDFont+F2" w:hint="eastAsia"/>
        </w:rPr>
        <w:t>等によって差異の生じる項目については</w:t>
      </w:r>
      <w:r w:rsidR="0001580C">
        <w:rPr>
          <w:rFonts w:ascii="ＭＳ 明朝" w:eastAsia="ＭＳ 明朝" w:hAnsi="ＭＳ 明朝" w:cs="CIDFont+F2" w:hint="eastAsia"/>
        </w:rPr>
        <w:t>本仕様書には</w:t>
      </w:r>
      <w:r w:rsidRPr="00C438F9">
        <w:rPr>
          <w:rFonts w:ascii="ＭＳ 明朝" w:eastAsia="ＭＳ 明朝" w:hAnsi="ＭＳ 明朝" w:cs="CIDFont+F2" w:hint="eastAsia"/>
        </w:rPr>
        <w:t>定めないことと</w:t>
      </w:r>
      <w:r w:rsidR="0001580C">
        <w:rPr>
          <w:rFonts w:ascii="ＭＳ 明朝" w:eastAsia="ＭＳ 明朝" w:hAnsi="ＭＳ 明朝" w:cs="CIDFont+F2" w:hint="eastAsia"/>
        </w:rPr>
        <w:t>した</w:t>
      </w:r>
      <w:r w:rsidRPr="00C438F9">
        <w:rPr>
          <w:rFonts w:ascii="ＭＳ 明朝" w:eastAsia="ＭＳ 明朝" w:hAnsi="ＭＳ 明朝" w:cs="CIDFont+F2" w:hint="eastAsia"/>
        </w:rPr>
        <w:t>。</w:t>
      </w:r>
    </w:p>
    <w:p w14:paraId="32DDC358" w14:textId="2B954F13" w:rsidR="003D26FA" w:rsidRDefault="003D26FA">
      <w:pPr>
        <w:rPr>
          <w:rStyle w:val="af0"/>
          <w:rFonts w:ascii="ＭＳ 明朝" w:hAnsi="ＭＳ 明朝"/>
          <w:sz w:val="32"/>
          <w:szCs w:val="24"/>
        </w:rPr>
      </w:pPr>
      <w:r>
        <w:rPr>
          <w:rStyle w:val="af0"/>
          <w:rFonts w:ascii="ＭＳ 明朝" w:hAnsi="ＭＳ 明朝"/>
          <w:sz w:val="32"/>
          <w:szCs w:val="24"/>
        </w:rPr>
        <w:br w:type="page"/>
      </w:r>
    </w:p>
    <w:p w14:paraId="06B4C069" w14:textId="573CE69B" w:rsidR="00803B7E" w:rsidRDefault="00803B7E" w:rsidP="00327BD6">
      <w:pPr>
        <w:pStyle w:val="3"/>
        <w:rPr>
          <w:rStyle w:val="af0"/>
        </w:rPr>
      </w:pPr>
      <w:bookmarkStart w:id="36" w:name="_Toc102049868"/>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6"/>
      <w:r w:rsidRPr="00327BD6">
        <w:rPr>
          <w:rStyle w:val="af0"/>
          <w:rFonts w:hint="eastAsia"/>
        </w:rPr>
        <w:t xml:space="preserve">　　　　　　　　　</w:t>
      </w:r>
      <w:r w:rsidRPr="00C824F3">
        <w:rPr>
          <w:rStyle w:val="af0"/>
          <w:rFonts w:hint="eastAsia"/>
        </w:rPr>
        <w:t xml:space="preserve">　　　　　　　</w:t>
      </w:r>
    </w:p>
    <w:p w14:paraId="18A82F7F" w14:textId="1B74E67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42C5337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EUC機能とは、利用者が任意の抽出条件、抽出項目を指定してデータ抽出や出力等ができる汎用的な機能のことを指す。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6D654EDF"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1DD9B6BF" w:rsidR="00646004" w:rsidRDefault="004D3C89" w:rsidP="004D3C89">
      <w:pPr>
        <w:pStyle w:val="ab"/>
        <w:rPr>
          <w:rFonts w:cs="CIDFont+F2"/>
        </w:rPr>
      </w:pPr>
      <w:bookmarkStart w:id="37" w:name="_Ref101693405"/>
      <w:bookmarkStart w:id="38"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824948">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824948">
        <w:rPr>
          <w:rFonts w:hint="eastAsia"/>
          <w:noProof/>
          <w:color w:val="000000" w:themeColor="text1"/>
        </w:rPr>
        <w:t>２</w:t>
      </w:r>
      <w:r w:rsidR="00607DAC" w:rsidRPr="00431193">
        <w:rPr>
          <w:noProof/>
          <w:color w:val="000000" w:themeColor="text1"/>
        </w:rPr>
        <w:fldChar w:fldCharType="end"/>
      </w:r>
      <w:bookmarkEnd w:id="37"/>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8"/>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ED06D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hint="eastAsia"/>
                <w:szCs w:val="24"/>
              </w:rPr>
            </w:pPr>
            <w:r>
              <w:rPr>
                <w:rFonts w:ascii="ＭＳ 明朝" w:eastAsia="ＭＳ 明朝" w:hAnsi="ＭＳ 明朝" w:cs="CIDFont+F2" w:hint="eastAsia"/>
                <w:sz w:val="22"/>
                <w:szCs w:val="24"/>
              </w:rPr>
              <w:t>EUC</w:t>
            </w:r>
            <w:r>
              <w:rPr>
                <w:rFonts w:ascii="ＭＳ 明朝" w:eastAsia="ＭＳ 明朝" w:hAnsi="ＭＳ 明朝" w:cs="CIDFont+F2" w:hint="eastAsia"/>
                <w:sz w:val="22"/>
                <w:szCs w:val="24"/>
              </w:rPr>
              <w:t>機能</w:t>
            </w:r>
            <w:r w:rsidRPr="00EE51F0">
              <w:rPr>
                <w:rFonts w:ascii="ＭＳ 明朝" w:eastAsia="ＭＳ 明朝" w:hAnsi="ＭＳ 明朝" w:cs="CIDFont+F2" w:hint="eastAsia"/>
                <w:sz w:val="22"/>
                <w:szCs w:val="24"/>
              </w:rPr>
              <w:t>の考え方</w:t>
            </w:r>
          </w:p>
        </w:tc>
      </w:tr>
      <w:tr w:rsidR="00ED06DA" w14:paraId="3DDE2155" w14:textId="3D989718" w:rsidTr="00ED06DA">
        <w:trPr>
          <w:jc w:val="center"/>
        </w:trPr>
        <w:tc>
          <w:tcPr>
            <w:tcW w:w="1838" w:type="dxa"/>
            <w:vAlign w:val="center"/>
          </w:tcPr>
          <w:p w14:paraId="7E27CE4E" w14:textId="2E1D3801" w:rsidR="00ED06DA" w:rsidRPr="00EE51F0" w:rsidRDefault="00ED06DA"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ED06DA" w:rsidRPr="004C5B5B" w:rsidRDefault="00ED06DA"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050BAD70" w:rsidR="00ED06DA" w:rsidRPr="00EE51F0" w:rsidRDefault="00ED06DA" w:rsidP="00ED06DA">
            <w:pPr>
              <w:autoSpaceDE w:val="0"/>
              <w:autoSpaceDN w:val="0"/>
              <w:adjustRightInd w:val="0"/>
              <w:rPr>
                <w:rFonts w:ascii="ＭＳ 明朝" w:eastAsia="ＭＳ 明朝" w:hAnsi="ＭＳ 明朝" w:cs="CIDFont+F2" w:hint="eastAsia"/>
                <w:szCs w:val="24"/>
              </w:rPr>
            </w:pPr>
            <w:r w:rsidRPr="00EE51F0">
              <w:rPr>
                <w:rFonts w:ascii="ＭＳ 明朝" w:eastAsia="ＭＳ 明朝" w:hAnsi="ＭＳ 明朝" w:hint="eastAsia"/>
                <w:sz w:val="22"/>
                <w:szCs w:val="24"/>
              </w:rPr>
              <w:t>EUC機能は汎用的に利用することを目的とするため、抽出条件、表示・出力項目については任意に指定できることとする。</w:t>
            </w:r>
          </w:p>
        </w:tc>
      </w:tr>
      <w:tr w:rsidR="00ED06DA" w14:paraId="179A63E5" w14:textId="0C12527D" w:rsidTr="00ED06DA">
        <w:trPr>
          <w:jc w:val="center"/>
        </w:trPr>
        <w:tc>
          <w:tcPr>
            <w:tcW w:w="1838" w:type="dxa"/>
            <w:vAlign w:val="center"/>
          </w:tcPr>
          <w:p w14:paraId="0DB19BBD" w14:textId="1A3937F1" w:rsidR="00ED06DA" w:rsidRPr="00EE51F0" w:rsidRDefault="00ED06DA"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ED06DA" w:rsidRPr="00EE51F0" w:rsidRDefault="00ED06DA"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ED06DA" w:rsidRPr="00EE51F0" w:rsidRDefault="00ED06DA"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ED06DA" w:rsidRPr="00EE51F0" w:rsidRDefault="00ED06DA" w:rsidP="00ED06DA">
            <w:pPr>
              <w:autoSpaceDE w:val="0"/>
              <w:autoSpaceDN w:val="0"/>
              <w:adjustRightInd w:val="0"/>
              <w:rPr>
                <w:rFonts w:ascii="ＭＳ 明朝" w:eastAsia="ＭＳ 明朝" w:hAnsi="ＭＳ 明朝" w:cs="CIDFont+F2" w:hint="eastAsia"/>
                <w:szCs w:val="24"/>
              </w:rPr>
            </w:pPr>
          </w:p>
        </w:tc>
      </w:tr>
      <w:tr w:rsidR="00ED06DA" w14:paraId="25A3E747" w14:textId="77777777" w:rsidTr="002F7D4C">
        <w:trPr>
          <w:jc w:val="center"/>
        </w:trPr>
        <w:tc>
          <w:tcPr>
            <w:tcW w:w="1838" w:type="dxa"/>
            <w:vAlign w:val="center"/>
          </w:tcPr>
          <w:p w14:paraId="0882656B" w14:textId="10512672" w:rsidR="00ED06DA" w:rsidRPr="00EE51F0" w:rsidRDefault="00ED06DA" w:rsidP="00ED06DA">
            <w:pPr>
              <w:autoSpaceDE w:val="0"/>
              <w:autoSpaceDN w:val="0"/>
              <w:adjustRightInd w:val="0"/>
              <w:rPr>
                <w:rFonts w:ascii="ＭＳ 明朝" w:eastAsia="ＭＳ 明朝" w:hAnsi="ＭＳ 明朝" w:cs="CIDFont+F2" w:hint="eastAsia"/>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1FA490D6" w:rsidR="00ED06DA" w:rsidRPr="00EE51F0" w:rsidRDefault="00ED06DA" w:rsidP="00ED06DA">
            <w:pPr>
              <w:autoSpaceDE w:val="0"/>
              <w:autoSpaceDN w:val="0"/>
              <w:adjustRightInd w:val="0"/>
              <w:rPr>
                <w:rFonts w:ascii="ＭＳ 明朝" w:eastAsia="ＭＳ 明朝" w:hAnsi="ＭＳ 明朝" w:cs="CIDFont+F2" w:hint="eastAsia"/>
                <w:szCs w:val="24"/>
              </w:rPr>
            </w:pPr>
            <w:r w:rsidRPr="00614439">
              <w:rPr>
                <w:rFonts w:ascii="ＭＳ 明朝" w:eastAsia="ＭＳ 明朝" w:hAnsi="ＭＳ 明朝" w:cs="CIDFont+F2" w:hint="eastAsia"/>
                <w:color w:val="000000" w:themeColor="text1"/>
                <w:sz w:val="22"/>
                <w:szCs w:val="24"/>
              </w:rPr>
              <w:t>紙、PDF、CSV、その他様々な形式が想定されるが、</w:t>
            </w:r>
            <w:r w:rsidRPr="00F51550">
              <w:rPr>
                <w:rFonts w:ascii="ＭＳ 明朝" w:eastAsia="ＭＳ 明朝" w:hAnsi="ＭＳ 明朝" w:cs="CIDFont+F2" w:hint="eastAsia"/>
                <w:sz w:val="22"/>
                <w:szCs w:val="24"/>
              </w:rPr>
              <w:t>他業務システムと統一して</w:t>
            </w:r>
            <w:r w:rsidRPr="00F51550">
              <w:rPr>
                <w:rFonts w:ascii="ＭＳ 明朝" w:eastAsia="ＭＳ 明朝" w:hAnsi="ＭＳ 明朝" w:cs="CIDFont+F2"/>
                <w:sz w:val="22"/>
                <w:szCs w:val="24"/>
              </w:rPr>
              <w:t>PDF</w:t>
            </w:r>
            <w:r w:rsidRPr="00F51550">
              <w:rPr>
                <w:rFonts w:ascii="ＭＳ 明朝" w:eastAsia="ＭＳ 明朝" w:hAnsi="ＭＳ 明朝" w:cs="CIDFont+F2" w:hint="eastAsia"/>
                <w:sz w:val="22"/>
                <w:szCs w:val="24"/>
              </w:rPr>
              <w:t>（紙）又は</w:t>
            </w:r>
            <w:r w:rsidRPr="00F51550">
              <w:rPr>
                <w:rFonts w:ascii="ＭＳ 明朝" w:eastAsia="ＭＳ 明朝" w:hAnsi="ＭＳ 明朝" w:cs="CIDFont+F2"/>
                <w:sz w:val="22"/>
                <w:szCs w:val="24"/>
              </w:rPr>
              <w:t>CSV形式での出力</w:t>
            </w:r>
            <w:r w:rsidRPr="00F51550">
              <w:rPr>
                <w:rFonts w:ascii="ＭＳ 明朝" w:eastAsia="ＭＳ 明朝" w:hAnsi="ＭＳ 明朝" w:cs="CIDFont+F2" w:hint="eastAsia"/>
                <w:sz w:val="22"/>
                <w:szCs w:val="24"/>
              </w:rPr>
              <w:t>とす</w:t>
            </w:r>
            <w:r w:rsidRPr="00614439">
              <w:rPr>
                <w:rFonts w:ascii="ＭＳ 明朝" w:eastAsia="ＭＳ 明朝" w:hAnsi="ＭＳ 明朝" w:cs="CIDFont+F2" w:hint="eastAsia"/>
                <w:color w:val="000000" w:themeColor="text1"/>
                <w:sz w:val="22"/>
                <w:szCs w:val="24"/>
              </w:rPr>
              <w:t>る。</w:t>
            </w:r>
          </w:p>
        </w:tc>
        <w:tc>
          <w:tcPr>
            <w:tcW w:w="2828" w:type="dxa"/>
            <w:vAlign w:val="center"/>
          </w:tcPr>
          <w:p w14:paraId="04149BA6" w14:textId="2A7A8C40" w:rsidR="00ED06DA" w:rsidRPr="00EE51F0" w:rsidRDefault="00ED06DA" w:rsidP="00ED06DA">
            <w:pPr>
              <w:autoSpaceDE w:val="0"/>
              <w:autoSpaceDN w:val="0"/>
              <w:adjustRightInd w:val="0"/>
              <w:rPr>
                <w:rFonts w:ascii="ＭＳ 明朝" w:eastAsia="ＭＳ 明朝" w:hAnsi="ＭＳ 明朝" w:cs="CIDFont+F2" w:hint="eastAsia"/>
                <w:szCs w:val="24"/>
              </w:rPr>
            </w:pPr>
            <w:r w:rsidRPr="00EE51F0">
              <w:rPr>
                <w:rFonts w:ascii="ＭＳ 明朝" w:eastAsia="ＭＳ 明朝" w:hAnsi="ＭＳ 明朝" w:cs="CIDFont+F2" w:hint="eastAsia"/>
                <w:sz w:val="22"/>
                <w:szCs w:val="24"/>
              </w:rPr>
              <w:t>一覧機能と同様、</w:t>
            </w:r>
            <w:r w:rsidRPr="00EE51F0">
              <w:rPr>
                <w:rFonts w:ascii="ＭＳ 明朝" w:eastAsia="ＭＳ 明朝" w:hAnsi="ＭＳ 明朝" w:cs="CIDFont+F2"/>
                <w:sz w:val="22"/>
                <w:szCs w:val="24"/>
              </w:rPr>
              <w:t>PDF（紙）</w:t>
            </w:r>
            <w:r w:rsidRPr="00EE51F0">
              <w:rPr>
                <w:rFonts w:ascii="ＭＳ 明朝" w:eastAsia="ＭＳ 明朝" w:hAnsi="ＭＳ 明朝" w:cs="CIDFont+F2" w:hint="eastAsia"/>
                <w:sz w:val="22"/>
                <w:szCs w:val="24"/>
              </w:rPr>
              <w:t>又は</w:t>
            </w:r>
            <w:r w:rsidRPr="00EE51F0">
              <w:rPr>
                <w:rFonts w:ascii="ＭＳ 明朝" w:eastAsia="ＭＳ 明朝" w:hAnsi="ＭＳ 明朝" w:cs="CIDFont+F2"/>
                <w:sz w:val="22"/>
                <w:szCs w:val="24"/>
              </w:rPr>
              <w:t>CSV形式での出力とする。</w:t>
            </w: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hint="eastAsia"/>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665AC200" w:rsidR="00EF1701" w:rsidRDefault="00EF1701" w:rsidP="00E12D3E">
      <w:pPr>
        <w:ind w:leftChars="200" w:left="440" w:firstLineChars="100" w:firstLine="220"/>
        <w:rPr>
          <w:rFonts w:ascii="ＭＳ 明朝" w:eastAsia="ＭＳ 明朝" w:hAnsi="ＭＳ 明朝" w:cs="CIDFont+F2"/>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EUC機能を用いて対応するものとする。</w:t>
      </w:r>
    </w:p>
    <w:p w14:paraId="26C6A0F5" w14:textId="77777777" w:rsidR="00E12D3E" w:rsidRPr="00FD6583" w:rsidRDefault="00E12D3E"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CAEBAA1" w14:textId="756775E0" w:rsidR="00FD6583" w:rsidRPr="00C906E4"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ため、他業</w:t>
      </w:r>
      <w:r w:rsidRPr="00B232D4">
        <w:rPr>
          <w:rFonts w:ascii="ＭＳ 明朝" w:eastAsia="ＭＳ 明朝" w:hAnsi="ＭＳ 明朝" w:cs="CIDFont+F2" w:hint="eastAsia"/>
        </w:rPr>
        <w:t>務</w:t>
      </w:r>
      <w:r w:rsidR="00F31E20" w:rsidRPr="00B232D4">
        <w:rPr>
          <w:rFonts w:ascii="ＭＳ 明朝" w:eastAsia="ＭＳ 明朝" w:hAnsi="ＭＳ 明朝" w:cs="CIDFont+F2" w:hint="eastAsia"/>
        </w:rPr>
        <w:t>システム</w:t>
      </w:r>
      <w:r w:rsidRPr="00B232D4">
        <w:rPr>
          <w:rFonts w:ascii="ＭＳ 明朝" w:eastAsia="ＭＳ 明朝" w:hAnsi="ＭＳ 明朝" w:cs="CIDFont+F2" w:hint="eastAsia"/>
        </w:rPr>
        <w:t>と統一し</w:t>
      </w:r>
      <w:r w:rsidRPr="00C906E4">
        <w:rPr>
          <w:rFonts w:ascii="ＭＳ 明朝" w:eastAsia="ＭＳ 明朝" w:hAnsi="ＭＳ 明朝" w:cs="CIDFont+F2" w:hint="eastAsia"/>
        </w:rPr>
        <w:t>てPDF</w:t>
      </w:r>
      <w:r w:rsidR="008A31F3">
        <w:rPr>
          <w:rFonts w:ascii="ＭＳ 明朝" w:eastAsia="ＭＳ 明朝" w:hAnsi="ＭＳ 明朝" w:cs="CIDFont+F2" w:hint="eastAsia"/>
        </w:rPr>
        <w:t>（紙）</w:t>
      </w:r>
      <w:r w:rsidR="00E12D3E">
        <w:rPr>
          <w:rFonts w:ascii="ＭＳ 明朝" w:eastAsia="ＭＳ 明朝" w:hAnsi="ＭＳ 明朝" w:cs="CIDFont+F2" w:hint="eastAsia"/>
        </w:rPr>
        <w:t>又は</w:t>
      </w:r>
      <w:r w:rsidRPr="00C906E4">
        <w:rPr>
          <w:rFonts w:ascii="ＭＳ 明朝" w:eastAsia="ＭＳ 明朝" w:hAnsi="ＭＳ 明朝" w:cs="CIDFont+F2" w:hint="eastAsia"/>
        </w:rPr>
        <w:t>CSV形式</w:t>
      </w:r>
      <w:r w:rsidR="00E12D3E">
        <w:rPr>
          <w:rFonts w:ascii="ＭＳ 明朝" w:eastAsia="ＭＳ 明朝" w:hAnsi="ＭＳ 明朝" w:cs="CIDFont+F2" w:hint="eastAsia"/>
        </w:rPr>
        <w:t>に限定する記載</w:t>
      </w:r>
      <w:r w:rsidRPr="00C906E4">
        <w:rPr>
          <w:rFonts w:ascii="ＭＳ 明朝" w:eastAsia="ＭＳ 明朝" w:hAnsi="ＭＳ 明朝" w:cs="CIDFont+F2" w:hint="eastAsia"/>
        </w:rPr>
        <w:t>とした。</w:t>
      </w:r>
    </w:p>
    <w:p w14:paraId="5579F04C" w14:textId="4278AEC7" w:rsidR="006D3FE4" w:rsidRDefault="00E12D3E"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lastRenderedPageBreak/>
        <w:t>また、</w:t>
      </w:r>
      <w:r w:rsidR="00FD6583" w:rsidRPr="00C906E4">
        <w:rPr>
          <w:rFonts w:ascii="ＭＳ 明朝" w:eastAsia="ＭＳ 明朝" w:hAnsi="ＭＳ 明朝" w:cs="CIDFont+F2" w:hint="eastAsia"/>
        </w:rPr>
        <w:t>外部委</w:t>
      </w:r>
      <w:r w:rsidR="00FD6583" w:rsidRPr="00F51550">
        <w:rPr>
          <w:rFonts w:ascii="ＭＳ 明朝" w:eastAsia="ＭＳ 明朝" w:hAnsi="ＭＳ 明朝" w:cs="CIDFont+F2" w:hint="eastAsia"/>
        </w:rPr>
        <w:t>託用のファイル出力については、個々の機能に対してCSVファイル出力機能の追加や項目追加</w:t>
      </w:r>
      <w:r w:rsidRPr="00F51550">
        <w:rPr>
          <w:rFonts w:ascii="ＭＳ 明朝" w:eastAsia="ＭＳ 明朝" w:hAnsi="ＭＳ 明朝" w:cs="CIDFont+F2" w:hint="eastAsia"/>
        </w:rPr>
        <w:t>に関する</w:t>
      </w:r>
      <w:r w:rsidR="00FD6583"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FD6583" w:rsidRPr="00F51550">
        <w:rPr>
          <w:rFonts w:ascii="ＭＳ 明朝" w:eastAsia="ＭＳ 明朝" w:hAnsi="ＭＳ 明朝" w:cs="CIDFont+F2" w:hint="eastAsia"/>
        </w:rPr>
        <w:t>いたものの、外部委託を行うかどうかは</w:t>
      </w:r>
      <w:r w:rsidR="00FD6583" w:rsidRPr="00F51550">
        <w:rPr>
          <w:rFonts w:ascii="ＭＳ 明朝" w:eastAsia="ＭＳ 明朝" w:hAnsi="ＭＳ 明朝" w:hint="eastAsia"/>
        </w:rPr>
        <w:t>市区町村</w:t>
      </w:r>
      <w:r w:rsidR="00FD6583" w:rsidRPr="00F51550">
        <w:rPr>
          <w:rFonts w:ascii="ＭＳ 明朝" w:eastAsia="ＭＳ 明朝" w:hAnsi="ＭＳ 明朝" w:cs="CIDFont+F2" w:hint="eastAsia"/>
        </w:rPr>
        <w:t>の運用に</w:t>
      </w:r>
      <w:r w:rsidR="00336D1F" w:rsidRPr="00F51550">
        <w:rPr>
          <w:rFonts w:ascii="ＭＳ 明朝" w:eastAsia="ＭＳ 明朝" w:hAnsi="ＭＳ 明朝" w:cs="CIDFont+F2" w:hint="eastAsia"/>
        </w:rPr>
        <w:t>よって</w:t>
      </w:r>
      <w:r w:rsidR="00FD6583" w:rsidRPr="00F51550">
        <w:rPr>
          <w:rFonts w:ascii="ＭＳ 明朝" w:eastAsia="ＭＳ 明朝" w:hAnsi="ＭＳ 明朝" w:cs="CIDFont+F2" w:hint="eastAsia"/>
        </w:rPr>
        <w:t>変わるものであるため、外部委託用としての機能は</w:t>
      </w:r>
      <w:r w:rsidR="000D3410" w:rsidRPr="00F51550">
        <w:rPr>
          <w:rFonts w:ascii="ＭＳ 明朝" w:eastAsia="ＭＳ 明朝" w:hAnsi="ＭＳ 明朝" w:cs="CIDFont+F2" w:hint="eastAsia"/>
        </w:rPr>
        <w:t>示さ</w:t>
      </w:r>
      <w:r w:rsidR="00FD6583" w:rsidRPr="00F51550">
        <w:rPr>
          <w:rFonts w:ascii="ＭＳ 明朝" w:eastAsia="ＭＳ 明朝" w:hAnsi="ＭＳ 明朝" w:cs="CIDFont+F2" w:hint="eastAsia"/>
        </w:rPr>
        <w:t>ず、</w:t>
      </w:r>
      <w:r w:rsidR="00A25A04" w:rsidRPr="00F51550">
        <w:rPr>
          <w:rFonts w:ascii="ＭＳ 明朝" w:eastAsia="ＭＳ 明朝" w:hAnsi="ＭＳ 明朝" w:cs="CIDFont+F2" w:hint="eastAsia"/>
        </w:rPr>
        <w:t>一覧機能、</w:t>
      </w:r>
      <w:r w:rsidR="005260A8">
        <w:rPr>
          <w:rFonts w:ascii="ＭＳ 明朝" w:eastAsia="ＭＳ 明朝" w:hAnsi="ＭＳ 明朝" w:cs="CIDFont+F2" w:hint="eastAsia"/>
        </w:rPr>
        <w:t>又</w:t>
      </w:r>
      <w:r w:rsidR="00A25A04" w:rsidRPr="00F51550">
        <w:rPr>
          <w:rFonts w:ascii="ＭＳ 明朝" w:eastAsia="ＭＳ 明朝" w:hAnsi="ＭＳ 明朝" w:cs="CIDFont+F2" w:hint="eastAsia"/>
        </w:rPr>
        <w:t>は</w:t>
      </w:r>
      <w:r w:rsidR="00FD6583" w:rsidRPr="00F51550">
        <w:rPr>
          <w:rFonts w:ascii="ＭＳ 明朝" w:eastAsia="ＭＳ 明朝" w:hAnsi="ＭＳ 明朝" w:cs="CIDFont+F2" w:hint="eastAsia"/>
        </w:rPr>
        <w:t>EUC機</w:t>
      </w:r>
      <w:r w:rsidR="00FD6583" w:rsidRPr="00C906E4">
        <w:rPr>
          <w:rFonts w:ascii="ＭＳ 明朝" w:eastAsia="ＭＳ 明朝" w:hAnsi="ＭＳ 明朝" w:cs="CIDFont+F2" w:hint="eastAsia"/>
        </w:rPr>
        <w:t>能</w:t>
      </w:r>
      <w:r w:rsidR="00CB6DAB">
        <w:rPr>
          <w:rFonts w:ascii="ＭＳ 明朝" w:eastAsia="ＭＳ 明朝" w:hAnsi="ＭＳ 明朝" w:cs="CIDFont+F2" w:hint="eastAsia"/>
        </w:rPr>
        <w:t>から出力するもの</w:t>
      </w:r>
      <w:r w:rsidR="00FD6583" w:rsidRPr="00C906E4">
        <w:rPr>
          <w:rFonts w:ascii="ＭＳ 明朝" w:eastAsia="ＭＳ 明朝" w:hAnsi="ＭＳ 明朝" w:cs="CIDFont+F2" w:hint="eastAsia"/>
        </w:rPr>
        <w:t>を用いて対応</w:t>
      </w:r>
      <w:r>
        <w:rPr>
          <w:rFonts w:ascii="ＭＳ 明朝" w:eastAsia="ＭＳ 明朝" w:hAnsi="ＭＳ 明朝" w:cs="CIDFont+F2" w:hint="eastAsia"/>
        </w:rPr>
        <w:t>していただく前提</w:t>
      </w:r>
      <w:r w:rsidR="00FD6583" w:rsidRPr="00C906E4">
        <w:rPr>
          <w:rFonts w:ascii="ＭＳ 明朝" w:eastAsia="ＭＳ 明朝" w:hAnsi="ＭＳ 明朝" w:cs="CIDFont+F2" w:hint="eastAsia"/>
        </w:rPr>
        <w:t>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0961B0">
      <w:pPr>
        <w:pStyle w:val="3"/>
        <w:rPr>
          <w:rStyle w:val="af0"/>
        </w:rPr>
      </w:pPr>
      <w:bookmarkStart w:id="39" w:name="_Toc102049869"/>
      <w:r w:rsidRPr="00327BD6">
        <w:rPr>
          <w:rStyle w:val="af0"/>
        </w:rPr>
        <w:t>EUC機能の</w:t>
      </w:r>
      <w:r w:rsidR="00993682" w:rsidRPr="00327BD6">
        <w:rPr>
          <w:rStyle w:val="af0"/>
          <w:rFonts w:hint="eastAsia"/>
        </w:rPr>
        <w:t>データソース</w:t>
      </w:r>
      <w:r w:rsidRPr="00327BD6">
        <w:rPr>
          <w:rStyle w:val="af0"/>
        </w:rPr>
        <w:t>について</w:t>
      </w:r>
      <w:bookmarkEnd w:id="39"/>
      <w:r w:rsidRPr="00327BD6">
        <w:rPr>
          <w:rStyle w:val="af0"/>
          <w:rFonts w:hint="eastAsia"/>
        </w:rPr>
        <w:t xml:space="preserve">　　　　　　　　　　　</w:t>
      </w:r>
      <w:r w:rsidRPr="006D3FE4">
        <w:rPr>
          <w:rStyle w:val="af0"/>
          <w:rFonts w:hint="eastAsia"/>
        </w:rPr>
        <w:t xml:space="preserve">　　　　</w:t>
      </w:r>
    </w:p>
    <w:p w14:paraId="6C1ED901" w14:textId="7777777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5AFCF64" w14:textId="6E566B5B" w:rsidR="00CB6DAB" w:rsidRPr="00614439"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EUC機能の</w:t>
      </w:r>
      <w:r w:rsidR="003071AA" w:rsidRPr="003F4C13">
        <w:rPr>
          <w:rFonts w:ascii="ＭＳ 明朝" w:eastAsia="ＭＳ 明朝" w:hAnsi="ＭＳ 明朝" w:cs="CIDFont+F2" w:hint="eastAsia"/>
        </w:rPr>
        <w:t>データソース</w:t>
      </w:r>
      <w:r w:rsidR="003071AA" w:rsidRPr="00614439">
        <w:rPr>
          <w:rFonts w:ascii="ＭＳ 明朝" w:eastAsia="ＭＳ 明朝" w:hAnsi="ＭＳ 明朝" w:cs="CIDFont+F2" w:hint="eastAsia"/>
          <w:color w:val="000000" w:themeColor="text1"/>
        </w:rPr>
        <w:t>については、EUC</w:t>
      </w:r>
      <w:r w:rsidR="00CB6DAB" w:rsidRPr="00614439">
        <w:rPr>
          <w:rFonts w:ascii="ＭＳ 明朝" w:eastAsia="ＭＳ 明朝" w:hAnsi="ＭＳ 明朝" w:cs="CIDFont+F2" w:hint="eastAsia"/>
          <w:color w:val="000000" w:themeColor="text1"/>
        </w:rPr>
        <w:t>機能</w:t>
      </w:r>
      <w:r w:rsidR="003071AA" w:rsidRPr="00614439">
        <w:rPr>
          <w:rFonts w:ascii="ＭＳ 明朝" w:eastAsia="ＭＳ 明朝" w:hAnsi="ＭＳ 明朝" w:cs="CIDFont+F2" w:hint="eastAsia"/>
          <w:color w:val="000000" w:themeColor="text1"/>
        </w:rPr>
        <w:t>専用のデータソースが整備されていることを必須機能と</w:t>
      </w:r>
      <w:r w:rsidR="008D7E26" w:rsidRPr="00614439">
        <w:rPr>
          <w:rFonts w:ascii="ＭＳ 明朝" w:eastAsia="ＭＳ 明朝" w:hAnsi="ＭＳ 明朝" w:cs="CIDFont+F2" w:hint="eastAsia"/>
          <w:color w:val="000000" w:themeColor="text1"/>
        </w:rPr>
        <w:t>し、</w:t>
      </w:r>
      <w:r w:rsidR="009C7153" w:rsidRPr="00614439">
        <w:rPr>
          <w:rFonts w:ascii="ＭＳ 明朝" w:eastAsia="ＭＳ 明朝" w:hAnsi="ＭＳ 明朝" w:cs="CIDFont+F2" w:hint="eastAsia"/>
          <w:color w:val="000000" w:themeColor="text1"/>
        </w:rPr>
        <w:t>対象</w:t>
      </w:r>
      <w:r w:rsidR="0076182C" w:rsidRPr="00614439">
        <w:rPr>
          <w:rFonts w:ascii="ＭＳ 明朝" w:eastAsia="ＭＳ 明朝" w:hAnsi="ＭＳ 明朝" w:cs="CIDFont+F2" w:hint="eastAsia"/>
          <w:color w:val="000000" w:themeColor="text1"/>
        </w:rPr>
        <w:t>は以下とする。</w:t>
      </w:r>
    </w:p>
    <w:p w14:paraId="1BCB9281" w14:textId="3FD3F6BA" w:rsidR="00CB6DAB" w:rsidRPr="00614439" w:rsidRDefault="00CB6DAB" w:rsidP="00CB6DAB">
      <w:pPr>
        <w:ind w:leftChars="300" w:left="990" w:hangingChars="150" w:hanging="33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A60F80" w:rsidRPr="00614439">
        <w:rPr>
          <w:rFonts w:ascii="ＭＳ 明朝" w:eastAsia="ＭＳ 明朝" w:hAnsi="ＭＳ 明朝" w:cs="CIDFont+F2" w:hint="eastAsia"/>
          <w:color w:val="000000" w:themeColor="text1"/>
        </w:rPr>
        <w:t>「中間標準レイアウト仕様（</w:t>
      </w:r>
      <w:r w:rsidR="001C2142" w:rsidRPr="00614439">
        <w:rPr>
          <w:rFonts w:ascii="ＭＳ 明朝" w:eastAsia="ＭＳ 明朝" w:hAnsi="ＭＳ 明朝" w:cs="CIDFont+F2" w:hint="eastAsia"/>
          <w:color w:val="000000" w:themeColor="text1"/>
        </w:rPr>
        <w:t>国民健康保険</w:t>
      </w:r>
      <w:r w:rsidR="00A60F80" w:rsidRPr="00614439">
        <w:rPr>
          <w:rFonts w:ascii="ＭＳ 明朝" w:eastAsia="ＭＳ 明朝" w:hAnsi="ＭＳ 明朝" w:cs="CIDFont+F2" w:hint="eastAsia"/>
          <w:color w:val="000000" w:themeColor="text1"/>
        </w:rPr>
        <w:t>）」の「データ項目一覧表」（※）に記載のあるデータ項目</w:t>
      </w:r>
    </w:p>
    <w:p w14:paraId="5CFA719A" w14:textId="77777777" w:rsidR="00CB6DAB" w:rsidRPr="00614439" w:rsidRDefault="00CB6DAB" w:rsidP="00CB6DAB">
      <w:pPr>
        <w:ind w:leftChars="300" w:left="990" w:hangingChars="150" w:hanging="33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E965F4" w:rsidRPr="00614439">
        <w:rPr>
          <w:rFonts w:ascii="ＭＳ 明朝" w:eastAsia="ＭＳ 明朝" w:hAnsi="ＭＳ 明朝" w:cs="CIDFont+F2" w:hint="eastAsia"/>
          <w:color w:val="000000" w:themeColor="text1"/>
        </w:rPr>
        <w:t>本仕様書に</w:t>
      </w:r>
      <w:r w:rsidR="00A60F80" w:rsidRPr="00614439">
        <w:rPr>
          <w:rFonts w:ascii="ＭＳ 明朝" w:eastAsia="ＭＳ 明朝" w:hAnsi="ＭＳ 明朝" w:cs="CIDFont+F2" w:hint="eastAsia"/>
          <w:color w:val="000000" w:themeColor="text1"/>
        </w:rPr>
        <w:t>管理項目</w:t>
      </w:r>
      <w:r w:rsidR="0076182C" w:rsidRPr="00614439">
        <w:rPr>
          <w:rFonts w:ascii="ＭＳ 明朝" w:eastAsia="ＭＳ 明朝" w:hAnsi="ＭＳ 明朝" w:cs="CIDFont+F2" w:hint="eastAsia"/>
          <w:color w:val="000000" w:themeColor="text1"/>
        </w:rPr>
        <w:t>として示</w:t>
      </w:r>
      <w:r w:rsidR="00C07902" w:rsidRPr="00614439">
        <w:rPr>
          <w:rFonts w:ascii="ＭＳ 明朝" w:eastAsia="ＭＳ 明朝" w:hAnsi="ＭＳ 明朝" w:cs="CIDFont+F2" w:hint="eastAsia"/>
          <w:color w:val="000000" w:themeColor="text1"/>
        </w:rPr>
        <w:t>した</w:t>
      </w:r>
      <w:r w:rsidR="0076182C" w:rsidRPr="00614439">
        <w:rPr>
          <w:rFonts w:ascii="ＭＳ 明朝" w:eastAsia="ＭＳ 明朝" w:hAnsi="ＭＳ 明朝" w:cs="CIDFont+F2" w:hint="eastAsia"/>
          <w:color w:val="000000" w:themeColor="text1"/>
        </w:rPr>
        <w:t>項目</w:t>
      </w:r>
    </w:p>
    <w:p w14:paraId="4141FF37" w14:textId="77777777" w:rsidR="00CB6DAB" w:rsidRPr="00614439" w:rsidRDefault="00CB6DAB" w:rsidP="00CB6DAB">
      <w:pPr>
        <w:ind w:leftChars="300" w:left="990" w:hangingChars="150" w:hanging="33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E965F4" w:rsidRPr="00614439">
        <w:rPr>
          <w:rFonts w:ascii="ＭＳ 明朝" w:eastAsia="ＭＳ 明朝" w:hAnsi="ＭＳ 明朝" w:cs="CIDFont+F2" w:hint="eastAsia"/>
          <w:color w:val="000000" w:themeColor="text1"/>
        </w:rPr>
        <w:t>本仕様書に</w:t>
      </w:r>
      <w:r w:rsidR="00A60F80" w:rsidRPr="00614439">
        <w:rPr>
          <w:rFonts w:ascii="ＭＳ 明朝" w:eastAsia="ＭＳ 明朝" w:hAnsi="ＭＳ 明朝" w:cs="CIDFont+F2" w:hint="eastAsia"/>
          <w:color w:val="000000" w:themeColor="text1"/>
        </w:rPr>
        <w:t>検索・照会・操作できる項目</w:t>
      </w:r>
      <w:r w:rsidR="00E965F4" w:rsidRPr="00614439">
        <w:rPr>
          <w:rFonts w:ascii="ＭＳ 明朝" w:eastAsia="ＭＳ 明朝" w:hAnsi="ＭＳ 明朝" w:cs="CIDFont+F2" w:hint="eastAsia"/>
          <w:color w:val="000000" w:themeColor="text1"/>
        </w:rPr>
        <w:t>として示</w:t>
      </w:r>
      <w:r w:rsidR="00C07902" w:rsidRPr="00614439">
        <w:rPr>
          <w:rFonts w:ascii="ＭＳ 明朝" w:eastAsia="ＭＳ 明朝" w:hAnsi="ＭＳ 明朝" w:cs="CIDFont+F2" w:hint="eastAsia"/>
          <w:color w:val="000000" w:themeColor="text1"/>
        </w:rPr>
        <w:t>した</w:t>
      </w:r>
      <w:r w:rsidR="00E965F4" w:rsidRPr="00614439">
        <w:rPr>
          <w:rFonts w:ascii="ＭＳ 明朝" w:eastAsia="ＭＳ 明朝" w:hAnsi="ＭＳ 明朝" w:cs="CIDFont+F2" w:hint="eastAsia"/>
          <w:color w:val="000000" w:themeColor="text1"/>
        </w:rPr>
        <w:t>項目</w:t>
      </w:r>
    </w:p>
    <w:p w14:paraId="0B5C77F4" w14:textId="083D3285" w:rsidR="00A60F80" w:rsidRPr="00614439" w:rsidRDefault="00CB6DAB" w:rsidP="002E443E">
      <w:pPr>
        <w:ind w:leftChars="300" w:left="1100" w:hangingChars="200" w:hanging="44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　</w:t>
      </w:r>
      <w:r w:rsidR="003F4C13" w:rsidRPr="00614439">
        <w:rPr>
          <w:rFonts w:ascii="ＭＳ 明朝" w:eastAsia="ＭＳ 明朝" w:hAnsi="ＭＳ 明朝" w:cs="CIDFont+F2" w:hint="eastAsia"/>
          <w:color w:val="000000" w:themeColor="text1"/>
        </w:rPr>
        <w:t>今後</w:t>
      </w:r>
      <w:r w:rsidR="00A60F80" w:rsidRPr="00614439">
        <w:rPr>
          <w:rFonts w:ascii="ＭＳ 明朝" w:eastAsia="ＭＳ 明朝" w:hAnsi="ＭＳ 明朝" w:cs="CIDFont+F2" w:hint="eastAsia"/>
          <w:color w:val="000000" w:themeColor="text1"/>
        </w:rPr>
        <w:t>データ要件が整備され次第、データ要件で定められた項目を対象に抽出できるよう見直し</w:t>
      </w:r>
      <w:r w:rsidR="003F4C13" w:rsidRPr="00614439">
        <w:rPr>
          <w:rFonts w:ascii="ＭＳ 明朝" w:eastAsia="ＭＳ 明朝" w:hAnsi="ＭＳ 明朝" w:cs="CIDFont+F2" w:hint="eastAsia"/>
          <w:color w:val="000000" w:themeColor="text1"/>
        </w:rPr>
        <w:t>を行うこととする</w:t>
      </w:r>
      <w:r w:rsidR="00A60F80" w:rsidRPr="00614439">
        <w:rPr>
          <w:rFonts w:ascii="ＭＳ 明朝" w:eastAsia="ＭＳ 明朝" w:hAnsi="ＭＳ 明朝" w:cs="CIDFont+F2" w:hint="eastAsia"/>
          <w:color w:val="000000" w:themeColor="text1"/>
        </w:rPr>
        <w:t>。</w:t>
      </w:r>
    </w:p>
    <w:p w14:paraId="031A1D0B" w14:textId="77777777" w:rsidR="00CB6DAB" w:rsidRPr="00614439"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398367E" w14:textId="302C9075" w:rsidR="001209FA" w:rsidRDefault="006D3FE4" w:rsidP="00CB6DAB">
      <w:pPr>
        <w:ind w:leftChars="200" w:left="440" w:firstLineChars="100" w:firstLine="220"/>
        <w:rPr>
          <w:rFonts w:ascii="ＭＳ 明朝" w:eastAsia="ＭＳ 明朝" w:hAnsi="ＭＳ 明朝" w:cs="CIDFont+F2"/>
        </w:rPr>
      </w:pPr>
      <w:r>
        <w:rPr>
          <w:rFonts w:ascii="ＭＳ 明朝" w:eastAsia="ＭＳ 明朝" w:hAnsi="ＭＳ 明朝" w:cs="CIDFont+F2" w:hint="eastAsia"/>
        </w:rPr>
        <w:t>EUC機能における</w:t>
      </w:r>
      <w:r w:rsidR="00CB6DAB">
        <w:rPr>
          <w:rFonts w:ascii="ＭＳ 明朝" w:eastAsia="ＭＳ 明朝" w:hAnsi="ＭＳ 明朝" w:cs="CIDFont+F2" w:hint="eastAsia"/>
        </w:rPr>
        <w:t>専用の</w:t>
      </w:r>
      <w:r>
        <w:rPr>
          <w:rFonts w:ascii="ＭＳ 明朝" w:eastAsia="ＭＳ 明朝" w:hAnsi="ＭＳ 明朝" w:cs="CIDFont+F2" w:hint="eastAsia"/>
        </w:rPr>
        <w:t>データソースの整備は必要であると考え、住民記録システム</w:t>
      </w:r>
      <w:r w:rsidR="00A80A2F">
        <w:rPr>
          <w:rFonts w:ascii="ＭＳ 明朝" w:eastAsia="ＭＳ 明朝" w:hAnsi="ＭＳ 明朝" w:cs="CIDFont+F2" w:hint="eastAsia"/>
        </w:rPr>
        <w:t>においてデータソースの対象と</w:t>
      </w:r>
      <w:r>
        <w:rPr>
          <w:rFonts w:ascii="ＭＳ 明朝" w:eastAsia="ＭＳ 明朝" w:hAnsi="ＭＳ 明朝" w:cs="CIDFont+F2" w:hint="eastAsia"/>
        </w:rPr>
        <w:t>整理</w:t>
      </w:r>
      <w:r w:rsidR="00A80A2F">
        <w:rPr>
          <w:rFonts w:ascii="ＭＳ 明朝" w:eastAsia="ＭＳ 明朝" w:hAnsi="ＭＳ 明朝" w:cs="CIDFont+F2" w:hint="eastAsia"/>
        </w:rPr>
        <w:t>している内容</w:t>
      </w:r>
      <w:r>
        <w:rPr>
          <w:rFonts w:ascii="ＭＳ 明朝" w:eastAsia="ＭＳ 明朝" w:hAnsi="ＭＳ 明朝" w:cs="CIDFont+F2" w:hint="eastAsia"/>
        </w:rPr>
        <w:t>に倣って本仕様書でも</w:t>
      </w:r>
      <w:r w:rsidR="00336D1F">
        <w:rPr>
          <w:rFonts w:ascii="ＭＳ 明朝" w:eastAsia="ＭＳ 明朝" w:hAnsi="ＭＳ 明朝" w:cs="CIDFont+F2" w:hint="eastAsia"/>
        </w:rPr>
        <w:t>上記の</w:t>
      </w:r>
      <w:r w:rsidR="008B0606">
        <w:rPr>
          <w:rFonts w:ascii="ＭＳ 明朝" w:eastAsia="ＭＳ 明朝" w:hAnsi="ＭＳ 明朝" w:cs="CIDFont+F2" w:hint="eastAsia"/>
        </w:rPr>
        <w:t>とお</w:t>
      </w:r>
      <w:r w:rsidR="00336D1F">
        <w:rPr>
          <w:rFonts w:ascii="ＭＳ 明朝" w:eastAsia="ＭＳ 明朝" w:hAnsi="ＭＳ 明朝" w:cs="CIDFont+F2" w:hint="eastAsia"/>
        </w:rPr>
        <w:t>り</w:t>
      </w:r>
      <w:r>
        <w:rPr>
          <w:rFonts w:ascii="ＭＳ 明朝" w:eastAsia="ＭＳ 明朝" w:hAnsi="ＭＳ 明朝" w:cs="CIDFont+F2" w:hint="eastAsia"/>
        </w:rPr>
        <w:t>示すこととした。</w:t>
      </w:r>
    </w:p>
    <w:p w14:paraId="418B113B" w14:textId="093A5710" w:rsidR="00CB6DAB" w:rsidRDefault="00CB6DAB">
      <w:pPr>
        <w:rPr>
          <w:rStyle w:val="af0"/>
          <w:rFonts w:ascii="ＭＳ 明朝" w:hAnsi="ＭＳ 明朝" w:cs="CIDFont+F2"/>
          <w:bCs w:val="0"/>
        </w:rPr>
      </w:pPr>
    </w:p>
    <w:p w14:paraId="2825F459" w14:textId="584BA7F6" w:rsidR="00803B7E" w:rsidRPr="00C824F3" w:rsidRDefault="00803B7E" w:rsidP="00327BD6">
      <w:pPr>
        <w:pStyle w:val="3"/>
      </w:pPr>
      <w:bookmarkStart w:id="40" w:name="_Toc102049870"/>
      <w:r w:rsidRPr="00327BD6">
        <w:rPr>
          <w:rStyle w:val="af0"/>
          <w:rFonts w:hint="eastAsia"/>
        </w:rPr>
        <w:t>基幹系他システム連携機能について</w:t>
      </w:r>
      <w:bookmarkEnd w:id="40"/>
      <w:r w:rsidRPr="00327BD6">
        <w:rPr>
          <w:rStyle w:val="af0"/>
          <w:rFonts w:hint="eastAsia"/>
        </w:rPr>
        <w:t xml:space="preserve">　　　　　　　　　</w:t>
      </w:r>
      <w:r w:rsidRPr="00C824F3">
        <w:rPr>
          <w:rStyle w:val="af0"/>
          <w:rFonts w:hint="eastAsia"/>
        </w:rPr>
        <w:t xml:space="preserve">　</w:t>
      </w:r>
    </w:p>
    <w:p w14:paraId="6B490E19" w14:textId="77777777"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（案）の考え】</w:t>
      </w:r>
    </w:p>
    <w:p w14:paraId="531BBA9F" w14:textId="00CECC9D" w:rsidR="005A2499" w:rsidRPr="0061443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A107E">
        <w:rPr>
          <w:rFonts w:ascii="ＭＳ 明朝" w:eastAsia="ＭＳ 明朝" w:hAnsi="ＭＳ 明朝" w:cs="CIDFont+F2"/>
          <w:color w:val="000000" w:themeColor="text1"/>
        </w:rPr>
        <w:fldChar w:fldCharType="begin"/>
      </w:r>
      <w:r w:rsid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hint="eastAsia"/>
          <w:color w:val="000000" w:themeColor="text1"/>
        </w:rPr>
        <w:instrText>REF _Ref101693469 \h</w:instrText>
      </w:r>
      <w:r w:rsid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r>
      <w:r w:rsidR="00CA107E">
        <w:rPr>
          <w:rFonts w:ascii="ＭＳ 明朝" w:eastAsia="ＭＳ 明朝" w:hAnsi="ＭＳ 明朝" w:cs="CIDFont+F2"/>
          <w:color w:val="000000" w:themeColor="text1"/>
        </w:rPr>
        <w:fldChar w:fldCharType="separate"/>
      </w:r>
      <w:r w:rsidR="00824948" w:rsidRPr="00614439">
        <w:rPr>
          <w:rFonts w:ascii="ＭＳ 明朝" w:eastAsia="ＭＳ 明朝" w:hAnsi="ＭＳ 明朝" w:cs="CIDFont+F2"/>
          <w:color w:val="000000" w:themeColor="text1"/>
        </w:rPr>
        <w:t xml:space="preserve">図 </w:t>
      </w:r>
      <w:r w:rsidR="00824948">
        <w:rPr>
          <w:rFonts w:ascii="ＭＳ 明朝" w:eastAsia="ＭＳ 明朝" w:hAnsi="ＭＳ 明朝" w:cs="CIDFont+F2"/>
          <w:noProof/>
          <w:color w:val="000000" w:themeColor="text1"/>
        </w:rPr>
        <w:t>３</w:t>
      </w:r>
      <w:r w:rsidR="00824948" w:rsidRPr="00614439">
        <w:rPr>
          <w:rFonts w:ascii="ＭＳ 明朝" w:eastAsia="ＭＳ 明朝" w:hAnsi="ＭＳ 明朝" w:cs="CIDFont+F2"/>
          <w:color w:val="000000" w:themeColor="text1"/>
        </w:rPr>
        <w:noBreakHyphen/>
      </w:r>
      <w:r w:rsidR="00824948">
        <w:rPr>
          <w:rFonts w:ascii="ＭＳ 明朝" w:eastAsia="ＭＳ 明朝" w:hAnsi="ＭＳ 明朝" w:cs="CIDFont+F2" w:hint="eastAsia"/>
          <w:noProof/>
          <w:color w:val="000000" w:themeColor="text1"/>
        </w:rPr>
        <w:t>２</w:t>
      </w:r>
      <w:r w:rsidR="00CA107E">
        <w:rPr>
          <w:rFonts w:ascii="ＭＳ 明朝" w:eastAsia="ＭＳ 明朝" w:hAnsi="ＭＳ 明朝" w:cs="CIDFont+F2"/>
          <w:color w:val="000000" w:themeColor="text1"/>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41" w:name="_Hlk71222550"/>
    </w:p>
    <w:p w14:paraId="69D339C1" w14:textId="191A266D" w:rsidR="00646004" w:rsidRPr="00C87EB0" w:rsidRDefault="00431AFA" w:rsidP="00C87EB0">
      <w:pPr>
        <w:pStyle w:val="ab"/>
      </w:pPr>
      <w:r>
        <w:rPr>
          <w:noProof/>
        </w:rPr>
        <w:lastRenderedPageBreak/>
        <w:drawing>
          <wp:inline distT="0" distB="0" distL="0" distR="0" wp14:anchorId="54EBC1AB" wp14:editId="1B40D1AE">
            <wp:extent cx="5524859" cy="2455333"/>
            <wp:effectExtent l="0" t="0" r="0"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30" t="39905" r="7975" b="12676"/>
                    <a:stretch/>
                  </pic:blipFill>
                  <pic:spPr bwMode="auto">
                    <a:xfrm>
                      <a:off x="0" y="0"/>
                      <a:ext cx="5544934" cy="246425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58F4DFD1" w:rsidR="007B4F81" w:rsidRPr="00614439" w:rsidRDefault="00CB6DAB" w:rsidP="00CB6DAB">
      <w:pPr>
        <w:jc w:val="center"/>
        <w:rPr>
          <w:rFonts w:ascii="ＭＳ 明朝" w:eastAsia="ＭＳ 明朝" w:hAnsi="ＭＳ 明朝" w:cs="CIDFont+F2"/>
          <w:color w:val="000000" w:themeColor="text1"/>
        </w:rPr>
      </w:pPr>
      <w:bookmarkStart w:id="42" w:name="_Ref101693469"/>
      <w:bookmarkEnd w:id="41"/>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824948">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824948">
        <w:rPr>
          <w:rFonts w:ascii="ＭＳ 明朝" w:eastAsia="ＭＳ 明朝" w:hAnsi="ＭＳ 明朝" w:cs="CIDFont+F2" w:hint="eastAsia"/>
          <w:noProof/>
          <w:color w:val="000000" w:themeColor="text1"/>
        </w:rPr>
        <w:t>２</w:t>
      </w:r>
      <w:r w:rsidRPr="00614439">
        <w:rPr>
          <w:rFonts w:ascii="ＭＳ 明朝" w:eastAsia="ＭＳ 明朝" w:hAnsi="ＭＳ 明朝" w:cs="CIDFont+F2"/>
          <w:color w:val="000000" w:themeColor="text1"/>
        </w:rPr>
        <w:fldChar w:fldCharType="end"/>
      </w:r>
      <w:bookmarkEnd w:id="42"/>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4D9197A1" w14:textId="7A3A00E8" w:rsidR="0010320E" w:rsidRDefault="00A80A2F" w:rsidP="00CB6DAB">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28DB55E6" w14:textId="77777777" w:rsidR="007B4F81" w:rsidRPr="007B4F81" w:rsidRDefault="007B4F81" w:rsidP="007B4F81">
      <w:pPr>
        <w:tabs>
          <w:tab w:val="left" w:pos="427"/>
        </w:tabs>
        <w:ind w:leftChars="193" w:left="425" w:firstLine="1"/>
        <w:rPr>
          <w:rFonts w:ascii="ＭＳ 明朝" w:eastAsia="ＭＳ 明朝" w:hAnsi="ＭＳ 明朝" w:cs="CIDFont+F2"/>
          <w:color w:val="FF0000"/>
        </w:rPr>
      </w:pPr>
    </w:p>
    <w:p w14:paraId="3991D780" w14:textId="23D27075" w:rsidR="007D1B59" w:rsidRPr="00361FC9" w:rsidRDefault="0031774A" w:rsidP="00327BD6">
      <w:pPr>
        <w:pStyle w:val="3"/>
      </w:pPr>
      <w:bookmarkStart w:id="43" w:name="_Toc102049871"/>
      <w:r w:rsidRPr="00327BD6">
        <w:rPr>
          <w:rStyle w:val="af0"/>
          <w:rFonts w:hint="eastAsia"/>
        </w:rPr>
        <w:t>収納</w:t>
      </w:r>
      <w:r w:rsidR="00751F5E">
        <w:rPr>
          <w:rStyle w:val="af0"/>
          <w:rFonts w:hint="eastAsia"/>
        </w:rPr>
        <w:t>管理及び滞納管理</w:t>
      </w:r>
      <w:r w:rsidRPr="00327BD6">
        <w:rPr>
          <w:rStyle w:val="af0"/>
          <w:rFonts w:hint="eastAsia"/>
        </w:rPr>
        <w:t>機能</w:t>
      </w:r>
      <w:r w:rsidR="007D1B59" w:rsidRPr="00327BD6">
        <w:rPr>
          <w:rStyle w:val="af0"/>
          <w:rFonts w:hint="eastAsia"/>
        </w:rPr>
        <w:t>について</w:t>
      </w:r>
      <w:bookmarkEnd w:id="43"/>
      <w:r w:rsidR="007D1B59" w:rsidRPr="00327BD6">
        <w:rPr>
          <w:rStyle w:val="af0"/>
          <w:rFonts w:hint="eastAsia"/>
        </w:rPr>
        <w:t xml:space="preserve">　　　　　　　　　</w:t>
      </w:r>
      <w:r w:rsidR="007D1B59" w:rsidRPr="00361FC9">
        <w:rPr>
          <w:rStyle w:val="af0"/>
          <w:rFonts w:hint="eastAsia"/>
        </w:rPr>
        <w:t xml:space="preserve">　　　　　　</w:t>
      </w:r>
    </w:p>
    <w:p w14:paraId="22AE9F6D" w14:textId="77777777" w:rsidR="0038446A" w:rsidRPr="007B4F81" w:rsidRDefault="0038446A" w:rsidP="00751F5E">
      <w:pPr>
        <w:ind w:firstLineChars="100" w:firstLine="220"/>
        <w:rPr>
          <w:rFonts w:ascii="ＭＳ 明朝" w:eastAsia="ＭＳ 明朝" w:hAnsi="ＭＳ 明朝" w:cs="CIDFont+F2"/>
        </w:rPr>
      </w:pPr>
      <w:r w:rsidRPr="007B4F81">
        <w:rPr>
          <w:rFonts w:ascii="ＭＳ 明朝" w:eastAsia="ＭＳ 明朝" w:hAnsi="ＭＳ 明朝" w:cs="CIDFont+F2" w:hint="eastAsia"/>
        </w:rPr>
        <w:t>【標準仕様書（案）の考え】</w:t>
      </w:r>
    </w:p>
    <w:p w14:paraId="69953509" w14:textId="1967EFDD" w:rsidR="00751F5E" w:rsidRDefault="005807D8" w:rsidP="00751F5E">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本</w:t>
      </w:r>
      <w:r w:rsidR="00207897" w:rsidRPr="00751F5E">
        <w:rPr>
          <w:rFonts w:ascii="ＭＳ 明朝" w:eastAsia="ＭＳ 明朝" w:hAnsi="ＭＳ 明朝" w:cs="CIDFont+F2" w:hint="eastAsia"/>
          <w:color w:val="000000" w:themeColor="text1"/>
        </w:rPr>
        <w:t>仕様書に</w:t>
      </w:r>
      <w:r w:rsidR="00207897" w:rsidRPr="00207897">
        <w:rPr>
          <w:rFonts w:ascii="ＭＳ 明朝" w:eastAsia="ＭＳ 明朝" w:hAnsi="ＭＳ 明朝" w:cs="CIDFont+F2" w:hint="eastAsia"/>
        </w:rPr>
        <w:t>おいて示す収納</w:t>
      </w:r>
      <w:r w:rsidR="00751F5E">
        <w:rPr>
          <w:rFonts w:ascii="ＭＳ 明朝" w:eastAsia="ＭＳ 明朝" w:hAnsi="ＭＳ 明朝" w:cs="CIDFont+F2" w:hint="eastAsia"/>
        </w:rPr>
        <w:t>管理及び滞納管理</w:t>
      </w:r>
      <w:r w:rsidR="00207897" w:rsidRPr="00207897">
        <w:rPr>
          <w:rFonts w:ascii="ＭＳ 明朝" w:eastAsia="ＭＳ 明朝" w:hAnsi="ＭＳ 明朝" w:cs="CIDFont+F2" w:hint="eastAsia"/>
        </w:rPr>
        <w:t>機能について、税務システムの機能要件と同等のものは、要件の記載を税務システムの標準仕様書と統一し、</w:t>
      </w:r>
      <w:r w:rsidR="002C087C">
        <w:rPr>
          <w:rFonts w:ascii="ＭＳ 明朝" w:eastAsia="ＭＳ 明朝" w:hAnsi="ＭＳ 明朝" w:cs="CIDFont+F2" w:hint="eastAsia"/>
        </w:rPr>
        <w:t>国民健康保険</w:t>
      </w:r>
      <w:r w:rsidR="00207897" w:rsidRPr="00207897">
        <w:rPr>
          <w:rFonts w:ascii="ＭＳ 明朝" w:eastAsia="ＭＳ 明朝" w:hAnsi="ＭＳ 明朝" w:cs="CIDFont+F2" w:hint="eastAsia"/>
        </w:rPr>
        <w:t>業務独自の機能については、</w:t>
      </w:r>
      <w:r w:rsidRPr="007B4F81">
        <w:rPr>
          <w:rFonts w:ascii="ＭＳ 明朝" w:eastAsia="ＭＳ 明朝" w:hAnsi="ＭＳ 明朝" w:cs="CIDFont+F2" w:hint="eastAsia"/>
        </w:rPr>
        <w:t>国民健康保険</w:t>
      </w:r>
      <w:r w:rsidR="00207897" w:rsidRPr="00207897">
        <w:rPr>
          <w:rFonts w:ascii="ＭＳ 明朝" w:eastAsia="ＭＳ 明朝" w:hAnsi="ＭＳ 明朝" w:cs="CIDFont+F2" w:hint="eastAsia"/>
        </w:rPr>
        <w:t>システムとして必要な内容を要件に記載することとする。</w:t>
      </w:r>
    </w:p>
    <w:p w14:paraId="35351718" w14:textId="082E0373" w:rsidR="00751F5E" w:rsidRPr="00A9294B" w:rsidRDefault="00751F5E" w:rsidP="00751F5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207897" w:rsidRPr="007B4F81">
        <w:rPr>
          <w:rFonts w:ascii="ＭＳ 明朝" w:eastAsia="ＭＳ 明朝" w:hAnsi="ＭＳ 明朝" w:cs="CIDFont+F2" w:hint="eastAsia"/>
        </w:rPr>
        <w:t>保険料及び保険税の収滞納管理事務に関して、国民健康保険</w:t>
      </w:r>
      <w:r>
        <w:rPr>
          <w:rFonts w:ascii="ＭＳ 明朝" w:eastAsia="ＭＳ 明朝" w:hAnsi="ＭＳ 明朝" w:cs="CIDFont+F2" w:hint="eastAsia"/>
        </w:rPr>
        <w:t>システム</w:t>
      </w:r>
      <w:r w:rsidR="00207897" w:rsidRPr="007B4F81">
        <w:rPr>
          <w:rFonts w:ascii="ＭＳ 明朝" w:eastAsia="ＭＳ 明朝" w:hAnsi="ＭＳ 明朝" w:cs="CIDFont+F2" w:hint="eastAsia"/>
        </w:rPr>
        <w:t>を運用する</w:t>
      </w:r>
      <w:r w:rsidR="00C355F3">
        <w:rPr>
          <w:rFonts w:ascii="ＭＳ 明朝" w:eastAsia="ＭＳ 明朝" w:hAnsi="ＭＳ 明朝" w:cs="CIDFont+F2" w:hint="eastAsia"/>
        </w:rPr>
        <w:t>上</w:t>
      </w:r>
      <w:r w:rsidR="00207897" w:rsidRPr="007B4F81">
        <w:rPr>
          <w:rFonts w:ascii="ＭＳ 明朝" w:eastAsia="ＭＳ 明朝" w:hAnsi="ＭＳ 明朝" w:cs="CIDFont+F2" w:hint="eastAsia"/>
        </w:rPr>
        <w:t>で必要な機能要件を示しているもので</w:t>
      </w:r>
      <w:r w:rsidR="00207897" w:rsidRPr="00751F5E">
        <w:rPr>
          <w:rFonts w:ascii="ＭＳ 明朝" w:eastAsia="ＭＳ 明朝" w:hAnsi="ＭＳ 明朝" w:cs="CIDFont+F2" w:hint="eastAsia"/>
          <w:color w:val="000000" w:themeColor="text1"/>
        </w:rPr>
        <w:t>あり、</w:t>
      </w:r>
      <w:r w:rsidRPr="00751F5E">
        <w:rPr>
          <w:rFonts w:ascii="ＭＳ 明朝" w:eastAsia="ＭＳ 明朝" w:hAnsi="ＭＳ 明朝" w:hint="eastAsia"/>
          <w:color w:val="000000" w:themeColor="text1"/>
        </w:rPr>
        <w:t>全庁的に構築された収滞納管理システム</w:t>
      </w:r>
      <w:r w:rsidR="00207897" w:rsidRPr="00751F5E">
        <w:rPr>
          <w:rFonts w:ascii="ＭＳ 明朝" w:eastAsia="ＭＳ 明朝" w:hAnsi="ＭＳ 明朝" w:cs="CIDFont+F2" w:hint="eastAsia"/>
          <w:color w:val="000000" w:themeColor="text1"/>
        </w:rPr>
        <w:t>等の他システムの機能の使用を妨げるも</w:t>
      </w:r>
      <w:r w:rsidR="00207897" w:rsidRPr="007B4F81">
        <w:rPr>
          <w:rFonts w:ascii="ＭＳ 明朝" w:eastAsia="ＭＳ 明朝" w:hAnsi="ＭＳ 明朝" w:cs="CIDFont+F2" w:hint="eastAsia"/>
        </w:rPr>
        <w:t>のではない。</w:t>
      </w:r>
    </w:p>
    <w:p w14:paraId="70E971DF" w14:textId="6BDDDA34" w:rsidR="00751F5E" w:rsidRDefault="00751F5E">
      <w:pPr>
        <w:rPr>
          <w:rFonts w:ascii="ＭＳ 明朝" w:eastAsia="ＭＳ 明朝" w:hAnsi="ＭＳ 明朝" w:cs="CIDFont+F2"/>
        </w:rPr>
      </w:pPr>
    </w:p>
    <w:p w14:paraId="7FF89987" w14:textId="77777777" w:rsidR="0038446A" w:rsidRPr="007B4F81" w:rsidRDefault="0038446A" w:rsidP="00751F5E">
      <w:pPr>
        <w:ind w:firstLineChars="100" w:firstLine="220"/>
        <w:rPr>
          <w:rFonts w:ascii="ＭＳ 明朝" w:eastAsia="ＭＳ 明朝" w:hAnsi="ＭＳ 明朝" w:cs="CIDFont+F2"/>
        </w:rPr>
      </w:pPr>
      <w:r w:rsidRPr="007B4F81">
        <w:rPr>
          <w:rFonts w:ascii="ＭＳ 明朝" w:eastAsia="ＭＳ 明朝" w:hAnsi="ＭＳ 明朝" w:cs="CIDFont+F2" w:hint="eastAsia"/>
        </w:rPr>
        <w:t>【検討の経緯】</w:t>
      </w:r>
    </w:p>
    <w:p w14:paraId="12646782" w14:textId="2CA08D82" w:rsidR="00751F5E" w:rsidRDefault="006A1937" w:rsidP="00751F5E">
      <w:pPr>
        <w:ind w:leftChars="200" w:left="440" w:firstLineChars="100" w:firstLine="220"/>
        <w:rPr>
          <w:rFonts w:ascii="ＭＳ 明朝" w:eastAsia="ＭＳ 明朝" w:hAnsi="ＭＳ 明朝" w:cs="CIDFont+F2"/>
        </w:rPr>
      </w:pPr>
      <w:r w:rsidRPr="007B4F81">
        <w:rPr>
          <w:rFonts w:ascii="ＭＳ 明朝" w:eastAsia="ＭＳ 明朝" w:hAnsi="ＭＳ 明朝" w:cs="CIDFont+F2" w:hint="eastAsia"/>
        </w:rPr>
        <w:t>本仕様書において示す収納</w:t>
      </w:r>
      <w:r w:rsidR="00751F5E">
        <w:rPr>
          <w:rFonts w:ascii="ＭＳ 明朝" w:eastAsia="ＭＳ 明朝" w:hAnsi="ＭＳ 明朝" w:cs="CIDFont+F2" w:hint="eastAsia"/>
        </w:rPr>
        <w:t>管理及び滞納管理</w:t>
      </w:r>
      <w:r w:rsidRPr="007B4F81">
        <w:rPr>
          <w:rFonts w:ascii="ＭＳ 明朝" w:eastAsia="ＭＳ 明朝" w:hAnsi="ＭＳ 明朝" w:cs="CIDFont+F2" w:hint="eastAsia"/>
        </w:rPr>
        <w:t>機能については、</w:t>
      </w:r>
      <w:r w:rsidR="002C087C">
        <w:rPr>
          <w:rFonts w:ascii="ＭＳ 明朝" w:eastAsia="ＭＳ 明朝" w:hAnsi="ＭＳ 明朝" w:cs="CIDFont+F2" w:hint="eastAsia"/>
        </w:rPr>
        <w:t>国民健康保険</w:t>
      </w:r>
      <w:r w:rsidRPr="007B4F81">
        <w:rPr>
          <w:rFonts w:ascii="ＭＳ 明朝" w:eastAsia="ＭＳ 明朝" w:hAnsi="ＭＳ 明朝" w:cs="CIDFont+F2" w:hint="eastAsia"/>
        </w:rPr>
        <w:t>業務を行う</w:t>
      </w:r>
      <w:r w:rsidR="00C355F3">
        <w:rPr>
          <w:rFonts w:ascii="ＭＳ 明朝" w:eastAsia="ＭＳ 明朝" w:hAnsi="ＭＳ 明朝" w:cs="CIDFont+F2" w:hint="eastAsia"/>
        </w:rPr>
        <w:t>上</w:t>
      </w:r>
      <w:r w:rsidRPr="007B4F81">
        <w:rPr>
          <w:rFonts w:ascii="ＭＳ 明朝" w:eastAsia="ＭＳ 明朝" w:hAnsi="ＭＳ 明朝" w:cs="CIDFont+F2" w:hint="eastAsia"/>
        </w:rPr>
        <w:t>で必要な機能であり、国民健康保険シス</w:t>
      </w:r>
      <w:r w:rsidRPr="00751F5E">
        <w:rPr>
          <w:rFonts w:ascii="ＭＳ 明朝" w:eastAsia="ＭＳ 明朝" w:hAnsi="ＭＳ 明朝" w:cs="CIDFont+F2" w:hint="eastAsia"/>
          <w:color w:val="000000" w:themeColor="text1"/>
        </w:rPr>
        <w:t>テム</w:t>
      </w:r>
      <w:r w:rsidR="008B0606">
        <w:rPr>
          <w:rFonts w:ascii="ＭＳ 明朝" w:eastAsia="ＭＳ 明朝" w:hAnsi="ＭＳ 明朝" w:cs="CIDFont+F2" w:hint="eastAsia"/>
          <w:color w:val="000000" w:themeColor="text1"/>
        </w:rPr>
        <w:t>ある</w:t>
      </w:r>
      <w:r w:rsidRPr="00751F5E">
        <w:rPr>
          <w:rFonts w:ascii="ＭＳ 明朝" w:eastAsia="ＭＳ 明朝" w:hAnsi="ＭＳ 明朝" w:cs="CIDFont+F2" w:hint="eastAsia"/>
          <w:color w:val="000000" w:themeColor="text1"/>
        </w:rPr>
        <w:t>いは</w:t>
      </w:r>
      <w:r w:rsidR="00751F5E" w:rsidRPr="00751F5E">
        <w:rPr>
          <w:rFonts w:ascii="ＭＳ 明朝" w:eastAsia="ＭＳ 明朝" w:hAnsi="ＭＳ 明朝" w:hint="eastAsia"/>
          <w:color w:val="000000" w:themeColor="text1"/>
        </w:rPr>
        <w:t>全庁的に構築された収滞納管理システム</w:t>
      </w:r>
      <w:r w:rsidRPr="00751F5E">
        <w:rPr>
          <w:rFonts w:ascii="ＭＳ 明朝" w:eastAsia="ＭＳ 明朝" w:hAnsi="ＭＳ 明朝" w:cs="CIDFont+F2" w:hint="eastAsia"/>
          <w:color w:val="000000" w:themeColor="text1"/>
        </w:rPr>
        <w:t>のいずれを利用する場合であっても</w:t>
      </w:r>
      <w:r w:rsidRPr="007B4F81">
        <w:rPr>
          <w:rFonts w:ascii="ＭＳ 明朝" w:eastAsia="ＭＳ 明朝" w:hAnsi="ＭＳ 明朝" w:cs="CIDFont+F2" w:hint="eastAsia"/>
        </w:rPr>
        <w:t>、実装が必要であるものと考えている。</w:t>
      </w:r>
    </w:p>
    <w:p w14:paraId="7F26DF14" w14:textId="0620C60F" w:rsidR="0038446A" w:rsidRPr="007B4F81" w:rsidRDefault="006A1937" w:rsidP="00751F5E">
      <w:pPr>
        <w:ind w:leftChars="200" w:left="440" w:firstLineChars="100" w:firstLine="220"/>
        <w:rPr>
          <w:rFonts w:ascii="ＭＳ 明朝" w:eastAsia="ＭＳ 明朝" w:hAnsi="ＭＳ 明朝" w:cs="CIDFont+F2"/>
        </w:rPr>
      </w:pPr>
      <w:r w:rsidRPr="007B4F81">
        <w:rPr>
          <w:rFonts w:ascii="ＭＳ 明朝" w:eastAsia="ＭＳ 明朝" w:hAnsi="ＭＳ 明朝" w:cs="CIDFont+F2" w:hint="eastAsia"/>
        </w:rPr>
        <w:t>一方で、国民健康保険と他業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で</w:t>
      </w:r>
      <w:r w:rsidR="00751F5E" w:rsidRPr="007B4F81">
        <w:rPr>
          <w:rFonts w:ascii="ＭＳ 明朝" w:eastAsia="ＭＳ 明朝" w:hAnsi="ＭＳ 明朝" w:cs="CIDFont+F2" w:hint="eastAsia"/>
        </w:rPr>
        <w:t>収滞納管理事務</w:t>
      </w:r>
      <w:r w:rsidRPr="007B4F81">
        <w:rPr>
          <w:rFonts w:ascii="ＭＳ 明朝" w:eastAsia="ＭＳ 明朝" w:hAnsi="ＭＳ 明朝" w:cs="CIDFont+F2" w:hint="eastAsia"/>
        </w:rPr>
        <w:t>の大部分が地方税法等に基づき共通していることも実態としてあり、考慮する必要があるため、</w:t>
      </w:r>
      <w:r w:rsidR="00ED0DD7">
        <w:rPr>
          <w:rFonts w:ascii="ＭＳ 明朝" w:eastAsia="ＭＳ 明朝" w:hAnsi="ＭＳ 明朝" w:cs="CIDFont+F2" w:hint="eastAsia"/>
        </w:rPr>
        <w:t>上記</w:t>
      </w:r>
      <w:r w:rsidRPr="007B4F81">
        <w:rPr>
          <w:rFonts w:ascii="ＭＳ 明朝" w:eastAsia="ＭＳ 明朝" w:hAnsi="ＭＳ 明朝" w:cs="CIDFont+F2" w:hint="eastAsia"/>
        </w:rPr>
        <w:t>の</w:t>
      </w:r>
      <w:r w:rsidR="008B0606">
        <w:rPr>
          <w:rFonts w:ascii="ＭＳ 明朝" w:eastAsia="ＭＳ 明朝" w:hAnsi="ＭＳ 明朝" w:cs="CIDFont+F2" w:hint="eastAsia"/>
        </w:rPr>
        <w:t>とお</w:t>
      </w:r>
      <w:r w:rsidRPr="007B4F81">
        <w:rPr>
          <w:rFonts w:ascii="ＭＳ 明朝" w:eastAsia="ＭＳ 明朝" w:hAnsi="ＭＳ 明朝" w:cs="CIDFont+F2" w:hint="eastAsia"/>
        </w:rPr>
        <w:t>りとした。</w:t>
      </w:r>
    </w:p>
    <w:p w14:paraId="60B042DF" w14:textId="77777777" w:rsidR="0031774A" w:rsidRPr="00751F5E" w:rsidRDefault="0031774A" w:rsidP="0031774A">
      <w:pPr>
        <w:autoSpaceDE w:val="0"/>
        <w:autoSpaceDN w:val="0"/>
        <w:adjustRightInd w:val="0"/>
        <w:ind w:firstLineChars="100" w:firstLine="220"/>
        <w:rPr>
          <w:rFonts w:ascii="ＭＳ 明朝" w:eastAsia="ＭＳ 明朝" w:hAnsi="ＭＳ 明朝" w:cs="CIDFont+F2"/>
        </w:rPr>
      </w:pPr>
    </w:p>
    <w:p w14:paraId="696EC79B" w14:textId="39C3844D" w:rsidR="0031774A" w:rsidRPr="00327BD6" w:rsidRDefault="0031774A" w:rsidP="00327BD6">
      <w:pPr>
        <w:pStyle w:val="3"/>
      </w:pPr>
      <w:bookmarkStart w:id="44" w:name="_Toc102049872"/>
      <w:r w:rsidRPr="00327BD6">
        <w:rPr>
          <w:rStyle w:val="af0"/>
          <w:rFonts w:hint="eastAsia"/>
        </w:rPr>
        <w:lastRenderedPageBreak/>
        <w:t>料／税の取扱いについて</w:t>
      </w:r>
      <w:bookmarkEnd w:id="44"/>
      <w:r w:rsidRPr="00327BD6">
        <w:rPr>
          <w:rStyle w:val="af0"/>
          <w:rFonts w:hint="eastAsia"/>
        </w:rPr>
        <w:t xml:space="preserve">　　　　　　　　　　　　　　　</w:t>
      </w:r>
    </w:p>
    <w:p w14:paraId="40C6F228" w14:textId="77777777"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26E393B" w14:textId="6C3E0729" w:rsidR="00DE3101" w:rsidRPr="007B25D9" w:rsidRDefault="003E77A9" w:rsidP="00EE51F0">
      <w:pPr>
        <w:ind w:leftChars="200" w:left="440" w:firstLineChars="100" w:firstLine="220"/>
        <w:rPr>
          <w:rFonts w:ascii="ＭＳ 明朝" w:eastAsia="ＭＳ 明朝" w:hAnsi="ＭＳ 明朝" w:cs="CIDFont+F2"/>
          <w:color w:val="FF0000"/>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5" w:name="_Hlk98941165"/>
      <w:r w:rsidRPr="009C7153">
        <w:rPr>
          <w:rFonts w:ascii="ＭＳ 明朝" w:eastAsia="ＭＳ 明朝" w:hAnsi="ＭＳ 明朝" w:cs="CIDFont+F2" w:hint="eastAsia"/>
        </w:rPr>
        <w:t>「料」「税」「料（税）」</w:t>
      </w:r>
      <w:bookmarkEnd w:id="45"/>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13AB59CC" w14:textId="5C64FD5F" w:rsidR="00803B7E" w:rsidRPr="00C824F3" w:rsidRDefault="00211876" w:rsidP="00327BD6">
      <w:pPr>
        <w:pStyle w:val="3"/>
      </w:pPr>
      <w:bookmarkStart w:id="46" w:name="_Toc102049873"/>
      <w:r w:rsidRPr="00327BD6">
        <w:rPr>
          <w:rStyle w:val="af0"/>
          <w:rFonts w:hint="eastAsia"/>
        </w:rPr>
        <w:t>外部帳票と内部帳票</w:t>
      </w:r>
      <w:r w:rsidR="00803B7E" w:rsidRPr="00327BD6">
        <w:rPr>
          <w:rStyle w:val="af0"/>
          <w:rFonts w:hint="eastAsia"/>
        </w:rPr>
        <w:t>について</w:t>
      </w:r>
      <w:bookmarkEnd w:id="46"/>
      <w:r w:rsidR="00803B7E" w:rsidRPr="00327BD6">
        <w:rPr>
          <w:rStyle w:val="af0"/>
          <w:rFonts w:hint="eastAsia"/>
        </w:rPr>
        <w:t xml:space="preserve">　</w:t>
      </w:r>
      <w:r w:rsidRPr="00327BD6">
        <w:rPr>
          <w:rStyle w:val="af0"/>
          <w:rFonts w:hint="eastAsia"/>
        </w:rPr>
        <w:t xml:space="preserve">　　　　　　　　　　　</w:t>
      </w:r>
      <w:r w:rsidR="00803B7E" w:rsidRPr="00C824F3">
        <w:rPr>
          <w:rStyle w:val="af0"/>
          <w:rFonts w:hint="eastAsia"/>
        </w:rPr>
        <w:t xml:space="preserve">　</w:t>
      </w:r>
    </w:p>
    <w:p w14:paraId="3F2AA7C8" w14:textId="77777777"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27CD2C3C" w14:textId="77777777" w:rsidR="00724F07"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w:t>
      </w:r>
      <w:r w:rsidR="000D3410" w:rsidRPr="00614439">
        <w:rPr>
          <w:rFonts w:ascii="ＭＳ 明朝" w:eastAsia="ＭＳ 明朝" w:hAnsi="ＭＳ 明朝" w:cs="CIDFont+F2" w:hint="eastAsia"/>
          <w:color w:val="000000" w:themeColor="text1"/>
        </w:rPr>
        <w:t>示す</w:t>
      </w:r>
      <w:r w:rsidRPr="00614439">
        <w:rPr>
          <w:rFonts w:ascii="ＭＳ 明朝" w:eastAsia="ＭＳ 明朝" w:hAnsi="ＭＳ 明朝" w:cs="CIDFont+F2" w:hint="eastAsia"/>
          <w:color w:val="000000" w:themeColor="text1"/>
        </w:rPr>
        <w:t>帳票は外部帳票とする。担当主管課内の決裁用等の内部帳票は機能要件におけるEUC機能等を活用することとする。</w:t>
      </w:r>
    </w:p>
    <w:p w14:paraId="2FA092A5" w14:textId="02EB9090" w:rsidR="00211876" w:rsidRPr="00614439"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w:t>
      </w:r>
      <w:r w:rsidR="00481229" w:rsidRPr="00614439">
        <w:rPr>
          <w:rFonts w:ascii="ＭＳ 明朝" w:eastAsia="ＭＳ 明朝" w:hAnsi="ＭＳ 明朝" w:cs="CIDFont+F2" w:hint="eastAsia"/>
          <w:color w:val="000000" w:themeColor="text1"/>
        </w:rPr>
        <w:t>考え方</w:t>
      </w:r>
      <w:r w:rsidRPr="00614439">
        <w:rPr>
          <w:rFonts w:ascii="ＭＳ 明朝" w:eastAsia="ＭＳ 明朝" w:hAnsi="ＭＳ 明朝" w:cs="CIDFont+F2" w:hint="eastAsia"/>
          <w:color w:val="000000" w:themeColor="text1"/>
        </w:rPr>
        <w:t>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_Ref101281152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３</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7" w:name="_Hlk71222557"/>
    </w:p>
    <w:p w14:paraId="3E268BDF" w14:textId="33903293" w:rsidR="00646004" w:rsidRPr="00614439" w:rsidRDefault="004D3C89" w:rsidP="004D3C89">
      <w:pPr>
        <w:pStyle w:val="ab"/>
        <w:rPr>
          <w:color w:val="000000" w:themeColor="text1"/>
        </w:rPr>
      </w:pPr>
      <w:bookmarkStart w:id="48" w:name="_Ref101281152"/>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３</w:t>
      </w:r>
      <w:r w:rsidR="00607DAC" w:rsidRPr="00614439">
        <w:rPr>
          <w:noProof/>
          <w:color w:val="000000" w:themeColor="text1"/>
        </w:rPr>
        <w:fldChar w:fldCharType="end"/>
      </w:r>
      <w:bookmarkEnd w:id="48"/>
      <w:r w:rsidRPr="00614439">
        <w:rPr>
          <w:rFonts w:hint="eastAsia"/>
          <w:color w:val="000000" w:themeColor="text1"/>
        </w:rPr>
        <w:t xml:space="preserve"> </w:t>
      </w:r>
      <w:r w:rsidR="00646004"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211876" w14:paraId="0FCBB00C" w14:textId="77777777" w:rsidTr="00EE51F0">
        <w:trPr>
          <w:trHeight w:val="454"/>
          <w:jc w:val="center"/>
        </w:trPr>
        <w:tc>
          <w:tcPr>
            <w:tcW w:w="1555" w:type="dxa"/>
            <w:shd w:val="clear" w:color="auto" w:fill="B4C6E7" w:themeFill="accent1" w:themeFillTint="66"/>
            <w:vAlign w:val="center"/>
          </w:tcPr>
          <w:bookmarkEnd w:id="47"/>
          <w:p w14:paraId="67D0D23C"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511E3B09"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211876" w14:paraId="36296631" w14:textId="77777777" w:rsidTr="00A166EF">
        <w:trPr>
          <w:jc w:val="center"/>
        </w:trPr>
        <w:tc>
          <w:tcPr>
            <w:tcW w:w="1555" w:type="dxa"/>
            <w:vAlign w:val="center"/>
          </w:tcPr>
          <w:p w14:paraId="142D85CB"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0E538BDD" w14:textId="55295463" w:rsidR="006A1176" w:rsidRPr="004C5B5B" w:rsidRDefault="00211876"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w:t>
            </w:r>
            <w:r w:rsidR="00E86893" w:rsidRPr="00F51550">
              <w:rPr>
                <w:rFonts w:ascii="ＭＳ 明朝" w:eastAsia="ＭＳ 明朝" w:hAnsi="ＭＳ 明朝" w:cs="CIDFont+F2" w:hint="eastAsia"/>
                <w:sz w:val="22"/>
                <w:szCs w:val="24"/>
              </w:rPr>
              <w:t>他市区町村、</w:t>
            </w:r>
            <w:r w:rsidRPr="00F51550">
              <w:rPr>
                <w:rFonts w:ascii="ＭＳ 明朝" w:eastAsia="ＭＳ 明朝" w:hAnsi="ＭＳ 明朝" w:cs="CIDFont+F2" w:hint="eastAsia"/>
                <w:sz w:val="22"/>
                <w:szCs w:val="24"/>
              </w:rPr>
              <w:t>事業者</w:t>
            </w:r>
            <w:r w:rsidR="006A1176" w:rsidRPr="00F51550">
              <w:rPr>
                <w:rFonts w:ascii="ＭＳ 明朝" w:eastAsia="ＭＳ 明朝" w:hAnsi="ＭＳ 明朝" w:cs="CIDFont+F2" w:hint="eastAsia"/>
                <w:sz w:val="22"/>
                <w:szCs w:val="24"/>
              </w:rPr>
              <w:t>(※)</w:t>
            </w:r>
            <w:r w:rsidRPr="00F51550">
              <w:rPr>
                <w:rFonts w:ascii="ＭＳ 明朝" w:eastAsia="ＭＳ 明朝" w:hAnsi="ＭＳ 明朝" w:cs="CIDFont+F2" w:hint="eastAsia"/>
                <w:sz w:val="22"/>
                <w:szCs w:val="24"/>
              </w:rPr>
              <w:t>等の外部機関に向けた帳票をいう。標準仕様としてはシステムから出力すべき帳票として</w:t>
            </w:r>
            <w:r w:rsidR="000A538D" w:rsidRPr="00F51550">
              <w:rPr>
                <w:rFonts w:ascii="ＭＳ 明朝" w:eastAsia="ＭＳ 明朝" w:hAnsi="ＭＳ 明朝" w:cs="CIDFont+F2" w:hint="eastAsia"/>
                <w:sz w:val="22"/>
                <w:szCs w:val="24"/>
              </w:rPr>
              <w:t>示し</w:t>
            </w:r>
            <w:r w:rsidRPr="00F51550">
              <w:rPr>
                <w:rFonts w:ascii="ＭＳ 明朝" w:eastAsia="ＭＳ 明朝" w:hAnsi="ＭＳ 明朝" w:cs="CIDFont+F2" w:hint="eastAsia"/>
                <w:sz w:val="22"/>
                <w:szCs w:val="24"/>
              </w:rPr>
              <w:t>、システム印字項目等を</w:t>
            </w:r>
            <w:r w:rsidR="00A845DF" w:rsidRPr="00F51550">
              <w:rPr>
                <w:rFonts w:ascii="ＭＳ 明朝" w:eastAsia="ＭＳ 明朝" w:hAnsi="ＭＳ 明朝" w:cs="CIDFont+F2" w:hint="eastAsia"/>
                <w:sz w:val="22"/>
                <w:szCs w:val="24"/>
              </w:rPr>
              <w:t>示す</w:t>
            </w:r>
            <w:r w:rsidRPr="00F51550">
              <w:rPr>
                <w:rFonts w:ascii="ＭＳ 明朝" w:eastAsia="ＭＳ 明朝" w:hAnsi="ＭＳ 明朝" w:cs="CIDFont+F2" w:hint="eastAsia"/>
                <w:sz w:val="22"/>
                <w:szCs w:val="24"/>
              </w:rPr>
              <w:t>。</w:t>
            </w:r>
          </w:p>
        </w:tc>
      </w:tr>
      <w:tr w:rsidR="00211876" w14:paraId="21212E4D" w14:textId="77777777" w:rsidTr="00A166EF">
        <w:trPr>
          <w:jc w:val="center"/>
        </w:trPr>
        <w:tc>
          <w:tcPr>
            <w:tcW w:w="1555" w:type="dxa"/>
            <w:vAlign w:val="center"/>
          </w:tcPr>
          <w:p w14:paraId="6D423586"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200C39B6" w14:textId="7407C5D4"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00EC17A" w14:textId="74D66F89"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w:t>
            </w:r>
            <w:r w:rsidR="007B4F81" w:rsidRPr="00EE51F0">
              <w:rPr>
                <w:rFonts w:ascii="ＭＳ 明朝" w:eastAsia="ＭＳ 明朝" w:hAnsi="ＭＳ 明朝" w:cs="CIDFont+F2" w:hint="eastAsia"/>
                <w:sz w:val="22"/>
                <w:szCs w:val="24"/>
              </w:rPr>
              <w:t>印字</w:t>
            </w:r>
            <w:r w:rsidRPr="00EE51F0">
              <w:rPr>
                <w:rFonts w:ascii="ＭＳ 明朝" w:eastAsia="ＭＳ 明朝" w:hAnsi="ＭＳ 明朝" w:cs="CIDFont+F2" w:hint="eastAsia"/>
                <w:sz w:val="22"/>
                <w:szCs w:val="24"/>
              </w:rPr>
              <w:t>項目は</w:t>
            </w:r>
            <w:r w:rsidR="00A845DF" w:rsidRPr="00EE51F0">
              <w:rPr>
                <w:rFonts w:ascii="ＭＳ 明朝" w:eastAsia="ＭＳ 明朝" w:hAnsi="ＭＳ 明朝" w:cs="CIDFont+F2" w:hint="eastAsia"/>
                <w:sz w:val="22"/>
                <w:szCs w:val="24"/>
              </w:rPr>
              <w:t>示さ</w:t>
            </w:r>
            <w:r w:rsidRPr="00EE51F0">
              <w:rPr>
                <w:rFonts w:ascii="ＭＳ 明朝" w:eastAsia="ＭＳ 明朝" w:hAnsi="ＭＳ 明朝" w:cs="CIDFont+F2" w:hint="eastAsia"/>
                <w:sz w:val="22"/>
                <w:szCs w:val="24"/>
              </w:rPr>
              <w:t>ず、EUC機能</w:t>
            </w:r>
            <w:r w:rsidR="00EE51F0" w:rsidRPr="00EE51F0">
              <w:rPr>
                <w:rFonts w:ascii="ＭＳ 明朝" w:eastAsia="ＭＳ 明朝" w:hAnsi="ＭＳ 明朝" w:cs="CIDFont+F2" w:hint="eastAsia"/>
                <w:sz w:val="22"/>
                <w:szCs w:val="24"/>
              </w:rPr>
              <w:t>等</w:t>
            </w:r>
            <w:r w:rsidRPr="00EE51F0">
              <w:rPr>
                <w:rFonts w:ascii="ＭＳ 明朝" w:eastAsia="ＭＳ 明朝" w:hAnsi="ＭＳ 明朝" w:cs="CIDFont+F2" w:hint="eastAsia"/>
                <w:sz w:val="22"/>
                <w:szCs w:val="24"/>
              </w:rPr>
              <w:t>での対応を原則とする。</w:t>
            </w:r>
          </w:p>
        </w:tc>
      </w:tr>
    </w:tbl>
    <w:p w14:paraId="53347C01"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1F861DAA" w14:textId="4C93BF7D" w:rsidR="004C5B5B"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4ACA3371" w14:textId="77777777" w:rsidR="00EE51F0" w:rsidRPr="004C5B5B" w:rsidRDefault="00EE51F0" w:rsidP="00EE51F0">
      <w:pPr>
        <w:ind w:firstLineChars="100" w:firstLine="220"/>
        <w:rPr>
          <w:rFonts w:ascii="ＭＳ 明朝" w:eastAsia="ＭＳ 明朝" w:hAnsi="ＭＳ 明朝" w:cs="CIDFont+F2"/>
        </w:rPr>
      </w:pPr>
    </w:p>
    <w:p w14:paraId="3EB752A1" w14:textId="0743B02C" w:rsidR="0038446A" w:rsidRPr="00C906E4" w:rsidRDefault="0038446A" w:rsidP="00EE51F0">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E9BFC2" w14:textId="10E11CDD" w:rsidR="0038446A" w:rsidRDefault="00DE14B2" w:rsidP="00EE51F0">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住民等に送付する外部帳票については、標準仕様として統一した様式や印字項目を示すべきと考え</w:t>
      </w:r>
      <w:r w:rsidR="00EE51F0">
        <w:rPr>
          <w:rFonts w:ascii="ＭＳ 明朝" w:eastAsia="ＭＳ 明朝" w:hAnsi="ＭＳ 明朝" w:cs="CIDFont+F2" w:hint="eastAsia"/>
        </w:rPr>
        <w:t>た。一方、</w:t>
      </w:r>
      <w:r w:rsidR="00650B93" w:rsidRPr="00DE14B2">
        <w:rPr>
          <w:rFonts w:ascii="ＭＳ 明朝" w:eastAsia="ＭＳ 明朝" w:hAnsi="ＭＳ 明朝" w:cs="CIDFont+F2" w:hint="eastAsia"/>
        </w:rPr>
        <w:t>確認用リスト等の内部帳票については、必要とする項目が確認できれば特に様式を指定する必要</w:t>
      </w:r>
      <w:r w:rsidR="00EE51F0">
        <w:rPr>
          <w:rFonts w:ascii="ＭＳ 明朝" w:eastAsia="ＭＳ 明朝" w:hAnsi="ＭＳ 明朝" w:cs="CIDFont+F2" w:hint="eastAsia"/>
        </w:rPr>
        <w:t>は</w:t>
      </w:r>
      <w:r w:rsidR="00650B93" w:rsidRPr="00DE14B2">
        <w:rPr>
          <w:rFonts w:ascii="ＭＳ 明朝" w:eastAsia="ＭＳ 明朝" w:hAnsi="ＭＳ 明朝" w:cs="CIDFont+F2" w:hint="eastAsia"/>
        </w:rPr>
        <w:t>ない</w:t>
      </w:r>
      <w:r w:rsidR="00EE51F0">
        <w:rPr>
          <w:rFonts w:ascii="ＭＳ 明朝" w:eastAsia="ＭＳ 明朝" w:hAnsi="ＭＳ 明朝" w:cs="CIDFont+F2" w:hint="eastAsia"/>
        </w:rPr>
        <w:t>と考えたため</w:t>
      </w:r>
      <w:r w:rsidR="00650B93" w:rsidRPr="00DE14B2">
        <w:rPr>
          <w:rFonts w:ascii="ＭＳ 明朝" w:eastAsia="ＭＳ 明朝" w:hAnsi="ＭＳ 明朝" w:cs="CIDFont+F2" w:hint="eastAsia"/>
        </w:rPr>
        <w:t>、本仕様書としては様式</w:t>
      </w:r>
      <w:r w:rsidRPr="00DE14B2">
        <w:rPr>
          <w:rFonts w:ascii="ＭＳ 明朝" w:eastAsia="ＭＳ 明朝" w:hAnsi="ＭＳ 明朝" w:cs="CIDFont+F2" w:hint="eastAsia"/>
        </w:rPr>
        <w:t>や印字項目は定めないこととした。</w:t>
      </w:r>
    </w:p>
    <w:p w14:paraId="18CF9446" w14:textId="5776260D" w:rsidR="00DE14B2" w:rsidRPr="00DE14B2" w:rsidRDefault="003D143B" w:rsidP="003D143B">
      <w:pPr>
        <w:rPr>
          <w:rFonts w:ascii="ＭＳ 明朝" w:eastAsia="ＭＳ 明朝" w:hAnsi="ＭＳ 明朝" w:cs="CIDFont+F2"/>
        </w:rPr>
      </w:pPr>
      <w:r>
        <w:rPr>
          <w:rFonts w:ascii="ＭＳ 明朝" w:eastAsia="ＭＳ 明朝" w:hAnsi="ＭＳ 明朝" w:cs="CIDFont+F2"/>
        </w:rPr>
        <w:br w:type="page"/>
      </w:r>
    </w:p>
    <w:p w14:paraId="654457AA" w14:textId="2BF26BF2" w:rsidR="00211876" w:rsidRPr="00C824F3" w:rsidRDefault="00211876" w:rsidP="00327BD6">
      <w:pPr>
        <w:pStyle w:val="3"/>
      </w:pPr>
      <w:bookmarkStart w:id="49" w:name="_Toc102049874"/>
      <w:r w:rsidRPr="00327BD6">
        <w:rPr>
          <w:rStyle w:val="af0"/>
          <w:rFonts w:hint="eastAsia"/>
        </w:rPr>
        <w:lastRenderedPageBreak/>
        <w:t>エラー</w:t>
      </w:r>
      <w:r w:rsidR="00FF6AAF" w:rsidRPr="00327BD6">
        <w:rPr>
          <w:rStyle w:val="af0"/>
          <w:rFonts w:hint="eastAsia"/>
        </w:rPr>
        <w:t>・</w:t>
      </w:r>
      <w:r w:rsidRPr="00327BD6">
        <w:rPr>
          <w:rStyle w:val="af0"/>
          <w:rFonts w:hint="eastAsia"/>
        </w:rPr>
        <w:t>アラート（チェック条件）の考え方について</w:t>
      </w:r>
      <w:bookmarkEnd w:id="49"/>
      <w:r w:rsidRPr="00327BD6">
        <w:rPr>
          <w:rStyle w:val="af0"/>
          <w:rFonts w:hint="eastAsia"/>
        </w:rPr>
        <w:t xml:space="preserve">　</w:t>
      </w:r>
      <w:r w:rsidRPr="00C824F3">
        <w:rPr>
          <w:rStyle w:val="af0"/>
          <w:rFonts w:hint="eastAsia"/>
        </w:rPr>
        <w:t xml:space="preserve">　</w:t>
      </w:r>
    </w:p>
    <w:p w14:paraId="6827DC4C" w14:textId="77777777"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614439">
        <w:rPr>
          <w:rFonts w:ascii="ＭＳ 明朝" w:eastAsia="ＭＳ 明朝" w:hAnsi="ＭＳ 明朝" w:cs="CIDFont+F2" w:hint="eastAsia"/>
          <w:color w:val="000000" w:themeColor="text1"/>
        </w:rPr>
        <w:t>考え】</w:t>
      </w:r>
    </w:p>
    <w:p w14:paraId="03CBEB0A" w14:textId="08A4F9E1"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機能・帳票要件に定める各機能において、不正な状態で情報が管理される</w:t>
      </w:r>
      <w:r w:rsidR="00DB0AEA" w:rsidRPr="00614439">
        <w:rPr>
          <w:rFonts w:ascii="ＭＳ 明朝" w:eastAsia="ＭＳ 明朝" w:hAnsi="ＭＳ 明朝" w:cs="CIDFont+F2" w:hint="eastAsia"/>
          <w:color w:val="000000" w:themeColor="text1"/>
        </w:rPr>
        <w:t>と</w:t>
      </w:r>
      <w:r w:rsidRPr="00614439">
        <w:rPr>
          <w:rFonts w:ascii="ＭＳ 明朝" w:eastAsia="ＭＳ 明朝" w:hAnsi="ＭＳ 明朝" w:cs="CIDFont+F2" w:hint="eastAsia"/>
          <w:color w:val="000000" w:themeColor="text1"/>
        </w:rPr>
        <w:t>事務運用に</w:t>
      </w:r>
      <w:r w:rsidR="00DB0AEA" w:rsidRPr="00614439">
        <w:rPr>
          <w:rFonts w:ascii="ＭＳ 明朝" w:eastAsia="ＭＳ 明朝" w:hAnsi="ＭＳ 明朝" w:cs="CIDFont+F2" w:hint="eastAsia"/>
          <w:color w:val="000000" w:themeColor="text1"/>
        </w:rPr>
        <w:t>影響が発生する</w:t>
      </w:r>
      <w:r w:rsidR="00EE51F0" w:rsidRPr="00614439">
        <w:rPr>
          <w:rFonts w:ascii="ＭＳ 明朝" w:eastAsia="ＭＳ 明朝" w:hAnsi="ＭＳ 明朝" w:cs="CIDFont+F2" w:hint="eastAsia"/>
          <w:color w:val="000000" w:themeColor="text1"/>
        </w:rPr>
        <w:t>ことから</w:t>
      </w:r>
      <w:r w:rsidR="00DB0AEA" w:rsidRPr="00614439">
        <w:rPr>
          <w:rFonts w:ascii="ＭＳ 明朝" w:eastAsia="ＭＳ 明朝" w:hAnsi="ＭＳ 明朝" w:cs="CIDFont+F2" w:hint="eastAsia"/>
          <w:color w:val="000000" w:themeColor="text1"/>
        </w:rPr>
        <w:t>、適宜データの矛盾をチェックする必要がある</w:t>
      </w:r>
      <w:r w:rsidR="00A60F97" w:rsidRPr="00614439">
        <w:rPr>
          <w:rFonts w:ascii="ＭＳ 明朝" w:eastAsia="ＭＳ 明朝" w:hAnsi="ＭＳ 明朝" w:cs="CIDFont+F2" w:hint="eastAsia"/>
          <w:color w:val="000000" w:themeColor="text1"/>
        </w:rPr>
        <w:t>ため、</w:t>
      </w:r>
      <w:r w:rsidR="00EE51F0" w:rsidRPr="00614439">
        <w:rPr>
          <w:rFonts w:ascii="ＭＳ 明朝" w:eastAsia="ＭＳ 明朝" w:hAnsi="ＭＳ 明朝" w:cs="CIDFont+F2" w:hint="eastAsia"/>
          <w:color w:val="000000" w:themeColor="text1"/>
        </w:rPr>
        <w:t>本仕様書において</w:t>
      </w:r>
      <w:r w:rsidR="00A60F97" w:rsidRPr="00614439">
        <w:rPr>
          <w:rFonts w:ascii="ＭＳ 明朝" w:eastAsia="ＭＳ 明朝" w:hAnsi="ＭＳ 明朝" w:cs="CIDFont+F2" w:hint="eastAsia"/>
          <w:color w:val="000000" w:themeColor="text1"/>
        </w:rPr>
        <w:t>考え方を示す。</w:t>
      </w:r>
      <w:r w:rsidR="00BF7C5B">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A60F97" w:rsidRPr="00614439">
        <w:rPr>
          <w:rFonts w:ascii="ＭＳ 明朝" w:eastAsia="ＭＳ 明朝" w:hAnsi="ＭＳ 明朝" w:cs="CIDFont+F2" w:hint="eastAsia"/>
          <w:color w:val="000000" w:themeColor="text1"/>
        </w:rPr>
        <w:t>、業務固有の</w:t>
      </w:r>
      <w:r w:rsidR="004E3FDF" w:rsidRPr="00614439">
        <w:rPr>
          <w:rFonts w:ascii="ＭＳ 明朝" w:eastAsia="ＭＳ 明朝" w:hAnsi="ＭＳ 明朝" w:cs="CIDFont+F2" w:hint="eastAsia"/>
          <w:color w:val="000000" w:themeColor="text1"/>
        </w:rPr>
        <w:t>データの</w:t>
      </w:r>
      <w:r w:rsidR="00A60F97" w:rsidRPr="00614439">
        <w:rPr>
          <w:rFonts w:ascii="ＭＳ 明朝" w:eastAsia="ＭＳ 明朝" w:hAnsi="ＭＳ 明朝" w:cs="CIDFont+F2" w:hint="eastAsia"/>
          <w:color w:val="000000" w:themeColor="text1"/>
        </w:rPr>
        <w:t>チェックについては</w:t>
      </w:r>
      <w:r w:rsidR="00666E08" w:rsidRPr="00614439">
        <w:rPr>
          <w:rFonts w:ascii="ＭＳ 明朝" w:eastAsia="ＭＳ 明朝" w:hAnsi="ＭＳ 明朝" w:cs="CIDFont+F2" w:hint="eastAsia"/>
          <w:color w:val="000000" w:themeColor="text1"/>
        </w:rPr>
        <w:t>、</w:t>
      </w:r>
      <w:r w:rsidR="00A60F97" w:rsidRPr="00614439">
        <w:rPr>
          <w:rFonts w:ascii="ＭＳ 明朝" w:eastAsia="ＭＳ 明朝" w:hAnsi="ＭＳ 明朝" w:cs="CIDFont+F2" w:hint="eastAsia"/>
          <w:color w:val="000000" w:themeColor="text1"/>
        </w:rPr>
        <w:t>各ベンダの</w:t>
      </w:r>
      <w:r w:rsidR="00EE51F0" w:rsidRPr="00614439">
        <w:rPr>
          <w:rFonts w:ascii="ＭＳ 明朝" w:eastAsia="ＭＳ 明朝" w:hAnsi="ＭＳ 明朝" w:cs="CIDFont+F2" w:hint="eastAsia"/>
          <w:color w:val="000000" w:themeColor="text1"/>
        </w:rPr>
        <w:t>方針</w:t>
      </w:r>
      <w:r w:rsidR="00A60F97" w:rsidRPr="00614439">
        <w:rPr>
          <w:rFonts w:ascii="ＭＳ 明朝" w:eastAsia="ＭＳ 明朝" w:hAnsi="ＭＳ 明朝" w:cs="CIDFont+F2" w:hint="eastAsia"/>
          <w:color w:val="000000" w:themeColor="text1"/>
        </w:rPr>
        <w:t>に従うものとし</w:t>
      </w:r>
      <w:r w:rsidR="00666E08" w:rsidRPr="00614439">
        <w:rPr>
          <w:rFonts w:ascii="ＭＳ 明朝" w:eastAsia="ＭＳ 明朝" w:hAnsi="ＭＳ 明朝" w:cs="CIDFont+F2" w:hint="eastAsia"/>
          <w:color w:val="000000" w:themeColor="text1"/>
        </w:rPr>
        <w:t>、</w:t>
      </w:r>
      <w:r w:rsidR="00A60F97" w:rsidRPr="00614439">
        <w:rPr>
          <w:rFonts w:ascii="ＭＳ 明朝" w:eastAsia="ＭＳ 明朝" w:hAnsi="ＭＳ 明朝" w:cs="CIDFont+F2" w:hint="eastAsia"/>
          <w:color w:val="000000" w:themeColor="text1"/>
        </w:rPr>
        <w:t>標準的な仕様は示さないこと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12EA2F49"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50" w:name="_Hlk71222566"/>
    </w:p>
    <w:p w14:paraId="0B251426" w14:textId="17F987C7" w:rsidR="00646004" w:rsidRPr="00614439" w:rsidRDefault="004D3C89" w:rsidP="004D3C89">
      <w:pPr>
        <w:pStyle w:val="ab"/>
        <w:rPr>
          <w:color w:val="000000" w:themeColor="text1"/>
        </w:rPr>
      </w:pPr>
      <w:bookmarkStart w:id="51"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４</w:t>
      </w:r>
      <w:r w:rsidR="00607DAC" w:rsidRPr="00614439">
        <w:rPr>
          <w:noProof/>
          <w:color w:val="000000" w:themeColor="text1"/>
        </w:rPr>
        <w:fldChar w:fldCharType="end"/>
      </w:r>
      <w:bookmarkEnd w:id="51"/>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50"/>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210BAE9F" w:rsidR="003D143B" w:rsidRPr="00614439"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52" w:name="_Hlk71222571"/>
    </w:p>
    <w:p w14:paraId="17BDB790" w14:textId="6E317A09" w:rsidR="001159B5" w:rsidRPr="00614439" w:rsidRDefault="004D3C89" w:rsidP="004D3C89">
      <w:pPr>
        <w:pStyle w:val="ab"/>
        <w:rPr>
          <w:color w:val="000000" w:themeColor="text1"/>
        </w:rPr>
      </w:pPr>
      <w:bookmarkStart w:id="53" w:name="_Ref101281195"/>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５</w:t>
      </w:r>
      <w:r w:rsidR="00607DAC" w:rsidRPr="00614439">
        <w:rPr>
          <w:noProof/>
          <w:color w:val="000000" w:themeColor="text1"/>
        </w:rPr>
        <w:fldChar w:fldCharType="end"/>
      </w:r>
      <w:bookmarkEnd w:id="53"/>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52"/>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lastRenderedPageBreak/>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79A03140" w:rsidR="00D5679A"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することを</w:t>
      </w:r>
      <w:r w:rsidRPr="00614439">
        <w:rPr>
          <w:rFonts w:ascii="ＭＳ 明朝" w:eastAsia="ＭＳ 明朝" w:hAnsi="ＭＳ 明朝" w:hint="eastAsia"/>
          <w:color w:val="000000" w:themeColor="text1"/>
        </w:rPr>
        <w:t>基本とするが、</w:t>
      </w:r>
      <w:r w:rsidR="007C15D5" w:rsidRPr="00614439">
        <w:rPr>
          <w:rFonts w:ascii="ＭＳ 明朝" w:eastAsia="ＭＳ 明朝" w:hAnsi="ＭＳ 明朝" w:hint="eastAsia"/>
          <w:color w:val="000000" w:themeColor="text1"/>
        </w:rPr>
        <w:t>必要な情報を用いて帳票やデータ等を出力するまでに整備されれば影響がないケースも考えられるため、</w:t>
      </w:r>
      <w:r w:rsidRPr="00614439">
        <w:rPr>
          <w:rFonts w:ascii="ＭＳ 明朝" w:eastAsia="ＭＳ 明朝" w:hAnsi="ＭＳ 明朝"/>
          <w:color w:val="000000" w:themeColor="text1"/>
        </w:rPr>
        <w:t>必ずしも入力</w:t>
      </w:r>
      <w:r w:rsidR="007C15D5" w:rsidRPr="00614439">
        <w:rPr>
          <w:rFonts w:ascii="ＭＳ 明朝" w:eastAsia="ＭＳ 明朝" w:hAnsi="ＭＳ 明朝" w:hint="eastAsia"/>
          <w:color w:val="000000" w:themeColor="text1"/>
        </w:rPr>
        <w:t>時にチェックすることを</w:t>
      </w:r>
      <w:r w:rsidRPr="00614439">
        <w:rPr>
          <w:rFonts w:ascii="ＭＳ 明朝" w:eastAsia="ＭＳ 明朝" w:hAnsi="ＭＳ 明朝"/>
          <w:color w:val="000000" w:themeColor="text1"/>
        </w:rPr>
        <w:t>求めるものではない</w:t>
      </w:r>
      <w:r w:rsidR="00BA2414" w:rsidRPr="00614439">
        <w:rPr>
          <w:rFonts w:ascii="ＭＳ 明朝" w:eastAsia="ＭＳ 明朝" w:hAnsi="ＭＳ 明朝" w:hint="eastAsia"/>
          <w:color w:val="000000" w:themeColor="text1"/>
        </w:rPr>
        <w:t>こととする</w:t>
      </w:r>
      <w:r w:rsidRPr="00614439">
        <w:rPr>
          <w:rFonts w:ascii="ＭＳ 明朝" w:eastAsia="ＭＳ 明朝" w:hAnsi="ＭＳ 明朝"/>
          <w:color w:val="000000" w:themeColor="text1"/>
        </w:rPr>
        <w:t>。</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3E22E1A3"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2BDF1C88" w:rsidR="0038446A" w:rsidRPr="0038446A" w:rsidRDefault="00473589" w:rsidP="00F20846">
      <w:pPr>
        <w:ind w:leftChars="200" w:left="440" w:firstLineChars="100" w:firstLine="220"/>
        <w:rPr>
          <w:rFonts w:ascii="ＭＳ 明朝" w:eastAsia="ＭＳ 明朝" w:hAnsi="ＭＳ 明朝" w:cs="CIDFont+F2"/>
          <w:color w:val="FF0000"/>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7A68826E" w14:textId="77777777" w:rsidR="00A60F97" w:rsidRPr="00F20846" w:rsidRDefault="00A60F97" w:rsidP="00BC369E">
      <w:pPr>
        <w:tabs>
          <w:tab w:val="left" w:pos="993"/>
        </w:tabs>
        <w:ind w:leftChars="200" w:left="770" w:hangingChars="150" w:hanging="330"/>
        <w:rPr>
          <w:rFonts w:ascii="ＭＳ 明朝" w:eastAsia="ＭＳ 明朝" w:hAnsi="ＭＳ 明朝"/>
        </w:rPr>
      </w:pPr>
    </w:p>
    <w:p w14:paraId="5EEF031A" w14:textId="3C766EF2" w:rsidR="0031774A" w:rsidRPr="00327BD6" w:rsidRDefault="0031774A" w:rsidP="00327BD6">
      <w:pPr>
        <w:pStyle w:val="3"/>
      </w:pPr>
      <w:bookmarkStart w:id="54" w:name="_Toc102049875"/>
      <w:r w:rsidRPr="00327BD6">
        <w:rPr>
          <w:rStyle w:val="af0"/>
          <w:rFonts w:hint="eastAsia"/>
        </w:rPr>
        <w:t>実装</w:t>
      </w:r>
      <w:r w:rsidR="00D4077C">
        <w:rPr>
          <w:rStyle w:val="af0"/>
          <w:rFonts w:hint="eastAsia"/>
        </w:rPr>
        <w:t>方法</w:t>
      </w:r>
      <w:r w:rsidRPr="00327BD6">
        <w:rPr>
          <w:rStyle w:val="af0"/>
          <w:rFonts w:hint="eastAsia"/>
        </w:rPr>
        <w:t>について</w:t>
      </w:r>
      <w:bookmarkEnd w:id="54"/>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77777777"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DFC56CA"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機能については、本仕様書で要件を示すものの、税務システム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lastRenderedPageBreak/>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しているため、本仕様書で独自に記載の見直しは行</w:t>
      </w:r>
      <w:r w:rsidR="00440AC8">
        <w:rPr>
          <w:rFonts w:ascii="ＭＳ 明朝" w:eastAsia="ＭＳ 明朝" w:hAnsi="ＭＳ 明朝" w:cs="CIDFont+F2" w:hint="eastAsia"/>
        </w:rPr>
        <w:t>っていない。</w:t>
      </w:r>
      <w:r w:rsidR="006E597C" w:rsidRPr="006A57CB">
        <w:rPr>
          <w:rFonts w:ascii="ＭＳ 明朝" w:eastAsia="ＭＳ 明朝" w:hAnsi="ＭＳ 明朝" w:cs="CIDFont+F2" w:hint="eastAsia"/>
        </w:rPr>
        <w:t>今後税務システム</w:t>
      </w:r>
      <w:r w:rsidR="00440AC8">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標準仕様書の記載内容が変更となった場合は、本仕様書も</w:t>
      </w:r>
      <w:r w:rsidR="00440AC8">
        <w:rPr>
          <w:rFonts w:ascii="ＭＳ 明朝" w:eastAsia="ＭＳ 明朝" w:hAnsi="ＭＳ 明朝" w:cs="CIDFont+F2" w:hint="eastAsia"/>
        </w:rPr>
        <w:t>追従するよう</w:t>
      </w:r>
      <w:r w:rsidR="006E597C" w:rsidRPr="006A57CB">
        <w:rPr>
          <w:rFonts w:ascii="ＭＳ 明朝" w:eastAsia="ＭＳ 明朝" w:hAnsi="ＭＳ 明朝" w:cs="CIDFont+F2" w:hint="eastAsia"/>
        </w:rPr>
        <w:t>対応する。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27BD6">
      <w:pPr>
        <w:pStyle w:val="3"/>
      </w:pPr>
      <w:bookmarkStart w:id="55" w:name="_Toc102049876"/>
      <w:r w:rsidRPr="00327BD6">
        <w:rPr>
          <w:rStyle w:val="af0"/>
          <w:rFonts w:hint="eastAsia"/>
        </w:rPr>
        <w:t>画面要件について</w:t>
      </w:r>
      <w:bookmarkEnd w:id="55"/>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7777777"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135F4943" w14:textId="7E51A8C4" w:rsidR="002D5CD3" w:rsidRPr="00440AC8" w:rsidRDefault="002D5CD3" w:rsidP="0031774A">
      <w:pPr>
        <w:autoSpaceDE w:val="0"/>
        <w:autoSpaceDN w:val="0"/>
        <w:adjustRightInd w:val="0"/>
        <w:ind w:firstLineChars="100" w:firstLine="220"/>
        <w:rPr>
          <w:rFonts w:ascii="ＭＳ 明朝" w:eastAsia="ＭＳ 明朝" w:hAnsi="ＭＳ 明朝" w:cs="CIDFont+F2"/>
        </w:rPr>
      </w:pPr>
    </w:p>
    <w:p w14:paraId="7D4FEBA8" w14:textId="65313DEE" w:rsidR="0031774A" w:rsidRPr="007D1B59" w:rsidRDefault="00130436" w:rsidP="00327BD6">
      <w:pPr>
        <w:pStyle w:val="3"/>
      </w:pPr>
      <w:bookmarkStart w:id="56" w:name="_Toc102049877"/>
      <w:r w:rsidRPr="00327BD6">
        <w:rPr>
          <w:rStyle w:val="af0"/>
          <w:rFonts w:hint="eastAsia"/>
        </w:rPr>
        <w:t>和暦元号</w:t>
      </w:r>
      <w:r w:rsidR="0031774A" w:rsidRPr="00327BD6">
        <w:rPr>
          <w:rStyle w:val="af0"/>
          <w:rFonts w:hint="eastAsia"/>
        </w:rPr>
        <w:t>の対応について</w:t>
      </w:r>
      <w:bookmarkEnd w:id="56"/>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77777777"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4E3CBAD4" w14:textId="67F9D623" w:rsidR="00DE14B2" w:rsidRDefault="00DE14B2" w:rsidP="0038446A">
      <w:pPr>
        <w:tabs>
          <w:tab w:val="left" w:pos="284"/>
        </w:tabs>
        <w:rPr>
          <w:rFonts w:ascii="ＭＳ 明朝" w:eastAsia="ＭＳ 明朝" w:hAnsi="ＭＳ 明朝" w:cs="CIDFont+F2"/>
        </w:rPr>
      </w:pP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27BD6">
      <w:pPr>
        <w:pStyle w:val="3"/>
      </w:pPr>
      <w:bookmarkStart w:id="57" w:name="_Toc102049878"/>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7"/>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77777777"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19C1B157" w:rsidR="0031774A" w:rsidRPr="006A6147" w:rsidRDefault="0046241F" w:rsidP="006A6147">
      <w:pPr>
        <w:ind w:leftChars="200" w:left="440" w:firstLineChars="100" w:firstLine="220"/>
        <w:rPr>
          <w:rFonts w:ascii="ＭＳ 明朝" w:eastAsia="ＭＳ 明朝" w:hAnsi="ＭＳ 明朝" w:cs="CIDFont+F2"/>
          <w:color w:val="FF0000"/>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72236E">
      <w:pPr>
        <w:pStyle w:val="2"/>
      </w:pPr>
      <w:bookmarkStart w:id="58" w:name="_Toc102049879"/>
      <w:r w:rsidRPr="00C824F3">
        <w:rPr>
          <w:rFonts w:hint="eastAsia"/>
        </w:rPr>
        <w:lastRenderedPageBreak/>
        <w:t>帳票詳細要件</w:t>
      </w:r>
      <w:r w:rsidR="00A254DE">
        <w:rPr>
          <w:rFonts w:hint="eastAsia"/>
        </w:rPr>
        <w:t>、</w:t>
      </w:r>
      <w:r w:rsidR="00BB75F1" w:rsidRPr="00481229">
        <w:rPr>
          <w:rFonts w:hint="eastAsia"/>
        </w:rPr>
        <w:t>帳票レイアウト</w:t>
      </w:r>
      <w:bookmarkEnd w:id="58"/>
    </w:p>
    <w:p w14:paraId="619D053C" w14:textId="58D5F7C9"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3D0CFF" w:rsidRPr="00614439">
        <w:rPr>
          <w:rFonts w:ascii="ＭＳ 明朝" w:eastAsia="ＭＳ 明朝" w:hAnsi="ＭＳ 明朝" w:cs="CIDFont+F2" w:hint="eastAsia"/>
          <w:color w:val="000000" w:themeColor="text1"/>
        </w:rPr>
        <w:t>８</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9"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9"/>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41336687" w:rsidR="002F2AD0" w:rsidRPr="00170815" w:rsidRDefault="002F2AD0" w:rsidP="00327BD6">
      <w:pPr>
        <w:pStyle w:val="3"/>
      </w:pPr>
      <w:bookmarkStart w:id="60" w:name="_Toc102049880"/>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60"/>
      <w:r w:rsidRPr="00327BD6">
        <w:rPr>
          <w:rStyle w:val="af0"/>
          <w:rFonts w:hint="eastAsia"/>
        </w:rPr>
        <w:t xml:space="preserve">　　　　　</w:t>
      </w:r>
      <w:r w:rsidRPr="00170815">
        <w:rPr>
          <w:rStyle w:val="af0"/>
          <w:rFonts w:hint="eastAsia"/>
        </w:rPr>
        <w:t xml:space="preserve">　　　　　　　　　　　　　　　　　　　　</w:t>
      </w:r>
    </w:p>
    <w:p w14:paraId="781C8100" w14:textId="77777777"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案）の考え】</w:t>
      </w:r>
    </w:p>
    <w:p w14:paraId="33AD5425" w14:textId="5712817C"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（２）標準準拠の基準」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：実装してもしなくても良い機能（実装オプション機能）」とする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46C8A913"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1" w:name="_Hlk71222621"/>
    </w:p>
    <w:p w14:paraId="47CA3281" w14:textId="7ED78E46" w:rsidR="00D821D1" w:rsidRPr="00614439" w:rsidRDefault="004D3C89" w:rsidP="004D3C89">
      <w:pPr>
        <w:pStyle w:val="ab"/>
        <w:rPr>
          <w:color w:val="000000" w:themeColor="text1"/>
        </w:rPr>
      </w:pPr>
      <w:bookmarkStart w:id="62"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６</w:t>
      </w:r>
      <w:r w:rsidR="00607DAC" w:rsidRPr="00614439">
        <w:rPr>
          <w:noProof/>
          <w:color w:val="000000" w:themeColor="text1"/>
        </w:rPr>
        <w:fldChar w:fldCharType="end"/>
      </w:r>
      <w:bookmarkEnd w:id="62"/>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1"/>
          <w:p w14:paraId="33006956" w14:textId="77777777" w:rsidR="00D821D1" w:rsidRPr="00C45E1C" w:rsidRDefault="00D821D1" w:rsidP="00FE37BA">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rsidP="00FE37BA">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77777777"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実装オプション</w:t>
            </w:r>
          </w:p>
        </w:tc>
        <w:tc>
          <w:tcPr>
            <w:tcW w:w="6095" w:type="dxa"/>
            <w:vAlign w:val="center"/>
          </w:tcPr>
          <w:p w14:paraId="55E8DA72" w14:textId="3F2F4A02"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468381AD" w14:textId="375EC664" w:rsidR="00277F51" w:rsidRPr="00614439"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機能・帳票要件において、実装必須機能及び実装オプション機能として示した帳票について、本仕様書の帳票詳細要件及び帳票レイアウトを定めることとする。内部帳票は基本的に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730DAB80" w:rsidR="008C1DB4" w:rsidRPr="00C45E1C" w:rsidRDefault="00964960" w:rsidP="00C45E1C">
      <w:pPr>
        <w:pStyle w:val="aff3"/>
        <w:numPr>
          <w:ilvl w:val="0"/>
          <w:numId w:val="18"/>
        </w:numPr>
        <w:tabs>
          <w:tab w:val="left" w:pos="993"/>
        </w:tabs>
        <w:ind w:leftChars="0"/>
        <w:rPr>
          <w:rFonts w:ascii="ＭＳ 明朝" w:eastAsia="ＭＳ 明朝" w:hAnsi="ＭＳ 明朝"/>
        </w:rPr>
      </w:pPr>
      <w:r w:rsidRPr="00C45E1C">
        <w:rPr>
          <w:rFonts w:ascii="ＭＳ 明朝" w:eastAsia="ＭＳ 明朝" w:hAnsi="ＭＳ 明朝" w:hint="eastAsia"/>
          <w:color w:val="000000" w:themeColor="text1"/>
        </w:rPr>
        <w:t>実装</w:t>
      </w:r>
      <w:r w:rsidRPr="00964960">
        <w:rPr>
          <w:rFonts w:ascii="ＭＳ 明朝" w:eastAsia="ＭＳ 明朝" w:hAnsi="ＭＳ 明朝" w:hint="eastAsia"/>
        </w:rPr>
        <w:t>オプションに整理されたシステム印字項目は、</w:t>
      </w:r>
      <w:r>
        <w:rPr>
          <w:rFonts w:ascii="ＭＳ 明朝" w:eastAsia="ＭＳ 明朝" w:hAnsi="ＭＳ 明朝" w:hint="eastAsia"/>
        </w:rPr>
        <w:t>実装</w:t>
      </w:r>
      <w:r w:rsidR="00C45E1C">
        <w:rPr>
          <w:rFonts w:ascii="ＭＳ 明朝" w:eastAsia="ＭＳ 明朝" w:hAnsi="ＭＳ 明朝" w:hint="eastAsia"/>
        </w:rPr>
        <w:t>有無</w:t>
      </w:r>
      <w:r>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6CAC1F8"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8C1DB4" w:rsidRPr="00C45E1C">
        <w:rPr>
          <w:rFonts w:ascii="ＭＳ 明朝" w:eastAsia="ＭＳ 明朝" w:hAnsi="ＭＳ 明朝" w:cs="CIDFont+F2" w:hint="eastAsia"/>
        </w:rPr>
        <w:t>実装</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702BD55D" w:rsidR="00A73CCF" w:rsidRDefault="00750A65"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44E8BFC3" wp14:editId="4595BDAC">
            <wp:extent cx="5587644" cy="1701800"/>
            <wp:effectExtent l="0" t="0" r="0" b="0"/>
            <wp:docPr id="41" name="図 4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 テーブル, Excel&#10;&#10;自動的に生成された説明"/>
                    <pic:cNvPicPr/>
                  </pic:nvPicPr>
                  <pic:blipFill rotWithShape="1">
                    <a:blip r:embed="rId25"/>
                    <a:srcRect l="13821" t="44901" r="38405" b="28330"/>
                    <a:stretch/>
                  </pic:blipFill>
                  <pic:spPr bwMode="auto">
                    <a:xfrm>
                      <a:off x="0" y="0"/>
                      <a:ext cx="5625286" cy="1713264"/>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200E299B" w:rsidR="00C45E1C" w:rsidRDefault="00C45E1C" w:rsidP="00C45E1C">
      <w:pPr>
        <w:pStyle w:val="ab"/>
      </w:pPr>
      <w:r>
        <w:t xml:space="preserve">図 </w:t>
      </w:r>
      <w:fldSimple w:instr=" STYLEREF 1 \s ">
        <w:r w:rsidR="00824948">
          <w:rPr>
            <w:noProof/>
          </w:rPr>
          <w:t>３</w:t>
        </w:r>
      </w:fldSimple>
      <w:r>
        <w:noBreakHyphen/>
      </w:r>
      <w:fldSimple w:instr=" SEQ 図 \* DBCHAR \s 1 ">
        <w:r w:rsidR="00824948">
          <w:rPr>
            <w:rFonts w:hint="eastAsia"/>
            <w:noProof/>
          </w:rPr>
          <w:t>３</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4D426501" w:rsidR="005841DE" w:rsidRPr="00EC59F3" w:rsidRDefault="005841DE" w:rsidP="00431193">
      <w:pPr>
        <w:ind w:leftChars="200" w:left="440" w:firstLineChars="100" w:firstLine="220"/>
        <w:rPr>
          <w:rFonts w:ascii="ＭＳ 明朝" w:eastAsia="ＭＳ 明朝" w:hAnsi="ＭＳ 明朝" w:cs="CIDFont+F2"/>
        </w:rPr>
      </w:pPr>
      <w:r w:rsidRPr="00EC59F3">
        <w:rPr>
          <w:rFonts w:ascii="ＭＳ 明朝" w:eastAsia="ＭＳ 明朝" w:hAnsi="ＭＳ 明朝" w:cs="CIDFont+F2" w:hint="eastAsia"/>
        </w:rPr>
        <w:t>実装オプション</w:t>
      </w:r>
      <w:r w:rsidR="00C45E1C">
        <w:rPr>
          <w:rFonts w:ascii="ＭＳ 明朝" w:eastAsia="ＭＳ 明朝" w:hAnsi="ＭＳ 明朝" w:cs="CIDFont+F2" w:hint="eastAsia"/>
        </w:rPr>
        <w:t>として</w:t>
      </w:r>
      <w:r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27BD6">
      <w:pPr>
        <w:pStyle w:val="3"/>
      </w:pPr>
      <w:bookmarkStart w:id="63" w:name="_Toc102049881"/>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3"/>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77777777"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3D26DE57" w:rsidR="005C7934" w:rsidRPr="00B722F5"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0377BA">
        <w:rPr>
          <w:rFonts w:ascii="ＭＳ 明朝" w:eastAsia="ＭＳ 明朝" w:hAnsi="ＭＳ 明朝" w:cs="CIDFont+F2" w:hint="eastAsia"/>
        </w:rPr>
        <w:t>し、</w:t>
      </w:r>
      <w:r w:rsidR="00DE2479" w:rsidRPr="00B722F5">
        <w:rPr>
          <w:rFonts w:ascii="ＭＳ 明朝" w:eastAsia="ＭＳ 明朝" w:hAnsi="ＭＳ 明朝" w:cs="CIDFont+F2" w:hint="eastAsia"/>
        </w:rPr>
        <w:t>郵便払込票については、</w:t>
      </w:r>
      <w:r w:rsidR="00D00297" w:rsidRPr="00B722F5">
        <w:rPr>
          <w:rFonts w:ascii="ＭＳ 明朝" w:eastAsia="ＭＳ 明朝" w:hAnsi="ＭＳ 明朝" w:cs="CIDFont+F2" w:hint="eastAsia"/>
        </w:rPr>
        <w:t>実装</w:t>
      </w:r>
      <w:r w:rsidR="00DE2479" w:rsidRPr="00B722F5">
        <w:rPr>
          <w:rFonts w:ascii="ＭＳ 明朝" w:eastAsia="ＭＳ 明朝" w:hAnsi="ＭＳ 明朝" w:cs="CIDFont+F2" w:hint="eastAsia"/>
        </w:rPr>
        <w:t>オプション機能として</w:t>
      </w:r>
      <w:r w:rsidR="00C7291E">
        <w:rPr>
          <w:rFonts w:ascii="ＭＳ 明朝" w:eastAsia="ＭＳ 明朝" w:hAnsi="ＭＳ 明朝" w:cs="CIDFont+F2" w:hint="eastAsia"/>
        </w:rPr>
        <w:t>示す</w:t>
      </w:r>
      <w:r w:rsidR="00D00297" w:rsidRPr="00B722F5">
        <w:rPr>
          <w:rFonts w:ascii="ＭＳ 明朝" w:eastAsia="ＭＳ 明朝" w:hAnsi="ＭＳ 明朝" w:cs="CIDFont+F2" w:hint="eastAsia"/>
        </w:rPr>
        <w:t>こととする</w:t>
      </w:r>
      <w:r w:rsidR="00DE2479" w:rsidRPr="00B722F5">
        <w:rPr>
          <w:rFonts w:ascii="ＭＳ 明朝" w:eastAsia="ＭＳ 明朝" w:hAnsi="ＭＳ 明朝" w:cs="CIDFont+F2" w:hint="eastAsia"/>
        </w:rPr>
        <w:t>。</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687FDD21"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Pr="00830918">
        <w:rPr>
          <w:rFonts w:ascii="ＭＳ 明朝" w:eastAsia="ＭＳ 明朝" w:hAnsi="ＭＳ 明朝" w:cs="CIDFont+F2"/>
        </w:rPr>
        <w:t>QRコードについては、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帳票要件に必須機能として整理することとする。（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p>
    <w:p w14:paraId="08DFA700" w14:textId="77777777" w:rsidR="001E51B8" w:rsidRPr="001E51B8"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67639DC8" w:rsidR="00830918" w:rsidRPr="001E51B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lastRenderedPageBreak/>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77777777"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19EA3576" w14:textId="0E60DA44" w:rsidR="00F9432C" w:rsidRPr="00614439"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住民記録システム標準仕様書2.0版において参考として示された位置に合わせることとする。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523E890F" w14:textId="37C74BA0" w:rsidR="00802C3B" w:rsidRDefault="00F9432C" w:rsidP="00602A30">
      <w:pPr>
        <w:pStyle w:val="aff3"/>
        <w:tabs>
          <w:tab w:val="left" w:pos="993"/>
        </w:tabs>
        <w:ind w:leftChars="0" w:left="800" w:firstLineChars="100" w:firstLine="220"/>
        <w:rPr>
          <w:rFonts w:ascii="ＭＳ 明朝" w:eastAsia="ＭＳ 明朝" w:hAnsi="ＭＳ 明朝"/>
          <w:color w:val="FF0000"/>
        </w:rPr>
      </w:pPr>
      <w:r w:rsidRPr="008D6759">
        <w:rPr>
          <w:rFonts w:ascii="ＭＳ 明朝" w:eastAsia="ＭＳ 明朝" w:hAnsi="ＭＳ 明朝" w:cs="CIDFont+F2" w:hint="eastAsia"/>
        </w:rPr>
        <w:lastRenderedPageBreak/>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r w:rsidR="00561F5B">
        <w:rPr>
          <w:noProof/>
        </w:rPr>
        <w:drawing>
          <wp:inline distT="0" distB="0" distL="0" distR="0" wp14:anchorId="3CC8ED14" wp14:editId="37E3921E">
            <wp:extent cx="5759450" cy="6040110"/>
            <wp:effectExtent l="0" t="0" r="0" b="0"/>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自動的に生成された説明"/>
                    <pic:cNvPicPr>
                      <a:picLocks noChangeAspect="1"/>
                    </pic:cNvPicPr>
                  </pic:nvPicPr>
                  <pic:blipFill rotWithShape="1">
                    <a:blip r:embed="rId26">
                      <a:extLst>
                        <a:ext uri="{28A0092B-C50C-407E-A947-70E740481C1C}">
                          <a14:useLocalDpi xmlns:a14="http://schemas.microsoft.com/office/drawing/2010/main" val="0"/>
                        </a:ext>
                      </a:extLst>
                    </a:blip>
                    <a:srcRect l="17342" t="11059" r="32776" b="891"/>
                    <a:stretch/>
                  </pic:blipFill>
                  <pic:spPr>
                    <a:xfrm>
                      <a:off x="0" y="0"/>
                      <a:ext cx="5759450" cy="6040110"/>
                    </a:xfrm>
                    <a:prstGeom prst="rect">
                      <a:avLst/>
                    </a:prstGeom>
                  </pic:spPr>
                </pic:pic>
              </a:graphicData>
            </a:graphic>
          </wp:inline>
        </w:drawing>
      </w:r>
      <w:r w:rsidR="00561F5B" w:rsidRPr="00561F5B">
        <w:rPr>
          <w:noProof/>
        </w:rPr>
        <w:t xml:space="preserve"> </w:t>
      </w:r>
    </w:p>
    <w:p w14:paraId="525A2C1C" w14:textId="02FAB14F" w:rsidR="00A83854" w:rsidRPr="00614439" w:rsidRDefault="00A83854" w:rsidP="00A83854">
      <w:pPr>
        <w:pStyle w:val="ab"/>
        <w:rPr>
          <w:color w:val="000000" w:themeColor="text1"/>
        </w:rPr>
      </w:pPr>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824948">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824948">
        <w:rPr>
          <w:rFonts w:hint="eastAsia"/>
          <w:noProof/>
          <w:color w:val="000000" w:themeColor="text1"/>
        </w:rPr>
        <w:t>４</w:t>
      </w:r>
      <w:r w:rsidRPr="00614439">
        <w:rPr>
          <w:noProof/>
          <w:color w:val="000000" w:themeColor="text1"/>
        </w:rPr>
        <w:fldChar w:fldCharType="end"/>
      </w:r>
      <w:r w:rsidRPr="00614439">
        <w:rPr>
          <w:rFonts w:hint="eastAsia"/>
          <w:color w:val="000000" w:themeColor="text1"/>
        </w:rPr>
        <w:t xml:space="preserve"> 住民記録システム標準仕様における宛名の位置</w:t>
      </w:r>
    </w:p>
    <w:p w14:paraId="3D267C76" w14:textId="16596290" w:rsidR="00750A65" w:rsidRDefault="00750A65" w:rsidP="0038446A">
      <w:pPr>
        <w:pStyle w:val="aff3"/>
        <w:tabs>
          <w:tab w:val="left" w:pos="993"/>
        </w:tabs>
        <w:ind w:leftChars="264" w:left="581"/>
        <w:rPr>
          <w:rFonts w:ascii="ＭＳ 明朝" w:eastAsia="ＭＳ 明朝" w:hAnsi="ＭＳ 明朝" w:cs="CIDFont+F2"/>
        </w:rPr>
      </w:pPr>
    </w:p>
    <w:p w14:paraId="4CE38B37" w14:textId="2ED6FD6D"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204F40E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いただいたものの、可能な範囲で他業務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含めて統一</w:t>
      </w:r>
      <w:r w:rsidRPr="00207BF0">
        <w:rPr>
          <w:rFonts w:ascii="ＭＳ 明朝" w:eastAsia="ＭＳ 明朝" w:hAnsi="ＭＳ 明朝" w:cs="CIDFont+F2" w:hint="eastAsia"/>
        </w:rPr>
        <w:t>すべきと考え、A4汎用用紙に</w:t>
      </w:r>
      <w:r w:rsidR="00207BF0" w:rsidRPr="00207BF0">
        <w:rPr>
          <w:rFonts w:ascii="ＭＳ 明朝" w:eastAsia="ＭＳ 明朝" w:hAnsi="ＭＳ 明朝" w:cs="CIDFont+F2" w:hint="eastAsia"/>
        </w:rPr>
        <w:t>ついてのみ詳細仕様を示すこととした。</w:t>
      </w:r>
    </w:p>
    <w:p w14:paraId="13509E8C" w14:textId="240703E0"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951104"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6"/>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77777777"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03C7451" w:rsidR="00774EDD" w:rsidRDefault="005A166E" w:rsidP="00A8385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もあり一律定めを行うことは避けるべ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こととする。</w:t>
      </w:r>
    </w:p>
    <w:p w14:paraId="6E4514DA" w14:textId="77777777" w:rsidR="00751F5E" w:rsidRDefault="00751F5E" w:rsidP="001D4BB8">
      <w:pPr>
        <w:pStyle w:val="aff3"/>
        <w:tabs>
          <w:tab w:val="left" w:pos="993"/>
        </w:tabs>
        <w:ind w:leftChars="0" w:left="800"/>
        <w:rPr>
          <w:rFonts w:ascii="ＭＳ 明朝" w:eastAsia="ＭＳ 明朝" w:hAnsi="ＭＳ 明朝" w:cs="CIDFont+F2"/>
        </w:rPr>
      </w:pPr>
    </w:p>
    <w:p w14:paraId="4540340F" w14:textId="33CCF358" w:rsidR="00751F5E"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t xml:space="preserve">〇 </w:t>
      </w:r>
      <w:r w:rsidR="00751F5E" w:rsidRPr="00A83854">
        <w:rPr>
          <w:rFonts w:ascii="ＭＳ 明朝" w:eastAsia="ＭＳ 明朝" w:hAnsi="ＭＳ 明朝" w:hint="eastAsia"/>
        </w:rPr>
        <w:t>収納管理及び滞納管理の帳票レイアウトについて</w:t>
      </w:r>
    </w:p>
    <w:p w14:paraId="3730B81C" w14:textId="77777777" w:rsidR="00751F5E" w:rsidRPr="002C0995" w:rsidRDefault="00751F5E"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4F9E69AF" w14:textId="77777777" w:rsidR="007666F6" w:rsidRDefault="007666F6" w:rsidP="00A83854">
      <w:pPr>
        <w:pStyle w:val="aff3"/>
        <w:tabs>
          <w:tab w:val="left" w:pos="993"/>
        </w:tabs>
        <w:ind w:leftChars="0" w:left="800" w:firstLineChars="100" w:firstLine="220"/>
        <w:rPr>
          <w:rFonts w:ascii="ＭＳ 明朝" w:eastAsia="ＭＳ 明朝" w:hAnsi="ＭＳ 明朝" w:cs="CIDFont+F2"/>
        </w:rPr>
      </w:pPr>
      <w:bookmarkStart w:id="64" w:name="_Hlk99347215"/>
      <w:r w:rsidRPr="00A83854">
        <w:rPr>
          <w:rFonts w:ascii="ＭＳ 明朝" w:eastAsia="ＭＳ 明朝" w:hAnsi="ＭＳ 明朝" w:hint="eastAsia"/>
        </w:rPr>
        <w:t>収納管理及び滞納管理の</w:t>
      </w:r>
      <w:r w:rsidR="00751F5E" w:rsidRPr="007B4F81">
        <w:rPr>
          <w:rFonts w:ascii="ＭＳ 明朝" w:eastAsia="ＭＳ 明朝" w:hAnsi="ＭＳ 明朝" w:cs="CIDFont+F2" w:hint="eastAsia"/>
        </w:rPr>
        <w:t>帳票については、税務システムの</w:t>
      </w:r>
      <w:r>
        <w:rPr>
          <w:rFonts w:ascii="ＭＳ 明朝" w:eastAsia="ＭＳ 明朝" w:hAnsi="ＭＳ 明朝" w:cs="CIDFont+F2" w:hint="eastAsia"/>
        </w:rPr>
        <w:t>標準仕様書において</w:t>
      </w:r>
      <w:r w:rsidR="00751F5E" w:rsidRPr="007B4F81">
        <w:rPr>
          <w:rFonts w:ascii="ＭＳ 明朝" w:eastAsia="ＭＳ 明朝" w:hAnsi="ＭＳ 明朝" w:cs="CIDFont+F2" w:hint="eastAsia"/>
        </w:rPr>
        <w:t>定め</w:t>
      </w:r>
      <w:r>
        <w:rPr>
          <w:rFonts w:ascii="ＭＳ 明朝" w:eastAsia="ＭＳ 明朝" w:hAnsi="ＭＳ 明朝" w:cs="CIDFont+F2" w:hint="eastAsia"/>
        </w:rPr>
        <w:t>られた</w:t>
      </w:r>
      <w:r w:rsidR="00751F5E" w:rsidRPr="007B4F81">
        <w:rPr>
          <w:rFonts w:ascii="ＭＳ 明朝" w:eastAsia="ＭＳ 明朝" w:hAnsi="ＭＳ 明朝" w:cs="CIDFont+F2" w:hint="eastAsia"/>
        </w:rPr>
        <w:t>帳票レイアウト</w:t>
      </w:r>
      <w:r>
        <w:rPr>
          <w:rFonts w:ascii="ＭＳ 明朝" w:eastAsia="ＭＳ 明朝" w:hAnsi="ＭＳ 明朝" w:cs="CIDFont+F2" w:hint="eastAsia"/>
        </w:rPr>
        <w:t>との</w:t>
      </w:r>
      <w:r w:rsidR="00751F5E" w:rsidRPr="007B4F81">
        <w:rPr>
          <w:rFonts w:ascii="ＭＳ 明朝" w:eastAsia="ＭＳ 明朝" w:hAnsi="ＭＳ 明朝" w:cs="CIDFont+F2" w:hint="eastAsia"/>
        </w:rPr>
        <w:t>統一</w:t>
      </w:r>
      <w:r>
        <w:rPr>
          <w:rFonts w:ascii="ＭＳ 明朝" w:eastAsia="ＭＳ 明朝" w:hAnsi="ＭＳ 明朝" w:cs="CIDFont+F2" w:hint="eastAsia"/>
        </w:rPr>
        <w:t>は</w:t>
      </w:r>
      <w:r w:rsidR="00751F5E" w:rsidRPr="007B4F81">
        <w:rPr>
          <w:rFonts w:ascii="ＭＳ 明朝" w:eastAsia="ＭＳ 明朝" w:hAnsi="ＭＳ 明朝" w:cs="CIDFont+F2" w:hint="eastAsia"/>
        </w:rPr>
        <w:t>せず、国民健康保険システムの仕様として独自に定めることとす</w:t>
      </w:r>
      <w:bookmarkEnd w:id="64"/>
      <w:r w:rsidR="00751F5E" w:rsidRPr="007B4F81">
        <w:rPr>
          <w:rFonts w:ascii="ＭＳ 明朝" w:eastAsia="ＭＳ 明朝" w:hAnsi="ＭＳ 明朝" w:cs="CIDFont+F2" w:hint="eastAsia"/>
        </w:rPr>
        <w:t>る。</w:t>
      </w:r>
    </w:p>
    <w:p w14:paraId="72E0F479" w14:textId="0A38D8C4" w:rsidR="00751F5E" w:rsidRDefault="00BF7C5B" w:rsidP="007666F6">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751F5E" w:rsidRPr="007B4F81">
        <w:rPr>
          <w:rFonts w:ascii="ＭＳ 明朝" w:eastAsia="ＭＳ 明朝" w:hAnsi="ＭＳ 明朝" w:cs="CIDFont+F2" w:hint="eastAsia"/>
        </w:rPr>
        <w:t>、</w:t>
      </w:r>
      <w:r w:rsidR="007666F6">
        <w:rPr>
          <w:rFonts w:ascii="ＭＳ 明朝" w:eastAsia="ＭＳ 明朝" w:hAnsi="ＭＳ 明朝" w:cs="CIDFont+F2" w:hint="eastAsia"/>
        </w:rPr>
        <w:t>「１．</w:t>
      </w:r>
      <w:r w:rsidR="007666F6" w:rsidRPr="007666F6">
        <w:rPr>
          <w:rFonts w:ascii="ＭＳ 明朝" w:eastAsia="ＭＳ 明朝" w:hAnsi="ＭＳ 明朝" w:cs="CIDFont+F2" w:hint="eastAsia"/>
        </w:rPr>
        <w:t>（６）</w:t>
      </w:r>
      <w:r w:rsidR="007666F6" w:rsidRPr="007666F6">
        <w:rPr>
          <w:rFonts w:ascii="ＭＳ 明朝" w:eastAsia="ＭＳ 明朝" w:hAnsi="ＭＳ 明朝" w:cs="CIDFont+F2"/>
        </w:rPr>
        <w:t>収納管理及び滞納管理機能について</w:t>
      </w:r>
      <w:r w:rsidR="007666F6">
        <w:rPr>
          <w:rFonts w:ascii="ＭＳ 明朝" w:eastAsia="ＭＳ 明朝" w:hAnsi="ＭＳ 明朝" w:cs="CIDFont+F2" w:hint="eastAsia"/>
        </w:rPr>
        <w:t>」</w:t>
      </w:r>
      <w:r w:rsidR="00751F5E" w:rsidRPr="007B4F81">
        <w:rPr>
          <w:rFonts w:ascii="ＭＳ 明朝" w:eastAsia="ＭＳ 明朝" w:hAnsi="ＭＳ 明朝" w:cs="CIDFont+F2" w:hint="eastAsia"/>
        </w:rPr>
        <w:t>の</w:t>
      </w:r>
      <w:r w:rsidR="002526AA">
        <w:rPr>
          <w:rFonts w:ascii="ＭＳ 明朝" w:eastAsia="ＭＳ 明朝" w:hAnsi="ＭＳ 明朝" w:cs="CIDFont+F2" w:hint="eastAsia"/>
        </w:rPr>
        <w:t>とお</w:t>
      </w:r>
      <w:r w:rsidR="00751F5E" w:rsidRPr="007B4F81">
        <w:rPr>
          <w:rFonts w:ascii="ＭＳ 明朝" w:eastAsia="ＭＳ 明朝" w:hAnsi="ＭＳ 明朝" w:cs="CIDFont+F2" w:hint="eastAsia"/>
        </w:rPr>
        <w:t>り、</w:t>
      </w:r>
      <w:r w:rsidR="007666F6" w:rsidRPr="00751F5E">
        <w:rPr>
          <w:rFonts w:ascii="ＭＳ 明朝" w:eastAsia="ＭＳ 明朝" w:hAnsi="ＭＳ 明朝" w:hint="eastAsia"/>
          <w:color w:val="000000" w:themeColor="text1"/>
        </w:rPr>
        <w:t>全庁的に構築された収滞納管理システム</w:t>
      </w:r>
      <w:r w:rsidR="007666F6" w:rsidRPr="00751F5E">
        <w:rPr>
          <w:rFonts w:ascii="ＭＳ 明朝" w:eastAsia="ＭＳ 明朝" w:hAnsi="ＭＳ 明朝" w:cs="CIDFont+F2" w:hint="eastAsia"/>
          <w:color w:val="000000" w:themeColor="text1"/>
        </w:rPr>
        <w:t>等の他</w:t>
      </w:r>
      <w:r w:rsidR="007666F6" w:rsidRPr="00F51550">
        <w:rPr>
          <w:rFonts w:ascii="ＭＳ 明朝" w:eastAsia="ＭＳ 明朝" w:hAnsi="ＭＳ 明朝" w:cs="CIDFont+F2" w:hint="eastAsia"/>
        </w:rPr>
        <w:t>システムの</w:t>
      </w:r>
      <w:r w:rsidR="00751F5E" w:rsidRPr="00F51550">
        <w:rPr>
          <w:rFonts w:ascii="ＭＳ 明朝" w:eastAsia="ＭＳ 明朝" w:hAnsi="ＭＳ 明朝" w:cs="CIDFont+F2" w:hint="eastAsia"/>
        </w:rPr>
        <w:t>利用を妨げるものではないため、国民健康保険、</w:t>
      </w:r>
      <w:r w:rsidR="008B0606" w:rsidRPr="00F51550">
        <w:rPr>
          <w:rFonts w:ascii="ＭＳ 明朝" w:eastAsia="ＭＳ 明朝" w:hAnsi="ＭＳ 明朝" w:cs="CIDFont+F2" w:hint="eastAsia"/>
        </w:rPr>
        <w:t>ある</w:t>
      </w:r>
      <w:r w:rsidR="00751F5E" w:rsidRPr="00F51550">
        <w:rPr>
          <w:rFonts w:ascii="ＭＳ 明朝" w:eastAsia="ＭＳ 明朝" w:hAnsi="ＭＳ 明朝" w:cs="CIDFont+F2" w:hint="eastAsia"/>
        </w:rPr>
        <w:t>いは税務等の他業務</w:t>
      </w:r>
      <w:r w:rsidR="00CB5C9A" w:rsidRPr="00F51550">
        <w:rPr>
          <w:rFonts w:ascii="ＭＳ 明朝" w:eastAsia="ＭＳ 明朝" w:hAnsi="ＭＳ 明朝" w:cs="CIDFont+F2" w:hint="eastAsia"/>
        </w:rPr>
        <w:t>システム</w:t>
      </w:r>
      <w:r w:rsidR="00751F5E" w:rsidRPr="00F51550">
        <w:rPr>
          <w:rFonts w:ascii="ＭＳ 明朝" w:eastAsia="ＭＳ 明朝" w:hAnsi="ＭＳ 明朝" w:cs="CIDFont+F2" w:hint="eastAsia"/>
        </w:rPr>
        <w:t>のいずれの帳票レイアウトを採用するかは、各市区町村にて判断するこ</w:t>
      </w:r>
      <w:r w:rsidR="00751F5E" w:rsidRPr="007B4F81">
        <w:rPr>
          <w:rFonts w:ascii="ＭＳ 明朝" w:eastAsia="ＭＳ 明朝" w:hAnsi="ＭＳ 明朝" w:cs="CIDFont+F2" w:hint="eastAsia"/>
        </w:rPr>
        <w:t>ととする。</w:t>
      </w:r>
    </w:p>
    <w:p w14:paraId="29696919" w14:textId="77777777" w:rsidR="007666F6" w:rsidRPr="007666F6" w:rsidRDefault="007666F6" w:rsidP="007666F6">
      <w:pPr>
        <w:pStyle w:val="aff3"/>
        <w:tabs>
          <w:tab w:val="left" w:pos="993"/>
        </w:tabs>
        <w:ind w:leftChars="0" w:left="800" w:firstLineChars="100" w:firstLine="220"/>
        <w:rPr>
          <w:rFonts w:ascii="ＭＳ 明朝" w:eastAsia="ＭＳ 明朝" w:hAnsi="ＭＳ 明朝" w:cs="CIDFont+F2"/>
        </w:rPr>
      </w:pPr>
    </w:p>
    <w:p w14:paraId="50ECB908" w14:textId="4F1615CD" w:rsidR="00751F5E" w:rsidRPr="007B4F81" w:rsidRDefault="00751F5E" w:rsidP="00751F5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【検討の経緯】</w:t>
      </w:r>
    </w:p>
    <w:p w14:paraId="1A77DC3D" w14:textId="319008EE" w:rsidR="00751F5E" w:rsidRPr="00751F5E" w:rsidRDefault="00751F5E" w:rsidP="007666F6">
      <w:pPr>
        <w:pStyle w:val="aff3"/>
        <w:tabs>
          <w:tab w:val="left" w:pos="993"/>
        </w:tabs>
        <w:ind w:leftChars="0" w:left="800" w:firstLineChars="100" w:firstLine="220"/>
        <w:rPr>
          <w:rFonts w:ascii="ＭＳ 明朝" w:eastAsia="ＭＳ 明朝" w:hAnsi="ＭＳ 明朝" w:cs="CIDFont+F2"/>
        </w:rPr>
      </w:pPr>
      <w:r w:rsidRPr="007B4F81">
        <w:rPr>
          <w:rFonts w:ascii="ＭＳ 明朝" w:eastAsia="ＭＳ 明朝" w:hAnsi="ＭＳ 明朝" w:cs="CIDFont+F2" w:hint="eastAsia"/>
        </w:rPr>
        <w:t>本仕様書で示</w:t>
      </w:r>
      <w:r w:rsidR="007666F6">
        <w:rPr>
          <w:rFonts w:ascii="ＭＳ 明朝" w:eastAsia="ＭＳ 明朝" w:hAnsi="ＭＳ 明朝" w:cs="CIDFont+F2" w:hint="eastAsia"/>
        </w:rPr>
        <w:t>す</w:t>
      </w:r>
      <w:r w:rsidRPr="007B4F81">
        <w:rPr>
          <w:rFonts w:ascii="ＭＳ 明朝" w:eastAsia="ＭＳ 明朝" w:hAnsi="ＭＳ 明朝" w:cs="CIDFont+F2" w:hint="eastAsia"/>
        </w:rPr>
        <w:t>帳票については、「</w:t>
      </w:r>
      <w:r w:rsidR="002C087C">
        <w:rPr>
          <w:rFonts w:ascii="ＭＳ 明朝" w:eastAsia="ＭＳ 明朝" w:hAnsi="ＭＳ 明朝" w:cs="CIDFont+F2" w:hint="eastAsia"/>
        </w:rPr>
        <w:t>国民健康保険</w:t>
      </w:r>
      <w:r w:rsidRPr="007B4F81">
        <w:rPr>
          <w:rFonts w:ascii="ＭＳ 明朝" w:eastAsia="ＭＳ 明朝" w:hAnsi="ＭＳ 明朝" w:cs="CIDFont+F2" w:hint="eastAsia"/>
        </w:rPr>
        <w:t>独自要件を除き、できる限り税システムと共通仕様であることが望ましい」</w:t>
      </w:r>
      <w:r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7666F6" w:rsidRPr="00F51550">
        <w:rPr>
          <w:rFonts w:ascii="ＭＳ 明朝" w:eastAsia="ＭＳ 明朝" w:hAnsi="ＭＳ 明朝" w:cs="CIDFont+F2" w:hint="eastAsia"/>
        </w:rPr>
        <w:t>いただ</w:t>
      </w:r>
      <w:r w:rsidRPr="00F51550">
        <w:rPr>
          <w:rFonts w:ascii="ＭＳ 明朝" w:eastAsia="ＭＳ 明朝" w:hAnsi="ＭＳ 明朝" w:cs="CIDFont+F2" w:hint="eastAsia"/>
        </w:rPr>
        <w:t>いたものの、国民健康保険に必要な項目から様式を検討し、</w:t>
      </w:r>
      <w:r w:rsidR="00BA139A" w:rsidRPr="00F51550">
        <w:rPr>
          <w:rFonts w:ascii="ＭＳ 明朝" w:eastAsia="ＭＳ 明朝" w:hAnsi="ＭＳ 明朝" w:cs="CIDFont+F2" w:hint="eastAsia"/>
        </w:rPr>
        <w:t>か</w:t>
      </w:r>
      <w:r w:rsidRPr="00F51550">
        <w:rPr>
          <w:rFonts w:ascii="ＭＳ 明朝" w:eastAsia="ＭＳ 明朝" w:hAnsi="ＭＳ 明朝" w:cs="CIDFont+F2" w:hint="eastAsia"/>
        </w:rPr>
        <w:t>つ、</w:t>
      </w:r>
      <w:r w:rsidR="007666F6" w:rsidRPr="00F51550">
        <w:rPr>
          <w:rFonts w:ascii="ＭＳ 明朝" w:eastAsia="ＭＳ 明朝" w:hAnsi="ＭＳ 明朝" w:cs="CIDFont+F2" w:hint="eastAsia"/>
        </w:rPr>
        <w:t>国民健康保険システムの</w:t>
      </w:r>
      <w:r w:rsidRPr="00F51550">
        <w:rPr>
          <w:rFonts w:ascii="ＭＳ 明朝" w:eastAsia="ＭＳ 明朝" w:hAnsi="ＭＳ 明朝" w:cs="CIDFont+F2" w:hint="eastAsia"/>
        </w:rPr>
        <w:t>標準化の考えに基づき、</w:t>
      </w:r>
      <w:r w:rsidR="007666F6" w:rsidRPr="00F51550">
        <w:rPr>
          <w:rFonts w:ascii="ＭＳ 明朝" w:eastAsia="ＭＳ 明朝" w:hAnsi="ＭＳ 明朝" w:cs="CIDFont+F2" w:hint="eastAsia"/>
        </w:rPr>
        <w:t>導入実績の多い標準システムの全国標準の様式として定義した</w:t>
      </w:r>
      <w:r w:rsidRPr="00F51550">
        <w:rPr>
          <w:rFonts w:ascii="ＭＳ 明朝" w:eastAsia="ＭＳ 明朝" w:hAnsi="ＭＳ 明朝" w:cs="CIDFont+F2" w:hint="eastAsia"/>
        </w:rPr>
        <w:t>帳票</w:t>
      </w:r>
      <w:r w:rsidR="007666F6" w:rsidRPr="00F51550">
        <w:rPr>
          <w:rFonts w:ascii="ＭＳ 明朝" w:eastAsia="ＭＳ 明朝" w:hAnsi="ＭＳ 明朝" w:cs="CIDFont+F2" w:hint="eastAsia"/>
        </w:rPr>
        <w:t>レイアウト</w:t>
      </w:r>
      <w:r w:rsidRPr="00F51550">
        <w:rPr>
          <w:rFonts w:ascii="ＭＳ 明朝" w:eastAsia="ＭＳ 明朝" w:hAnsi="ＭＳ 明朝" w:cs="CIDFont+F2" w:hint="eastAsia"/>
        </w:rPr>
        <w:t>をベースに</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w:t>
      </w:r>
      <w:r w:rsidR="007666F6" w:rsidRPr="00F51550">
        <w:rPr>
          <w:rFonts w:ascii="ＭＳ 明朝" w:eastAsia="ＭＳ 明朝" w:hAnsi="ＭＳ 明朝" w:cs="CIDFont+F2" w:hint="eastAsia"/>
        </w:rPr>
        <w:t>を</w:t>
      </w:r>
      <w:r w:rsidRPr="00F51550">
        <w:rPr>
          <w:rFonts w:ascii="ＭＳ 明朝" w:eastAsia="ＭＳ 明朝" w:hAnsi="ＭＳ 明朝" w:cs="CIDFont+F2" w:hint="eastAsia"/>
        </w:rPr>
        <w:t>加え整理してきたことから、帳票レイアウトは本仕様書にて独自に定める</w:t>
      </w:r>
      <w:r w:rsidRPr="007B4F81">
        <w:rPr>
          <w:rFonts w:ascii="ＭＳ 明朝" w:eastAsia="ＭＳ 明朝" w:hAnsi="ＭＳ 明朝" w:cs="CIDFont+F2" w:hint="eastAsia"/>
        </w:rPr>
        <w:t>こととした。</w:t>
      </w: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5B28992E" w:rsidR="005A3A32" w:rsidRPr="00207BF0" w:rsidRDefault="001A6D45" w:rsidP="00327BD6">
      <w:pPr>
        <w:pStyle w:val="3"/>
      </w:pPr>
      <w:bookmarkStart w:id="65" w:name="_Toc102049882"/>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5"/>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37F97262"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2FD8F2E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824948" w:rsidRPr="00824948">
        <w:rPr>
          <w:rFonts w:ascii="ＭＳ 明朝" w:eastAsia="ＭＳ 明朝" w:hAnsi="ＭＳ 明朝"/>
          <w:color w:val="000000" w:themeColor="text1"/>
        </w:rPr>
        <w:t xml:space="preserve">表 </w:t>
      </w:r>
      <w:r w:rsidR="00824948" w:rsidRPr="00824948">
        <w:rPr>
          <w:rFonts w:ascii="ＭＳ 明朝" w:eastAsia="ＭＳ 明朝" w:hAnsi="ＭＳ 明朝"/>
          <w:noProof/>
          <w:color w:val="000000" w:themeColor="text1"/>
        </w:rPr>
        <w:t>３</w:t>
      </w:r>
      <w:r w:rsidR="00824948" w:rsidRPr="00824948">
        <w:rPr>
          <w:rFonts w:ascii="ＭＳ 明朝" w:eastAsia="ＭＳ 明朝" w:hAnsi="ＭＳ 明朝"/>
          <w:noProof/>
          <w:color w:val="000000" w:themeColor="text1"/>
        </w:rPr>
        <w:noBreakHyphen/>
      </w:r>
      <w:r w:rsidR="00824948" w:rsidRPr="00824948">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6" w:name="_Hlk71222631"/>
    </w:p>
    <w:p w14:paraId="2CDA7A8A" w14:textId="1EAD9509" w:rsidR="00355098" w:rsidRPr="00614439" w:rsidRDefault="004D3C89" w:rsidP="004D3C89">
      <w:pPr>
        <w:pStyle w:val="ab"/>
        <w:rPr>
          <w:color w:val="000000" w:themeColor="text1"/>
        </w:rPr>
      </w:pPr>
      <w:bookmarkStart w:id="67"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824948">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824948">
        <w:rPr>
          <w:rFonts w:hint="eastAsia"/>
          <w:noProof/>
          <w:color w:val="000000" w:themeColor="text1"/>
        </w:rPr>
        <w:t>７</w:t>
      </w:r>
      <w:r w:rsidR="00607DAC" w:rsidRPr="00614439">
        <w:rPr>
          <w:noProof/>
          <w:color w:val="000000" w:themeColor="text1"/>
        </w:rPr>
        <w:fldChar w:fldCharType="end"/>
      </w:r>
      <w:bookmarkEnd w:id="67"/>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rsidTr="00D21DC2">
        <w:tc>
          <w:tcPr>
            <w:tcW w:w="1555" w:type="dxa"/>
            <w:shd w:val="clear" w:color="auto" w:fill="B4C6E7" w:themeFill="accent1" w:themeFillTint="66"/>
            <w:vAlign w:val="center"/>
          </w:tcPr>
          <w:p w14:paraId="549BC1EB"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bookmarkStart w:id="68" w:name="_Hlk71220006"/>
            <w:bookmarkEnd w:id="66"/>
            <w:r w:rsidRPr="00093EF0">
              <w:rPr>
                <w:rFonts w:ascii="ＭＳ 明朝" w:eastAsia="ＭＳ 明朝" w:hAnsi="ＭＳ 明朝" w:cs="CIDFont+F2" w:hint="eastAsia"/>
                <w:sz w:val="22"/>
                <w:szCs w:val="24"/>
              </w:rPr>
              <w:t>システム印字</w:t>
            </w:r>
          </w:p>
          <w:p w14:paraId="766B40A4"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8"/>
      <w:tr w:rsidR="00355098" w14:paraId="62ABEDDC" w14:textId="77777777" w:rsidTr="00093EF0">
        <w:trPr>
          <w:trHeight w:val="3402"/>
        </w:trPr>
        <w:tc>
          <w:tcPr>
            <w:tcW w:w="1555" w:type="dxa"/>
            <w:vAlign w:val="center"/>
          </w:tcPr>
          <w:p w14:paraId="7E61E54B"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570788CE"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令和</w:t>
            </w:r>
            <w:r w:rsidRPr="00614439">
              <w:rPr>
                <w:rFonts w:ascii="ＭＳ 明朝" w:eastAsia="ＭＳ 明朝" w:hAnsi="ＭＳ 明朝" w:cs="CIDFont+F2"/>
                <w:color w:val="000000" w:themeColor="text1"/>
                <w:sz w:val="22"/>
                <w:szCs w:val="24"/>
              </w:rPr>
              <w:t>3年</w:t>
            </w:r>
            <w:r w:rsidRPr="00614439">
              <w:rPr>
                <w:rFonts w:ascii="ＭＳ 明朝" w:eastAsia="ＭＳ 明朝" w:hAnsi="ＭＳ 明朝" w:cs="CIDFont+F2" w:hint="eastAsia"/>
                <w:color w:val="000000" w:themeColor="text1"/>
                <w:sz w:val="22"/>
                <w:szCs w:val="24"/>
              </w:rPr>
              <w:t>4</w:t>
            </w:r>
            <w:r w:rsidRPr="00614439">
              <w:rPr>
                <w:rFonts w:ascii="ＭＳ 明朝" w:eastAsia="ＭＳ 明朝" w:hAnsi="ＭＳ 明朝" w:cs="CIDFont+F2"/>
                <w:color w:val="000000" w:themeColor="text1"/>
                <w:sz w:val="22"/>
                <w:szCs w:val="24"/>
              </w:rPr>
              <w:t>月</w:t>
            </w:r>
            <w:r w:rsidRPr="00614439">
              <w:rPr>
                <w:rFonts w:ascii="ＭＳ 明朝" w:eastAsia="ＭＳ 明朝" w:hAnsi="ＭＳ 明朝" w:cs="CIDFont+F2" w:hint="eastAsia"/>
                <w:color w:val="000000" w:themeColor="text1"/>
                <w:sz w:val="22"/>
                <w:szCs w:val="24"/>
              </w:rPr>
              <w:t>1</w:t>
            </w:r>
            <w:r w:rsidRPr="00614439">
              <w:rPr>
                <w:rFonts w:ascii="ＭＳ 明朝" w:eastAsia="ＭＳ 明朝" w:hAnsi="ＭＳ 明朝" w:cs="CIDFont+F2"/>
                <w:color w:val="000000" w:themeColor="text1"/>
                <w:sz w:val="22"/>
                <w:szCs w:val="24"/>
              </w:rPr>
              <w:t>日</w:t>
            </w:r>
          </w:p>
          <w:p w14:paraId="5718210C"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＜西暦表記＞</w:t>
            </w:r>
          </w:p>
          <w:p w14:paraId="53B8BDDF"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2021年</w:t>
            </w:r>
            <w:r w:rsidRPr="00614439">
              <w:rPr>
                <w:rFonts w:ascii="ＭＳ 明朝" w:eastAsia="ＭＳ 明朝" w:hAnsi="ＭＳ 明朝" w:cs="CIDFont+F2" w:hint="eastAsia"/>
                <w:color w:val="000000" w:themeColor="text1"/>
                <w:sz w:val="22"/>
                <w:szCs w:val="24"/>
              </w:rPr>
              <w:t>4</w:t>
            </w:r>
            <w:r w:rsidRPr="00614439">
              <w:rPr>
                <w:rFonts w:ascii="ＭＳ 明朝" w:eastAsia="ＭＳ 明朝" w:hAnsi="ＭＳ 明朝" w:cs="CIDFont+F2"/>
                <w:color w:val="000000" w:themeColor="text1"/>
                <w:sz w:val="22"/>
                <w:szCs w:val="24"/>
              </w:rPr>
              <w:t>月</w:t>
            </w:r>
            <w:r w:rsidRPr="00614439">
              <w:rPr>
                <w:rFonts w:ascii="ＭＳ 明朝" w:eastAsia="ＭＳ 明朝" w:hAnsi="ＭＳ 明朝" w:cs="CIDFont+F2" w:hint="eastAsia"/>
                <w:color w:val="000000" w:themeColor="text1"/>
                <w:sz w:val="22"/>
                <w:szCs w:val="24"/>
              </w:rPr>
              <w:t>1</w:t>
            </w:r>
            <w:r w:rsidRPr="00614439">
              <w:rPr>
                <w:rFonts w:ascii="ＭＳ 明朝" w:eastAsia="ＭＳ 明朝" w:hAnsi="ＭＳ 明朝" w:cs="CIDFont+F2"/>
                <w:color w:val="000000" w:themeColor="text1"/>
                <w:sz w:val="22"/>
                <w:szCs w:val="24"/>
              </w:rPr>
              <w:t>日</w:t>
            </w:r>
          </w:p>
          <w:p w14:paraId="7158FF2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＜短縮表記＞</w:t>
            </w:r>
          </w:p>
          <w:p w14:paraId="7E4197FD"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R3.</w:t>
            </w:r>
            <w:r w:rsidRPr="00614439">
              <w:rPr>
                <w:rFonts w:ascii="ＭＳ 明朝" w:eastAsia="ＭＳ 明朝" w:hAnsi="ＭＳ 明朝" w:cs="CIDFont+F2" w:hint="eastAsia"/>
                <w:color w:val="000000" w:themeColor="text1"/>
                <w:sz w:val="22"/>
                <w:szCs w:val="24"/>
              </w:rPr>
              <w:t>4</w:t>
            </w:r>
            <w:r w:rsidRPr="00614439">
              <w:rPr>
                <w:rFonts w:ascii="ＭＳ 明朝" w:eastAsia="ＭＳ 明朝" w:hAnsi="ＭＳ 明朝" w:cs="CIDFont+F2"/>
                <w:color w:val="000000" w:themeColor="text1"/>
                <w:sz w:val="22"/>
                <w:szCs w:val="24"/>
              </w:rPr>
              <w:t>.</w:t>
            </w:r>
            <w:r w:rsidRPr="00614439">
              <w:rPr>
                <w:rFonts w:ascii="ＭＳ 明朝" w:eastAsia="ＭＳ 明朝" w:hAnsi="ＭＳ 明朝" w:cs="CIDFont+F2" w:hint="eastAsia"/>
                <w:color w:val="000000" w:themeColor="text1"/>
                <w:sz w:val="22"/>
                <w:szCs w:val="24"/>
              </w:rPr>
              <w:t>1</w:t>
            </w:r>
          </w:p>
          <w:p w14:paraId="3570CBDB"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p>
          <w:p w14:paraId="43496FA5"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4C15C9A" w:rsidR="00093EF0"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9"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9"/>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6561594E" w14:textId="6E896167" w:rsidR="00355098" w:rsidRPr="00614439" w:rsidRDefault="00355098" w:rsidP="00D21DC2">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tc>
      </w:tr>
      <w:tr w:rsidR="00355098" w14:paraId="0180D21F" w14:textId="77777777" w:rsidTr="00D751FA">
        <w:trPr>
          <w:trHeight w:val="998"/>
        </w:trPr>
        <w:tc>
          <w:tcPr>
            <w:tcW w:w="1555" w:type="dxa"/>
            <w:vAlign w:val="center"/>
          </w:tcPr>
          <w:p w14:paraId="78D0F9AB"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6121DE4B"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字（地番含む）＋</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rsidP="00D21DC2">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3BD8D67A"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都道府県名＋市区町村名（行政区含）＋字（地番含）＋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rsidTr="00B00CF6">
        <w:tc>
          <w:tcPr>
            <w:tcW w:w="1555" w:type="dxa"/>
            <w:shd w:val="clear" w:color="auto" w:fill="B4C6E7" w:themeFill="accent1" w:themeFillTint="66"/>
            <w:vAlign w:val="center"/>
          </w:tcPr>
          <w:p w14:paraId="1AA0884B"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777777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rsidP="00D21DC2">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73187462" w:rsidR="0038446A" w:rsidRDefault="00A40A49" w:rsidP="00E86893">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009E20E8" w:rsidRPr="00750A65">
        <w:rPr>
          <w:rFonts w:ascii="ＭＳ 明朝" w:eastAsia="ＭＳ 明朝" w:hAnsi="ＭＳ 明朝" w:cs="CIDFont+F2" w:hint="eastAsia"/>
        </w:rPr>
        <w:t>日付の表記については、外国人の生年月日は西暦表記とするが、通称名が設定されている</w:t>
      </w:r>
      <w:r>
        <w:rPr>
          <w:rFonts w:ascii="ＭＳ 明朝" w:eastAsia="ＭＳ 明朝" w:hAnsi="ＭＳ 明朝" w:cs="CIDFont+F2" w:hint="eastAsia"/>
        </w:rPr>
        <w:t>場合に</w:t>
      </w:r>
      <w:r w:rsidR="009E20E8" w:rsidRPr="00750A65">
        <w:rPr>
          <w:rFonts w:ascii="ＭＳ 明朝" w:eastAsia="ＭＳ 明朝" w:hAnsi="ＭＳ 明朝" w:cs="CIDFont+F2" w:hint="eastAsia"/>
        </w:rPr>
        <w:t>和暦とすることは可能とする。</w:t>
      </w:r>
    </w:p>
    <w:p w14:paraId="3ACE0EDB" w14:textId="77777777" w:rsidR="00A40A49" w:rsidRPr="00A40A49"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50A65" w:rsidRDefault="0038446A" w:rsidP="00A40A49">
      <w:pPr>
        <w:ind w:leftChars="200" w:left="440" w:firstLineChars="100" w:firstLine="220"/>
        <w:rPr>
          <w:rFonts w:ascii="ＭＳ 明朝" w:eastAsia="ＭＳ 明朝" w:hAnsi="ＭＳ 明朝" w:cs="CIDFont+F2"/>
        </w:rPr>
      </w:pPr>
      <w:r w:rsidRPr="00750A65">
        <w:rPr>
          <w:rFonts w:ascii="ＭＳ 明朝" w:eastAsia="ＭＳ 明朝" w:hAnsi="ＭＳ 明朝" w:cs="CIDFont+F2" w:hint="eastAsia"/>
        </w:rPr>
        <w:t>【検討の経緯】</w:t>
      </w:r>
    </w:p>
    <w:p w14:paraId="44E2726F" w14:textId="61E09A9E" w:rsidR="002917A0" w:rsidRDefault="00207BF0" w:rsidP="002917A0">
      <w:pPr>
        <w:pStyle w:val="aff3"/>
        <w:tabs>
          <w:tab w:val="left" w:pos="993"/>
        </w:tabs>
        <w:ind w:leftChars="0" w:left="800" w:firstLineChars="100" w:firstLine="220"/>
        <w:rPr>
          <w:rFonts w:ascii="ＭＳ 明朝" w:eastAsia="ＭＳ 明朝" w:hAnsi="ＭＳ 明朝" w:cs="CIDFont+F2"/>
        </w:rPr>
      </w:pPr>
      <w:r w:rsidRPr="00750A65">
        <w:rPr>
          <w:rFonts w:ascii="ＭＳ 明朝" w:eastAsia="ＭＳ 明朝" w:hAnsi="ＭＳ 明朝" w:cs="CIDFont+F2" w:hint="eastAsia"/>
        </w:rPr>
        <w:t>日付項目の表記については、多様性や職員</w:t>
      </w:r>
      <w:r w:rsidR="002917A0">
        <w:rPr>
          <w:rFonts w:ascii="ＭＳ 明朝" w:eastAsia="ＭＳ 明朝" w:hAnsi="ＭＳ 明朝" w:cs="CIDFont+F2" w:hint="eastAsia"/>
        </w:rPr>
        <w:t>から住民へ</w:t>
      </w:r>
      <w:r w:rsidRPr="00750A65">
        <w:rPr>
          <w:rFonts w:ascii="ＭＳ 明朝" w:eastAsia="ＭＳ 明朝" w:hAnsi="ＭＳ 明朝" w:cs="CIDFont+F2" w:hint="eastAsia"/>
        </w:rPr>
        <w:t>の説明の負担軽減等の観点から、帳票に</w:t>
      </w:r>
      <w:r w:rsidRPr="00F51550">
        <w:rPr>
          <w:rFonts w:ascii="ＭＳ 明朝" w:eastAsia="ＭＳ 明朝" w:hAnsi="ＭＳ 明朝" w:cs="CIDFont+F2" w:hint="eastAsia"/>
        </w:rPr>
        <w:t>おける年の表記を西暦に統一、</w:t>
      </w:r>
      <w:r w:rsidR="008B0606" w:rsidRPr="00F51550">
        <w:rPr>
          <w:rFonts w:ascii="ＭＳ 明朝" w:eastAsia="ＭＳ 明朝" w:hAnsi="ＭＳ 明朝" w:cs="CIDFont+F2" w:hint="eastAsia"/>
        </w:rPr>
        <w:t>ある</w:t>
      </w:r>
      <w:r w:rsidRPr="00F51550">
        <w:rPr>
          <w:rFonts w:ascii="ＭＳ 明朝" w:eastAsia="ＭＳ 明朝" w:hAnsi="ＭＳ 明朝" w:cs="CIDFont+F2" w:hint="eastAsia"/>
        </w:rPr>
        <w:t>いは和暦と西暦の併記とするべきでは、といった</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ご意見があったことを受け、他業務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の検討状況等も踏まえて</w:t>
      </w:r>
      <w:r w:rsidR="002917A0" w:rsidRPr="00F51550">
        <w:rPr>
          <w:rFonts w:ascii="ＭＳ 明朝" w:eastAsia="ＭＳ 明朝" w:hAnsi="ＭＳ 明朝" w:cs="CIDFont+F2" w:hint="eastAsia"/>
        </w:rPr>
        <w:t>検討</w:t>
      </w:r>
      <w:r w:rsidRPr="00F51550">
        <w:rPr>
          <w:rFonts w:ascii="ＭＳ 明朝" w:eastAsia="ＭＳ 明朝" w:hAnsi="ＭＳ 明朝" w:cs="CIDFont+F2" w:hint="eastAsia"/>
        </w:rPr>
        <w:t>したものの、和暦と西暦を併記とすることや、全てを西暦表記に一本化すること等は、国民健康保険システム独自で行うべき対応ではなく、他業務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含めた検討が必要な事項であり、他業務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含めて検討に期間を要することから、現時点では住民記録システムの仕様と乖離が生じ</w:t>
      </w:r>
      <w:r w:rsidRPr="00750A65">
        <w:rPr>
          <w:rFonts w:ascii="ＭＳ 明朝" w:eastAsia="ＭＳ 明朝" w:hAnsi="ＭＳ 明朝" w:cs="CIDFont+F2" w:hint="eastAsia"/>
        </w:rPr>
        <w:t>ない内容にすべきとの見解に至った。</w:t>
      </w:r>
    </w:p>
    <w:p w14:paraId="20BA961A" w14:textId="2A629778"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システム標準仕様書2.0版</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0AF509A0"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54764C3F"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【標準仕様書（案）の考え】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3CFE81E7"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3450E0" w14:textId="1D682D6A" w:rsidR="00BE588D" w:rsidRPr="00ED759D" w:rsidRDefault="002B5FC5" w:rsidP="000F5134">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6C625C42" w14:textId="0A28BF50" w:rsidR="000F5134" w:rsidRDefault="000F5134">
      <w:pPr>
        <w:rPr>
          <w:rFonts w:ascii="ＭＳ 明朝" w:eastAsia="ＭＳ 明朝" w:hAnsi="ＭＳ 明朝" w:cs="CIDFont+F2"/>
          <w:color w:val="FF0000"/>
        </w:rPr>
      </w:pPr>
      <w:r>
        <w:rPr>
          <w:rFonts w:ascii="ＭＳ 明朝" w:eastAsia="ＭＳ 明朝" w:hAnsi="ＭＳ 明朝" w:cs="CIDFont+F2"/>
          <w:color w:val="FF0000"/>
        </w:rPr>
        <w:br w:type="page"/>
      </w: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77777777"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77777777"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7"/>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6F87567" w:rsidR="0018341D" w:rsidRDefault="0018341D" w:rsidP="0018341D">
      <w:pPr>
        <w:pStyle w:val="ab"/>
      </w:pPr>
      <w:r>
        <w:t xml:space="preserve">図 </w:t>
      </w:r>
      <w:fldSimple w:instr=" STYLEREF 1 \s ">
        <w:r w:rsidR="00824948">
          <w:rPr>
            <w:noProof/>
          </w:rPr>
          <w:t>３</w:t>
        </w:r>
      </w:fldSimple>
      <w:r>
        <w:noBreakHyphen/>
      </w:r>
      <w:fldSimple w:instr=" SEQ 図 \* DBCHAR \s 1 ">
        <w:r w:rsidR="00824948">
          <w:rPr>
            <w:rFonts w:hint="eastAsia"/>
            <w:noProof/>
          </w:rPr>
          <w:t>５</w:t>
        </w:r>
      </w:fldSimple>
      <w:r>
        <w:rPr>
          <w:rFonts w:hint="eastAsia"/>
        </w:rPr>
        <w:t xml:space="preserve"> </w:t>
      </w:r>
      <w:r w:rsidRPr="00A048B3">
        <w:rPr>
          <w:rFonts w:hint="eastAsia"/>
        </w:rPr>
        <w:t>変更可能な帳票印字文言の記載イメージ</w:t>
      </w:r>
    </w:p>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8"/>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77D7C00A" w:rsidR="0018341D" w:rsidRPr="00EE090D" w:rsidRDefault="0018341D" w:rsidP="0018341D">
      <w:pPr>
        <w:pStyle w:val="ab"/>
      </w:pPr>
      <w:r>
        <w:t xml:space="preserve">図 </w:t>
      </w:r>
      <w:fldSimple w:instr=" STYLEREF 1 \s ">
        <w:r w:rsidR="00824948">
          <w:rPr>
            <w:noProof/>
          </w:rPr>
          <w:t>３</w:t>
        </w:r>
      </w:fldSimple>
      <w:r>
        <w:noBreakHyphen/>
      </w:r>
      <w:fldSimple w:instr=" SEQ 図 \* DBCHAR \s 1 ">
        <w:r w:rsidR="00824948">
          <w:rPr>
            <w:rFonts w:hint="eastAsia"/>
            <w:noProof/>
          </w:rPr>
          <w:t>６</w:t>
        </w:r>
      </w:fldSimple>
      <w:r>
        <w:rPr>
          <w:rFonts w:hint="eastAsia"/>
        </w:rPr>
        <w:t xml:space="preserve"> 変更しない帳票印字文言の</w:t>
      </w:r>
      <w:r>
        <w:rPr>
          <w:rFonts w:cs="CIDFont+F2" w:hint="eastAsia"/>
        </w:rPr>
        <w:t>記載イメージ</w:t>
      </w:r>
    </w:p>
    <w:p w14:paraId="0A0BB0F6" w14:textId="3A4AD7EE" w:rsidR="007F2F24" w:rsidRDefault="007F2F24" w:rsidP="0018341D">
      <w:pPr>
        <w:pStyle w:val="aff3"/>
        <w:tabs>
          <w:tab w:val="left" w:pos="993"/>
        </w:tabs>
        <w:ind w:leftChars="0" w:left="800" w:firstLineChars="100" w:firstLine="220"/>
        <w:rPr>
          <w:rFonts w:ascii="ＭＳ 明朝" w:eastAsia="ＭＳ 明朝" w:hAnsi="ＭＳ 明朝" w:cs="CIDFont+F2"/>
        </w:rPr>
      </w:pPr>
    </w:p>
    <w:p w14:paraId="644AA7FD" w14:textId="64775439" w:rsidR="00F11F81" w:rsidRDefault="00F11F81" w:rsidP="0018341D">
      <w:pPr>
        <w:pStyle w:val="aff3"/>
        <w:tabs>
          <w:tab w:val="left" w:pos="993"/>
        </w:tabs>
        <w:ind w:leftChars="0" w:left="800" w:firstLineChars="100" w:firstLine="220"/>
        <w:rPr>
          <w:rFonts w:ascii="ＭＳ 明朝" w:eastAsia="ＭＳ 明朝" w:hAnsi="ＭＳ 明朝" w:cs="CIDFont+F2"/>
        </w:rPr>
      </w:pPr>
    </w:p>
    <w:p w14:paraId="50E70C4A" w14:textId="0B305BF4" w:rsidR="00F11F81" w:rsidRDefault="00F11F81" w:rsidP="0018341D">
      <w:pPr>
        <w:pStyle w:val="aff3"/>
        <w:tabs>
          <w:tab w:val="left" w:pos="993"/>
        </w:tabs>
        <w:ind w:leftChars="0" w:left="800" w:firstLineChars="100" w:firstLine="220"/>
        <w:rPr>
          <w:rFonts w:ascii="ＭＳ 明朝" w:eastAsia="ＭＳ 明朝" w:hAnsi="ＭＳ 明朝" w:cs="CIDFont+F2"/>
        </w:rPr>
      </w:pPr>
    </w:p>
    <w:p w14:paraId="5944493A" w14:textId="2612406F" w:rsidR="00E86893" w:rsidRDefault="00E86893" w:rsidP="0018341D">
      <w:pPr>
        <w:pStyle w:val="aff3"/>
        <w:tabs>
          <w:tab w:val="left" w:pos="993"/>
        </w:tabs>
        <w:ind w:leftChars="0" w:left="800" w:firstLineChars="100" w:firstLine="220"/>
        <w:rPr>
          <w:rFonts w:ascii="ＭＳ 明朝" w:eastAsia="ＭＳ 明朝" w:hAnsi="ＭＳ 明朝" w:cs="CIDFont+F2"/>
        </w:rPr>
      </w:pPr>
    </w:p>
    <w:p w14:paraId="253EB1C0" w14:textId="77777777" w:rsidR="00E86893" w:rsidRDefault="00E86893" w:rsidP="0018341D">
      <w:pPr>
        <w:pStyle w:val="aff3"/>
        <w:tabs>
          <w:tab w:val="left" w:pos="993"/>
        </w:tabs>
        <w:ind w:leftChars="0" w:left="800" w:firstLineChars="100" w:firstLine="220"/>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7777777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157BF248" w14:textId="63D6B0CE"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導入実績の多い標準システムの全国標準の様式として定義した帳票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6E008489"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56351A">
        <w:rPr>
          <w:rFonts w:ascii="ＭＳ 明朝" w:eastAsia="ＭＳ 明朝" w:hAnsi="ＭＳ 明朝" w:cs="CIDFont+F2" w:hint="eastAsia"/>
        </w:rPr>
        <w:t>実装</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508DDD57"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上で本仕様書に実装オプショ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5491824C"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を実装</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23D5529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役職名、首</w:t>
      </w:r>
      <w:r w:rsidR="005235C3">
        <w:rPr>
          <w:rFonts w:ascii="ＭＳ 明朝" w:eastAsia="ＭＳ 明朝" w:hAnsi="ＭＳ 明朝" w:hint="eastAsia"/>
        </w:rPr>
        <w:t>長</w:t>
      </w:r>
      <w:r w:rsidR="00B42AC3" w:rsidRPr="0018341D">
        <w:rPr>
          <w:rFonts w:ascii="ＭＳ 明朝" w:eastAsia="ＭＳ 明朝" w:hAnsi="ＭＳ 明朝" w:hint="eastAsia"/>
        </w:rPr>
        <w:t>名、公印の印字について</w:t>
      </w:r>
    </w:p>
    <w:p w14:paraId="67E0CBE6" w14:textId="77777777" w:rsidR="0025018F" w:rsidRPr="002C0995" w:rsidRDefault="0025018F"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2739C11" w14:textId="674B2B3F" w:rsidR="0025018F" w:rsidRPr="00887925"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A4用紙の帳票における役職名、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名、公印については、白紙の帳票でも印字可能とするため、システム印字することを必須とする。</w:t>
      </w:r>
      <w:r w:rsidR="006C4648">
        <w:rPr>
          <w:rFonts w:ascii="ＭＳ 明朝" w:eastAsia="ＭＳ 明朝" w:hAnsi="ＭＳ 明朝" w:cs="CIDFont+F2" w:hint="eastAsia"/>
        </w:rPr>
        <w:t>システム印字する際の</w:t>
      </w:r>
      <w:r w:rsidRPr="00887925">
        <w:rPr>
          <w:rFonts w:ascii="ＭＳ 明朝" w:eastAsia="ＭＳ 明朝" w:hAnsi="ＭＳ 明朝" w:cs="CIDFont+F2" w:hint="eastAsia"/>
        </w:rPr>
        <w:t>役職名、首長名の</w:t>
      </w:r>
      <w:r w:rsidR="00F919D2">
        <w:rPr>
          <w:rFonts w:ascii="ＭＳ 明朝" w:eastAsia="ＭＳ 明朝" w:hAnsi="ＭＳ 明朝" w:cs="CIDFont+F2" w:hint="eastAsia"/>
        </w:rPr>
        <w:t>印字</w:t>
      </w:r>
      <w:r w:rsidRPr="00887925">
        <w:rPr>
          <w:rFonts w:ascii="ＭＳ 明朝" w:eastAsia="ＭＳ 明朝" w:hAnsi="ＭＳ 明朝" w:cs="CIDFont+F2" w:hint="eastAsia"/>
        </w:rPr>
        <w:t>行数については、帳票間の仕様の統一</w:t>
      </w:r>
      <w:r w:rsidR="006C4648">
        <w:rPr>
          <w:rFonts w:ascii="ＭＳ 明朝" w:eastAsia="ＭＳ 明朝" w:hAnsi="ＭＳ 明朝" w:cs="CIDFont+F2" w:hint="eastAsia"/>
        </w:rPr>
        <w:t>や</w:t>
      </w:r>
      <w:r w:rsidRPr="00887925">
        <w:rPr>
          <w:rFonts w:ascii="ＭＳ 明朝" w:eastAsia="ＭＳ 明朝" w:hAnsi="ＭＳ 明朝" w:cs="CIDFont+F2" w:hint="eastAsia"/>
        </w:rPr>
        <w:t>、横長になることで印刷スペースに収まらない場合があることを考慮し、</w:t>
      </w:r>
      <w:r w:rsidR="00DA04C5">
        <w:rPr>
          <w:rFonts w:ascii="ＭＳ 明朝" w:eastAsia="ＭＳ 明朝" w:hAnsi="ＭＳ 明朝" w:cs="CIDFont+F2" w:hint="eastAsia"/>
        </w:rPr>
        <w:t>2</w:t>
      </w:r>
      <w:r w:rsidRPr="00887925">
        <w:rPr>
          <w:rFonts w:ascii="ＭＳ 明朝" w:eastAsia="ＭＳ 明朝" w:hAnsi="ＭＳ 明朝" w:cs="CIDFont+F2" w:hint="eastAsia"/>
        </w:rPr>
        <w:t>行</w:t>
      </w:r>
      <w:r w:rsidR="006C4648">
        <w:rPr>
          <w:rFonts w:ascii="ＭＳ 明朝" w:eastAsia="ＭＳ 明朝" w:hAnsi="ＭＳ 明朝" w:cs="CIDFont+F2" w:hint="eastAsia"/>
        </w:rPr>
        <w:t>印字に</w:t>
      </w:r>
      <w:r w:rsidRPr="00887925">
        <w:rPr>
          <w:rFonts w:ascii="ＭＳ 明朝" w:eastAsia="ＭＳ 明朝" w:hAnsi="ＭＳ 明朝" w:cs="CIDFont+F2" w:hint="eastAsia"/>
        </w:rPr>
        <w:t>統一する</w:t>
      </w:r>
      <w:r w:rsidR="006C4648">
        <w:rPr>
          <w:rFonts w:ascii="ＭＳ 明朝" w:eastAsia="ＭＳ 明朝" w:hAnsi="ＭＳ 明朝" w:cs="CIDFont+F2" w:hint="eastAsia"/>
        </w:rPr>
        <w:t>こととする</w:t>
      </w:r>
      <w:r w:rsidRPr="00887925">
        <w:rPr>
          <w:rFonts w:ascii="ＭＳ 明朝" w:eastAsia="ＭＳ 明朝" w:hAnsi="ＭＳ 明朝" w:cs="CIDFont+F2" w:hint="eastAsia"/>
        </w:rPr>
        <w:t>。</w:t>
      </w:r>
    </w:p>
    <w:p w14:paraId="7FC1558B" w14:textId="3284F84A"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77777777" w:rsidR="0018341D" w:rsidRPr="006C4648"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t>【検討の経緯】</w:t>
      </w:r>
    </w:p>
    <w:p w14:paraId="4C78BF9A" w14:textId="3AD04454" w:rsidR="0025018F"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可能なものから様式を統一する（白紙での運用に切り替える）ことを見据え、上記の</w:t>
      </w:r>
      <w:r w:rsidR="008B0606">
        <w:rPr>
          <w:rFonts w:ascii="ＭＳ 明朝" w:eastAsia="ＭＳ 明朝" w:hAnsi="ＭＳ 明朝" w:cs="CIDFont+F2" w:hint="eastAsia"/>
        </w:rPr>
        <w:t>とお</w:t>
      </w:r>
      <w:r w:rsidR="0025018F" w:rsidRPr="00887925">
        <w:rPr>
          <w:rFonts w:ascii="ＭＳ 明朝" w:eastAsia="ＭＳ 明朝" w:hAnsi="ＭＳ 明朝" w:cs="CIDFont+F2" w:hint="eastAsia"/>
        </w:rPr>
        <w:t>りとした</w:t>
      </w:r>
      <w:r w:rsidR="0025018F" w:rsidRPr="00887925">
        <w:rPr>
          <w:rFonts w:ascii="ＭＳ 明朝" w:eastAsia="ＭＳ 明朝" w:hAnsi="ＭＳ 明朝" w:cs="CIDFont+F2"/>
        </w:rPr>
        <w:t>。</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7777777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D97F1D9" w14:textId="52E79A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127E745E"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を出力して、文字切れした情報を確認できるようにする。</w:t>
      </w:r>
    </w:p>
    <w:p w14:paraId="7492C8E8" w14:textId="67E6089C"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B02101" w:rsidRPr="00B02101">
        <w:rPr>
          <w:rFonts w:ascii="ＭＳ 明朝" w:eastAsia="ＭＳ 明朝" w:hAnsi="ＭＳ 明朝" w:cs="CIDFont+F2" w:hint="eastAsia"/>
          <w:color w:val="000000" w:themeColor="text1"/>
        </w:rPr>
        <w:t>もしくは空欄出力とすることをパラメータ設定で選択可能とすることとする。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745554BB"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11362CC7" w:rsidR="005A3A32" w:rsidRPr="00015BEE" w:rsidRDefault="005A3A32" w:rsidP="00327BD6">
      <w:pPr>
        <w:pStyle w:val="3"/>
      </w:pPr>
      <w:bookmarkStart w:id="70" w:name="_Toc102049883"/>
      <w:r w:rsidRPr="00327BD6">
        <w:rPr>
          <w:rStyle w:val="af0"/>
          <w:rFonts w:hint="eastAsia"/>
        </w:rPr>
        <w:lastRenderedPageBreak/>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43DF2EDE"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2339E6" w:rsidRPr="005B513C">
        <w:rPr>
          <w:rFonts w:ascii="ＭＳ 明朝" w:eastAsia="ＭＳ 明朝" w:hAnsi="ＭＳ 明朝" w:hint="eastAsia"/>
        </w:rPr>
        <w:t>と宛名シート</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77777777"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2C5E0FFF" w14:textId="3E5B09A8" w:rsidR="002339E6" w:rsidRPr="005B513C" w:rsidRDefault="00C712EB" w:rsidP="005B513C">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5B513C">
        <w:rPr>
          <w:rFonts w:ascii="ＭＳ 明朝" w:eastAsia="ＭＳ 明朝" w:hAnsi="ＭＳ 明朝" w:hint="eastAsia"/>
        </w:rPr>
        <w:t>実装</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61D39CC7" w14:textId="2B1F9BC2" w:rsidR="001617D5" w:rsidRPr="00481229" w:rsidRDefault="005B513C" w:rsidP="005B513C">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一方、</w:t>
      </w:r>
      <w:r w:rsidR="002339E6" w:rsidRPr="00481229">
        <w:rPr>
          <w:rFonts w:ascii="ＭＳ 明朝" w:eastAsia="ＭＳ 明朝" w:hAnsi="ＭＳ 明朝" w:hint="eastAsia"/>
        </w:rPr>
        <w:t>宛名</w:t>
      </w:r>
      <w:r>
        <w:rPr>
          <w:rFonts w:ascii="ＭＳ 明朝" w:eastAsia="ＭＳ 明朝" w:hAnsi="ＭＳ 明朝" w:hint="eastAsia"/>
        </w:rPr>
        <w:t>シールとは別に、</w:t>
      </w:r>
      <w:r w:rsidR="002339E6" w:rsidRPr="00481229">
        <w:rPr>
          <w:rFonts w:ascii="ＭＳ 明朝" w:eastAsia="ＭＳ 明朝" w:hAnsi="ＭＳ 明朝" w:hint="eastAsia"/>
        </w:rPr>
        <w:t>帳票の左上に宛名を印字し窓空封筒に封入し</w:t>
      </w:r>
      <w:r w:rsidR="001617D5" w:rsidRPr="00481229">
        <w:rPr>
          <w:rFonts w:ascii="ＭＳ 明朝" w:eastAsia="ＭＳ 明朝" w:hAnsi="ＭＳ 明朝" w:hint="eastAsia"/>
        </w:rPr>
        <w:t>た際に封筒窓から</w:t>
      </w:r>
      <w:r>
        <w:rPr>
          <w:rFonts w:ascii="ＭＳ 明朝" w:eastAsia="ＭＳ 明朝" w:hAnsi="ＭＳ 明朝" w:hint="eastAsia"/>
        </w:rPr>
        <w:t>宛名が</w:t>
      </w:r>
      <w:r w:rsidR="001617D5" w:rsidRPr="00481229">
        <w:rPr>
          <w:rFonts w:ascii="ＭＳ 明朝" w:eastAsia="ＭＳ 明朝" w:hAnsi="ＭＳ 明朝" w:hint="eastAsia"/>
        </w:rPr>
        <w:t>見えるように</w:t>
      </w:r>
      <w:r>
        <w:rPr>
          <w:rFonts w:ascii="ＭＳ 明朝" w:eastAsia="ＭＳ 明朝" w:hAnsi="ＭＳ 明朝" w:hint="eastAsia"/>
        </w:rPr>
        <w:t>するための宛名</w:t>
      </w:r>
      <w:r w:rsidRPr="005B513C">
        <w:rPr>
          <w:rFonts w:ascii="ＭＳ 明朝" w:eastAsia="ＭＳ 明朝" w:hAnsi="ＭＳ 明朝" w:cs="CIDFont+F2" w:hint="eastAsia"/>
        </w:rPr>
        <w:t>シート</w:t>
      </w:r>
      <w:r>
        <w:rPr>
          <w:rFonts w:ascii="ＭＳ 明朝" w:eastAsia="ＭＳ 明朝" w:hAnsi="ＭＳ 明朝" w:hint="eastAsia"/>
        </w:rPr>
        <w:t>が存在するが、</w:t>
      </w:r>
      <w:r w:rsidR="0062339E" w:rsidRPr="00481229">
        <w:rPr>
          <w:rFonts w:ascii="ＭＳ 明朝" w:eastAsia="ＭＳ 明朝" w:hAnsi="ＭＳ 明朝" w:hint="eastAsia"/>
        </w:rPr>
        <w:t>本仕様書</w:t>
      </w:r>
      <w:r>
        <w:rPr>
          <w:rFonts w:ascii="ＭＳ 明朝" w:eastAsia="ＭＳ 明朝" w:hAnsi="ＭＳ 明朝" w:hint="eastAsia"/>
        </w:rPr>
        <w:t>では、</w:t>
      </w:r>
      <w:r w:rsidR="002B6FF2">
        <w:rPr>
          <w:rFonts w:ascii="ＭＳ 明朝" w:eastAsia="ＭＳ 明朝" w:hAnsi="ＭＳ 明朝" w:hint="eastAsia"/>
        </w:rPr>
        <w:t>汎用的な</w:t>
      </w:r>
      <w:r>
        <w:rPr>
          <w:rFonts w:ascii="ＭＳ 明朝" w:eastAsia="ＭＳ 明朝" w:hAnsi="ＭＳ 明朝" w:hint="eastAsia"/>
        </w:rPr>
        <w:t>宛名シートを出力する機能</w:t>
      </w:r>
      <w:r w:rsidR="002B6FF2">
        <w:rPr>
          <w:rFonts w:ascii="ＭＳ 明朝" w:eastAsia="ＭＳ 明朝" w:hAnsi="ＭＳ 明朝" w:hint="eastAsia"/>
        </w:rPr>
        <w:t>としては示さず、住民へ送付する各</w:t>
      </w:r>
      <w:r w:rsidR="0062339E" w:rsidRPr="00481229">
        <w:rPr>
          <w:rFonts w:ascii="ＭＳ 明朝" w:eastAsia="ＭＳ 明朝" w:hAnsi="ＭＳ 明朝" w:hint="eastAsia"/>
        </w:rPr>
        <w:t>帳票</w:t>
      </w:r>
      <w:r w:rsidR="002B6FF2">
        <w:rPr>
          <w:rFonts w:ascii="ＭＳ 明朝" w:eastAsia="ＭＳ 明朝" w:hAnsi="ＭＳ 明朝" w:hint="eastAsia"/>
        </w:rPr>
        <w:t>の帳票</w:t>
      </w:r>
      <w:r w:rsidR="0062339E" w:rsidRPr="00481229">
        <w:rPr>
          <w:rFonts w:ascii="ＭＳ 明朝" w:eastAsia="ＭＳ 明朝" w:hAnsi="ＭＳ 明朝" w:hint="eastAsia"/>
        </w:rPr>
        <w:t>レイアウト</w:t>
      </w:r>
      <w:r w:rsidR="002B6FF2">
        <w:rPr>
          <w:rFonts w:ascii="ＭＳ 明朝" w:eastAsia="ＭＳ 明朝" w:hAnsi="ＭＳ 明朝" w:hint="eastAsia"/>
        </w:rPr>
        <w:t>において</w:t>
      </w:r>
      <w:r w:rsidR="00B012F5" w:rsidRPr="00481229">
        <w:rPr>
          <w:rFonts w:ascii="ＭＳ 明朝" w:eastAsia="ＭＳ 明朝" w:hAnsi="ＭＳ 明朝" w:hint="eastAsia"/>
        </w:rPr>
        <w:t>、</w:t>
      </w:r>
      <w:r w:rsidR="00B96376" w:rsidRPr="00481229">
        <w:rPr>
          <w:rFonts w:ascii="ＭＳ 明朝" w:eastAsia="ＭＳ 明朝" w:hAnsi="ＭＳ 明朝" w:hint="eastAsia"/>
        </w:rPr>
        <w:t>帳票</w:t>
      </w:r>
      <w:r w:rsidR="00D979E8" w:rsidRPr="00481229">
        <w:rPr>
          <w:rFonts w:ascii="ＭＳ 明朝" w:eastAsia="ＭＳ 明朝" w:hAnsi="ＭＳ 明朝" w:hint="eastAsia"/>
        </w:rPr>
        <w:t>の</w:t>
      </w:r>
      <w:r w:rsidR="00B96376" w:rsidRPr="00481229">
        <w:rPr>
          <w:rFonts w:ascii="ＭＳ 明朝" w:eastAsia="ＭＳ 明朝" w:hAnsi="ＭＳ 明朝" w:hint="eastAsia"/>
        </w:rPr>
        <w:t>宛名領域（</w:t>
      </w:r>
      <w:r w:rsidR="00D979E8" w:rsidRPr="00481229">
        <w:rPr>
          <w:rFonts w:ascii="ＭＳ 明朝" w:eastAsia="ＭＳ 明朝" w:hAnsi="ＭＳ 明朝" w:hint="eastAsia"/>
        </w:rPr>
        <w:t>「</w:t>
      </w:r>
      <w:r w:rsidR="00B96376" w:rsidRPr="00481229">
        <w:rPr>
          <w:rFonts w:ascii="ＭＳ 明朝" w:eastAsia="ＭＳ 明朝" w:hAnsi="ＭＳ 明朝" w:hint="eastAsia"/>
        </w:rPr>
        <w:t>窓空宛名</w:t>
      </w:r>
      <w:r w:rsidR="00D979E8" w:rsidRPr="00481229">
        <w:rPr>
          <w:rFonts w:ascii="ＭＳ 明朝" w:eastAsia="ＭＳ 明朝" w:hAnsi="ＭＳ 明朝" w:hint="eastAsia"/>
        </w:rPr>
        <w:t>」</w:t>
      </w:r>
      <w:r w:rsidR="00B96376" w:rsidRPr="00481229">
        <w:rPr>
          <w:rFonts w:ascii="ＭＳ 明朝" w:eastAsia="ＭＳ 明朝" w:hAnsi="ＭＳ 明朝" w:hint="eastAsia"/>
        </w:rPr>
        <w:t>と</w:t>
      </w:r>
      <w:r w:rsidR="002B6FF2">
        <w:rPr>
          <w:rFonts w:ascii="ＭＳ 明朝" w:eastAsia="ＭＳ 明朝" w:hAnsi="ＭＳ 明朝" w:hint="eastAsia"/>
        </w:rPr>
        <w:t>帳票</w:t>
      </w:r>
      <w:r w:rsidR="00B96376" w:rsidRPr="00481229">
        <w:rPr>
          <w:rFonts w:ascii="ＭＳ 明朝" w:eastAsia="ＭＳ 明朝" w:hAnsi="ＭＳ 明朝" w:hint="eastAsia"/>
        </w:rPr>
        <w:t>レイアウト上は記載）</w:t>
      </w:r>
      <w:r w:rsidR="001617D5" w:rsidRPr="00481229">
        <w:rPr>
          <w:rFonts w:ascii="ＭＳ 明朝" w:eastAsia="ＭＳ 明朝" w:hAnsi="ＭＳ 明朝" w:hint="eastAsia"/>
        </w:rPr>
        <w:t>として印字位置を</w:t>
      </w:r>
      <w:r w:rsidR="00B012F5" w:rsidRPr="00481229">
        <w:rPr>
          <w:rFonts w:ascii="ＭＳ 明朝" w:eastAsia="ＭＳ 明朝" w:hAnsi="ＭＳ 明朝" w:hint="eastAsia"/>
        </w:rPr>
        <w:t>示</w:t>
      </w:r>
      <w:r w:rsidR="002B6FF2">
        <w:rPr>
          <w:rFonts w:ascii="ＭＳ 明朝" w:eastAsia="ＭＳ 明朝" w:hAnsi="ＭＳ 明朝" w:hint="eastAsia"/>
        </w:rPr>
        <w:t>す</w:t>
      </w:r>
      <w:r w:rsidR="00B96376" w:rsidRPr="00481229">
        <w:rPr>
          <w:rFonts w:ascii="ＭＳ 明朝" w:eastAsia="ＭＳ 明朝" w:hAnsi="ＭＳ 明朝" w:hint="eastAsia"/>
        </w:rPr>
        <w:t>。</w:t>
      </w:r>
    </w:p>
    <w:p w14:paraId="4E5CBD39" w14:textId="53ABB63B" w:rsidR="00125C21" w:rsidRPr="00481229" w:rsidRDefault="00125C21" w:rsidP="005B513C">
      <w:pPr>
        <w:pStyle w:val="aff3"/>
        <w:tabs>
          <w:tab w:val="left" w:pos="993"/>
        </w:tabs>
        <w:ind w:leftChars="0" w:left="800" w:firstLineChars="100" w:firstLine="220"/>
        <w:rPr>
          <w:rFonts w:ascii="ＭＳ 明朝" w:eastAsia="ＭＳ 明朝" w:hAnsi="ＭＳ 明朝"/>
        </w:rPr>
      </w:pP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690FB164"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ご意見もあり、実装オプション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3B50C459" w:rsidR="0038446A" w:rsidRPr="00354C97"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2F97BF4" w14:textId="77777777" w:rsidR="00774EDD" w:rsidRPr="0062339E" w:rsidRDefault="00774EDD" w:rsidP="0062339E">
      <w:pPr>
        <w:pStyle w:val="aff3"/>
        <w:tabs>
          <w:tab w:val="left" w:pos="993"/>
        </w:tabs>
        <w:ind w:leftChars="0" w:left="800"/>
        <w:rPr>
          <w:rFonts w:ascii="ＭＳ 明朝" w:eastAsia="ＭＳ 明朝" w:hAnsi="ＭＳ 明朝"/>
          <w:color w:val="FF0000"/>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777777"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0811279C" w14:textId="60A037B9"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Pr="00D979E8">
        <w:rPr>
          <w:rFonts w:ascii="ＭＳ 明朝" w:eastAsia="ＭＳ 明朝" w:hAnsi="ＭＳ 明朝" w:hint="eastAsia"/>
        </w:rPr>
        <w:t>、賦課</w:t>
      </w:r>
      <w:r w:rsidR="002B6FF2">
        <w:rPr>
          <w:rFonts w:ascii="ＭＳ 明朝" w:eastAsia="ＭＳ 明朝" w:hAnsi="ＭＳ 明朝" w:hint="eastAsia"/>
        </w:rPr>
        <w:t>管理・給付管理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824948" w:rsidRPr="00824948">
        <w:rPr>
          <w:rFonts w:ascii="ＭＳ 明朝" w:eastAsia="ＭＳ 明朝" w:hAnsi="ＭＳ 明朝"/>
        </w:rPr>
        <w:t xml:space="preserve">表 </w:t>
      </w:r>
      <w:r w:rsidR="00824948" w:rsidRPr="00824948">
        <w:rPr>
          <w:rFonts w:ascii="ＭＳ 明朝" w:eastAsia="ＭＳ 明朝" w:hAnsi="ＭＳ 明朝"/>
          <w:noProof/>
        </w:rPr>
        <w:t>３</w:t>
      </w:r>
      <w:r w:rsidR="00824948" w:rsidRPr="00824948">
        <w:rPr>
          <w:rFonts w:ascii="ＭＳ 明朝" w:eastAsia="ＭＳ 明朝" w:hAnsi="ＭＳ 明朝"/>
          <w:noProof/>
        </w:rPr>
        <w:noBreakHyphen/>
      </w:r>
      <w:r w:rsidR="00824948" w:rsidRPr="00824948">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17A0E7B6" w:rsidR="00A70537" w:rsidRPr="00D979E8" w:rsidRDefault="004D3C89" w:rsidP="004D3C89">
      <w:pPr>
        <w:pStyle w:val="ab"/>
      </w:pPr>
      <w:bookmarkStart w:id="71" w:name="_Ref101281329"/>
      <w:r>
        <w:t xml:space="preserve">表 </w:t>
      </w:r>
      <w:fldSimple w:instr=" STYLEREF 1 \s ">
        <w:r w:rsidR="00824948">
          <w:rPr>
            <w:noProof/>
          </w:rPr>
          <w:t>３</w:t>
        </w:r>
      </w:fldSimple>
      <w:r>
        <w:noBreakHyphen/>
      </w:r>
      <w:fldSimple w:instr=" SEQ 表 \* DBCHAR \s 1 ">
        <w:r w:rsidR="00824948">
          <w:rPr>
            <w:rFonts w:hint="eastAsia"/>
            <w:noProof/>
          </w:rPr>
          <w:t>８</w:t>
        </w:r>
      </w:fldSimple>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rsidP="002A48A2">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rsidP="002A48A2">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B5159E8"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p>
        </w:tc>
        <w:tc>
          <w:tcPr>
            <w:tcW w:w="5575" w:type="dxa"/>
            <w:vAlign w:val="center"/>
          </w:tcPr>
          <w:p w14:paraId="646EEDE7" w14:textId="43D21CE6"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w:t>
            </w:r>
            <w:r w:rsidR="001617D5" w:rsidRPr="002B6FF2">
              <w:rPr>
                <w:rFonts w:ascii="ＭＳ 明朝" w:eastAsia="ＭＳ 明朝" w:hAnsi="ＭＳ 明朝" w:hint="eastAsia"/>
                <w:sz w:val="22"/>
                <w:szCs w:val="24"/>
              </w:rPr>
              <w:t>納税管理人送付先＞</w:t>
            </w:r>
            <w:r w:rsidRPr="002B6FF2">
              <w:rPr>
                <w:rFonts w:ascii="ＭＳ 明朝" w:eastAsia="ＭＳ 明朝" w:hAnsi="ＭＳ 明朝" w:hint="eastAsia"/>
                <w:sz w:val="22"/>
                <w:szCs w:val="24"/>
              </w:rPr>
              <w:t>納税管理人＞送付先＞本人」の順に優先して印字する。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40005A34" w14:textId="22BE6B88" w:rsidR="00125C21" w:rsidRDefault="00125C21" w:rsidP="002B6FF2">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04F23226"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824948" w:rsidRPr="00824948">
        <w:rPr>
          <w:rFonts w:ascii="ＭＳ 明朝" w:eastAsia="ＭＳ 明朝" w:hAnsi="ＭＳ 明朝"/>
        </w:rPr>
        <w:t xml:space="preserve">表 </w:t>
      </w:r>
      <w:r w:rsidR="00824948" w:rsidRPr="00824948">
        <w:rPr>
          <w:rFonts w:ascii="ＭＳ 明朝" w:eastAsia="ＭＳ 明朝" w:hAnsi="ＭＳ 明朝"/>
          <w:noProof/>
        </w:rPr>
        <w:t>３</w:t>
      </w:r>
      <w:r w:rsidR="00824948" w:rsidRPr="00824948">
        <w:rPr>
          <w:rFonts w:ascii="ＭＳ 明朝" w:eastAsia="ＭＳ 明朝" w:hAnsi="ＭＳ 明朝"/>
          <w:noProof/>
        </w:rPr>
        <w:noBreakHyphen/>
      </w:r>
      <w:r w:rsidR="00824948" w:rsidRPr="00824948">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00A18252" w14:textId="7C25B5BE" w:rsidR="0038446A" w:rsidRPr="002B6FF2"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0B353FEF"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79AA57FB" w14:textId="77777777"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1528E8">
        <w:rPr>
          <w:rFonts w:ascii="ＭＳ 明朝" w:eastAsia="ＭＳ 明朝" w:hAnsi="ＭＳ 明朝" w:hint="eastAsia"/>
        </w:rPr>
        <w:t>実装オプション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4BE5A357" w14:textId="0D5C4BD4" w:rsidR="00BB3445" w:rsidRPr="004D3C89" w:rsidRDefault="00BB3445" w:rsidP="00BB3445">
      <w:pPr>
        <w:pStyle w:val="ab"/>
      </w:pPr>
      <w:r>
        <w:t xml:space="preserve">図 </w:t>
      </w:r>
      <w:fldSimple w:instr=" STYLEREF 1 \s ">
        <w:r w:rsidR="00824948">
          <w:rPr>
            <w:noProof/>
          </w:rPr>
          <w:t>３</w:t>
        </w:r>
      </w:fldSimple>
      <w:r>
        <w:noBreakHyphen/>
      </w:r>
      <w:fldSimple w:instr=" SEQ 図 \* DBCHAR \s 1 ">
        <w:r w:rsidR="00824948">
          <w:rPr>
            <w:rFonts w:hint="eastAsia"/>
            <w:noProof/>
          </w:rPr>
          <w:t>７</w:t>
        </w:r>
      </w:fldSimple>
      <w:r>
        <w:rPr>
          <w:rFonts w:hint="eastAsia"/>
        </w:rPr>
        <w:t xml:space="preserve"> 帳票の対象者</w:t>
      </w:r>
      <w:r>
        <w:rPr>
          <w:rFonts w:cs="CIDFont+F2" w:hint="eastAsia"/>
        </w:rPr>
        <w:t>の記載イメージ</w:t>
      </w:r>
    </w:p>
    <w:p w14:paraId="209ED83E" w14:textId="77777777" w:rsidR="00BB3445" w:rsidRPr="00BB3445" w:rsidRDefault="00BB3445" w:rsidP="00226DC3">
      <w:pPr>
        <w:tabs>
          <w:tab w:val="left" w:pos="993"/>
        </w:tabs>
        <w:ind w:firstLine="2"/>
        <w:jc w:val="center"/>
        <w:rPr>
          <w:rFonts w:ascii="ＭＳ 明朝" w:eastAsia="ＭＳ 明朝" w:hAnsi="ＭＳ 明朝"/>
        </w:rPr>
      </w:pPr>
    </w:p>
    <w:p w14:paraId="660BDEA5" w14:textId="6357D188"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6D0CA05B" w14:textId="095495D0" w:rsidR="00125C21" w:rsidRPr="00F07983" w:rsidRDefault="00125C21" w:rsidP="00822D06">
      <w:pPr>
        <w:pStyle w:val="aff3"/>
        <w:tabs>
          <w:tab w:val="left" w:pos="993"/>
        </w:tabs>
        <w:ind w:leftChars="0" w:left="800"/>
        <w:rPr>
          <w:rFonts w:ascii="ＭＳ 明朝" w:eastAsia="ＭＳ 明朝" w:hAnsi="ＭＳ 明朝"/>
          <w:color w:val="FF0000"/>
        </w:rPr>
      </w:pPr>
    </w:p>
    <w:p w14:paraId="22E5EB63" w14:textId="5E0EE6B2" w:rsidR="00846927" w:rsidRDefault="00BB3445" w:rsidP="00BB3445">
      <w:pPr>
        <w:spacing w:after="80"/>
        <w:ind w:leftChars="100" w:left="220"/>
      </w:pPr>
      <w:r>
        <w:rPr>
          <w:rFonts w:ascii="ＭＳ 明朝" w:eastAsia="ＭＳ 明朝" w:hAnsi="ＭＳ 明朝" w:hint="eastAsia"/>
        </w:rPr>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068534E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30"/>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3ECAAE09" w:rsidR="00BB3445" w:rsidRPr="004D3C89" w:rsidRDefault="00BB3445" w:rsidP="00BB3445">
      <w:pPr>
        <w:pStyle w:val="ab"/>
      </w:pPr>
      <w:r>
        <w:t xml:space="preserve">図 </w:t>
      </w:r>
      <w:fldSimple w:instr=" STYLEREF 1 \s ">
        <w:r w:rsidR="00824948">
          <w:rPr>
            <w:noProof/>
          </w:rPr>
          <w:t>３</w:t>
        </w:r>
      </w:fldSimple>
      <w:r>
        <w:noBreakHyphen/>
      </w:r>
      <w:fldSimple w:instr=" SEQ 図 \* DBCHAR \s 1 ">
        <w:r w:rsidR="00824948">
          <w:rPr>
            <w:rFonts w:hint="eastAsia"/>
            <w:noProof/>
          </w:rPr>
          <w:t>８</w:t>
        </w:r>
      </w:fldSimple>
      <w:r>
        <w:rPr>
          <w:rFonts w:hint="eastAsia"/>
        </w:rPr>
        <w:t xml:space="preserve"> カスタマバーコード</w:t>
      </w:r>
      <w:r>
        <w:rPr>
          <w:rFonts w:cs="CIDFont+F2" w:hint="eastAsia"/>
        </w:rPr>
        <w:t>の記載イメージ</w:t>
      </w:r>
    </w:p>
    <w:p w14:paraId="5F5BE7AB" w14:textId="1C84431D" w:rsidR="00BB3445" w:rsidRDefault="00BB3445" w:rsidP="00D96563">
      <w:pPr>
        <w:tabs>
          <w:tab w:val="left" w:pos="993"/>
        </w:tabs>
        <w:ind w:firstLine="2"/>
        <w:jc w:val="center"/>
        <w:rPr>
          <w:rFonts w:ascii="ＭＳ 明朝" w:eastAsia="ＭＳ 明朝" w:hAnsi="ＭＳ 明朝" w:cs="CIDFont+F2"/>
        </w:rPr>
      </w:pP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1B59500F"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68EE370" w14:textId="33ECCAF8" w:rsidR="00125C21" w:rsidRPr="000D735B"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郵便区内特別の印字については他業</w:t>
      </w:r>
      <w:r w:rsidRPr="00F51550">
        <w:rPr>
          <w:rFonts w:ascii="ＭＳ 明朝" w:eastAsia="ＭＳ 明朝" w:hAnsi="ＭＳ 明朝" w:hint="eastAsia"/>
        </w:rPr>
        <w:t>務</w:t>
      </w:r>
      <w:r w:rsidR="00CB5C9A" w:rsidRPr="00F51550">
        <w:rPr>
          <w:rFonts w:ascii="ＭＳ 明朝" w:eastAsia="ＭＳ 明朝" w:hAnsi="ＭＳ 明朝" w:hint="eastAsia"/>
        </w:rPr>
        <w:t>システム</w:t>
      </w:r>
      <w:r w:rsidRPr="00F51550">
        <w:rPr>
          <w:rFonts w:ascii="ＭＳ 明朝" w:eastAsia="ＭＳ 明朝" w:hAnsi="ＭＳ 明朝" w:hint="eastAsia"/>
        </w:rPr>
        <w:t>でも</w:t>
      </w:r>
      <w:r w:rsidR="00CA2885" w:rsidRPr="00F51550">
        <w:rPr>
          <w:rFonts w:ascii="ＭＳ 明朝" w:eastAsia="ＭＳ 明朝" w:hAnsi="ＭＳ 明朝" w:hint="eastAsia"/>
        </w:rPr>
        <w:t>示されておらず</w:t>
      </w:r>
      <w:r w:rsidRPr="00F51550">
        <w:rPr>
          <w:rFonts w:ascii="ＭＳ 明朝" w:eastAsia="ＭＳ 明朝" w:hAnsi="ＭＳ 明朝" w:hint="eastAsia"/>
        </w:rPr>
        <w:t>、印字していない</w:t>
      </w:r>
      <w:r w:rsidR="003649AF" w:rsidRPr="00F51550">
        <w:rPr>
          <w:rFonts w:ascii="ＭＳ 明朝" w:eastAsia="ＭＳ 明朝" w:hAnsi="ＭＳ 明朝" w:hint="eastAsia"/>
        </w:rPr>
        <w:t>市区町村</w:t>
      </w:r>
      <w:r w:rsidRPr="00F51550">
        <w:rPr>
          <w:rFonts w:ascii="ＭＳ 明朝" w:eastAsia="ＭＳ 明朝" w:hAnsi="ＭＳ 明朝" w:hint="eastAsia"/>
        </w:rPr>
        <w:t>も多数存在することから</w:t>
      </w:r>
      <w:r w:rsidRPr="000D735B">
        <w:rPr>
          <w:rFonts w:ascii="ＭＳ 明朝" w:eastAsia="ＭＳ 明朝" w:hAnsi="ＭＳ 明朝" w:hint="eastAsia"/>
        </w:rPr>
        <w:t>、</w:t>
      </w:r>
      <w:r w:rsidR="00CA2885" w:rsidRPr="000D735B">
        <w:rPr>
          <w:rFonts w:ascii="ＭＳ 明朝" w:eastAsia="ＭＳ 明朝" w:hAnsi="ＭＳ 明朝" w:hint="eastAsia"/>
        </w:rPr>
        <w:t>本</w:t>
      </w:r>
      <w:r w:rsidRPr="000D735B">
        <w:rPr>
          <w:rFonts w:ascii="ＭＳ 明朝" w:eastAsia="ＭＳ 明朝" w:hAnsi="ＭＳ 明朝" w:hint="eastAsia"/>
        </w:rPr>
        <w:t>仕様書</w:t>
      </w:r>
      <w:r w:rsidR="00CA2885" w:rsidRPr="000D735B">
        <w:rPr>
          <w:rFonts w:ascii="ＭＳ 明朝" w:eastAsia="ＭＳ 明朝" w:hAnsi="ＭＳ 明朝" w:hint="eastAsia"/>
        </w:rPr>
        <w:t>の印字項目としては</w:t>
      </w:r>
      <w:r w:rsidR="000D735B">
        <w:rPr>
          <w:rFonts w:ascii="ＭＳ 明朝" w:eastAsia="ＭＳ 明朝" w:hAnsi="ＭＳ 明朝" w:hint="eastAsia"/>
        </w:rPr>
        <w:t>示さない</w:t>
      </w:r>
      <w:r w:rsidRPr="000D735B">
        <w:rPr>
          <w:rFonts w:ascii="ＭＳ 明朝" w:eastAsia="ＭＳ 明朝" w:hAnsi="ＭＳ 明朝" w:hint="eastAsia"/>
        </w:rPr>
        <w:t>こととする。</w:t>
      </w:r>
    </w:p>
    <w:p w14:paraId="4E242224" w14:textId="1CD960A6" w:rsidR="001C3574" w:rsidRDefault="001C3574" w:rsidP="00125C21">
      <w:pPr>
        <w:pStyle w:val="aff3"/>
        <w:tabs>
          <w:tab w:val="left" w:pos="993"/>
        </w:tabs>
        <w:ind w:leftChars="0" w:left="800"/>
        <w:rPr>
          <w:rFonts w:ascii="ＭＳ 明朝" w:eastAsia="ＭＳ 明朝" w:hAnsi="ＭＳ 明朝"/>
          <w:color w:val="FF0000"/>
        </w:rPr>
      </w:pPr>
    </w:p>
    <w:p w14:paraId="0511BF45" w14:textId="77777777" w:rsidR="0038446A" w:rsidRPr="000C7529" w:rsidRDefault="0038446A" w:rsidP="001C3574">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3CBD237" w14:textId="72B3EA91" w:rsidR="000D735B" w:rsidRPr="00BC1512" w:rsidRDefault="000D735B" w:rsidP="000D735B">
      <w:pPr>
        <w:pStyle w:val="aff3"/>
        <w:tabs>
          <w:tab w:val="left" w:pos="993"/>
        </w:tabs>
        <w:ind w:leftChars="0" w:left="800" w:firstLineChars="100" w:firstLine="220"/>
        <w:rPr>
          <w:rFonts w:ascii="ＭＳ 明朝" w:eastAsia="ＭＳ 明朝" w:hAnsi="ＭＳ 明朝"/>
          <w:color w:val="FF0000"/>
        </w:rPr>
      </w:pPr>
      <w:r w:rsidRPr="000C7529">
        <w:rPr>
          <w:rFonts w:ascii="ＭＳ 明朝" w:eastAsia="ＭＳ 明朝" w:hAnsi="ＭＳ 明朝" w:hint="eastAsia"/>
          <w:color w:val="000000" w:themeColor="text1"/>
        </w:rPr>
        <w:t>郵便区内特別の印字については</w:t>
      </w:r>
      <w:r w:rsidR="00BC1512" w:rsidRPr="000C7529">
        <w:rPr>
          <w:rFonts w:ascii="ＭＳ 明朝" w:eastAsia="ＭＳ 明朝" w:hAnsi="ＭＳ 明朝" w:hint="eastAsia"/>
          <w:color w:val="000000" w:themeColor="text1"/>
        </w:rPr>
        <w:t>、郵便局</w:t>
      </w:r>
      <w:r w:rsidR="000C7529" w:rsidRPr="000C7529">
        <w:rPr>
          <w:rFonts w:ascii="ＭＳ 明朝" w:eastAsia="ＭＳ 明朝" w:hAnsi="ＭＳ 明朝" w:hint="eastAsia"/>
          <w:color w:val="000000" w:themeColor="text1"/>
        </w:rPr>
        <w:t>において</w:t>
      </w:r>
      <w:r w:rsidR="00BC1512" w:rsidRPr="000C7529">
        <w:rPr>
          <w:rFonts w:ascii="ＭＳ 明朝" w:eastAsia="ＭＳ 明朝" w:hAnsi="ＭＳ 明朝"/>
          <w:color w:val="000000" w:themeColor="text1"/>
        </w:rPr>
        <w:t>印字</w:t>
      </w:r>
      <w:r w:rsidR="000C7529" w:rsidRPr="000C7529">
        <w:rPr>
          <w:rFonts w:ascii="ＭＳ 明朝" w:eastAsia="ＭＳ 明朝" w:hAnsi="ＭＳ 明朝" w:hint="eastAsia"/>
          <w:color w:val="000000" w:themeColor="text1"/>
        </w:rPr>
        <w:t>が</w:t>
      </w:r>
      <w:r w:rsidR="00BC1512" w:rsidRPr="000C7529">
        <w:rPr>
          <w:rFonts w:ascii="ＭＳ 明朝" w:eastAsia="ＭＳ 明朝" w:hAnsi="ＭＳ 明朝"/>
          <w:color w:val="000000" w:themeColor="text1"/>
        </w:rPr>
        <w:t>必須と</w:t>
      </w:r>
      <w:r w:rsidR="000C7529" w:rsidRPr="000C7529">
        <w:rPr>
          <w:rFonts w:ascii="ＭＳ 明朝" w:eastAsia="ＭＳ 明朝" w:hAnsi="ＭＳ 明朝" w:hint="eastAsia"/>
          <w:color w:val="000000" w:themeColor="text1"/>
        </w:rPr>
        <w:t>示されていると認識しているが、</w:t>
      </w:r>
      <w:r w:rsidR="00BC1512" w:rsidRPr="000C7529">
        <w:rPr>
          <w:rFonts w:ascii="ＭＳ 明朝" w:eastAsia="ＭＳ 明朝" w:hAnsi="ＭＳ 明朝"/>
          <w:color w:val="000000" w:themeColor="text1"/>
        </w:rPr>
        <w:t>大量印刷物を</w:t>
      </w:r>
      <w:r w:rsidR="00BC1512" w:rsidRPr="000C7529">
        <w:rPr>
          <w:rFonts w:ascii="ＭＳ 明朝" w:eastAsia="ＭＳ 明朝" w:hAnsi="ＭＳ 明朝" w:hint="eastAsia"/>
          <w:color w:val="000000" w:themeColor="text1"/>
        </w:rPr>
        <w:t>郵便局</w:t>
      </w:r>
      <w:r w:rsidR="00BC1512" w:rsidRPr="000C7529">
        <w:rPr>
          <w:rFonts w:ascii="ＭＳ 明朝" w:eastAsia="ＭＳ 明朝" w:hAnsi="ＭＳ 明朝"/>
          <w:color w:val="000000" w:themeColor="text1"/>
        </w:rPr>
        <w:t>へ持ち込む</w:t>
      </w:r>
      <w:r w:rsidR="007C550E" w:rsidRPr="000C7529">
        <w:rPr>
          <w:rFonts w:ascii="ＭＳ 明朝" w:eastAsia="ＭＳ 明朝" w:hAnsi="ＭＳ 明朝" w:hint="eastAsia"/>
          <w:color w:val="000000" w:themeColor="text1"/>
        </w:rPr>
        <w:t>場合は</w:t>
      </w:r>
      <w:r w:rsidR="00BC1512" w:rsidRPr="000C7529">
        <w:rPr>
          <w:rFonts w:ascii="ＭＳ 明朝" w:eastAsia="ＭＳ 明朝" w:hAnsi="ＭＳ 明朝"/>
          <w:color w:val="000000" w:themeColor="text1"/>
        </w:rPr>
        <w:t>段ボール等での持ち込みになると想定</w:t>
      </w:r>
      <w:r w:rsidR="00BC1512" w:rsidRPr="000C7529">
        <w:rPr>
          <w:rFonts w:ascii="ＭＳ 明朝" w:eastAsia="ＭＳ 明朝" w:hAnsi="ＭＳ 明朝" w:hint="eastAsia"/>
          <w:color w:val="000000" w:themeColor="text1"/>
        </w:rPr>
        <w:t>され</w:t>
      </w:r>
      <w:r w:rsidR="00BC1512" w:rsidRPr="000C7529">
        <w:rPr>
          <w:rFonts w:ascii="ＭＳ 明朝" w:eastAsia="ＭＳ 明朝" w:hAnsi="ＭＳ 明朝"/>
          <w:color w:val="000000" w:themeColor="text1"/>
        </w:rPr>
        <w:t>、</w:t>
      </w:r>
      <w:r w:rsidR="00BC1512" w:rsidRPr="000C7529">
        <w:rPr>
          <w:rFonts w:ascii="ＭＳ 明朝" w:eastAsia="ＭＳ 明朝" w:hAnsi="ＭＳ 明朝" w:hint="eastAsia"/>
          <w:color w:val="000000" w:themeColor="text1"/>
        </w:rPr>
        <w:t>その際</w:t>
      </w:r>
      <w:r w:rsidR="000C7529" w:rsidRPr="000C7529">
        <w:rPr>
          <w:rFonts w:ascii="ＭＳ 明朝" w:eastAsia="ＭＳ 明朝" w:hAnsi="ＭＳ 明朝" w:hint="eastAsia"/>
          <w:color w:val="000000" w:themeColor="text1"/>
        </w:rPr>
        <w:t>は</w:t>
      </w:r>
      <w:r w:rsidR="00BC1512" w:rsidRPr="000C7529">
        <w:rPr>
          <w:rFonts w:ascii="ＭＳ 明朝" w:eastAsia="ＭＳ 明朝" w:hAnsi="ＭＳ 明朝"/>
          <w:color w:val="000000" w:themeColor="text1"/>
        </w:rPr>
        <w:t>送付物</w:t>
      </w:r>
      <w:r w:rsidR="000C7529" w:rsidRPr="000C7529">
        <w:rPr>
          <w:rFonts w:ascii="ＭＳ 明朝" w:eastAsia="ＭＳ 明朝" w:hAnsi="ＭＳ 明朝" w:hint="eastAsia"/>
          <w:color w:val="000000" w:themeColor="text1"/>
        </w:rPr>
        <w:t>一</w:t>
      </w:r>
      <w:r w:rsidR="00BC1512" w:rsidRPr="000C7529">
        <w:rPr>
          <w:rFonts w:ascii="ＭＳ 明朝" w:eastAsia="ＭＳ 明朝" w:hAnsi="ＭＳ 明朝"/>
          <w:color w:val="000000" w:themeColor="text1"/>
        </w:rPr>
        <w:t>枚</w:t>
      </w:r>
      <w:r w:rsidR="000C7529" w:rsidRPr="000C7529">
        <w:rPr>
          <w:rFonts w:ascii="ＭＳ 明朝" w:eastAsia="ＭＳ 明朝" w:hAnsi="ＭＳ 明朝" w:hint="eastAsia"/>
          <w:color w:val="000000" w:themeColor="text1"/>
        </w:rPr>
        <w:t>一</w:t>
      </w:r>
      <w:r w:rsidR="00BC1512" w:rsidRPr="000C7529">
        <w:rPr>
          <w:rFonts w:ascii="ＭＳ 明朝" w:eastAsia="ＭＳ 明朝" w:hAnsi="ＭＳ 明朝"/>
          <w:color w:val="000000" w:themeColor="text1"/>
        </w:rPr>
        <w:t>枚に「郵便区内特別」の印字を行わず、</w:t>
      </w:r>
      <w:r w:rsidR="000C7529" w:rsidRPr="000C7529">
        <w:rPr>
          <w:rFonts w:ascii="ＭＳ 明朝" w:eastAsia="ＭＳ 明朝" w:hAnsi="ＭＳ 明朝" w:hint="eastAsia"/>
          <w:color w:val="000000" w:themeColor="text1"/>
        </w:rPr>
        <w:t>段ボールへの記載等により</w:t>
      </w:r>
      <w:r w:rsidR="00BC1512" w:rsidRPr="000C7529">
        <w:rPr>
          <w:rFonts w:ascii="ＭＳ 明朝" w:eastAsia="ＭＳ 明朝" w:hAnsi="ＭＳ 明朝"/>
          <w:color w:val="000000" w:themeColor="text1"/>
        </w:rPr>
        <w:t>区内特別の郵便割引を</w:t>
      </w:r>
      <w:r w:rsidR="000C7529" w:rsidRPr="000C7529">
        <w:rPr>
          <w:rFonts w:ascii="ＭＳ 明朝" w:eastAsia="ＭＳ 明朝" w:hAnsi="ＭＳ 明朝" w:hint="eastAsia"/>
          <w:color w:val="000000" w:themeColor="text1"/>
        </w:rPr>
        <w:t>受けている</w:t>
      </w:r>
      <w:r w:rsidR="00BC1512" w:rsidRPr="000C7529">
        <w:rPr>
          <w:rFonts w:ascii="ＭＳ 明朝" w:eastAsia="ＭＳ 明朝" w:hAnsi="ＭＳ 明朝" w:hint="eastAsia"/>
          <w:color w:val="000000" w:themeColor="text1"/>
        </w:rPr>
        <w:t>市区町村</w:t>
      </w:r>
      <w:r w:rsidR="00BC1512" w:rsidRPr="000C7529">
        <w:rPr>
          <w:rFonts w:ascii="ＭＳ 明朝" w:eastAsia="ＭＳ 明朝" w:hAnsi="ＭＳ 明朝"/>
          <w:color w:val="000000" w:themeColor="text1"/>
        </w:rPr>
        <w:t>も存在していることから、</w:t>
      </w:r>
      <w:r w:rsidR="00BC1512" w:rsidRPr="000C7529">
        <w:rPr>
          <w:rFonts w:ascii="ＭＳ 明朝" w:eastAsia="ＭＳ 明朝" w:hAnsi="ＭＳ 明朝" w:hint="eastAsia"/>
          <w:color w:val="000000" w:themeColor="text1"/>
        </w:rPr>
        <w:t>上記の</w:t>
      </w:r>
      <w:r w:rsidR="008B0606">
        <w:rPr>
          <w:rFonts w:ascii="ＭＳ 明朝" w:eastAsia="ＭＳ 明朝" w:hAnsi="ＭＳ 明朝" w:hint="eastAsia"/>
          <w:color w:val="000000" w:themeColor="text1"/>
        </w:rPr>
        <w:t>とお</w:t>
      </w:r>
      <w:r w:rsidR="00BC1512" w:rsidRPr="000C7529">
        <w:rPr>
          <w:rFonts w:ascii="ＭＳ 明朝" w:eastAsia="ＭＳ 明朝" w:hAnsi="ＭＳ 明朝" w:hint="eastAsia"/>
          <w:color w:val="000000" w:themeColor="text1"/>
        </w:rPr>
        <w:t>りとした</w:t>
      </w:r>
      <w:r w:rsidRPr="00BC1512">
        <w:rPr>
          <w:rFonts w:ascii="ＭＳ 明朝" w:eastAsia="ＭＳ 明朝" w:hAnsi="ＭＳ 明朝" w:hint="eastAsia"/>
          <w:color w:val="FF0000"/>
        </w:rPr>
        <w:t>。</w:t>
      </w:r>
    </w:p>
    <w:p w14:paraId="37920386" w14:textId="77777777" w:rsidR="0038446A" w:rsidRPr="000D735B" w:rsidRDefault="0038446A" w:rsidP="001C3574">
      <w:pPr>
        <w:pStyle w:val="aff3"/>
        <w:tabs>
          <w:tab w:val="left" w:pos="993"/>
        </w:tabs>
        <w:ind w:leftChars="0" w:left="800" w:firstLineChars="100" w:firstLine="220"/>
        <w:rPr>
          <w:rFonts w:ascii="ＭＳ 明朝" w:eastAsia="ＭＳ 明朝" w:hAnsi="ＭＳ 明朝"/>
          <w:color w:val="FF0000"/>
        </w:rPr>
      </w:pP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5A3A32" w:rsidRPr="001C3574">
        <w:rPr>
          <w:rFonts w:ascii="ＭＳ 明朝" w:eastAsia="ＭＳ 明朝" w:hAnsi="ＭＳ 明朝" w:cs="CIDFont+F2" w:hint="eastAsia"/>
        </w:rPr>
        <w:t>簡易書留バーコード及び簡易書留番号について</w:t>
      </w:r>
    </w:p>
    <w:p w14:paraId="178CE5F2" w14:textId="77777777"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320C1326" w14:textId="5F84CC42"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の帳票を対象として該当する帳票詳細要件に実装オプション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31"/>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17200DE" w:rsidR="001C3574" w:rsidRPr="004D3C89" w:rsidRDefault="001C3574" w:rsidP="001C3574">
      <w:pPr>
        <w:pStyle w:val="ab"/>
      </w:pPr>
      <w:r>
        <w:t xml:space="preserve">図 </w:t>
      </w:r>
      <w:fldSimple w:instr=" STYLEREF 1 \s ">
        <w:r w:rsidR="00824948">
          <w:rPr>
            <w:noProof/>
          </w:rPr>
          <w:t>３</w:t>
        </w:r>
      </w:fldSimple>
      <w:r>
        <w:noBreakHyphen/>
      </w:r>
      <w:fldSimple w:instr=" SEQ 図 \* DBCHAR \s 1 ">
        <w:r w:rsidR="00824948">
          <w:rPr>
            <w:rFonts w:hint="eastAsia"/>
            <w:noProof/>
          </w:rPr>
          <w:t>９</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6EB6A3" w14:textId="06C9519B" w:rsidR="000C7529" w:rsidRPr="00030592" w:rsidRDefault="003119F6" w:rsidP="00030592">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るケース等、市区町村によって運用が様々想定されることから、実装オプション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CA2885" w:rsidRPr="001C3574">
        <w:rPr>
          <w:rFonts w:ascii="ＭＳ 明朝" w:eastAsia="ＭＳ 明朝" w:hAnsi="ＭＳ 明朝" w:cs="CIDFont+F2" w:hint="eastAsia"/>
        </w:rPr>
        <w:t>返送用登録番号について</w:t>
      </w:r>
    </w:p>
    <w:p w14:paraId="78C43A07" w14:textId="77777777"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36E3E07C" w14:textId="0DC10EEB"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99676D" w:rsidRPr="001C3574">
        <w:rPr>
          <w:rFonts w:ascii="ＭＳ 明朝" w:eastAsia="ＭＳ 明朝" w:hAnsi="ＭＳ 明朝" w:hint="eastAsia"/>
        </w:rPr>
        <w:t>実装</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2"/>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70CD80BF" w:rsidR="001C3574" w:rsidRPr="004D3C89" w:rsidRDefault="001C3574" w:rsidP="001C3574">
      <w:pPr>
        <w:pStyle w:val="ab"/>
      </w:pPr>
      <w:r>
        <w:t xml:space="preserve">図 </w:t>
      </w:r>
      <w:fldSimple w:instr=" STYLEREF 1 \s ">
        <w:r w:rsidR="00824948">
          <w:rPr>
            <w:noProof/>
          </w:rPr>
          <w:t>３</w:t>
        </w:r>
      </w:fldSimple>
      <w:r>
        <w:noBreakHyphen/>
      </w:r>
      <w:fldSimple w:instr=" SEQ 図 \* DBCHAR \s 1 ">
        <w:r w:rsidR="00824948">
          <w:rPr>
            <w:rFonts w:hint="eastAsia"/>
            <w:noProof/>
          </w:rPr>
          <w:t>１０</w:t>
        </w:r>
      </w:fldSimple>
      <w:r>
        <w:rPr>
          <w:rFonts w:hint="eastAsia"/>
        </w:rPr>
        <w:t xml:space="preserve"> 返送用登録番号</w:t>
      </w:r>
      <w:r>
        <w:rPr>
          <w:rFonts w:cs="CIDFont+F2" w:hint="eastAsia"/>
        </w:rPr>
        <w:t>の記載イメージ</w:t>
      </w:r>
    </w:p>
    <w:p w14:paraId="3BB5532F" w14:textId="77777777" w:rsidR="001C3574" w:rsidRPr="001C3574" w:rsidRDefault="001C3574" w:rsidP="001C3574">
      <w:pPr>
        <w:pStyle w:val="aff3"/>
        <w:tabs>
          <w:tab w:val="left" w:pos="993"/>
        </w:tabs>
        <w:ind w:leftChars="0" w:left="800" w:firstLineChars="100" w:firstLine="220"/>
        <w:rPr>
          <w:rFonts w:ascii="ＭＳ 明朝" w:eastAsia="ＭＳ 明朝" w:hAnsi="ＭＳ 明朝" w:cs="CIDFont+F2"/>
        </w:rPr>
      </w:pP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FBD79E" w14:textId="13ECFDDF"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市区町村の運用によって使用しないことも想定されるため、実装オプション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77777777" w:rsidR="0038446A" w:rsidRPr="0099676D"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77777777"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21951541" w14:textId="311A3845"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2C087C">
        <w:rPr>
          <w:rFonts w:ascii="ＭＳ 明朝" w:eastAsia="ＭＳ 明朝" w:hAnsi="ＭＳ 明朝" w:hint="eastAsia"/>
        </w:rPr>
        <w:t>かか</w:t>
      </w:r>
      <w:r w:rsidRPr="001C3574">
        <w:rPr>
          <w:rFonts w:ascii="ＭＳ 明朝" w:eastAsia="ＭＳ 明朝" w:hAnsi="ＭＳ 明朝" w:hint="eastAsia"/>
        </w:rPr>
        <w:t>わらず事務処理上必要となる項目であることから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3"/>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4180FDC7" w:rsidR="00D00CF7" w:rsidRPr="004D3C89" w:rsidRDefault="00D00CF7" w:rsidP="00D00CF7">
      <w:pPr>
        <w:pStyle w:val="ab"/>
      </w:pPr>
      <w:r>
        <w:t xml:space="preserve">図 </w:t>
      </w:r>
      <w:fldSimple w:instr=" STYLEREF 1 \s ">
        <w:r w:rsidR="00824948">
          <w:rPr>
            <w:noProof/>
          </w:rPr>
          <w:t>３</w:t>
        </w:r>
      </w:fldSimple>
      <w:r>
        <w:noBreakHyphen/>
      </w:r>
      <w:fldSimple w:instr=" SEQ 図 \* DBCHAR \s 1 ">
        <w:r w:rsidR="00824948">
          <w:rPr>
            <w:rFonts w:hint="eastAsia"/>
            <w:noProof/>
          </w:rPr>
          <w:t>１１</w:t>
        </w:r>
      </w:fldSimple>
      <w:r>
        <w:rPr>
          <w:rFonts w:hint="eastAsia"/>
        </w:rPr>
        <w:t xml:space="preserve"> 引抜用番号</w:t>
      </w:r>
      <w:r>
        <w:rPr>
          <w:rFonts w:cs="CIDFont+F2" w:hint="eastAsia"/>
        </w:rPr>
        <w:t>の記載イメージ</w:t>
      </w:r>
    </w:p>
    <w:p w14:paraId="2BF47221" w14:textId="77777777" w:rsidR="00D00CF7" w:rsidRPr="00D00CF7" w:rsidRDefault="00D00CF7"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7C7D0667"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を実施しない帳票もあることから実装オプション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6BA603" w14:textId="77777777" w:rsidR="00372284" w:rsidRPr="0038446A" w:rsidRDefault="00372284" w:rsidP="001C3574">
      <w:pPr>
        <w:pStyle w:val="aff3"/>
        <w:tabs>
          <w:tab w:val="left" w:pos="993"/>
        </w:tabs>
        <w:ind w:leftChars="0" w:left="800" w:firstLineChars="100" w:firstLine="220"/>
        <w:rPr>
          <w:rFonts w:ascii="ＭＳ 明朝" w:eastAsia="ＭＳ 明朝" w:hAnsi="ＭＳ 明朝" w:cs="CIDFont+F2"/>
          <w:color w:val="FF0000"/>
        </w:rPr>
      </w:pPr>
    </w:p>
    <w:p w14:paraId="3B953BB0" w14:textId="10840E12" w:rsidR="005A3A32" w:rsidRPr="007D1B59" w:rsidRDefault="005A3A32" w:rsidP="00327BD6">
      <w:pPr>
        <w:pStyle w:val="3"/>
      </w:pPr>
      <w:bookmarkStart w:id="72" w:name="_Toc102049884"/>
      <w:r w:rsidRPr="00327BD6">
        <w:rPr>
          <w:rStyle w:val="af0"/>
          <w:rFonts w:hint="eastAsia"/>
        </w:rPr>
        <w:lastRenderedPageBreak/>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BE43EE1" w14:textId="5039B0A8" w:rsidR="000D5627" w:rsidRPr="000D5627" w:rsidRDefault="00344FC9" w:rsidP="000D5627">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7E4D49ED" w14:textId="77777777" w:rsidR="000D5627" w:rsidRPr="0018341D" w:rsidRDefault="000D5627" w:rsidP="000D5627">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761A039A" w14:textId="77777777" w:rsidR="000D5627" w:rsidRPr="002C0995" w:rsidRDefault="000D5627" w:rsidP="000D5627">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5F092A8C" w14:textId="77777777" w:rsidR="000D5627" w:rsidRDefault="000D5627" w:rsidP="000D5627">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7DB22395" w14:textId="7AC7F690" w:rsidR="000D5627" w:rsidRDefault="00BF7C5B" w:rsidP="000D5627">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w:t>
      </w:r>
      <w:r w:rsidR="00CB07C5">
        <w:rPr>
          <w:rFonts w:ascii="ＭＳ 明朝" w:eastAsia="ＭＳ 明朝" w:hAnsi="ＭＳ 明朝" w:hint="eastAsia"/>
        </w:rPr>
        <w:t>し</w:t>
      </w:r>
      <w:r w:rsidR="000D5627" w:rsidRPr="00C712EB">
        <w:rPr>
          <w:rFonts w:ascii="ＭＳ 明朝" w:eastAsia="ＭＳ 明朝" w:hAnsi="ＭＳ 明朝" w:hint="eastAsia"/>
        </w:rPr>
        <w:t>、</w:t>
      </w:r>
      <w:r w:rsidR="000D5627" w:rsidRPr="0018341D">
        <w:rPr>
          <w:rFonts w:ascii="ＭＳ 明朝" w:eastAsia="ＭＳ 明朝" w:hAnsi="ＭＳ 明朝" w:cs="CIDFont+F2" w:hint="eastAsia"/>
        </w:rPr>
        <w:t>承認</w:t>
      </w:r>
      <w:r w:rsidR="000D5627">
        <w:rPr>
          <w:rFonts w:ascii="ＭＳ 明朝" w:eastAsia="ＭＳ 明朝" w:hAnsi="ＭＳ 明朝" w:hint="eastAsia"/>
        </w:rPr>
        <w:t>や</w:t>
      </w:r>
      <w:r w:rsidR="000D5627" w:rsidRPr="00C712EB">
        <w:rPr>
          <w:rFonts w:ascii="ＭＳ 明朝" w:eastAsia="ＭＳ 明朝" w:hAnsi="ＭＳ 明朝" w:hint="eastAsia"/>
        </w:rPr>
        <w:t>誓約を求めるような帳票についてのみ押印欄をそのまま残</w:t>
      </w:r>
      <w:r w:rsidR="000D5627">
        <w:rPr>
          <w:rFonts w:ascii="ＭＳ 明朝" w:eastAsia="ＭＳ 明朝" w:hAnsi="ＭＳ 明朝" w:hint="eastAsia"/>
        </w:rPr>
        <w:t>し、</w:t>
      </w:r>
      <w:r w:rsidR="000D5627" w:rsidRPr="00C712EB">
        <w:rPr>
          <w:rFonts w:ascii="ＭＳ 明朝" w:eastAsia="ＭＳ 明朝" w:hAnsi="ＭＳ 明朝" w:hint="eastAsia"/>
        </w:rPr>
        <w:t>実装オプション</w:t>
      </w:r>
      <w:r w:rsidR="000D5627">
        <w:rPr>
          <w:rFonts w:ascii="ＭＳ 明朝" w:eastAsia="ＭＳ 明朝" w:hAnsi="ＭＳ 明朝" w:hint="eastAsia"/>
        </w:rPr>
        <w:t>項目とする</w:t>
      </w:r>
      <w:r w:rsidR="000D5627" w:rsidRPr="00C712EB">
        <w:rPr>
          <w:rFonts w:ascii="ＭＳ 明朝" w:eastAsia="ＭＳ 明朝" w:hAnsi="ＭＳ 明朝" w:hint="eastAsia"/>
        </w:rPr>
        <w:t>。</w:t>
      </w:r>
    </w:p>
    <w:p w14:paraId="360C0C75" w14:textId="77777777" w:rsidR="000D5627" w:rsidRPr="00571C0D" w:rsidRDefault="000D5627" w:rsidP="000D5627">
      <w:pPr>
        <w:pStyle w:val="aff3"/>
        <w:tabs>
          <w:tab w:val="left" w:pos="993"/>
        </w:tabs>
        <w:ind w:leftChars="0" w:left="800" w:firstLineChars="100" w:firstLine="220"/>
        <w:rPr>
          <w:rFonts w:ascii="ＭＳ 明朝" w:eastAsia="ＭＳ 明朝" w:hAnsi="ＭＳ 明朝" w:cs="CIDFont+F2"/>
        </w:rPr>
      </w:pPr>
    </w:p>
    <w:p w14:paraId="0746ABC4" w14:textId="77777777" w:rsidR="000D5627" w:rsidRPr="00491A73" w:rsidRDefault="000D5627" w:rsidP="000D5627">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D3827B7" w14:textId="61D7D0C1" w:rsidR="000D5627" w:rsidRPr="0098412D" w:rsidRDefault="000D5627" w:rsidP="000D5627">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sidR="008B0606">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り対象帳票を整理した上で、実装オプション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3CB35C4C" w14:textId="77777777" w:rsidR="000D5627" w:rsidRPr="000D5627" w:rsidRDefault="000D5627" w:rsidP="000D5627">
      <w:pPr>
        <w:ind w:firstLineChars="100" w:firstLine="220"/>
        <w:rPr>
          <w:rFonts w:ascii="ＭＳ 明朝" w:eastAsia="ＭＳ 明朝" w:hAnsi="ＭＳ 明朝" w:cs="CIDFont+F2"/>
        </w:rPr>
      </w:pPr>
    </w:p>
    <w:p w14:paraId="22FB326B" w14:textId="05F3EB49" w:rsidR="00134757" w:rsidRPr="000D5627" w:rsidRDefault="000D5627" w:rsidP="000D5627">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125C21"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FEEDA9D" w14:textId="77777777" w:rsidR="0038446A" w:rsidRPr="002C0995" w:rsidRDefault="0038446A" w:rsidP="00FE0D1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20E3F786" w14:textId="5736EB60" w:rsidR="00125C21" w:rsidRDefault="00125C21" w:rsidP="000D5627">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性別欄については、原則帳票への印字は行わないことと</w:t>
      </w:r>
      <w:r w:rsidR="00BC14EB">
        <w:rPr>
          <w:rFonts w:ascii="ＭＳ 明朝" w:eastAsia="ＭＳ 明朝" w:hAnsi="ＭＳ 明朝" w:hint="eastAsia"/>
        </w:rPr>
        <w:t>し、本仕様書の帳票詳細要件及び帳票レイアウトには</w:t>
      </w:r>
      <w:r w:rsidR="00481229">
        <w:rPr>
          <w:rFonts w:ascii="ＭＳ 明朝" w:eastAsia="ＭＳ 明朝" w:hAnsi="ＭＳ 明朝" w:hint="eastAsia"/>
        </w:rPr>
        <w:t>示さな</w:t>
      </w:r>
      <w:r w:rsidR="00BC14EB">
        <w:rPr>
          <w:rFonts w:ascii="ＭＳ 明朝" w:eastAsia="ＭＳ 明朝" w:hAnsi="ＭＳ 明朝" w:hint="eastAsia"/>
        </w:rPr>
        <w:t>いこととする。</w:t>
      </w:r>
    </w:p>
    <w:p w14:paraId="70F0A467" w14:textId="77777777" w:rsidR="000D5627" w:rsidRDefault="000D5627" w:rsidP="00BC14EB">
      <w:pPr>
        <w:pStyle w:val="aff3"/>
        <w:tabs>
          <w:tab w:val="left" w:pos="993"/>
        </w:tabs>
        <w:ind w:left="880"/>
        <w:rPr>
          <w:rFonts w:ascii="ＭＳ 明朝" w:eastAsia="ＭＳ 明朝" w:hAnsi="ＭＳ 明朝"/>
        </w:rPr>
      </w:pPr>
    </w:p>
    <w:p w14:paraId="107D730F" w14:textId="77777777" w:rsidR="0038446A" w:rsidRPr="00491A73" w:rsidRDefault="0038446A" w:rsidP="00FE0D1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6ACD873" w14:textId="1DE7BB64" w:rsidR="004B35A3" w:rsidRPr="00BC14EB" w:rsidRDefault="004B35A3" w:rsidP="000D5627">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被保険者証以外の各種証については、以下の観点から省令を改正し、性別欄を不要と</w:t>
      </w:r>
      <w:r w:rsidR="000D5627">
        <w:rPr>
          <w:rFonts w:ascii="ＭＳ 明朝" w:eastAsia="ＭＳ 明朝" w:hAnsi="ＭＳ 明朝" w:hint="eastAsia"/>
        </w:rPr>
        <w:t>している</w:t>
      </w:r>
      <w:r w:rsidRPr="00BC14EB">
        <w:rPr>
          <w:rFonts w:ascii="ＭＳ 明朝" w:eastAsia="ＭＳ 明朝" w:hAnsi="ＭＳ 明朝" w:hint="eastAsia"/>
        </w:rPr>
        <w:t>。</w:t>
      </w:r>
    </w:p>
    <w:p w14:paraId="6FF88BBE" w14:textId="25FD6DA7" w:rsidR="004B35A3" w:rsidRPr="00BC14EB" w:rsidRDefault="004B35A3" w:rsidP="000D5627">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保険医療機関等の窓口で被保険者証に添えて提出するものであり、被保険者の性別は被保険者証をもって確認可能</w:t>
      </w:r>
      <w:r w:rsidR="008424C6">
        <w:rPr>
          <w:rFonts w:ascii="ＭＳ 明朝" w:eastAsia="ＭＳ 明朝" w:hAnsi="ＭＳ 明朝" w:hint="eastAsia"/>
        </w:rPr>
        <w:t>。</w:t>
      </w:r>
    </w:p>
    <w:p w14:paraId="2D15DB4E" w14:textId="42D60262" w:rsidR="004B35A3" w:rsidRDefault="004B35A3" w:rsidP="000D5627">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当該証を提示した者が</w:t>
      </w:r>
      <w:r w:rsidR="002C087C">
        <w:rPr>
          <w:rFonts w:ascii="ＭＳ 明朝" w:eastAsia="ＭＳ 明朝" w:hAnsi="ＭＳ 明朝" w:hint="eastAsia"/>
        </w:rPr>
        <w:t>国民健康保険</w:t>
      </w:r>
      <w:r w:rsidRPr="00BC14EB">
        <w:rPr>
          <w:rFonts w:ascii="ＭＳ 明朝" w:eastAsia="ＭＳ 明朝" w:hAnsi="ＭＳ 明朝" w:hint="eastAsia"/>
        </w:rPr>
        <w:t>の被保険者であることの確認は、性別欄以外の記載内容を被保険者証と照合することで可能</w:t>
      </w:r>
      <w:r w:rsidR="008424C6">
        <w:rPr>
          <w:rFonts w:ascii="ＭＳ 明朝" w:eastAsia="ＭＳ 明朝" w:hAnsi="ＭＳ 明朝" w:hint="eastAsia"/>
        </w:rPr>
        <w:t>。</w:t>
      </w:r>
    </w:p>
    <w:p w14:paraId="69D5F191" w14:textId="77777777" w:rsidR="000D5627" w:rsidRPr="00BC14EB" w:rsidRDefault="000D5627" w:rsidP="000D5627">
      <w:pPr>
        <w:pStyle w:val="aff3"/>
        <w:tabs>
          <w:tab w:val="left" w:pos="993"/>
        </w:tabs>
        <w:ind w:leftChars="0" w:left="1276"/>
        <w:rPr>
          <w:rFonts w:ascii="ＭＳ 明朝" w:eastAsia="ＭＳ 明朝" w:hAnsi="ＭＳ 明朝"/>
        </w:rPr>
      </w:pPr>
    </w:p>
    <w:p w14:paraId="47C8412F" w14:textId="77777777" w:rsidR="000D5627" w:rsidRDefault="004B35A3" w:rsidP="000D5627">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37B3AE76" w14:textId="61B9B4E9" w:rsidR="0038446A" w:rsidRPr="0038446A" w:rsidRDefault="004B35A3" w:rsidP="000D5627">
      <w:pPr>
        <w:pStyle w:val="aff3"/>
        <w:tabs>
          <w:tab w:val="left" w:pos="993"/>
        </w:tabs>
        <w:ind w:leftChars="0" w:left="800" w:firstLineChars="100" w:firstLine="220"/>
        <w:rPr>
          <w:rFonts w:ascii="ＭＳ 明朝" w:eastAsia="ＭＳ 明朝" w:hAnsi="ＭＳ 明朝" w:cs="CIDFont+F2"/>
          <w:color w:val="FF0000"/>
        </w:rPr>
      </w:pPr>
      <w:r>
        <w:rPr>
          <w:rFonts w:ascii="ＭＳ 明朝" w:eastAsia="ＭＳ 明朝" w:hAnsi="ＭＳ 明朝" w:hint="eastAsia"/>
        </w:rPr>
        <w:t>以上より、本仕様書としては性別欄を印字項目として示さないこととした。</w:t>
      </w:r>
    </w:p>
    <w:p w14:paraId="7FF5C1E6" w14:textId="3BC57C95" w:rsidR="00774EDD" w:rsidRDefault="00774EDD" w:rsidP="00BC14EB">
      <w:pPr>
        <w:pStyle w:val="aff3"/>
        <w:tabs>
          <w:tab w:val="left" w:pos="993"/>
        </w:tabs>
        <w:ind w:left="880"/>
        <w:rPr>
          <w:rFonts w:ascii="ＭＳ 明朝" w:eastAsia="ＭＳ 明朝" w:hAnsi="ＭＳ 明朝"/>
        </w:rPr>
      </w:pPr>
    </w:p>
    <w:p w14:paraId="22492165" w14:textId="4E36F63B" w:rsidR="000D5627" w:rsidRDefault="000D5627" w:rsidP="00BC14EB">
      <w:pPr>
        <w:pStyle w:val="aff3"/>
        <w:tabs>
          <w:tab w:val="left" w:pos="993"/>
        </w:tabs>
        <w:ind w:left="880"/>
        <w:rPr>
          <w:rFonts w:ascii="ＭＳ 明朝" w:eastAsia="ＭＳ 明朝" w:hAnsi="ＭＳ 明朝"/>
        </w:rPr>
      </w:pPr>
    </w:p>
    <w:p w14:paraId="2D912108" w14:textId="77777777" w:rsidR="000D5627" w:rsidRPr="0038446A" w:rsidRDefault="000D5627" w:rsidP="00BC14EB">
      <w:pPr>
        <w:pStyle w:val="aff3"/>
        <w:tabs>
          <w:tab w:val="left" w:pos="993"/>
        </w:tabs>
        <w:ind w:left="880"/>
        <w:rPr>
          <w:rFonts w:ascii="ＭＳ 明朝" w:eastAsia="ＭＳ 明朝" w:hAnsi="ＭＳ 明朝"/>
        </w:rPr>
      </w:pPr>
    </w:p>
    <w:p w14:paraId="0BE6464F" w14:textId="3E013D86" w:rsidR="00D538A8" w:rsidRPr="000D5627" w:rsidRDefault="000D5627" w:rsidP="000D5627">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846927"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4B13050C" w14:textId="77777777" w:rsidR="0038446A" w:rsidRPr="002C0995" w:rsidRDefault="0038446A" w:rsidP="00FE0D1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2FFA88CF" w14:textId="259B334D" w:rsidR="00D538A8" w:rsidRPr="00BC14EB" w:rsidRDefault="00D538A8" w:rsidP="000D5627">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w:t>
      </w:r>
      <w:r w:rsidR="00125C21" w:rsidRPr="00BC14EB">
        <w:rPr>
          <w:rFonts w:ascii="ＭＳ 明朝" w:eastAsia="ＭＳ 明朝" w:hAnsi="ＭＳ 明朝" w:hint="eastAsia"/>
        </w:rPr>
        <w:t>から連携される住民向けの帳票へ印字する氏名について</w:t>
      </w:r>
      <w:r w:rsidRPr="00BC14EB">
        <w:rPr>
          <w:rFonts w:ascii="ＭＳ 明朝" w:eastAsia="ＭＳ 明朝" w:hAnsi="ＭＳ 明朝" w:hint="eastAsia"/>
        </w:rPr>
        <w:t>は</w:t>
      </w:r>
      <w:r w:rsidR="00125C21" w:rsidRPr="00BC14EB">
        <w:rPr>
          <w:rFonts w:ascii="ＭＳ 明朝" w:eastAsia="ＭＳ 明朝" w:hAnsi="ＭＳ 明朝" w:hint="eastAsia"/>
        </w:rPr>
        <w:t>、</w:t>
      </w:r>
      <w:r w:rsidRPr="00BC14EB">
        <w:rPr>
          <w:rFonts w:ascii="ＭＳ 明朝" w:eastAsia="ＭＳ 明朝" w:hAnsi="ＭＳ 明朝" w:hint="eastAsia"/>
        </w:rPr>
        <w:t>住民記録システム</w:t>
      </w:r>
      <w:r w:rsidR="00125C21" w:rsidRPr="00BC14EB">
        <w:rPr>
          <w:rFonts w:ascii="ＭＳ 明朝" w:eastAsia="ＭＳ 明朝" w:hAnsi="ＭＳ 明朝" w:hint="eastAsia"/>
        </w:rPr>
        <w:t>より本名</w:t>
      </w:r>
      <w:r w:rsidR="00E048AC">
        <w:rPr>
          <w:rFonts w:ascii="ＭＳ 明朝" w:eastAsia="ＭＳ 明朝" w:hAnsi="ＭＳ 明朝" w:hint="eastAsia"/>
        </w:rPr>
        <w:t>及び</w:t>
      </w:r>
      <w:r w:rsidR="00125C21" w:rsidRPr="00BC14EB">
        <w:rPr>
          <w:rFonts w:ascii="ＭＳ 明朝" w:eastAsia="ＭＳ 明朝" w:hAnsi="ＭＳ 明朝" w:hint="eastAsia"/>
        </w:rPr>
        <w:t>通称名</w:t>
      </w:r>
      <w:r w:rsidR="00E048AC">
        <w:rPr>
          <w:rFonts w:ascii="ＭＳ 明朝" w:eastAsia="ＭＳ 明朝" w:hAnsi="ＭＳ 明朝" w:hint="eastAsia"/>
        </w:rPr>
        <w:t>、並びにそれらの</w:t>
      </w:r>
      <w:r w:rsidR="00125C21" w:rsidRPr="00BC14EB">
        <w:rPr>
          <w:rFonts w:ascii="ＭＳ 明朝" w:eastAsia="ＭＳ 明朝" w:hAnsi="ＭＳ 明朝" w:hint="eastAsia"/>
        </w:rPr>
        <w:t>優先順位が連携されることを前提</w:t>
      </w:r>
      <w:r w:rsidRPr="00BC14EB">
        <w:rPr>
          <w:rFonts w:ascii="ＭＳ 明朝" w:eastAsia="ＭＳ 明朝" w:hAnsi="ＭＳ 明朝" w:hint="eastAsia"/>
        </w:rPr>
        <w:t>とし、本仕様書では連携された</w:t>
      </w:r>
      <w:r w:rsidR="00125C21" w:rsidRPr="00BC14EB">
        <w:rPr>
          <w:rFonts w:ascii="ＭＳ 明朝" w:eastAsia="ＭＳ 明朝" w:hAnsi="ＭＳ 明朝" w:hint="eastAsia"/>
        </w:rPr>
        <w:t>優先順位に基づ</w:t>
      </w:r>
      <w:r w:rsidRPr="00BC14EB">
        <w:rPr>
          <w:rFonts w:ascii="ＭＳ 明朝" w:eastAsia="ＭＳ 明朝" w:hAnsi="ＭＳ 明朝" w:hint="eastAsia"/>
        </w:rPr>
        <w:t>いて</w:t>
      </w:r>
      <w:r w:rsidR="00125C21" w:rsidRPr="00BC14EB">
        <w:rPr>
          <w:rFonts w:ascii="ＭＳ 明朝" w:eastAsia="ＭＳ 明朝" w:hAnsi="ＭＳ 明朝" w:hint="eastAsia"/>
        </w:rPr>
        <w:t>帳票へ印字することを必須機能とする。</w:t>
      </w:r>
    </w:p>
    <w:p w14:paraId="0D54A8F8" w14:textId="786B8989" w:rsidR="00D538A8" w:rsidRPr="00BC14EB" w:rsidRDefault="00BF7C5B" w:rsidP="000D5627">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w:t>
      </w:r>
      <w:r w:rsidR="00CB07C5">
        <w:rPr>
          <w:rFonts w:ascii="ＭＳ 明朝" w:eastAsia="ＭＳ 明朝" w:hAnsi="ＭＳ 明朝" w:hint="eastAsia"/>
        </w:rPr>
        <w:t>し</w:t>
      </w:r>
      <w:r w:rsidR="00125C21" w:rsidRPr="00BC14EB">
        <w:rPr>
          <w:rFonts w:ascii="ＭＳ 明朝" w:eastAsia="ＭＳ 明朝" w:hAnsi="ＭＳ 明朝" w:hint="eastAsia"/>
        </w:rPr>
        <w:t>、</w:t>
      </w:r>
      <w:r w:rsidR="00D538A8" w:rsidRPr="00BC14EB">
        <w:rPr>
          <w:rFonts w:ascii="ＭＳ 明朝" w:eastAsia="ＭＳ 明朝" w:hAnsi="ＭＳ 明朝" w:hint="eastAsia"/>
        </w:rPr>
        <w:t>国民健康保険システム</w:t>
      </w:r>
      <w:r w:rsidR="00125C21" w:rsidRPr="00BC14EB">
        <w:rPr>
          <w:rFonts w:ascii="ＭＳ 明朝" w:eastAsia="ＭＳ 明朝" w:hAnsi="ＭＳ 明朝" w:hint="eastAsia"/>
        </w:rPr>
        <w:t>で利用する帳票において、</w:t>
      </w:r>
      <w:r w:rsidR="00D538A8" w:rsidRPr="00BC14EB">
        <w:rPr>
          <w:rFonts w:ascii="ＭＳ 明朝" w:eastAsia="ＭＳ 明朝" w:hAnsi="ＭＳ 明朝" w:hint="eastAsia"/>
        </w:rPr>
        <w:t>住民記録システム</w:t>
      </w:r>
      <w:r w:rsidR="00125C21" w:rsidRPr="00BC14EB">
        <w:rPr>
          <w:rFonts w:ascii="ＭＳ 明朝" w:eastAsia="ＭＳ 明朝" w:hAnsi="ＭＳ 明朝" w:hint="eastAsia"/>
        </w:rPr>
        <w:t>で設定した優先順位とは異なる氏名で印字を希望するケースを鑑み、</w:t>
      </w:r>
      <w:r w:rsidR="00CE4A54">
        <w:rPr>
          <w:rFonts w:ascii="ＭＳ 明朝" w:eastAsia="ＭＳ 明朝" w:hAnsi="ＭＳ 明朝" w:hint="eastAsia"/>
        </w:rPr>
        <w:t>あらかじめ</w:t>
      </w:r>
      <w:r w:rsidR="00125C21" w:rsidRPr="00BC14EB">
        <w:rPr>
          <w:rFonts w:ascii="ＭＳ 明朝" w:eastAsia="ＭＳ 明朝" w:hAnsi="ＭＳ 明朝" w:hint="eastAsia"/>
        </w:rPr>
        <w:t>本名の他、通称名を連携した</w:t>
      </w:r>
      <w:r w:rsidR="00C355F3">
        <w:rPr>
          <w:rFonts w:ascii="ＭＳ 明朝" w:eastAsia="ＭＳ 明朝" w:hAnsi="ＭＳ 明朝" w:hint="eastAsia"/>
        </w:rPr>
        <w:t>上</w:t>
      </w:r>
      <w:r w:rsidR="00125C21" w:rsidRPr="00BC14EB">
        <w:rPr>
          <w:rFonts w:ascii="ＭＳ 明朝" w:eastAsia="ＭＳ 明朝" w:hAnsi="ＭＳ 明朝" w:hint="eastAsia"/>
        </w:rPr>
        <w:t>で、住民向けの帳票に印字する氏名については、住民</w:t>
      </w:r>
      <w:r w:rsidR="00781786">
        <w:rPr>
          <w:rFonts w:ascii="ＭＳ 明朝" w:eastAsia="ＭＳ 明朝" w:hAnsi="ＭＳ 明朝" w:hint="eastAsia"/>
        </w:rPr>
        <w:t>毎</w:t>
      </w:r>
      <w:r w:rsidR="00125C21" w:rsidRPr="00BC14EB">
        <w:rPr>
          <w:rFonts w:ascii="ＭＳ 明朝" w:eastAsia="ＭＳ 明朝" w:hAnsi="ＭＳ 明朝" w:hint="eastAsia"/>
        </w:rPr>
        <w:t>に本名、通称名を選択できる機能を</w:t>
      </w:r>
      <w:r w:rsidR="00D538A8" w:rsidRPr="00BC14EB">
        <w:rPr>
          <w:rFonts w:ascii="ＭＳ 明朝" w:eastAsia="ＭＳ 明朝" w:hAnsi="ＭＳ 明朝" w:hint="eastAsia"/>
        </w:rPr>
        <w:t>実装</w:t>
      </w:r>
      <w:r w:rsidR="00125C21" w:rsidRPr="00BC14EB">
        <w:rPr>
          <w:rFonts w:ascii="ＭＳ 明朝" w:eastAsia="ＭＳ 明朝" w:hAnsi="ＭＳ 明朝" w:hint="eastAsia"/>
        </w:rPr>
        <w:t>オプション</w:t>
      </w:r>
      <w:r w:rsidR="00711036">
        <w:rPr>
          <w:rFonts w:ascii="ＭＳ 明朝" w:eastAsia="ＭＳ 明朝" w:hAnsi="ＭＳ 明朝" w:hint="eastAsia"/>
        </w:rPr>
        <w:t>機能</w:t>
      </w:r>
      <w:r w:rsidR="00125C21" w:rsidRPr="00BC14EB">
        <w:rPr>
          <w:rFonts w:ascii="ＭＳ 明朝" w:eastAsia="ＭＳ 明朝" w:hAnsi="ＭＳ 明朝" w:hint="eastAsia"/>
        </w:rPr>
        <w:t>として</w:t>
      </w:r>
      <w:r w:rsidR="00481229">
        <w:rPr>
          <w:rFonts w:ascii="ＭＳ 明朝" w:eastAsia="ＭＳ 明朝" w:hAnsi="ＭＳ 明朝" w:hint="eastAsia"/>
        </w:rPr>
        <w:t>示す</w:t>
      </w:r>
      <w:r w:rsidR="00125C21" w:rsidRPr="00BC14EB">
        <w:rPr>
          <w:rFonts w:ascii="ＭＳ 明朝" w:eastAsia="ＭＳ 明朝" w:hAnsi="ＭＳ 明朝" w:hint="eastAsia"/>
        </w:rPr>
        <w:t>こととする。</w:t>
      </w:r>
    </w:p>
    <w:p w14:paraId="0CE1D53D" w14:textId="2985F621" w:rsidR="00125C21" w:rsidRDefault="00125C21" w:rsidP="000D5627">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sidR="00FE0D1C">
        <w:rPr>
          <w:rFonts w:ascii="ＭＳ 明朝" w:eastAsia="ＭＳ 明朝" w:hAnsi="ＭＳ 明朝" w:hint="eastAsia"/>
        </w:rPr>
        <w:t>と</w:t>
      </w:r>
      <w:r w:rsidRPr="00BC14EB">
        <w:rPr>
          <w:rFonts w:ascii="ＭＳ 明朝" w:eastAsia="ＭＳ 明朝" w:hAnsi="ＭＳ 明朝"/>
        </w:rPr>
        <w:t>する。</w:t>
      </w:r>
    </w:p>
    <w:p w14:paraId="2AE1A199" w14:textId="77777777" w:rsidR="000D5627" w:rsidRPr="00FE0D1C" w:rsidRDefault="000D5627" w:rsidP="00D538A8">
      <w:pPr>
        <w:pStyle w:val="aff3"/>
        <w:tabs>
          <w:tab w:val="left" w:pos="993"/>
        </w:tabs>
        <w:ind w:leftChars="0" w:left="800"/>
        <w:rPr>
          <w:rFonts w:ascii="ＭＳ 明朝" w:eastAsia="ＭＳ 明朝" w:hAnsi="ＭＳ 明朝"/>
        </w:rPr>
      </w:pPr>
    </w:p>
    <w:p w14:paraId="03F2ED26" w14:textId="77777777" w:rsidR="0038446A" w:rsidRPr="00491A73" w:rsidRDefault="0038446A" w:rsidP="00FE0D1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9808DCB" w14:textId="6E2A5818" w:rsidR="0038446A" w:rsidRDefault="004B35A3" w:rsidP="000D5627">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sidR="00FE0D1C">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いただいたものの、</w:t>
      </w:r>
      <w:r w:rsidR="00270F29" w:rsidRPr="00F51550">
        <w:rPr>
          <w:rFonts w:ascii="ＭＳ 明朝" w:eastAsia="ＭＳ 明朝" w:hAnsi="ＭＳ 明朝" w:cs="CIDFont+F2" w:hint="eastAsia"/>
        </w:rPr>
        <w:t>本名以外の氏名で印字を希望することは</w:t>
      </w:r>
      <w:r w:rsidRPr="00F51550">
        <w:rPr>
          <w:rFonts w:ascii="ＭＳ 明朝" w:eastAsia="ＭＳ 明朝" w:hAnsi="ＭＳ 明朝" w:cs="CIDFont+F2" w:hint="eastAsia"/>
        </w:rPr>
        <w:t>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w:t>
      </w:r>
      <w:r w:rsidR="00270F29" w:rsidRPr="00270F29">
        <w:rPr>
          <w:rFonts w:ascii="ＭＳ 明朝" w:eastAsia="ＭＳ 明朝" w:hAnsi="ＭＳ 明朝" w:cs="CIDFont+F2" w:hint="eastAsia"/>
        </w:rPr>
        <w:t>外国人に限定しないこととした。</w:t>
      </w:r>
    </w:p>
    <w:p w14:paraId="04A81766" w14:textId="072F3D97" w:rsidR="00FE0D1C" w:rsidRPr="00270F29" w:rsidRDefault="00FE0D1C" w:rsidP="000D5627">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Pr="00BC14EB">
        <w:rPr>
          <w:rFonts w:ascii="ＭＳ 明朝" w:eastAsia="ＭＳ 明朝" w:hAnsi="ＭＳ 明朝"/>
        </w:rPr>
        <w:t>2.0版において定義されないこととなっているため、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5C44A23D" w14:textId="3F4C385E" w:rsidR="0038446A" w:rsidRPr="00BC14EB" w:rsidRDefault="0038446A" w:rsidP="00D538A8">
      <w:pPr>
        <w:pStyle w:val="aff3"/>
        <w:tabs>
          <w:tab w:val="left" w:pos="993"/>
        </w:tabs>
        <w:ind w:leftChars="0" w:left="800"/>
        <w:rPr>
          <w:rFonts w:ascii="ＭＳ 明朝" w:eastAsia="ＭＳ 明朝" w:hAnsi="ＭＳ 明朝"/>
        </w:rPr>
      </w:pPr>
    </w:p>
    <w:p w14:paraId="0E708D1F" w14:textId="2E0216E4" w:rsidR="00772320" w:rsidRPr="00FE0D1C" w:rsidRDefault="00FE0D1C" w:rsidP="00FE0D1C">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846927"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069A7860" w14:textId="2DD11ED6" w:rsidR="0038446A" w:rsidRPr="002C0995" w:rsidRDefault="0038446A" w:rsidP="00FE0D1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671370F" w14:textId="144CDC21" w:rsidR="00772320" w:rsidRPr="00677C2E" w:rsidRDefault="00125C21" w:rsidP="00FE0D1C">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sidR="007C4CA5">
        <w:rPr>
          <w:rFonts w:ascii="ＭＳ 明朝" w:eastAsia="ＭＳ 明朝" w:hAnsi="ＭＳ 明朝" w:hint="eastAsia"/>
        </w:rPr>
        <w:t>とは</w:t>
      </w:r>
      <w:r w:rsidRPr="00677C2E">
        <w:rPr>
          <w:rFonts w:ascii="ＭＳ 明朝" w:eastAsia="ＭＳ 明朝" w:hAnsi="ＭＳ 明朝" w:hint="eastAsia"/>
        </w:rPr>
        <w:t>、</w:t>
      </w:r>
      <w:r w:rsidR="007C4CA5" w:rsidRPr="007C4CA5">
        <w:rPr>
          <w:rFonts w:ascii="ＭＳ 明朝" w:eastAsia="ＭＳ 明朝" w:hAnsi="ＭＳ 明朝" w:hint="eastAsia"/>
        </w:rPr>
        <w:t>証明書において必要</w:t>
      </w:r>
      <w:r w:rsidR="008424C6">
        <w:rPr>
          <w:rFonts w:ascii="ＭＳ 明朝" w:eastAsia="ＭＳ 明朝" w:hAnsi="ＭＳ 明朝" w:hint="eastAsia"/>
        </w:rPr>
        <w:t>となる</w:t>
      </w:r>
      <w:r w:rsidR="007C4CA5" w:rsidRPr="007C4CA5">
        <w:rPr>
          <w:rFonts w:ascii="ＭＳ 明朝" w:eastAsia="ＭＳ 明朝" w:hAnsi="ＭＳ 明朝" w:hint="eastAsia"/>
        </w:rPr>
        <w:t>発行単位に管理する</w:t>
      </w:r>
      <w:r w:rsidR="008424C6">
        <w:rPr>
          <w:rFonts w:ascii="ＭＳ 明朝" w:eastAsia="ＭＳ 明朝" w:hAnsi="ＭＳ 明朝" w:hint="eastAsia"/>
        </w:rPr>
        <w:t>番号</w:t>
      </w:r>
      <w:r w:rsidR="007C4CA5">
        <w:rPr>
          <w:rFonts w:ascii="ＭＳ 明朝" w:eastAsia="ＭＳ 明朝" w:hAnsi="ＭＳ 明朝" w:hint="eastAsia"/>
        </w:rPr>
        <w:t>や、</w:t>
      </w:r>
      <w:r w:rsidR="008424C6" w:rsidRPr="00677C2E">
        <w:rPr>
          <w:rFonts w:ascii="ＭＳ 明朝" w:eastAsia="ＭＳ 明朝" w:hAnsi="ＭＳ 明朝" w:hint="eastAsia"/>
        </w:rPr>
        <w:t>各</w:t>
      </w:r>
      <w:r w:rsidR="008424C6" w:rsidRPr="003649AF">
        <w:rPr>
          <w:rFonts w:ascii="ＭＳ 明朝" w:eastAsia="ＭＳ 明朝" w:hAnsi="ＭＳ 明朝" w:hint="eastAsia"/>
        </w:rPr>
        <w:t>市区町村</w:t>
      </w:r>
      <w:r w:rsidR="008424C6" w:rsidRPr="00677C2E">
        <w:rPr>
          <w:rFonts w:ascii="ＭＳ 明朝" w:eastAsia="ＭＳ 明朝" w:hAnsi="ＭＳ 明朝" w:hint="eastAsia"/>
        </w:rPr>
        <w:t>が任意に利用する</w:t>
      </w:r>
      <w:r w:rsidR="00772320" w:rsidRPr="00677C2E">
        <w:rPr>
          <w:rFonts w:ascii="ＭＳ 明朝" w:eastAsia="ＭＳ 明朝" w:hAnsi="ＭＳ 明朝" w:hint="eastAsia"/>
        </w:rPr>
        <w:t>文書を識別するための管理番号</w:t>
      </w:r>
      <w:r w:rsidR="0091562E">
        <w:rPr>
          <w:rFonts w:ascii="ＭＳ 明朝" w:eastAsia="ＭＳ 明朝" w:hAnsi="ＭＳ 明朝" w:hint="eastAsia"/>
        </w:rPr>
        <w:t>を</w:t>
      </w:r>
      <w:r w:rsidR="00E048AC">
        <w:rPr>
          <w:rFonts w:ascii="ＭＳ 明朝" w:eastAsia="ＭＳ 明朝" w:hAnsi="ＭＳ 明朝" w:hint="eastAsia"/>
        </w:rPr>
        <w:t>指す</w:t>
      </w:r>
      <w:r w:rsidR="0091562E">
        <w:rPr>
          <w:rFonts w:ascii="ＭＳ 明朝" w:eastAsia="ＭＳ 明朝" w:hAnsi="ＭＳ 明朝" w:hint="eastAsia"/>
        </w:rPr>
        <w:t>ものとする</w:t>
      </w:r>
      <w:r w:rsidR="00772320" w:rsidRPr="00677C2E">
        <w:rPr>
          <w:rFonts w:ascii="ＭＳ 明朝" w:eastAsia="ＭＳ 明朝" w:hAnsi="ＭＳ 明朝" w:hint="eastAsia"/>
        </w:rPr>
        <w:t>。</w:t>
      </w:r>
    </w:p>
    <w:p w14:paraId="388A214A" w14:textId="3034C108" w:rsidR="00125C21" w:rsidRDefault="007C4CA5" w:rsidP="00FE0D1C">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sidR="008424C6">
        <w:rPr>
          <w:rFonts w:ascii="ＭＳ 明朝" w:eastAsia="ＭＳ 明朝" w:hAnsi="ＭＳ 明朝" w:hint="eastAsia"/>
        </w:rPr>
        <w:t>必要となる番号</w:t>
      </w:r>
      <w:r w:rsidR="002D713D" w:rsidRPr="00F33819">
        <w:rPr>
          <w:rFonts w:ascii="ＭＳ 明朝" w:eastAsia="ＭＳ 明朝" w:hAnsi="ＭＳ 明朝" w:hint="eastAsia"/>
        </w:rPr>
        <w:t>は</w:t>
      </w:r>
      <w:r w:rsidRPr="00F33819">
        <w:rPr>
          <w:rFonts w:ascii="ＭＳ 明朝" w:eastAsia="ＭＳ 明朝" w:hAnsi="ＭＳ 明朝" w:hint="eastAsia"/>
        </w:rPr>
        <w:t>、実装必須項目として本仕様書の帳票詳細要件に</w:t>
      </w:r>
      <w:r w:rsidR="00677C2E" w:rsidRPr="00F33819">
        <w:rPr>
          <w:rFonts w:ascii="ＭＳ 明朝" w:eastAsia="ＭＳ 明朝" w:hAnsi="ＭＳ 明朝" w:hint="eastAsia"/>
        </w:rPr>
        <w:t>示すことと</w:t>
      </w:r>
      <w:r w:rsidRPr="00F33819">
        <w:rPr>
          <w:rFonts w:ascii="ＭＳ 明朝" w:eastAsia="ＭＳ 明朝" w:hAnsi="ＭＳ 明朝" w:hint="eastAsia"/>
        </w:rPr>
        <w:t>し、市区町村が任意に利用する項目については、</w:t>
      </w:r>
      <w:r w:rsidR="00E13563" w:rsidRPr="00677C2E">
        <w:rPr>
          <w:rFonts w:ascii="ＭＳ 明朝" w:eastAsia="ＭＳ 明朝" w:hAnsi="ＭＳ 明朝" w:hint="eastAsia"/>
        </w:rPr>
        <w:t>必ずしも</w:t>
      </w:r>
      <w:r w:rsidR="00D262E0" w:rsidRPr="00677C2E">
        <w:rPr>
          <w:rFonts w:ascii="ＭＳ 明朝" w:eastAsia="ＭＳ 明朝" w:hAnsi="ＭＳ 明朝" w:hint="eastAsia"/>
        </w:rPr>
        <w:t>印字</w:t>
      </w:r>
      <w:r w:rsidR="00E13563" w:rsidRPr="00677C2E">
        <w:rPr>
          <w:rFonts w:ascii="ＭＳ 明朝" w:eastAsia="ＭＳ 明朝" w:hAnsi="ＭＳ 明朝" w:hint="eastAsia"/>
        </w:rPr>
        <w:t>する必要がないことから、実装オプション</w:t>
      </w:r>
      <w:r w:rsidR="00711036">
        <w:rPr>
          <w:rFonts w:ascii="ＭＳ 明朝" w:eastAsia="ＭＳ 明朝" w:hAnsi="ＭＳ 明朝" w:hint="eastAsia"/>
        </w:rPr>
        <w:t>項目</w:t>
      </w:r>
      <w:r w:rsidR="00E13563" w:rsidRPr="00677C2E">
        <w:rPr>
          <w:rFonts w:ascii="ＭＳ 明朝" w:eastAsia="ＭＳ 明朝" w:hAnsi="ＭＳ 明朝" w:hint="eastAsia"/>
        </w:rPr>
        <w:t>として</w:t>
      </w:r>
      <w:r>
        <w:rPr>
          <w:rFonts w:ascii="ＭＳ 明朝" w:eastAsia="ＭＳ 明朝" w:hAnsi="ＭＳ 明朝" w:hint="eastAsia"/>
        </w:rPr>
        <w:t>本仕様書の帳票詳細要件</w:t>
      </w:r>
      <w:r w:rsidR="00E13563" w:rsidRPr="00677C2E">
        <w:rPr>
          <w:rFonts w:ascii="ＭＳ 明朝" w:eastAsia="ＭＳ 明朝" w:hAnsi="ＭＳ 明朝" w:hint="eastAsia"/>
        </w:rPr>
        <w:t>に</w:t>
      </w:r>
      <w:r w:rsidR="00677C2E" w:rsidRPr="00677C2E">
        <w:rPr>
          <w:rFonts w:ascii="ＭＳ 明朝" w:eastAsia="ＭＳ 明朝" w:hAnsi="ＭＳ 明朝" w:hint="eastAsia"/>
        </w:rPr>
        <w:t>示すこととする</w:t>
      </w:r>
      <w:r w:rsidR="00E13563" w:rsidRPr="00677C2E">
        <w:rPr>
          <w:rFonts w:ascii="ＭＳ 明朝" w:eastAsia="ＭＳ 明朝" w:hAnsi="ＭＳ 明朝" w:hint="eastAsia"/>
        </w:rPr>
        <w:t>。</w:t>
      </w:r>
    </w:p>
    <w:p w14:paraId="09C7AC8F" w14:textId="4A152378" w:rsidR="00F33819" w:rsidRDefault="00F33819" w:rsidP="00F33819">
      <w:pPr>
        <w:tabs>
          <w:tab w:val="left" w:pos="993"/>
        </w:tabs>
        <w:ind w:firstLine="2"/>
        <w:jc w:val="center"/>
        <w:rPr>
          <w:rFonts w:ascii="ＭＳ 明朝" w:eastAsia="ＭＳ 明朝" w:hAnsi="ＭＳ 明朝" w:cs="CIDFont+F2"/>
        </w:rPr>
      </w:pPr>
      <w:r>
        <w:rPr>
          <w:noProof/>
        </w:rPr>
        <w:lastRenderedPageBreak/>
        <w:drawing>
          <wp:inline distT="0" distB="0" distL="0" distR="0" wp14:anchorId="6C0AF2D5" wp14:editId="3F457528">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4"/>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071EDCEF" w14:textId="7D360F44" w:rsidR="00FE0D1C" w:rsidRPr="004D3C89" w:rsidRDefault="00FE0D1C" w:rsidP="00FE0D1C">
      <w:pPr>
        <w:pStyle w:val="ab"/>
      </w:pPr>
      <w:r>
        <w:t xml:space="preserve">図 </w:t>
      </w:r>
      <w:fldSimple w:instr=" STYLEREF 1 \s ">
        <w:r w:rsidR="00824948">
          <w:rPr>
            <w:noProof/>
          </w:rPr>
          <w:t>３</w:t>
        </w:r>
      </w:fldSimple>
      <w:r>
        <w:noBreakHyphen/>
      </w:r>
      <w:fldSimple w:instr=" SEQ 図 \* DBCHAR \s 1 ">
        <w:r w:rsidR="00824948">
          <w:rPr>
            <w:rFonts w:hint="eastAsia"/>
            <w:noProof/>
          </w:rPr>
          <w:t>１２</w:t>
        </w:r>
      </w:fldSimple>
      <w:r>
        <w:rPr>
          <w:rFonts w:hint="eastAsia"/>
        </w:rPr>
        <w:t xml:space="preserve"> 文書番号</w:t>
      </w:r>
      <w:r>
        <w:rPr>
          <w:rFonts w:cs="CIDFont+F2" w:hint="eastAsia"/>
        </w:rPr>
        <w:t>の記載イメージ</w:t>
      </w:r>
    </w:p>
    <w:p w14:paraId="27FE8817" w14:textId="77777777" w:rsidR="00FE0D1C" w:rsidRPr="00FE0D1C" w:rsidRDefault="00FE0D1C" w:rsidP="00F33819">
      <w:pPr>
        <w:tabs>
          <w:tab w:val="left" w:pos="993"/>
        </w:tabs>
        <w:ind w:firstLine="2"/>
        <w:jc w:val="center"/>
        <w:rPr>
          <w:rFonts w:ascii="ＭＳ 明朝" w:eastAsia="ＭＳ 明朝" w:hAnsi="ＭＳ 明朝" w:cs="CIDFont+F2"/>
        </w:rPr>
      </w:pPr>
    </w:p>
    <w:p w14:paraId="3C40C9FF" w14:textId="77777777" w:rsidR="0038446A" w:rsidRPr="00491A73" w:rsidRDefault="0038446A" w:rsidP="00F07983">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C921614" w14:textId="242AB85C" w:rsidR="0038446A" w:rsidRPr="00F33819" w:rsidRDefault="00270F29" w:rsidP="00F07983">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w:t>
      </w:r>
      <w:r w:rsidR="00F33819" w:rsidRPr="00F33819">
        <w:rPr>
          <w:rFonts w:ascii="ＭＳ 明朝" w:eastAsia="ＭＳ 明朝" w:hAnsi="ＭＳ 明朝" w:cs="CIDFont+F2" w:hint="eastAsia"/>
        </w:rPr>
        <w:t>混在していたため、</w:t>
      </w:r>
      <w:r w:rsidRPr="00F33819">
        <w:rPr>
          <w:rFonts w:ascii="ＭＳ 明朝" w:eastAsia="ＭＳ 明朝" w:hAnsi="ＭＳ 明朝" w:cs="CIDFont+F2" w:hint="eastAsia"/>
        </w:rPr>
        <w:t>本仕様書では文書番号という呼び名で</w:t>
      </w:r>
      <w:r w:rsidR="00F33819" w:rsidRPr="00F33819">
        <w:rPr>
          <w:rFonts w:ascii="ＭＳ 明朝" w:eastAsia="ＭＳ 明朝" w:hAnsi="ＭＳ 明朝" w:cs="CIDFont+F2" w:hint="eastAsia"/>
        </w:rPr>
        <w:t>統一することとし、帳票に応じて必要な番号であるのか、任意に利用する番号であるのかを整理した上で、本仕様書に示すこととした。</w:t>
      </w:r>
    </w:p>
    <w:p w14:paraId="535DF867" w14:textId="77777777" w:rsidR="0038446A" w:rsidRPr="00677C2E" w:rsidRDefault="0038446A" w:rsidP="00772320">
      <w:pPr>
        <w:pStyle w:val="aff3"/>
        <w:tabs>
          <w:tab w:val="left" w:pos="993"/>
        </w:tabs>
        <w:ind w:leftChars="0" w:left="800"/>
        <w:rPr>
          <w:rFonts w:ascii="ＭＳ 明朝" w:eastAsia="ＭＳ 明朝" w:hAnsi="ＭＳ 明朝"/>
        </w:rPr>
      </w:pPr>
    </w:p>
    <w:p w14:paraId="3FF8E6A5" w14:textId="02D29DD3" w:rsidR="00D024EB" w:rsidRPr="00F07983" w:rsidRDefault="00F07983" w:rsidP="00F07983">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D024EB" w:rsidRPr="00F07983">
        <w:rPr>
          <w:rFonts w:ascii="ＭＳ 明朝" w:eastAsia="ＭＳ 明朝" w:hAnsi="ＭＳ 明朝" w:cs="CIDFont+F2" w:hint="eastAsia"/>
        </w:rPr>
        <w:t>処理用番号、連帳用バーマーク</w:t>
      </w:r>
      <w:r w:rsidR="00EC5B31">
        <w:rPr>
          <w:rFonts w:ascii="ＭＳ 明朝" w:eastAsia="ＭＳ 明朝" w:hAnsi="ＭＳ 明朝" w:cs="CIDFont+F2" w:hint="eastAsia"/>
        </w:rPr>
        <w:t>について</w:t>
      </w:r>
    </w:p>
    <w:p w14:paraId="4AB47E75" w14:textId="77777777" w:rsidR="0038446A" w:rsidRPr="002C0995" w:rsidRDefault="0038446A" w:rsidP="00F07983">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4AB5120C" w14:textId="5BAC98BF" w:rsidR="00D024EB" w:rsidRPr="00D024EB" w:rsidRDefault="00D024EB" w:rsidP="00F07983">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sidR="00F07983">
        <w:rPr>
          <w:rFonts w:ascii="ＭＳ 明朝" w:eastAsia="ＭＳ 明朝" w:hAnsi="ＭＳ 明朝" w:hint="eastAsia"/>
        </w:rPr>
        <w:t>前述した</w:t>
      </w:r>
      <w:r w:rsidRPr="00D024EB">
        <w:rPr>
          <w:rFonts w:ascii="ＭＳ 明朝" w:eastAsia="ＭＳ 明朝" w:hAnsi="ＭＳ 明朝" w:hint="eastAsia"/>
        </w:rPr>
        <w:t>引抜用番号</w:t>
      </w:r>
      <w:r w:rsidR="00F07983">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sidR="00781786">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1F82227D" w14:textId="22561AED" w:rsidR="00D024EB" w:rsidRDefault="00A57A55" w:rsidP="00F07983">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なお、帳票に関する作業を</w:t>
      </w:r>
      <w:r w:rsidR="00D024EB" w:rsidRPr="00D024EB">
        <w:rPr>
          <w:rFonts w:ascii="ＭＳ 明朝" w:eastAsia="ＭＳ 明朝" w:hAnsi="ＭＳ 明朝" w:hint="eastAsia"/>
        </w:rPr>
        <w:t>外部委託</w:t>
      </w:r>
      <w:r>
        <w:rPr>
          <w:rFonts w:ascii="ＭＳ 明朝" w:eastAsia="ＭＳ 明朝" w:hAnsi="ＭＳ 明朝" w:hint="eastAsia"/>
        </w:rPr>
        <w:t>する</w:t>
      </w:r>
      <w:r w:rsidR="00D024EB" w:rsidRPr="00D024EB">
        <w:rPr>
          <w:rFonts w:ascii="ＭＳ 明朝" w:eastAsia="ＭＳ 明朝" w:hAnsi="ＭＳ 明朝" w:hint="eastAsia"/>
        </w:rPr>
        <w:t>際に</w:t>
      </w:r>
      <w:r>
        <w:rPr>
          <w:rFonts w:ascii="ＭＳ 明朝" w:eastAsia="ＭＳ 明朝" w:hAnsi="ＭＳ 明朝" w:hint="eastAsia"/>
        </w:rPr>
        <w:t>委託業者側が</w:t>
      </w:r>
      <w:r w:rsidR="00D024EB" w:rsidRPr="00D024EB">
        <w:rPr>
          <w:rFonts w:ascii="ＭＳ 明朝" w:eastAsia="ＭＳ 明朝" w:hAnsi="ＭＳ 明朝" w:hint="eastAsia"/>
        </w:rPr>
        <w:t>利用する</w:t>
      </w:r>
      <w:r>
        <w:rPr>
          <w:rFonts w:ascii="ＭＳ 明朝" w:eastAsia="ＭＳ 明朝" w:hAnsi="ＭＳ 明朝" w:hint="eastAsia"/>
        </w:rPr>
        <w:t>想定の</w:t>
      </w:r>
      <w:r w:rsidR="00D024EB" w:rsidRPr="00D024EB">
        <w:rPr>
          <w:rFonts w:ascii="ＭＳ 明朝" w:eastAsia="ＭＳ 明朝" w:hAnsi="ＭＳ 明朝" w:hint="eastAsia"/>
        </w:rPr>
        <w:t>項目については、</w:t>
      </w:r>
      <w:r>
        <w:rPr>
          <w:rFonts w:ascii="ＭＳ 明朝" w:eastAsia="ＭＳ 明朝" w:hAnsi="ＭＳ 明朝" w:hint="eastAsia"/>
        </w:rPr>
        <w:t>市区町村の業務に直接関係がないことから</w:t>
      </w:r>
      <w:r w:rsidR="00D024EB" w:rsidRPr="00D024EB">
        <w:rPr>
          <w:rFonts w:ascii="ＭＳ 明朝" w:eastAsia="ＭＳ 明朝" w:hAnsi="ＭＳ 明朝" w:hint="eastAsia"/>
        </w:rPr>
        <w:t>本仕様書では言及しないことと</w:t>
      </w:r>
      <w:r w:rsidR="007357AF">
        <w:rPr>
          <w:rFonts w:ascii="ＭＳ 明朝" w:eastAsia="ＭＳ 明朝" w:hAnsi="ＭＳ 明朝" w:hint="eastAsia"/>
        </w:rPr>
        <w:t>し</w:t>
      </w:r>
      <w:r w:rsidR="00D024EB" w:rsidRPr="00D024EB">
        <w:rPr>
          <w:rFonts w:ascii="ＭＳ 明朝" w:eastAsia="ＭＳ 明朝" w:hAnsi="ＭＳ 明朝" w:hint="eastAsia"/>
        </w:rPr>
        <w:t>、連帳用バーマークについては本仕様書には示さない。</w:t>
      </w:r>
      <w:r w:rsidR="00BF7C5B">
        <w:rPr>
          <w:rFonts w:ascii="ＭＳ 明朝" w:eastAsia="ＭＳ 明朝" w:hAnsi="ＭＳ 明朝" w:hint="eastAsia"/>
        </w:rPr>
        <w:t>ただ</w:t>
      </w:r>
      <w:r w:rsidR="00CB07C5">
        <w:rPr>
          <w:rFonts w:ascii="ＭＳ 明朝" w:eastAsia="ＭＳ 明朝" w:hAnsi="ＭＳ 明朝" w:hint="eastAsia"/>
        </w:rPr>
        <w:t>し</w:t>
      </w:r>
      <w:r w:rsidR="00D024EB" w:rsidRPr="00D024EB">
        <w:rPr>
          <w:rFonts w:ascii="ＭＳ 明朝" w:eastAsia="ＭＳ 明朝" w:hAnsi="ＭＳ 明朝" w:hint="eastAsia"/>
        </w:rPr>
        <w:t>、</w:t>
      </w:r>
      <w:r w:rsidR="008424C6">
        <w:rPr>
          <w:rFonts w:ascii="ＭＳ 明朝" w:eastAsia="ＭＳ 明朝" w:hAnsi="ＭＳ 明朝" w:hint="eastAsia"/>
        </w:rPr>
        <w:t>一覧機能やEUC機能</w:t>
      </w:r>
      <w:r w:rsidR="00D024EB" w:rsidRPr="00D024EB">
        <w:rPr>
          <w:rFonts w:ascii="ＭＳ 明朝" w:eastAsia="ＭＳ 明朝" w:hAnsi="ＭＳ 明朝" w:hint="eastAsia"/>
        </w:rPr>
        <w:t>を用いて出力したファイルを利用して、封入封緘業者において連帳用バーマークを印字し、封入封緘作業に用いることは可能とする。</w:t>
      </w:r>
    </w:p>
    <w:p w14:paraId="6604D137" w14:textId="77777777" w:rsidR="00EC5B31" w:rsidRPr="007357AF" w:rsidRDefault="00EC5B31" w:rsidP="00F07983">
      <w:pPr>
        <w:pStyle w:val="aff3"/>
        <w:tabs>
          <w:tab w:val="left" w:pos="993"/>
        </w:tabs>
        <w:ind w:leftChars="0" w:left="800" w:firstLineChars="100" w:firstLine="220"/>
        <w:rPr>
          <w:rFonts w:ascii="ＭＳ 明朝" w:eastAsia="ＭＳ 明朝" w:hAnsi="ＭＳ 明朝"/>
        </w:rPr>
      </w:pPr>
    </w:p>
    <w:p w14:paraId="36A7749A" w14:textId="77777777" w:rsidR="0038446A" w:rsidRPr="00491A73" w:rsidRDefault="0038446A" w:rsidP="00F07983">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4AA8E0F" w14:textId="2E44CA72" w:rsidR="00D024EB" w:rsidRDefault="007357AF" w:rsidP="00F07983">
      <w:pPr>
        <w:pStyle w:val="aff3"/>
        <w:tabs>
          <w:tab w:val="left" w:pos="993"/>
        </w:tabs>
        <w:ind w:leftChars="0" w:left="800" w:firstLineChars="100" w:firstLine="220"/>
        <w:rPr>
          <w:rFonts w:ascii="ＭＳ 明朝" w:eastAsia="ＭＳ 明朝" w:hAnsi="ＭＳ 明朝"/>
          <w:color w:val="FF0000"/>
        </w:rPr>
      </w:pPr>
      <w:r w:rsidRPr="00D024EB">
        <w:rPr>
          <w:rFonts w:ascii="ＭＳ 明朝" w:eastAsia="ＭＳ 明朝" w:hAnsi="ＭＳ 明朝" w:hint="eastAsia"/>
        </w:rPr>
        <w:t>連帳用バーマークについては、外部委託した場合に封入封緘業者が利用する項目であり、</w:t>
      </w:r>
      <w:r w:rsidRPr="003649AF">
        <w:rPr>
          <w:rFonts w:ascii="ＭＳ 明朝" w:eastAsia="ＭＳ 明朝" w:hAnsi="ＭＳ 明朝" w:hint="eastAsia"/>
        </w:rPr>
        <w:t>市区町村</w:t>
      </w:r>
      <w:r w:rsidRPr="00D024EB">
        <w:rPr>
          <w:rFonts w:ascii="ＭＳ 明朝" w:eastAsia="ＭＳ 明朝" w:hAnsi="ＭＳ 明朝" w:hint="eastAsia"/>
        </w:rPr>
        <w:t>が利用する項目ではなく、また、外部委託するかどうかは各</w:t>
      </w:r>
      <w:r w:rsidRPr="003649AF">
        <w:rPr>
          <w:rFonts w:ascii="ＭＳ 明朝" w:eastAsia="ＭＳ 明朝" w:hAnsi="ＭＳ 明朝" w:hint="eastAsia"/>
        </w:rPr>
        <w:t>市区町村</w:t>
      </w:r>
      <w:r w:rsidRPr="00D024EB">
        <w:rPr>
          <w:rFonts w:ascii="ＭＳ 明朝" w:eastAsia="ＭＳ 明朝" w:hAnsi="ＭＳ 明朝" w:hint="eastAsia"/>
        </w:rPr>
        <w:t>の運用により変わるものであると考える</w:t>
      </w:r>
      <w:r>
        <w:rPr>
          <w:rFonts w:ascii="ＭＳ 明朝" w:eastAsia="ＭＳ 明朝" w:hAnsi="ＭＳ 明朝" w:hint="eastAsia"/>
        </w:rPr>
        <w:t>ため、本仕様書には示さないこととした。</w:t>
      </w:r>
    </w:p>
    <w:p w14:paraId="2E3C45EE" w14:textId="712CCC19" w:rsidR="00E13563" w:rsidRPr="00EC5B31" w:rsidRDefault="00EC5B31" w:rsidP="00EC5B31">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846927" w:rsidRPr="00EC5B31">
        <w:rPr>
          <w:rFonts w:ascii="ＭＳ 明朝" w:eastAsia="ＭＳ 明朝" w:hAnsi="ＭＳ 明朝" w:cs="CIDFont+F2" w:hint="eastAsia"/>
        </w:rPr>
        <w:t>口座</w:t>
      </w:r>
      <w:r w:rsidR="00677C2E" w:rsidRPr="00EC5B31">
        <w:rPr>
          <w:rFonts w:ascii="ＭＳ 明朝" w:eastAsia="ＭＳ 明朝" w:hAnsi="ＭＳ 明朝" w:cs="CIDFont+F2" w:hint="eastAsia"/>
        </w:rPr>
        <w:t>番号</w:t>
      </w:r>
      <w:r>
        <w:rPr>
          <w:rFonts w:ascii="ＭＳ 明朝" w:eastAsia="ＭＳ 明朝" w:hAnsi="ＭＳ 明朝" w:cs="CIDFont+F2" w:hint="eastAsia"/>
        </w:rPr>
        <w:t>について</w:t>
      </w:r>
    </w:p>
    <w:p w14:paraId="7FF45A99" w14:textId="77777777" w:rsidR="0038446A" w:rsidRPr="002C0995" w:rsidRDefault="0038446A" w:rsidP="00F07983">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6067EFB9" w14:textId="54E6F652" w:rsidR="00677C2E" w:rsidRPr="00614439" w:rsidRDefault="00125C21" w:rsidP="00F07983">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w:t>
      </w:r>
      <w:r w:rsidR="00677C2E" w:rsidRPr="00677C2E">
        <w:rPr>
          <w:rFonts w:ascii="ＭＳ 明朝" w:eastAsia="ＭＳ 明朝" w:hAnsi="ＭＳ 明朝" w:hint="eastAsia"/>
        </w:rPr>
        <w:t>番号</w:t>
      </w:r>
      <w:r w:rsidRPr="00677C2E">
        <w:rPr>
          <w:rFonts w:ascii="ＭＳ 明朝" w:eastAsia="ＭＳ 明朝" w:hAnsi="ＭＳ 明朝" w:hint="eastAsia"/>
        </w:rPr>
        <w:t>につい</w:t>
      </w:r>
      <w:r w:rsidRPr="00614439">
        <w:rPr>
          <w:rFonts w:ascii="ＭＳ 明朝" w:eastAsia="ＭＳ 明朝" w:hAnsi="ＭＳ 明朝" w:hint="eastAsia"/>
          <w:color w:val="000000" w:themeColor="text1"/>
        </w:rPr>
        <w:t>ては、アスタリスクなしでの印字、</w:t>
      </w:r>
      <w:r w:rsidR="00122B76" w:rsidRPr="00614439">
        <w:rPr>
          <w:rFonts w:ascii="ＭＳ 明朝" w:eastAsia="ＭＳ 明朝" w:hAnsi="ＭＳ 明朝" w:hint="eastAsia"/>
          <w:color w:val="000000" w:themeColor="text1"/>
        </w:rPr>
        <w:t>又は</w:t>
      </w:r>
      <w:r w:rsidRPr="00614439">
        <w:rPr>
          <w:rFonts w:ascii="ＭＳ 明朝" w:eastAsia="ＭＳ 明朝" w:hAnsi="ＭＳ 明朝" w:hint="eastAsia"/>
          <w:color w:val="000000" w:themeColor="text1"/>
        </w:rPr>
        <w:t>アスタリスクを用いた印字いずれも対応できることとし、どちらの表示方式とするかは選択可能として</w:t>
      </w:r>
      <w:r w:rsidR="00E13563" w:rsidRPr="00614439">
        <w:rPr>
          <w:rFonts w:ascii="ＭＳ 明朝" w:eastAsia="ＭＳ 明朝" w:hAnsi="ＭＳ 明朝" w:hint="eastAsia"/>
          <w:color w:val="000000" w:themeColor="text1"/>
        </w:rPr>
        <w:t>共通の</w:t>
      </w:r>
      <w:r w:rsidR="00122B76" w:rsidRPr="00614439">
        <w:rPr>
          <w:rFonts w:ascii="ＭＳ 明朝" w:eastAsia="ＭＳ 明朝" w:hAnsi="ＭＳ 明朝" w:hint="eastAsia"/>
          <w:color w:val="000000" w:themeColor="text1"/>
        </w:rPr>
        <w:t>機能・帳票要件</w:t>
      </w:r>
      <w:r w:rsidRPr="00614439">
        <w:rPr>
          <w:rFonts w:ascii="ＭＳ 明朝" w:eastAsia="ＭＳ 明朝" w:hAnsi="ＭＳ 明朝" w:hint="eastAsia"/>
          <w:color w:val="000000" w:themeColor="text1"/>
        </w:rPr>
        <w:t>へ記載することとする。</w:t>
      </w:r>
    </w:p>
    <w:p w14:paraId="0D8D4F64" w14:textId="0B8B7A68" w:rsidR="00E13563" w:rsidRPr="00614439" w:rsidRDefault="00122B76" w:rsidP="00F07983">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また、</w:t>
      </w:r>
      <w:r w:rsidR="00677C2E" w:rsidRPr="00614439">
        <w:rPr>
          <w:rFonts w:ascii="ＭＳ 明朝" w:eastAsia="ＭＳ 明朝" w:hAnsi="ＭＳ 明朝" w:hint="eastAsia"/>
          <w:color w:val="000000" w:themeColor="text1"/>
        </w:rPr>
        <w:t>口座番号</w:t>
      </w:r>
      <w:r w:rsidRPr="00614439">
        <w:rPr>
          <w:rFonts w:ascii="ＭＳ 明朝" w:eastAsia="ＭＳ 明朝" w:hAnsi="ＭＳ 明朝" w:hint="eastAsia"/>
          <w:color w:val="000000" w:themeColor="text1"/>
        </w:rPr>
        <w:t>を</w:t>
      </w:r>
      <w:r w:rsidR="00677C2E" w:rsidRPr="00614439">
        <w:rPr>
          <w:rFonts w:ascii="ＭＳ 明朝" w:eastAsia="ＭＳ 明朝" w:hAnsi="ＭＳ 明朝" w:hint="eastAsia"/>
          <w:color w:val="000000" w:themeColor="text1"/>
        </w:rPr>
        <w:t>マスキング</w:t>
      </w:r>
      <w:r w:rsidRPr="00614439">
        <w:rPr>
          <w:rFonts w:ascii="ＭＳ 明朝" w:eastAsia="ＭＳ 明朝" w:hAnsi="ＭＳ 明朝" w:hint="eastAsia"/>
          <w:color w:val="000000" w:themeColor="text1"/>
        </w:rPr>
        <w:t>する</w:t>
      </w:r>
      <w:r w:rsidR="00677C2E" w:rsidRPr="00614439">
        <w:rPr>
          <w:rFonts w:ascii="ＭＳ 明朝" w:eastAsia="ＭＳ 明朝" w:hAnsi="ＭＳ 明朝" w:hint="eastAsia"/>
          <w:color w:val="000000" w:themeColor="text1"/>
        </w:rPr>
        <w:t>場合、開始位置と桁数を指定して伏せる箇所を設定できることとし、実装オプション機能として本仕様書に示すこととする。</w:t>
      </w:r>
    </w:p>
    <w:p w14:paraId="69C1EA60" w14:textId="0C8AB83C" w:rsidR="00125C21" w:rsidRPr="000D310A" w:rsidRDefault="00677C2E" w:rsidP="000D310A">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その他</w:t>
      </w:r>
      <w:r w:rsidR="00125C21" w:rsidRPr="00614439">
        <w:rPr>
          <w:rFonts w:ascii="ＭＳ 明朝" w:eastAsia="ＭＳ 明朝" w:hAnsi="ＭＳ 明朝" w:hint="eastAsia"/>
          <w:color w:val="000000" w:themeColor="text1"/>
        </w:rPr>
        <w:t>口座</w:t>
      </w:r>
      <w:r w:rsidRPr="00614439">
        <w:rPr>
          <w:rFonts w:ascii="ＭＳ 明朝" w:eastAsia="ＭＳ 明朝" w:hAnsi="ＭＳ 明朝" w:hint="eastAsia"/>
          <w:color w:val="000000" w:themeColor="text1"/>
        </w:rPr>
        <w:t>を示す</w:t>
      </w:r>
      <w:r w:rsidR="00125C21" w:rsidRPr="00614439">
        <w:rPr>
          <w:rFonts w:ascii="ＭＳ 明朝" w:eastAsia="ＭＳ 明朝" w:hAnsi="ＭＳ 明朝" w:hint="eastAsia"/>
          <w:color w:val="000000" w:themeColor="text1"/>
        </w:rPr>
        <w:t>情報</w:t>
      </w:r>
      <w:r w:rsidR="00B11AE2" w:rsidRPr="00614439">
        <w:rPr>
          <w:rFonts w:ascii="ＭＳ 明朝" w:eastAsia="ＭＳ 明朝" w:hAnsi="ＭＳ 明朝" w:hint="eastAsia"/>
          <w:color w:val="000000" w:themeColor="text1"/>
        </w:rPr>
        <w:t>として</w:t>
      </w:r>
      <w:r w:rsidR="00125C21" w:rsidRPr="00614439">
        <w:rPr>
          <w:rFonts w:ascii="ＭＳ 明朝" w:eastAsia="ＭＳ 明朝" w:hAnsi="ＭＳ 明朝" w:hint="eastAsia"/>
          <w:color w:val="000000" w:themeColor="text1"/>
        </w:rPr>
        <w:t>は、金融機関</w:t>
      </w:r>
      <w:r w:rsidR="00125C21" w:rsidRPr="00677C2E">
        <w:rPr>
          <w:rFonts w:ascii="ＭＳ 明朝" w:eastAsia="ＭＳ 明朝" w:hAnsi="ＭＳ 明朝" w:hint="eastAsia"/>
        </w:rPr>
        <w:t>名称、支店名称（ゆうちょ銀行の場合は”記号”）、口座番号（ゆうちょ銀行の場合は”番号”</w:t>
      </w:r>
      <w:r w:rsidR="000D310A" w:rsidRPr="000D310A">
        <w:rPr>
          <w:rFonts w:ascii="ＭＳ 明朝" w:eastAsia="ＭＳ 明朝" w:hAnsi="ＭＳ 明朝" w:hint="eastAsia"/>
        </w:rPr>
        <w:t xml:space="preserve"> </w:t>
      </w:r>
      <w:r w:rsidR="000D310A" w:rsidRPr="00677C2E">
        <w:rPr>
          <w:rFonts w:ascii="ＭＳ 明朝" w:eastAsia="ＭＳ 明朝" w:hAnsi="ＭＳ 明朝" w:hint="eastAsia"/>
        </w:rPr>
        <w:t>）を印字</w:t>
      </w:r>
      <w:r w:rsidR="000D310A">
        <w:rPr>
          <w:rFonts w:ascii="ＭＳ 明朝" w:eastAsia="ＭＳ 明朝" w:hAnsi="ＭＳ 明朝" w:hint="eastAsia"/>
        </w:rPr>
        <w:t>す</w:t>
      </w:r>
      <w:r w:rsidR="000D310A" w:rsidRPr="00677C2E">
        <w:rPr>
          <w:rFonts w:ascii="ＭＳ 明朝" w:eastAsia="ＭＳ 明朝" w:hAnsi="ＭＳ 明朝" w:hint="eastAsia"/>
        </w:rPr>
        <w:t>る。</w:t>
      </w:r>
    </w:p>
    <w:p w14:paraId="0915E0AF" w14:textId="77777777" w:rsidR="00405DDC" w:rsidRPr="00405DDC" w:rsidRDefault="00405DDC" w:rsidP="00405DDC">
      <w:pPr>
        <w:pStyle w:val="aff3"/>
        <w:tabs>
          <w:tab w:val="left" w:pos="993"/>
        </w:tabs>
        <w:ind w:leftChars="0" w:left="800" w:firstLineChars="100" w:firstLine="220"/>
        <w:rPr>
          <w:rFonts w:ascii="ＭＳ 明朝" w:eastAsia="ＭＳ 明朝" w:hAnsi="ＭＳ 明朝"/>
        </w:rPr>
      </w:pPr>
    </w:p>
    <w:p w14:paraId="0DC3CA67" w14:textId="77777777" w:rsidR="0038446A" w:rsidRPr="00491A73" w:rsidRDefault="0038446A" w:rsidP="00F07983">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B387E00" w14:textId="4D136C6A" w:rsidR="0038446A" w:rsidRDefault="0091562E" w:rsidP="00F07983">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sidR="008424C6">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sidR="008424C6">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を印字する場合には必要な機能であるため必須機能として示すが、開始位置等を設定する機能は必ずしも必要でないことから実装オプション機能として整理することとした。</w:t>
      </w:r>
    </w:p>
    <w:p w14:paraId="36BC86C8" w14:textId="77777777" w:rsidR="00ED0DD7" w:rsidRPr="0091562E" w:rsidRDefault="00ED0DD7" w:rsidP="0038446A">
      <w:pPr>
        <w:pStyle w:val="aff3"/>
        <w:tabs>
          <w:tab w:val="left" w:pos="993"/>
        </w:tabs>
        <w:ind w:leftChars="0" w:left="800"/>
        <w:rPr>
          <w:rFonts w:ascii="ＭＳ 明朝" w:eastAsia="ＭＳ 明朝" w:hAnsi="ＭＳ 明朝" w:cs="CIDFont+F2"/>
        </w:rPr>
      </w:pPr>
    </w:p>
    <w:p w14:paraId="45CE3E20" w14:textId="0E8D24F2" w:rsidR="005A3A32" w:rsidRPr="00EC5B31" w:rsidRDefault="00EC5B31" w:rsidP="00EC5B31">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ED0DD7"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5F42708" w14:textId="77777777" w:rsidR="00ED0DD7" w:rsidRPr="002C0995" w:rsidRDefault="00ED0DD7" w:rsidP="00F07983">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標準仕様書（案）の</w:t>
      </w:r>
      <w:r w:rsidRPr="00C906E4">
        <w:rPr>
          <w:rFonts w:ascii="ＭＳ 明朝" w:eastAsia="ＭＳ 明朝" w:hAnsi="ＭＳ 明朝" w:cs="CIDFont+F2" w:hint="eastAsia"/>
        </w:rPr>
        <w:t>考え】</w:t>
      </w:r>
    </w:p>
    <w:p w14:paraId="328A4E86" w14:textId="7EEBD93F" w:rsidR="00ED0DD7" w:rsidRDefault="00ED0DD7" w:rsidP="00F07983">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sidR="00EC5B31">
        <w:rPr>
          <w:rFonts w:ascii="ＭＳ 明朝" w:eastAsia="ＭＳ 明朝" w:hAnsi="ＭＳ 明朝" w:cs="CIDFont+F2" w:hint="eastAsia"/>
        </w:rPr>
        <w:t>おいては</w:t>
      </w:r>
      <w:r>
        <w:rPr>
          <w:rFonts w:ascii="ＭＳ 明朝" w:eastAsia="ＭＳ 明朝" w:hAnsi="ＭＳ 明朝" w:cs="CIDFont+F2" w:hint="eastAsia"/>
        </w:rPr>
        <w:t>、帳票毎に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7EF344D1" w14:textId="323094DC" w:rsidR="00ED0DD7" w:rsidRDefault="00ED0DD7" w:rsidP="00F07983">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w:t>
      </w:r>
      <w:r w:rsidR="00B726D3" w:rsidRPr="00C2695E">
        <w:rPr>
          <w:rFonts w:ascii="ＭＳ 明朝" w:eastAsia="ＭＳ 明朝" w:hAnsi="ＭＳ 明朝" w:cs="CIDFont+F2" w:hint="eastAsia"/>
        </w:rPr>
        <w:t>の</w:t>
      </w:r>
      <w:r w:rsidRPr="00C2695E">
        <w:rPr>
          <w:rFonts w:ascii="ＭＳ 明朝" w:eastAsia="ＭＳ 明朝" w:hAnsi="ＭＳ 明朝" w:cs="CIDFont+F2" w:hint="eastAsia"/>
        </w:rPr>
        <w:t>帳票に印字する通知文等の文言が</w:t>
      </w:r>
      <w:r w:rsidR="00B726D3" w:rsidRPr="00C2695E">
        <w:rPr>
          <w:rFonts w:ascii="ＭＳ 明朝" w:eastAsia="ＭＳ 明朝" w:hAnsi="ＭＳ 明朝" w:cs="CIDFont+F2" w:hint="eastAsia"/>
        </w:rPr>
        <w:t>、各市区町村の採用する方式に従って</w:t>
      </w:r>
      <w:r w:rsidRPr="00C2695E">
        <w:rPr>
          <w:rFonts w:ascii="ＭＳ 明朝" w:eastAsia="ＭＳ 明朝" w:hAnsi="ＭＳ 明朝" w:cs="CIDFont+F2" w:hint="eastAsia"/>
        </w:rPr>
        <w:t>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sidR="00D37827">
        <w:rPr>
          <w:rFonts w:ascii="ＭＳ 明朝" w:eastAsia="ＭＳ 明朝" w:hAnsi="ＭＳ 明朝" w:cs="CIDFont+F2"/>
        </w:rPr>
        <w:fldChar w:fldCharType="begin"/>
      </w:r>
      <w:r w:rsidR="00D37827">
        <w:rPr>
          <w:rFonts w:ascii="ＭＳ 明朝" w:eastAsia="ＭＳ 明朝" w:hAnsi="ＭＳ 明朝" w:cs="CIDFont+F2"/>
        </w:rPr>
        <w:instrText xml:space="preserve"> REF _Ref101280926 \h </w:instrText>
      </w:r>
      <w:r w:rsidR="00D37827">
        <w:rPr>
          <w:rFonts w:ascii="ＭＳ 明朝" w:eastAsia="ＭＳ 明朝" w:hAnsi="ＭＳ 明朝" w:cs="CIDFont+F2"/>
        </w:rPr>
      </w:r>
      <w:r w:rsidR="00D37827">
        <w:rPr>
          <w:rFonts w:ascii="ＭＳ 明朝" w:eastAsia="ＭＳ 明朝" w:hAnsi="ＭＳ 明朝" w:cs="CIDFont+F2"/>
        </w:rPr>
        <w:fldChar w:fldCharType="separate"/>
      </w:r>
      <w:r w:rsidR="00824948" w:rsidRPr="007B25D9">
        <w:rPr>
          <w:rFonts w:ascii="ＭＳ 明朝" w:eastAsia="ＭＳ 明朝" w:hAnsi="ＭＳ 明朝"/>
        </w:rPr>
        <w:t xml:space="preserve">図 </w:t>
      </w:r>
      <w:r w:rsidR="00824948">
        <w:rPr>
          <w:rFonts w:ascii="ＭＳ 明朝" w:eastAsia="ＭＳ 明朝" w:hAnsi="ＭＳ 明朝"/>
          <w:noProof/>
        </w:rPr>
        <w:t>３</w:t>
      </w:r>
      <w:r w:rsidR="00824948" w:rsidRPr="007B25D9">
        <w:rPr>
          <w:rFonts w:ascii="ＭＳ 明朝" w:eastAsia="ＭＳ 明朝" w:hAnsi="ＭＳ 明朝"/>
        </w:rPr>
        <w:noBreakHyphen/>
      </w:r>
      <w:r w:rsidR="00824948">
        <w:rPr>
          <w:rFonts w:ascii="ＭＳ 明朝" w:eastAsia="ＭＳ 明朝" w:hAnsi="ＭＳ 明朝" w:hint="eastAsia"/>
          <w:noProof/>
        </w:rPr>
        <w:t>１３</w:t>
      </w:r>
      <w:r w:rsidR="00D37827">
        <w:rPr>
          <w:rFonts w:ascii="ＭＳ 明朝" w:eastAsia="ＭＳ 明朝" w:hAnsi="ＭＳ 明朝" w:cs="CIDFont+F2"/>
        </w:rPr>
        <w:fldChar w:fldCharType="end"/>
      </w:r>
      <w:r>
        <w:rPr>
          <w:rFonts w:ascii="ＭＳ 明朝" w:eastAsia="ＭＳ 明朝" w:hAnsi="ＭＳ 明朝" w:cs="CIDFont+F2" w:hint="eastAsia"/>
        </w:rPr>
        <w:t>の</w:t>
      </w:r>
      <w:r w:rsidR="00BA139A">
        <w:rPr>
          <w:rFonts w:ascii="ＭＳ 明朝" w:eastAsia="ＭＳ 明朝" w:hAnsi="ＭＳ 明朝" w:cs="CIDFont+F2" w:hint="eastAsia"/>
        </w:rPr>
        <w:t>とお</w:t>
      </w:r>
      <w:r>
        <w:rPr>
          <w:rFonts w:ascii="ＭＳ 明朝" w:eastAsia="ＭＳ 明朝" w:hAnsi="ＭＳ 明朝" w:cs="CIDFont+F2" w:hint="eastAsia"/>
        </w:rPr>
        <w:t>りである。</w:t>
      </w:r>
    </w:p>
    <w:p w14:paraId="55A3F378" w14:textId="77777777" w:rsidR="00ED0DD7" w:rsidRDefault="00ED0DD7" w:rsidP="00ED0DD7">
      <w:pPr>
        <w:pStyle w:val="ab"/>
        <w:rPr>
          <w:rFonts w:cs="CIDFont+F2"/>
        </w:rPr>
      </w:pPr>
      <w:r>
        <w:rPr>
          <w:noProof/>
        </w:rPr>
        <w:lastRenderedPageBreak/>
        <w:drawing>
          <wp:inline distT="0" distB="0" distL="0" distR="0" wp14:anchorId="4BB32B92" wp14:editId="66AC43CA">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5"/>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0DC03204" w14:textId="1DEB18A9" w:rsidR="00ED0DD7" w:rsidRDefault="00ED0DD7" w:rsidP="00ED0DD7">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824948">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824948">
        <w:rPr>
          <w:rFonts w:ascii="ＭＳ 明朝" w:eastAsia="ＭＳ 明朝" w:hAnsi="ＭＳ 明朝" w:hint="eastAsia"/>
          <w:noProof/>
        </w:rPr>
        <w:t>１３</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A7BBC2B" w14:textId="4D73CA1E" w:rsidR="00ED0DD7" w:rsidRPr="007B25D9" w:rsidRDefault="00ED0DD7" w:rsidP="00ED0DD7">
      <w:pPr>
        <w:ind w:leftChars="200" w:left="440" w:firstLineChars="100" w:firstLine="220"/>
        <w:rPr>
          <w:rFonts w:ascii="ＭＳ 明朝" w:eastAsia="ＭＳ 明朝" w:hAnsi="ＭＳ 明朝" w:cs="CIDFont+F2"/>
        </w:rPr>
      </w:pPr>
    </w:p>
    <w:p w14:paraId="47EE7897" w14:textId="77777777" w:rsidR="00ED0DD7" w:rsidRPr="00C906E4" w:rsidRDefault="00ED0DD7" w:rsidP="00F07983">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229510D3" w14:textId="57CDDE40" w:rsidR="00ED0DD7" w:rsidRDefault="00ED0DD7" w:rsidP="00F07983">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だき、帳票毎に表記の内容を整理した上で、本仕様書に示すこととした。</w:t>
      </w:r>
    </w:p>
    <w:p w14:paraId="22DF7DB4" w14:textId="77777777" w:rsidR="005A3A32" w:rsidRPr="00ED0DD7" w:rsidRDefault="005A3A32" w:rsidP="005A3A32">
      <w:pPr>
        <w:pStyle w:val="aff3"/>
        <w:tabs>
          <w:tab w:val="left" w:pos="993"/>
        </w:tabs>
        <w:ind w:leftChars="0" w:left="800"/>
        <w:rPr>
          <w:rFonts w:ascii="ＭＳ 明朝" w:eastAsia="ＭＳ 明朝" w:hAnsi="ＭＳ 明朝" w:cs="CIDFont+F2"/>
          <w:color w:val="FF0000"/>
        </w:rPr>
      </w:pPr>
    </w:p>
    <w:p w14:paraId="4173F3DA" w14:textId="77777777" w:rsidR="005A3A32" w:rsidRPr="005A3A32" w:rsidRDefault="005A3A32" w:rsidP="005A3A32">
      <w:pPr>
        <w:pStyle w:val="aff3"/>
        <w:tabs>
          <w:tab w:val="left" w:pos="993"/>
        </w:tabs>
        <w:ind w:leftChars="0" w:left="800"/>
        <w:rPr>
          <w:rFonts w:ascii="ＭＳ 明朝" w:eastAsia="ＭＳ 明朝" w:hAnsi="ＭＳ 明朝" w:cs="CIDFont+F2"/>
          <w:color w:val="FF0000"/>
        </w:rPr>
      </w:pPr>
    </w:p>
    <w:p w14:paraId="7EA051B4" w14:textId="77777777" w:rsidR="00D3086E" w:rsidRPr="00C824F3" w:rsidRDefault="00D3086E" w:rsidP="00D3086E">
      <w:pPr>
        <w:rPr>
          <w:rFonts w:ascii="ＭＳ 明朝" w:eastAsia="ＭＳ 明朝" w:hAnsi="ＭＳ 明朝"/>
        </w:rPr>
      </w:pPr>
      <w:r w:rsidRPr="00C824F3">
        <w:rPr>
          <w:rFonts w:ascii="ＭＳ 明朝" w:eastAsia="ＭＳ 明朝" w:hAnsi="ＭＳ 明朝"/>
        </w:rPr>
        <w:br w:type="page"/>
      </w:r>
    </w:p>
    <w:p w14:paraId="676B56A2" w14:textId="77777777" w:rsidR="00D7336A" w:rsidRPr="00C824F3" w:rsidRDefault="00D7336A">
      <w:pPr>
        <w:rPr>
          <w:rFonts w:ascii="ＭＳ 明朝" w:eastAsia="ＭＳ 明朝" w:hAnsi="ＭＳ 明朝"/>
        </w:rPr>
      </w:pPr>
    </w:p>
    <w:p w14:paraId="1BE76297" w14:textId="77777777" w:rsidR="006666E3" w:rsidRPr="00C824F3" w:rsidRDefault="006666E3" w:rsidP="00D7336A">
      <w:pPr>
        <w:jc w:val="right"/>
        <w:rPr>
          <w:rFonts w:ascii="ＭＳ 明朝" w:eastAsia="ＭＳ 明朝" w:hAnsi="ＭＳ 明朝"/>
          <w:sz w:val="48"/>
          <w:szCs w:val="48"/>
        </w:rPr>
      </w:pPr>
    </w:p>
    <w:p w14:paraId="16BDF740" w14:textId="77777777" w:rsidR="006666E3" w:rsidRPr="00C824F3" w:rsidRDefault="006666E3" w:rsidP="00D7336A">
      <w:pPr>
        <w:jc w:val="right"/>
        <w:rPr>
          <w:rFonts w:ascii="ＭＳ 明朝" w:eastAsia="ＭＳ 明朝" w:hAnsi="ＭＳ 明朝"/>
          <w:sz w:val="48"/>
          <w:szCs w:val="48"/>
        </w:rPr>
      </w:pPr>
    </w:p>
    <w:p w14:paraId="10C3152A" w14:textId="77777777" w:rsidR="006666E3" w:rsidRPr="00C824F3" w:rsidRDefault="006666E3" w:rsidP="00D7336A">
      <w:pPr>
        <w:jc w:val="right"/>
        <w:rPr>
          <w:rFonts w:ascii="ＭＳ 明朝" w:eastAsia="ＭＳ 明朝" w:hAnsi="ＭＳ 明朝"/>
          <w:sz w:val="48"/>
          <w:szCs w:val="48"/>
        </w:rPr>
      </w:pPr>
    </w:p>
    <w:p w14:paraId="270FA79A" w14:textId="77777777" w:rsidR="006666E3" w:rsidRPr="00C824F3" w:rsidRDefault="006666E3" w:rsidP="00D7336A">
      <w:pPr>
        <w:jc w:val="right"/>
        <w:rPr>
          <w:rFonts w:ascii="ＭＳ 明朝" w:eastAsia="ＭＳ 明朝" w:hAnsi="ＭＳ 明朝"/>
          <w:sz w:val="48"/>
          <w:szCs w:val="48"/>
        </w:rPr>
      </w:pPr>
    </w:p>
    <w:p w14:paraId="1E9D9364" w14:textId="77777777" w:rsidR="006666E3" w:rsidRPr="00C824F3" w:rsidRDefault="006666E3" w:rsidP="00D7336A">
      <w:pPr>
        <w:jc w:val="right"/>
        <w:rPr>
          <w:rFonts w:ascii="ＭＳ 明朝" w:eastAsia="ＭＳ 明朝" w:hAnsi="ＭＳ 明朝"/>
          <w:sz w:val="48"/>
          <w:szCs w:val="48"/>
        </w:rPr>
      </w:pPr>
    </w:p>
    <w:p w14:paraId="1E2C3201" w14:textId="77777777" w:rsidR="006666E3" w:rsidRPr="00C824F3" w:rsidRDefault="006666E3" w:rsidP="00D7336A">
      <w:pPr>
        <w:jc w:val="right"/>
        <w:rPr>
          <w:rFonts w:ascii="ＭＳ 明朝" w:eastAsia="ＭＳ 明朝" w:hAnsi="ＭＳ 明朝"/>
          <w:sz w:val="48"/>
          <w:szCs w:val="48"/>
        </w:rPr>
      </w:pPr>
    </w:p>
    <w:p w14:paraId="20871F91" w14:textId="77777777" w:rsidR="006666E3" w:rsidRPr="00C824F3" w:rsidRDefault="006666E3" w:rsidP="00D7336A">
      <w:pPr>
        <w:jc w:val="right"/>
        <w:rPr>
          <w:rFonts w:ascii="ＭＳ 明朝" w:eastAsia="ＭＳ 明朝" w:hAnsi="ＭＳ 明朝"/>
          <w:sz w:val="48"/>
          <w:szCs w:val="48"/>
        </w:rPr>
      </w:pPr>
    </w:p>
    <w:p w14:paraId="7AD2B0EC" w14:textId="14ECD72A" w:rsidR="00D7336A" w:rsidRPr="00C824F3" w:rsidRDefault="00D7336A" w:rsidP="00E75A81">
      <w:pPr>
        <w:pStyle w:val="1"/>
        <w:rPr>
          <w:sz w:val="32"/>
          <w:szCs w:val="36"/>
        </w:rPr>
        <w:sectPr w:rsidR="00D7336A" w:rsidRPr="00C824F3" w:rsidSect="00030C99">
          <w:pgSz w:w="11906" w:h="16838" w:code="9"/>
          <w:pgMar w:top="1701" w:right="1418" w:bottom="1559" w:left="1418" w:header="851" w:footer="510" w:gutter="0"/>
          <w:cols w:space="425"/>
          <w:titlePg/>
          <w:docGrid w:linePitch="360"/>
        </w:sectPr>
      </w:pPr>
      <w:bookmarkStart w:id="75" w:name="_Toc102049885"/>
      <w:r w:rsidRPr="00C824F3">
        <w:rPr>
          <w:rFonts w:hint="eastAsia"/>
        </w:rPr>
        <w:t>データ要件</w:t>
      </w:r>
      <w:r w:rsidR="00C32E63" w:rsidRPr="00C824F3">
        <w:rPr>
          <w:rFonts w:hint="eastAsia"/>
        </w:rPr>
        <w:t>・連携要件</w:t>
      </w:r>
      <w:bookmarkEnd w:id="75"/>
    </w:p>
    <w:p w14:paraId="7FDA5739" w14:textId="67E21893" w:rsidR="00D7336A" w:rsidRPr="00C824F3" w:rsidRDefault="00DA0F92" w:rsidP="00405DDC">
      <w:pPr>
        <w:pStyle w:val="2"/>
        <w:spacing w:before="0"/>
      </w:pPr>
      <w:bookmarkStart w:id="76" w:name="_Toc102049886"/>
      <w:r w:rsidRPr="00C824F3">
        <w:rPr>
          <w:rFonts w:hint="eastAsia"/>
        </w:rPr>
        <w:lastRenderedPageBreak/>
        <w:t>データ要件</w:t>
      </w:r>
      <w:r w:rsidR="00C32E63" w:rsidRPr="00C824F3">
        <w:rPr>
          <w:rFonts w:hint="eastAsia"/>
        </w:rPr>
        <w:t>・連携要件</w:t>
      </w:r>
      <w:r w:rsidRPr="00C824F3">
        <w:rPr>
          <w:rFonts w:hint="eastAsia"/>
        </w:rPr>
        <w:t>について</w:t>
      </w:r>
      <w:bookmarkEnd w:id="76"/>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7" w:name="_Hlk71222644"/>
    </w:p>
    <w:bookmarkEnd w:id="77"/>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8896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 o:spid="_x0000_s1026" type="#_x0000_t202" style="position:absolute;left:0;text-align:left;margin-left:137.55pt;margin-top:274.1pt;width:312.4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2">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6"/>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B6C233A"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824948">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824948">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27BD6">
      <w:pPr>
        <w:pStyle w:val="3"/>
      </w:pPr>
      <w:bookmarkStart w:id="78" w:name="_Toc102049887"/>
      <w:r w:rsidRPr="00327BD6">
        <w:rPr>
          <w:rStyle w:val="af0"/>
          <w:rFonts w:hint="eastAsia"/>
        </w:rPr>
        <w:t>データの保持年数について</w:t>
      </w:r>
      <w:bookmarkEnd w:id="78"/>
      <w:r w:rsidRPr="00327BD6">
        <w:rPr>
          <w:rStyle w:val="af0"/>
          <w:rFonts w:hint="eastAsia"/>
        </w:rPr>
        <w:t xml:space="preserve">　　　　　　　　　　　　　　</w:t>
      </w:r>
      <w:r w:rsidRPr="007357AF">
        <w:rPr>
          <w:rStyle w:val="af0"/>
          <w:rFonts w:hint="eastAsia"/>
        </w:rPr>
        <w:t xml:space="preserve">　　　　　　　　　　　</w:t>
      </w:r>
    </w:p>
    <w:p w14:paraId="63AED9F9" w14:textId="77777777"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【標準仕様書（案）の考え】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27BD6">
      <w:pPr>
        <w:pStyle w:val="3"/>
      </w:pPr>
      <w:bookmarkStart w:id="79" w:name="_Toc102049888"/>
      <w:r w:rsidRPr="00234832">
        <w:rPr>
          <w:rStyle w:val="af0"/>
          <w:rFonts w:hint="eastAsia"/>
          <w:color w:val="000000" w:themeColor="text1"/>
        </w:rPr>
        <w:t>文字について</w:t>
      </w:r>
      <w:bookmarkEnd w:id="79"/>
      <w:r w:rsidRPr="00327BD6">
        <w:rPr>
          <w:rStyle w:val="af0"/>
          <w:rFonts w:hint="eastAsia"/>
          <w:color w:val="FF0000"/>
        </w:rPr>
        <w:t xml:space="preserve">　　　　　　　　　　　　　　　　　　　　</w:t>
      </w:r>
      <w:r w:rsidRPr="007D1B59">
        <w:rPr>
          <w:rStyle w:val="af0"/>
          <w:rFonts w:hint="eastAsia"/>
          <w:color w:val="FF0000"/>
        </w:rPr>
        <w:t xml:space="preserve">　　　　</w:t>
      </w:r>
    </w:p>
    <w:p w14:paraId="3B05B4C4" w14:textId="77777777"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【標準仕様書（案）の考え】</w:t>
      </w:r>
    </w:p>
    <w:p w14:paraId="0EF658B5" w14:textId="40E1E156" w:rsidR="00070CC3" w:rsidRPr="000941E7"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で利用する文字のうち、</w:t>
      </w:r>
      <w:r w:rsidRPr="000941E7">
        <w:rPr>
          <w:rFonts w:ascii="ＭＳ 明朝" w:eastAsia="ＭＳ 明朝" w:hAnsi="ＭＳ 明朝" w:cs="CIDFont+F2" w:hint="eastAsia"/>
        </w:rPr>
        <w:t>各</w:t>
      </w:r>
      <w:r w:rsidR="003649AF" w:rsidRPr="000941E7">
        <w:rPr>
          <w:rFonts w:ascii="ＭＳ 明朝" w:eastAsia="ＭＳ 明朝" w:hAnsi="ＭＳ 明朝" w:cs="CIDFont+F2" w:hint="eastAsia"/>
        </w:rPr>
        <w:t>市区町村</w:t>
      </w:r>
      <w:r w:rsidR="00A25BD7" w:rsidRPr="000941E7">
        <w:rPr>
          <w:rFonts w:ascii="ＭＳ 明朝" w:eastAsia="ＭＳ 明朝" w:hAnsi="ＭＳ 明朝" w:cs="CIDFont+F2" w:hint="eastAsia"/>
        </w:rPr>
        <w:t>に</w:t>
      </w:r>
      <w:r w:rsidRPr="000941E7">
        <w:rPr>
          <w:rFonts w:ascii="ＭＳ 明朝" w:eastAsia="ＭＳ 明朝" w:hAnsi="ＭＳ 明朝" w:cs="CIDFont+F2" w:hint="eastAsia"/>
        </w:rPr>
        <w:t>おいて</w:t>
      </w:r>
      <w:r w:rsidR="00A25BD7" w:rsidRPr="000941E7">
        <w:rPr>
          <w:rFonts w:ascii="ＭＳ 明朝" w:eastAsia="ＭＳ 明朝" w:hAnsi="ＭＳ 明朝" w:cs="CIDFont+F2" w:hint="eastAsia"/>
        </w:rPr>
        <w:t>字形が異なる可能性のある情報は主に氏名と住所であり、双方、</w:t>
      </w:r>
      <w:r w:rsidRPr="000941E7">
        <w:rPr>
          <w:rFonts w:ascii="ＭＳ 明朝" w:eastAsia="ＭＳ 明朝" w:hAnsi="ＭＳ 明朝" w:cs="CIDFont+F2" w:hint="eastAsia"/>
        </w:rPr>
        <w:t>住民記録システム</w:t>
      </w:r>
      <w:r w:rsidR="00A25BD7" w:rsidRPr="000941E7">
        <w:rPr>
          <w:rFonts w:ascii="ＭＳ 明朝" w:eastAsia="ＭＳ 明朝" w:hAnsi="ＭＳ 明朝" w:cs="CIDFont+F2" w:hint="eastAsia"/>
        </w:rPr>
        <w:t>から連携されるデータである</w:t>
      </w:r>
      <w:r w:rsidRPr="000941E7">
        <w:rPr>
          <w:rFonts w:ascii="ＭＳ 明朝" w:eastAsia="ＭＳ 明朝" w:hAnsi="ＭＳ 明朝" w:cs="CIDFont+F2" w:hint="eastAsia"/>
        </w:rPr>
        <w:t>。このため、文字については住民記録システムと共通した要件とすべきと考えることから、</w:t>
      </w:r>
      <w:bookmarkStart w:id="80" w:name="_Hlk99717877"/>
      <w:r w:rsidRPr="000941E7">
        <w:rPr>
          <w:rFonts w:ascii="ＭＳ 明朝" w:eastAsia="ＭＳ 明朝" w:hAnsi="ＭＳ 明朝" w:cs="CIDFont+F2" w:hint="eastAsia"/>
        </w:rPr>
        <w:t>住民記録システム</w:t>
      </w:r>
      <w:bookmarkEnd w:id="80"/>
      <w:r w:rsidRPr="000941E7">
        <w:rPr>
          <w:rFonts w:ascii="ＭＳ 明朝" w:eastAsia="ＭＳ 明朝" w:hAnsi="ＭＳ 明朝" w:cs="CIDFont+F2" w:hint="eastAsia"/>
        </w:rPr>
        <w:t>標準仕様書</w:t>
      </w:r>
      <w:r w:rsidR="0087459F">
        <w:rPr>
          <w:rFonts w:ascii="ＭＳ 明朝" w:eastAsia="ＭＳ 明朝" w:hAnsi="ＭＳ 明朝" w:cs="CIDFont+F2" w:hint="eastAsia"/>
        </w:rPr>
        <w:t>2.0版</w:t>
      </w:r>
      <w:r w:rsidRPr="000941E7">
        <w:rPr>
          <w:rFonts w:ascii="ＭＳ 明朝" w:eastAsia="ＭＳ 明朝" w:hAnsi="ＭＳ 明朝" w:cs="CIDFont+F2" w:hint="eastAsia"/>
        </w:rPr>
        <w:t>の「30.2 文字」に準拠することを基本とする。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3743D3B2"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文字については、</w:t>
      </w:r>
      <w:r w:rsidR="00EB5864" w:rsidRPr="000C7529">
        <w:rPr>
          <w:rFonts w:ascii="ＭＳ 明朝" w:eastAsia="ＭＳ 明朝" w:hAnsi="ＭＳ 明朝" w:cs="CIDFont+F2" w:hint="eastAsia"/>
          <w:color w:val="000000" w:themeColor="text1"/>
        </w:rPr>
        <w:t>住民記録システムから連携されるデータであ</w:t>
      </w:r>
      <w:r w:rsidR="007433BD" w:rsidRPr="000C7529">
        <w:rPr>
          <w:rFonts w:ascii="ＭＳ 明朝" w:eastAsia="ＭＳ 明朝" w:hAnsi="ＭＳ 明朝" w:cs="CIDFont+F2" w:hint="eastAsia"/>
          <w:color w:val="000000" w:themeColor="text1"/>
        </w:rPr>
        <w:t>り</w:t>
      </w:r>
      <w:r w:rsidR="00EB5864" w:rsidRPr="000C7529">
        <w:rPr>
          <w:rFonts w:ascii="ＭＳ 明朝" w:eastAsia="ＭＳ 明朝" w:hAnsi="ＭＳ 明朝" w:cs="CIDFont+F2" w:hint="eastAsia"/>
          <w:color w:val="000000" w:themeColor="text1"/>
        </w:rPr>
        <w:t>、</w:t>
      </w:r>
      <w:r w:rsidR="007433BD" w:rsidRPr="000C7529">
        <w:rPr>
          <w:rFonts w:ascii="ＭＳ 明朝" w:eastAsia="ＭＳ 明朝" w:hAnsi="ＭＳ 明朝" w:cs="CIDFont+F2" w:hint="eastAsia"/>
          <w:color w:val="000000" w:themeColor="text1"/>
        </w:rPr>
        <w:t>文字情報基盤の対応等、</w:t>
      </w:r>
      <w:r w:rsidRPr="000C7529">
        <w:rPr>
          <w:rFonts w:ascii="ＭＳ 明朝" w:eastAsia="ＭＳ 明朝" w:hAnsi="ＭＳ 明朝" w:cs="CIDFont+F2" w:hint="eastAsia"/>
          <w:color w:val="000000" w:themeColor="text1"/>
        </w:rPr>
        <w:t>住民記録システムに準拠</w:t>
      </w:r>
      <w:r w:rsidR="00EB5864" w:rsidRPr="000C7529">
        <w:rPr>
          <w:rFonts w:ascii="ＭＳ 明朝" w:eastAsia="ＭＳ 明朝" w:hAnsi="ＭＳ 明朝" w:cs="CIDFont+F2" w:hint="eastAsia"/>
          <w:color w:val="000000" w:themeColor="text1"/>
        </w:rPr>
        <w:t>した要件とすべき</w:t>
      </w:r>
      <w:r w:rsidR="007433BD" w:rsidRPr="000C7529">
        <w:rPr>
          <w:rFonts w:ascii="ＭＳ 明朝" w:eastAsia="ＭＳ 明朝" w:hAnsi="ＭＳ 明朝" w:cs="CIDFont+F2" w:hint="eastAsia"/>
          <w:color w:val="000000" w:themeColor="text1"/>
        </w:rPr>
        <w:t>との</w:t>
      </w:r>
      <w:r w:rsidR="007433BD" w:rsidRPr="00F51550">
        <w:rPr>
          <w:rFonts w:ascii="ＭＳ 明朝" w:eastAsia="ＭＳ 明朝" w:hAnsi="ＭＳ 明朝" w:cs="CIDFont+F2" w:hint="eastAsia"/>
        </w:rPr>
        <w:t>ご意見も</w:t>
      </w:r>
      <w:r w:rsidR="00587BC3" w:rsidRPr="00F51550">
        <w:rPr>
          <w:rFonts w:ascii="ＭＳ 明朝" w:eastAsia="ＭＳ 明朝" w:hAnsi="ＭＳ 明朝" w:cs="CIDFont+F2" w:hint="eastAsia"/>
        </w:rPr>
        <w:t>検討会委員より</w:t>
      </w:r>
      <w:r w:rsidR="007433BD" w:rsidRPr="00F51550">
        <w:rPr>
          <w:rFonts w:ascii="ＭＳ 明朝" w:eastAsia="ＭＳ 明朝" w:hAnsi="ＭＳ 明朝" w:cs="CIDFont+F2" w:hint="eastAsia"/>
        </w:rPr>
        <w:t>い</w:t>
      </w:r>
      <w:r w:rsidR="007433BD" w:rsidRPr="000C7529">
        <w:rPr>
          <w:rFonts w:ascii="ＭＳ 明朝" w:eastAsia="ＭＳ 明朝" w:hAnsi="ＭＳ 明朝" w:cs="CIDFont+F2" w:hint="eastAsia"/>
          <w:color w:val="000000" w:themeColor="text1"/>
        </w:rPr>
        <w:t>ただき、</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5E7BB596" w14:textId="77777777" w:rsidR="007357AF" w:rsidRPr="000941E7" w:rsidRDefault="007357AF" w:rsidP="007357AF">
      <w:pPr>
        <w:tabs>
          <w:tab w:val="left" w:pos="427"/>
        </w:tabs>
        <w:ind w:leftChars="193" w:left="425" w:firstLine="1"/>
        <w:rPr>
          <w:rFonts w:ascii="ＭＳ 明朝" w:eastAsia="ＭＳ 明朝" w:hAnsi="ＭＳ 明朝" w:cs="CIDFont+F2"/>
        </w:rPr>
      </w:pP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2549D1DD" w:rsidR="006666E3" w:rsidRPr="00C824F3" w:rsidRDefault="00545E94" w:rsidP="000941E7">
      <w:pPr>
        <w:rPr>
          <w:rFonts w:ascii="ＭＳ 明朝" w:eastAsia="ＭＳ 明朝" w:hAnsi="ＭＳ 明朝"/>
          <w:sz w:val="48"/>
          <w:szCs w:val="48"/>
        </w:rPr>
      </w:pPr>
      <w:r w:rsidRPr="002C63DE">
        <w:rPr>
          <w:rFonts w:ascii="ＭＳ 明朝" w:eastAsia="ＭＳ 明朝" w:hAnsi="ＭＳ 明朝"/>
        </w:rPr>
        <w:br w:type="page"/>
      </w: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Pr="00C824F3" w:rsidRDefault="006666E3"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rPr>
          <w:sz w:val="32"/>
          <w:szCs w:val="36"/>
        </w:rPr>
        <w:sectPr w:rsidR="00545E94" w:rsidRPr="00C824F3" w:rsidSect="00030C99">
          <w:pgSz w:w="11906" w:h="16838" w:code="9"/>
          <w:pgMar w:top="1701" w:right="1418" w:bottom="1559" w:left="1418" w:header="851" w:footer="510" w:gutter="0"/>
          <w:cols w:space="425"/>
          <w:titlePg/>
          <w:docGrid w:linePitch="360"/>
        </w:sectPr>
      </w:pPr>
      <w:bookmarkStart w:id="81" w:name="_Toc102049889"/>
      <w:r w:rsidRPr="00C824F3">
        <w:rPr>
          <w:rFonts w:hint="eastAsia"/>
        </w:rPr>
        <w:t>非機能要件</w:t>
      </w:r>
      <w:bookmarkEnd w:id="81"/>
    </w:p>
    <w:p w14:paraId="288C1121" w14:textId="56A1060C" w:rsidR="00545E94" w:rsidRPr="00C824F3" w:rsidRDefault="00DA0F92" w:rsidP="00234832">
      <w:pPr>
        <w:pStyle w:val="2"/>
        <w:spacing w:before="0"/>
      </w:pPr>
      <w:bookmarkStart w:id="82" w:name="_Toc102049890"/>
      <w:r w:rsidRPr="00C824F3">
        <w:rPr>
          <w:rFonts w:hint="eastAsia"/>
        </w:rPr>
        <w:lastRenderedPageBreak/>
        <w:t>非機能要件について</w:t>
      </w:r>
      <w:bookmarkEnd w:id="82"/>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7C7F6504"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824948" w:rsidRPr="007B25D9">
        <w:rPr>
          <w:rFonts w:ascii="ＭＳ 明朝" w:eastAsia="ＭＳ 明朝" w:hAnsi="ＭＳ 明朝"/>
        </w:rPr>
        <w:t xml:space="preserve">図 </w:t>
      </w:r>
      <w:r w:rsidR="00824948">
        <w:rPr>
          <w:rFonts w:ascii="ＭＳ 明朝" w:eastAsia="ＭＳ 明朝" w:hAnsi="ＭＳ 明朝"/>
          <w:noProof/>
        </w:rPr>
        <w:t>５</w:t>
      </w:r>
      <w:r w:rsidR="00824948" w:rsidRPr="007B25D9">
        <w:rPr>
          <w:rFonts w:ascii="ＭＳ 明朝" w:eastAsia="ＭＳ 明朝" w:hAnsi="ＭＳ 明朝"/>
        </w:rPr>
        <w:noBreakHyphen/>
      </w:r>
      <w:r w:rsidR="00824948">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3" w:name="_Hlk71222654"/>
    </w:p>
    <w:bookmarkEnd w:id="83"/>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14560"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_x0000_s1027" type="#_x0000_t202" style="position:absolute;left:0;text-align:left;margin-left:240.65pt;margin-top:266.3pt;width:241.5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3A5B1D27" w:rsidR="00C455B2" w:rsidRPr="00C455B2" w:rsidRDefault="00C455B2" w:rsidP="00C455B2">
      <w:pPr>
        <w:jc w:val="center"/>
        <w:rPr>
          <w:rFonts w:ascii="ＭＳ 明朝" w:eastAsia="ＭＳ 明朝" w:hAnsi="ＭＳ 明朝" w:cs="CIDFont+F2"/>
        </w:rPr>
      </w:pPr>
      <w:bookmarkStart w:id="84" w:name="_Ref101281535"/>
      <w:bookmarkStart w:id="85"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824948">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824948">
        <w:rPr>
          <w:rFonts w:ascii="ＭＳ 明朝" w:eastAsia="ＭＳ 明朝" w:hAnsi="ＭＳ 明朝" w:hint="eastAsia"/>
          <w:noProof/>
        </w:rPr>
        <w:t>１</w:t>
      </w:r>
      <w:r w:rsidRPr="007B25D9">
        <w:rPr>
          <w:rFonts w:ascii="ＭＳ 明朝" w:eastAsia="ＭＳ 明朝" w:hAnsi="ＭＳ 明朝"/>
          <w:noProof/>
        </w:rPr>
        <w:fldChar w:fldCharType="end"/>
      </w:r>
      <w:bookmarkEnd w:id="84"/>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5"/>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6827FF3B" w14:textId="412F9C94" w:rsidR="00234832"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p>
    <w:p w14:paraId="3788F60C" w14:textId="49E23557" w:rsidR="00F95CF8" w:rsidRPr="00614439" w:rsidRDefault="003E481A" w:rsidP="00234832">
      <w:pPr>
        <w:autoSpaceDE w:val="0"/>
        <w:autoSpaceDN w:val="0"/>
        <w:adjustRightInd w:val="0"/>
        <w:ind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また</w:t>
      </w:r>
      <w:r w:rsidR="009F651A" w:rsidRPr="00614439">
        <w:rPr>
          <w:rFonts w:ascii="ＭＳ 明朝" w:eastAsia="ＭＳ 明朝" w:hAnsi="ＭＳ 明朝" w:cs="CIDFont+F2" w:hint="eastAsia"/>
          <w:color w:val="000000" w:themeColor="text1"/>
        </w:rPr>
        <w:t>、</w:t>
      </w:r>
      <w:r w:rsidR="002301B1" w:rsidRPr="00614439">
        <w:rPr>
          <w:rFonts w:ascii="ＭＳ 明朝" w:eastAsia="ＭＳ 明朝" w:hAnsi="ＭＳ 明朝" w:cs="CIDFont+F2" w:hint="eastAsia"/>
          <w:color w:val="000000" w:themeColor="text1"/>
        </w:rPr>
        <w:t>国民健康</w:t>
      </w:r>
      <w:r w:rsidR="009F651A" w:rsidRPr="00614439">
        <w:rPr>
          <w:rFonts w:ascii="ＭＳ 明朝" w:eastAsia="ＭＳ 明朝" w:hAnsi="ＭＳ 明朝" w:cs="CIDFont+F2" w:hint="eastAsia"/>
          <w:color w:val="000000" w:themeColor="text1"/>
        </w:rPr>
        <w:t>保険システム固有で必要な非機能要件が発生した場合</w:t>
      </w:r>
      <w:r w:rsidR="008D4CA7" w:rsidRPr="00614439">
        <w:rPr>
          <w:rFonts w:ascii="ＭＳ 明朝" w:eastAsia="ＭＳ 明朝" w:hAnsi="ＭＳ 明朝" w:cs="CIDFont+F2" w:hint="eastAsia"/>
          <w:color w:val="000000" w:themeColor="text1"/>
        </w:rPr>
        <w:t>は</w:t>
      </w:r>
      <w:r w:rsidR="009F651A" w:rsidRPr="00614439">
        <w:rPr>
          <w:rFonts w:ascii="ＭＳ 明朝" w:eastAsia="ＭＳ 明朝" w:hAnsi="ＭＳ 明朝" w:cs="CIDFont+F2" w:hint="eastAsia"/>
          <w:color w:val="000000" w:themeColor="text1"/>
        </w:rPr>
        <w:t>、</w:t>
      </w:r>
      <w:r w:rsidR="008D4CA7" w:rsidRPr="00614439">
        <w:rPr>
          <w:rFonts w:ascii="ＭＳ 明朝" w:eastAsia="ＭＳ 明朝" w:hAnsi="ＭＳ 明朝" w:cs="CIDFont+F2" w:hint="eastAsia"/>
          <w:color w:val="000000" w:themeColor="text1"/>
        </w:rPr>
        <w:t>その内容により</w:t>
      </w:r>
      <w:r w:rsidR="009F651A" w:rsidRPr="00614439">
        <w:rPr>
          <w:rFonts w:ascii="ＭＳ 明朝" w:eastAsia="ＭＳ 明朝" w:hAnsi="ＭＳ 明朝" w:hint="eastAsia"/>
          <w:color w:val="000000" w:themeColor="text1"/>
        </w:rPr>
        <w:t>標準</w:t>
      </w:r>
      <w:r w:rsidR="009F651A" w:rsidRPr="00614439">
        <w:rPr>
          <w:rFonts w:ascii="ＭＳ 明朝" w:eastAsia="ＭＳ 明朝" w:hAnsi="ＭＳ 明朝" w:cs="CIDFont+F2" w:hint="eastAsia"/>
          <w:color w:val="000000" w:themeColor="text1"/>
        </w:rPr>
        <w:t>非機能</w:t>
      </w:r>
      <w:r w:rsidR="009F651A" w:rsidRPr="00614439">
        <w:rPr>
          <w:rFonts w:ascii="ＭＳ 明朝" w:eastAsia="ＭＳ 明朝" w:hAnsi="ＭＳ 明朝" w:hint="eastAsia"/>
          <w:color w:val="000000" w:themeColor="text1"/>
        </w:rPr>
        <w:t>要件に追加するよう依頼する</w:t>
      </w:r>
      <w:r w:rsidR="00B27B19" w:rsidRPr="00614439">
        <w:rPr>
          <w:rFonts w:ascii="ＭＳ 明朝" w:eastAsia="ＭＳ 明朝" w:hAnsi="ＭＳ 明朝" w:hint="eastAsia"/>
          <w:color w:val="000000" w:themeColor="text1"/>
        </w:rPr>
        <w:t>又は</w:t>
      </w:r>
      <w:r w:rsidR="009F651A" w:rsidRPr="00614439">
        <w:rPr>
          <w:rFonts w:ascii="ＭＳ 明朝" w:eastAsia="ＭＳ 明朝" w:hAnsi="ＭＳ 明朝" w:hint="eastAsia"/>
          <w:color w:val="000000" w:themeColor="text1"/>
        </w:rPr>
        <w:t>業務固有の非機能要件として</w:t>
      </w:r>
      <w:r w:rsidR="00466938" w:rsidRPr="00614439">
        <w:rPr>
          <w:rFonts w:ascii="ＭＳ 明朝" w:eastAsia="ＭＳ 明朝" w:hAnsi="ＭＳ 明朝" w:hint="eastAsia"/>
          <w:color w:val="000000" w:themeColor="text1"/>
        </w:rPr>
        <w:t>本仕様書に</w:t>
      </w:r>
      <w:r w:rsidR="009F651A" w:rsidRPr="00614439">
        <w:rPr>
          <w:rFonts w:ascii="ＭＳ 明朝" w:eastAsia="ＭＳ 明朝" w:hAnsi="ＭＳ 明朝" w:hint="eastAsia"/>
          <w:color w:val="000000" w:themeColor="text1"/>
        </w:rPr>
        <w:t>定義するかを検討</w:t>
      </w:r>
      <w:r w:rsidR="0085031D" w:rsidRPr="00614439">
        <w:rPr>
          <w:rFonts w:ascii="ＭＳ 明朝" w:eastAsia="ＭＳ 明朝" w:hAnsi="ＭＳ 明朝" w:hint="eastAsia"/>
          <w:color w:val="000000" w:themeColor="text1"/>
        </w:rPr>
        <w:t>する</w:t>
      </w:r>
      <w:r w:rsidR="009F651A" w:rsidRPr="00614439">
        <w:rPr>
          <w:rFonts w:ascii="ＭＳ 明朝" w:eastAsia="ＭＳ 明朝" w:hAnsi="ＭＳ 明朝" w:hint="eastAsia"/>
          <w:color w:val="000000" w:themeColor="text1"/>
        </w:rPr>
        <w:t>。</w:t>
      </w:r>
    </w:p>
    <w:p w14:paraId="30312E4F" w14:textId="0C823B4F" w:rsidR="003E481A" w:rsidRPr="00614439" w:rsidRDefault="003E481A" w:rsidP="00AD6FEC">
      <w:pPr>
        <w:autoSpaceDE w:val="0"/>
        <w:autoSpaceDN w:val="0"/>
        <w:adjustRightInd w:val="0"/>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w:t>
      </w:r>
      <w:r w:rsidR="00AD6FEC" w:rsidRPr="00614439">
        <w:rPr>
          <w:rFonts w:ascii="ＭＳ 明朝" w:eastAsia="ＭＳ 明朝" w:hAnsi="ＭＳ 明朝" w:hint="eastAsia"/>
          <w:color w:val="000000" w:themeColor="text1"/>
        </w:rPr>
        <w:t>、「デジタル社会の実現に向けた重点計画」（令和</w:t>
      </w:r>
      <w:r w:rsidR="00234832" w:rsidRPr="00614439">
        <w:rPr>
          <w:rFonts w:ascii="ＭＳ 明朝" w:eastAsia="ＭＳ 明朝" w:hAnsi="ＭＳ 明朝" w:hint="eastAsia"/>
          <w:color w:val="000000" w:themeColor="text1"/>
        </w:rPr>
        <w:t>3</w:t>
      </w:r>
      <w:r w:rsidR="00AD6FEC" w:rsidRPr="00614439">
        <w:rPr>
          <w:rFonts w:ascii="ＭＳ 明朝" w:eastAsia="ＭＳ 明朝" w:hAnsi="ＭＳ 明朝" w:hint="eastAsia"/>
          <w:color w:val="000000" w:themeColor="text1"/>
        </w:rPr>
        <w:t>年</w:t>
      </w:r>
      <w:r w:rsidR="00234832" w:rsidRPr="00614439">
        <w:rPr>
          <w:rFonts w:ascii="ＭＳ 明朝" w:eastAsia="ＭＳ 明朝" w:hAnsi="ＭＳ 明朝" w:hint="eastAsia"/>
          <w:color w:val="000000" w:themeColor="text1"/>
        </w:rPr>
        <w:t>1</w:t>
      </w:r>
      <w:r w:rsidR="00234832" w:rsidRPr="00614439">
        <w:rPr>
          <w:rFonts w:ascii="ＭＳ 明朝" w:eastAsia="ＭＳ 明朝" w:hAnsi="ＭＳ 明朝"/>
          <w:color w:val="000000" w:themeColor="text1"/>
        </w:rPr>
        <w:t>2</w:t>
      </w:r>
      <w:r w:rsidR="00AD6FEC" w:rsidRPr="00614439">
        <w:rPr>
          <w:rFonts w:ascii="ＭＳ 明朝" w:eastAsia="ＭＳ 明朝" w:hAnsi="ＭＳ 明朝"/>
          <w:color w:val="000000" w:themeColor="text1"/>
        </w:rPr>
        <w:t>月</w:t>
      </w:r>
      <w:r w:rsidR="00234832" w:rsidRPr="00614439">
        <w:rPr>
          <w:rFonts w:ascii="ＭＳ 明朝" w:eastAsia="ＭＳ 明朝" w:hAnsi="ＭＳ 明朝" w:hint="eastAsia"/>
          <w:color w:val="000000" w:themeColor="text1"/>
        </w:rPr>
        <w:t>2</w:t>
      </w:r>
      <w:r w:rsidR="00234832" w:rsidRPr="00614439">
        <w:rPr>
          <w:rFonts w:ascii="ＭＳ 明朝" w:eastAsia="ＭＳ 明朝" w:hAnsi="ＭＳ 明朝"/>
          <w:color w:val="000000" w:themeColor="text1"/>
        </w:rPr>
        <w:t>4</w:t>
      </w:r>
      <w:r w:rsidR="00AD6FEC" w:rsidRPr="00614439">
        <w:rPr>
          <w:rFonts w:ascii="ＭＳ 明朝" w:eastAsia="ＭＳ 明朝" w:hAnsi="ＭＳ 明朝"/>
          <w:color w:val="000000" w:themeColor="text1"/>
        </w:rPr>
        <w:t>日）において、</w:t>
      </w:r>
      <w:r w:rsidR="00234832" w:rsidRPr="00614439">
        <w:rPr>
          <w:rFonts w:ascii="ＭＳ 明朝" w:eastAsia="ＭＳ 明朝" w:hAnsi="ＭＳ 明朝" w:hint="eastAsia"/>
          <w:color w:val="000000" w:themeColor="text1"/>
        </w:rPr>
        <w:t>次頁</w:t>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り示さ</w:t>
      </w:r>
      <w:r w:rsidR="00F95CF8" w:rsidRPr="00614439">
        <w:rPr>
          <w:rFonts w:ascii="ＭＳ 明朝" w:eastAsia="ＭＳ 明朝" w:hAnsi="ＭＳ 明朝" w:hint="eastAsia"/>
          <w:color w:val="000000" w:themeColor="text1"/>
        </w:rPr>
        <w:t>れた</w:t>
      </w:r>
      <w:r w:rsidRPr="00614439">
        <w:rPr>
          <w:rFonts w:ascii="ＭＳ 明朝" w:eastAsia="ＭＳ 明朝" w:hAnsi="ＭＳ 明朝" w:hint="eastAsia"/>
          <w:color w:val="000000" w:themeColor="text1"/>
        </w:rPr>
        <w:t>。</w:t>
      </w:r>
    </w:p>
    <w:p w14:paraId="5583A111" w14:textId="72D9342E" w:rsidR="00F95CF8" w:rsidRPr="00614439" w:rsidRDefault="007E25D3" w:rsidP="00234832">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614439">
        <w:rPr>
          <w:rFonts w:ascii="ＭＳ 明朝" w:eastAsia="ＭＳ 明朝" w:hAnsi="ＭＳ 明朝" w:hint="eastAsia"/>
          <w:bCs/>
          <w:color w:val="000000" w:themeColor="text1"/>
          <w:sz w:val="22"/>
          <w:szCs w:val="22"/>
        </w:rPr>
        <w:lastRenderedPageBreak/>
        <w:t>ガバメントクラウド</w:t>
      </w:r>
      <w:r w:rsidRPr="00614439">
        <w:rPr>
          <w:rFonts w:ascii="ＭＳ 明朝" w:eastAsia="ＭＳ 明朝" w:hAnsi="ＭＳ 明朝" w:hint="eastAsia"/>
          <w:color w:val="000000" w:themeColor="text1"/>
          <w:sz w:val="22"/>
          <w:szCs w:val="22"/>
        </w:rPr>
        <w:t>への移行に係る課題の検証を行う先行事業を</w:t>
      </w:r>
      <w:r w:rsidR="00F95CF8" w:rsidRPr="00614439">
        <w:rPr>
          <w:rFonts w:ascii="ＭＳ 明朝" w:eastAsia="ＭＳ 明朝" w:hAnsi="ＭＳ 明朝" w:hint="eastAsia"/>
          <w:color w:val="000000" w:themeColor="text1"/>
          <w:sz w:val="22"/>
          <w:szCs w:val="22"/>
        </w:rPr>
        <w:t>令和</w:t>
      </w:r>
      <w:r w:rsidR="00D10A30">
        <w:rPr>
          <w:rFonts w:ascii="ＭＳ 明朝" w:eastAsia="ＭＳ 明朝" w:hAnsi="ＭＳ 明朝" w:hint="eastAsia"/>
          <w:color w:val="000000" w:themeColor="text1"/>
          <w:sz w:val="22"/>
          <w:szCs w:val="22"/>
        </w:rPr>
        <w:t>3</w:t>
      </w:r>
      <w:r w:rsidR="00F95CF8" w:rsidRPr="00614439">
        <w:rPr>
          <w:rFonts w:ascii="ＭＳ 明朝" w:eastAsia="ＭＳ 明朝" w:hAnsi="ＭＳ 明朝" w:hint="eastAsia"/>
          <w:color w:val="000000" w:themeColor="text1"/>
          <w:sz w:val="22"/>
          <w:szCs w:val="22"/>
        </w:rPr>
        <w:t>年度（</w:t>
      </w:r>
      <w:r w:rsidR="00F95CF8" w:rsidRPr="00614439">
        <w:rPr>
          <w:rFonts w:ascii="ＭＳ 明朝" w:eastAsia="ＭＳ 明朝" w:hAnsi="ＭＳ 明朝"/>
          <w:color w:val="000000" w:themeColor="text1"/>
          <w:sz w:val="22"/>
          <w:szCs w:val="22"/>
        </w:rPr>
        <w:t>2021 年度）及び令和</w:t>
      </w:r>
      <w:r w:rsidR="00D10A30">
        <w:rPr>
          <w:rFonts w:ascii="ＭＳ 明朝" w:eastAsia="ＭＳ 明朝" w:hAnsi="ＭＳ 明朝" w:hint="eastAsia"/>
          <w:color w:val="000000" w:themeColor="text1"/>
          <w:sz w:val="22"/>
          <w:szCs w:val="22"/>
        </w:rPr>
        <w:t>4</w:t>
      </w:r>
      <w:r w:rsidR="00F95CF8" w:rsidRPr="00614439">
        <w:rPr>
          <w:rFonts w:ascii="ＭＳ 明朝" w:eastAsia="ＭＳ 明朝" w:hAnsi="ＭＳ 明朝"/>
          <w:color w:val="000000" w:themeColor="text1"/>
          <w:sz w:val="22"/>
          <w:szCs w:val="22"/>
        </w:rPr>
        <w:t>年度（2022 年度）にかけて実施する</w:t>
      </w:r>
      <w:r w:rsidR="00F95CF8" w:rsidRPr="00614439">
        <w:rPr>
          <w:rFonts w:ascii="ＭＳ 明朝" w:eastAsia="ＭＳ 明朝" w:hAnsi="ＭＳ 明朝" w:hint="eastAsia"/>
          <w:color w:val="000000" w:themeColor="text1"/>
          <w:sz w:val="22"/>
          <w:szCs w:val="22"/>
        </w:rPr>
        <w:t>。</w:t>
      </w:r>
    </w:p>
    <w:p w14:paraId="29BA1F46" w14:textId="5AB33B0B" w:rsidR="00F95CF8" w:rsidRPr="00614439" w:rsidRDefault="00AD6FEC" w:rsidP="00234832">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614439">
        <w:rPr>
          <w:rFonts w:ascii="ＭＳ 明朝" w:eastAsia="ＭＳ 明朝" w:hAnsi="ＭＳ 明朝"/>
          <w:bCs/>
          <w:color w:val="000000" w:themeColor="text1"/>
          <w:sz w:val="22"/>
          <w:szCs w:val="22"/>
        </w:rPr>
        <w:t>標準</w:t>
      </w:r>
      <w:r w:rsidRPr="00614439">
        <w:rPr>
          <w:rFonts w:ascii="ＭＳ 明朝" w:eastAsia="ＭＳ 明朝" w:hAnsi="ＭＳ 明朝"/>
          <w:color w:val="000000" w:themeColor="text1"/>
          <w:sz w:val="22"/>
          <w:szCs w:val="22"/>
        </w:rPr>
        <w:t>非機能</w:t>
      </w:r>
      <w:r w:rsidRPr="00614439">
        <w:rPr>
          <w:rFonts w:ascii="ＭＳ 明朝" w:eastAsia="ＭＳ 明朝" w:hAnsi="ＭＳ 明朝" w:hint="eastAsia"/>
          <w:color w:val="000000" w:themeColor="text1"/>
          <w:sz w:val="22"/>
          <w:szCs w:val="22"/>
        </w:rPr>
        <w:t>要件（セキュリティを含む。）については、</w:t>
      </w:r>
      <w:r w:rsidRPr="00614439">
        <w:rPr>
          <w:rFonts w:ascii="ＭＳ 明朝" w:eastAsia="ＭＳ 明朝" w:hAnsi="ＭＳ 明朝"/>
          <w:color w:val="000000" w:themeColor="text1"/>
          <w:sz w:val="22"/>
          <w:szCs w:val="22"/>
        </w:rPr>
        <w:t>ガバメントクラウドの先行事業での検証を踏まえて、</w:t>
      </w:r>
      <w:r w:rsidRPr="00614439">
        <w:rPr>
          <w:rFonts w:ascii="ＭＳ 明朝" w:eastAsia="ＭＳ 明朝" w:hAnsi="ＭＳ 明朝" w:hint="eastAsia"/>
          <w:color w:val="000000" w:themeColor="text1"/>
          <w:sz w:val="22"/>
          <w:szCs w:val="22"/>
        </w:rPr>
        <w:t>令和</w:t>
      </w:r>
      <w:r w:rsidR="00D10A30">
        <w:rPr>
          <w:rFonts w:ascii="ＭＳ 明朝" w:eastAsia="ＭＳ 明朝" w:hAnsi="ＭＳ 明朝" w:hint="eastAsia"/>
          <w:color w:val="000000" w:themeColor="text1"/>
          <w:sz w:val="22"/>
          <w:szCs w:val="22"/>
        </w:rPr>
        <w:t>4</w:t>
      </w:r>
      <w:r w:rsidRPr="00614439">
        <w:rPr>
          <w:rFonts w:ascii="ＭＳ 明朝" w:eastAsia="ＭＳ 明朝" w:hAnsi="ＭＳ 明朝" w:hint="eastAsia"/>
          <w:color w:val="000000" w:themeColor="text1"/>
          <w:sz w:val="22"/>
          <w:szCs w:val="22"/>
        </w:rPr>
        <w:t>年</w:t>
      </w:r>
      <w:r w:rsidRPr="00614439">
        <w:rPr>
          <w:rFonts w:ascii="ＭＳ 明朝" w:eastAsia="ＭＳ 明朝" w:hAnsi="ＭＳ 明朝"/>
          <w:color w:val="000000" w:themeColor="text1"/>
          <w:sz w:val="22"/>
          <w:szCs w:val="22"/>
        </w:rPr>
        <w:t>夏までに、必要に応じて拡充する。</w:t>
      </w:r>
    </w:p>
    <w:p w14:paraId="34CBA865" w14:textId="5B3290F7" w:rsidR="00F95CF8" w:rsidRPr="00614439" w:rsidRDefault="00AD6FEC" w:rsidP="00234832">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614439">
        <w:rPr>
          <w:rFonts w:ascii="ＭＳ 明朝" w:eastAsia="ＭＳ 明朝" w:hAnsi="ＭＳ 明朝"/>
          <w:color w:val="000000" w:themeColor="text1"/>
          <w:sz w:val="22"/>
          <w:szCs w:val="22"/>
        </w:rPr>
        <w:t>このうちセキュリティについては、地方公共団体の</w:t>
      </w:r>
      <w:r w:rsidRPr="00614439">
        <w:rPr>
          <w:rFonts w:ascii="ＭＳ 明朝" w:eastAsia="ＭＳ 明朝" w:hAnsi="ＭＳ 明朝" w:hint="eastAsia"/>
          <w:color w:val="000000" w:themeColor="text1"/>
          <w:sz w:val="22"/>
          <w:szCs w:val="22"/>
        </w:rPr>
        <w:t>業務システムの統一・標準化の取組を踏まえ、</w:t>
      </w:r>
      <w:r w:rsidR="00F95CF8" w:rsidRPr="00614439">
        <w:rPr>
          <w:rFonts w:ascii="ＭＳ 明朝" w:eastAsia="ＭＳ 明朝" w:hAnsi="ＭＳ 明朝" w:hint="eastAsia"/>
          <w:color w:val="000000" w:themeColor="text1"/>
          <w:sz w:val="22"/>
          <w:szCs w:val="22"/>
        </w:rPr>
        <w:t>ガバメントクラウドの活用を前提とした</w:t>
      </w:r>
      <w:r w:rsidRPr="00614439">
        <w:rPr>
          <w:rFonts w:ascii="ＭＳ 明朝" w:eastAsia="ＭＳ 明朝" w:hAnsi="ＭＳ 明朝"/>
          <w:color w:val="000000" w:themeColor="text1"/>
          <w:sz w:val="22"/>
          <w:szCs w:val="22"/>
        </w:rPr>
        <w:t>新</w:t>
      </w:r>
      <w:r w:rsidRPr="00614439">
        <w:rPr>
          <w:rFonts w:ascii="ＭＳ 明朝" w:eastAsia="ＭＳ 明朝" w:hAnsi="ＭＳ 明朝" w:hint="eastAsia"/>
          <w:color w:val="000000" w:themeColor="text1"/>
          <w:sz w:val="22"/>
          <w:szCs w:val="22"/>
        </w:rPr>
        <w:t>たなセキュリティ対策</w:t>
      </w:r>
      <w:r w:rsidRPr="00614439">
        <w:rPr>
          <w:rFonts w:ascii="ＭＳ 明朝" w:eastAsia="ＭＳ 明朝" w:hAnsi="ＭＳ 明朝"/>
          <w:color w:val="000000" w:themeColor="text1"/>
          <w:sz w:val="22"/>
          <w:szCs w:val="22"/>
        </w:rPr>
        <w:t>の在り方について検討を行う。</w:t>
      </w:r>
    </w:p>
    <w:p w14:paraId="0D0B18B9" w14:textId="0A587CA7" w:rsidR="00AD6FEC" w:rsidRPr="000941E7" w:rsidRDefault="00AD6FEC" w:rsidP="00234832">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614439">
        <w:rPr>
          <w:rFonts w:ascii="ＭＳ 明朝" w:eastAsia="ＭＳ 明朝" w:hAnsi="ＭＳ 明朝"/>
          <w:color w:val="000000" w:themeColor="text1"/>
          <w:sz w:val="22"/>
          <w:szCs w:val="22"/>
        </w:rPr>
        <w:t>具体的には、デジタル庁及び総務省は、令</w:t>
      </w:r>
      <w:r w:rsidRPr="00614439">
        <w:rPr>
          <w:rFonts w:ascii="ＭＳ 明朝" w:eastAsia="ＭＳ 明朝" w:hAnsi="ＭＳ 明朝" w:hint="eastAsia"/>
          <w:color w:val="000000" w:themeColor="text1"/>
          <w:sz w:val="22"/>
          <w:szCs w:val="22"/>
        </w:rPr>
        <w:t>和</w:t>
      </w:r>
      <w:r w:rsidR="00D10A30">
        <w:rPr>
          <w:rFonts w:ascii="ＭＳ 明朝" w:eastAsia="ＭＳ 明朝" w:hAnsi="ＭＳ 明朝" w:hint="eastAsia"/>
          <w:color w:val="000000" w:themeColor="text1"/>
          <w:sz w:val="22"/>
          <w:szCs w:val="22"/>
        </w:rPr>
        <w:t>4</w:t>
      </w:r>
      <w:r w:rsidRPr="00614439">
        <w:rPr>
          <w:rFonts w:ascii="ＭＳ 明朝" w:eastAsia="ＭＳ 明朝" w:hAnsi="ＭＳ 明朝" w:hint="eastAsia"/>
          <w:color w:val="000000" w:themeColor="text1"/>
          <w:sz w:val="22"/>
          <w:szCs w:val="22"/>
        </w:rPr>
        <w:t>年度の夏を目途に、基幹業務等のシステムの標準化基準の作成と</w:t>
      </w:r>
      <w:r w:rsidR="00CE4A54">
        <w:rPr>
          <w:rFonts w:ascii="ＭＳ 明朝" w:eastAsia="ＭＳ 明朝" w:hAnsi="ＭＳ 明朝" w:hint="eastAsia"/>
          <w:color w:val="000000" w:themeColor="text1"/>
          <w:sz w:val="22"/>
          <w:szCs w:val="22"/>
        </w:rPr>
        <w:t>併せて</w:t>
      </w:r>
      <w:r w:rsidRPr="00614439">
        <w:rPr>
          <w:rFonts w:ascii="ＭＳ 明朝" w:eastAsia="ＭＳ 明朝" w:hAnsi="ＭＳ 明朝" w:hint="eastAsia"/>
          <w:color w:val="000000" w:themeColor="text1"/>
          <w:sz w:val="22"/>
          <w:szCs w:val="22"/>
        </w:rPr>
        <w:t>、</w:t>
      </w:r>
      <w:r w:rsidRPr="00614439">
        <w:rPr>
          <w:rFonts w:ascii="ＭＳ 明朝" w:eastAsia="ＭＳ 明朝" w:hAnsi="ＭＳ 明朝"/>
          <w:color w:val="000000" w:themeColor="text1"/>
          <w:sz w:val="22"/>
          <w:szCs w:val="22"/>
        </w:rPr>
        <w:t>地方公共団体</w:t>
      </w:r>
      <w:r w:rsidRPr="00614439">
        <w:rPr>
          <w:rFonts w:ascii="ＭＳ 明朝" w:eastAsia="ＭＳ 明朝" w:hAnsi="ＭＳ 明朝" w:hint="eastAsia"/>
          <w:color w:val="000000" w:themeColor="text1"/>
          <w:sz w:val="22"/>
          <w:szCs w:val="22"/>
        </w:rPr>
        <w:t>のガバメントクラウド活用に関するセキュリティ対策</w:t>
      </w:r>
      <w:r w:rsidRPr="000941E7">
        <w:rPr>
          <w:rFonts w:ascii="ＭＳ 明朝" w:eastAsia="ＭＳ 明朝" w:hAnsi="ＭＳ 明朝" w:hint="eastAsia"/>
          <w:color w:val="000000" w:themeColor="text1"/>
          <w:sz w:val="22"/>
          <w:szCs w:val="22"/>
        </w:rPr>
        <w:t>の方針を決定する</w:t>
      </w:r>
      <w:r w:rsidR="00F95CF8" w:rsidRPr="000941E7">
        <w:rPr>
          <w:rFonts w:ascii="ＭＳ 明朝" w:eastAsia="ＭＳ 明朝" w:hAnsi="ＭＳ 明朝" w:hint="eastAsia"/>
          <w:color w:val="000000" w:themeColor="text1"/>
          <w:sz w:val="22"/>
          <w:szCs w:val="22"/>
        </w:rPr>
        <w:t>。</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sectPr w:rsidR="00545E94" w:rsidRPr="000961B0" w:rsidSect="00030C99">
          <w:pgSz w:w="11906" w:h="16838" w:code="9"/>
          <w:pgMar w:top="1701" w:right="1418" w:bottom="1559" w:left="1418" w:header="851" w:footer="510" w:gutter="0"/>
          <w:cols w:space="425"/>
          <w:titlePg/>
          <w:docGrid w:linePitch="360"/>
        </w:sectPr>
      </w:pPr>
      <w:bookmarkStart w:id="86" w:name="_Toc102049891"/>
      <w:r w:rsidRPr="00C824F3">
        <w:rPr>
          <w:rFonts w:hint="eastAsia"/>
        </w:rPr>
        <w:t>用語</w:t>
      </w:r>
      <w:bookmarkEnd w:id="86"/>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1D3140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C028AB" w:rsidRPr="00F51550">
        <w:rPr>
          <w:rFonts w:ascii="ＭＳ 明朝" w:eastAsia="ＭＳ 明朝" w:hAnsi="ＭＳ 明朝"/>
        </w:rPr>
        <w:t>End-User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77777777" w:rsidR="00E86893" w:rsidRPr="00F51550" w:rsidRDefault="00E86893" w:rsidP="00374F22">
      <w:pPr>
        <w:ind w:left="425" w:hangingChars="193" w:hanging="425"/>
        <w:rPr>
          <w:rFonts w:ascii="ＭＳ 明朝" w:eastAsia="ＭＳ 明朝" w:hAnsi="ＭＳ 明朝"/>
        </w:rPr>
      </w:pP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279BF461"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カク公</w:t>
      </w:r>
      <w:r w:rsidRPr="00F51550">
        <w:rPr>
          <w:rFonts w:ascii="ＭＳ 明朝" w:eastAsia="ＭＳ 明朝" w:hAnsi="ＭＳ 明朝"/>
          <w:b/>
          <w:bCs/>
          <w:u w:val="single"/>
        </w:rPr>
        <w:t>【</w:t>
      </w:r>
      <w:r w:rsidRPr="00F51550">
        <w:rPr>
          <w:rFonts w:ascii="ＭＳ 明朝" w:eastAsia="ＭＳ 明朝" w:hAnsi="ＭＳ 明朝" w:hint="eastAsia"/>
          <w:b/>
          <w:bCs/>
          <w:u w:val="single"/>
        </w:rPr>
        <w:t>かくこう</w:t>
      </w:r>
      <w:r w:rsidRPr="00F51550">
        <w:rPr>
          <w:rFonts w:ascii="ＭＳ 明朝" w:eastAsia="ＭＳ 明朝" w:hAnsi="ＭＳ 明朝"/>
          <w:b/>
          <w:bCs/>
          <w:u w:val="single"/>
        </w:rPr>
        <w:t>】</w:t>
      </w:r>
      <w:r w:rsidRPr="00F51550">
        <w:rPr>
          <w:rFonts w:ascii="ＭＳ 明朝" w:eastAsia="ＭＳ 明朝" w:hAnsi="ＭＳ 明朝"/>
        </w:rPr>
        <w:t>……</w:t>
      </w:r>
      <w:r w:rsidR="00C028AB" w:rsidRPr="00F51550">
        <w:rPr>
          <w:rFonts w:ascii="ＭＳ 明朝" w:eastAsia="ＭＳ 明朝" w:hAnsi="ＭＳ 明朝" w:hint="eastAsia"/>
        </w:rPr>
        <w:t>自治体指定の納付書のこと。</w:t>
      </w:r>
    </w:p>
    <w:p w14:paraId="213F1CD9" w14:textId="5C08313B" w:rsidR="00846927" w:rsidRPr="00BE664E" w:rsidRDefault="00846927" w:rsidP="008A48B8">
      <w:pPr>
        <w:ind w:left="426" w:hangingChars="193" w:hanging="426"/>
        <w:rPr>
          <w:rFonts w:ascii="ＭＳ 明朝" w:eastAsia="ＭＳ 明朝" w:hAnsi="ＭＳ 明朝"/>
        </w:rPr>
      </w:pPr>
      <w:r w:rsidRPr="00BE664E">
        <w:rPr>
          <w:rFonts w:ascii="ＭＳ 明朝" w:eastAsia="ＭＳ 明朝" w:hAnsi="ＭＳ 明朝" w:hint="eastAsia"/>
          <w:b/>
          <w:bCs/>
          <w:u w:val="single"/>
        </w:rPr>
        <w:t>課税年度</w:t>
      </w:r>
      <w:r w:rsidRPr="00BE664E">
        <w:rPr>
          <w:rFonts w:ascii="ＭＳ 明朝" w:eastAsia="ＭＳ 明朝" w:hAnsi="ＭＳ 明朝"/>
          <w:b/>
          <w:bCs/>
          <w:u w:val="single"/>
        </w:rPr>
        <w:t>【か</w:t>
      </w:r>
      <w:r w:rsidRPr="00BE664E">
        <w:rPr>
          <w:rFonts w:ascii="ＭＳ 明朝" w:eastAsia="ＭＳ 明朝" w:hAnsi="ＭＳ 明朝" w:hint="eastAsia"/>
          <w:b/>
          <w:bCs/>
          <w:u w:val="single"/>
        </w:rPr>
        <w:t>ぜいねんど</w:t>
      </w:r>
      <w:r w:rsidRPr="00BE664E">
        <w:rPr>
          <w:rFonts w:ascii="ＭＳ 明朝" w:eastAsia="ＭＳ 明朝" w:hAnsi="ＭＳ 明朝"/>
          <w:b/>
          <w:bCs/>
          <w:u w:val="single"/>
        </w:rPr>
        <w:t>】</w:t>
      </w:r>
      <w:r w:rsidRPr="00BE664E">
        <w:rPr>
          <w:rFonts w:ascii="ＭＳ 明朝" w:eastAsia="ＭＳ 明朝" w:hAnsi="ＭＳ 明朝"/>
        </w:rPr>
        <w:t>……</w:t>
      </w:r>
      <w:r w:rsidR="009A78AD" w:rsidRPr="00BE664E">
        <w:rPr>
          <w:rFonts w:ascii="ＭＳ 明朝" w:eastAsia="ＭＳ 明朝" w:hAnsi="ＭＳ 明朝" w:hint="eastAsia"/>
        </w:rPr>
        <w:t>保険税の課税が発生した年度で本来課税を行うべき年度</w:t>
      </w:r>
      <w:r w:rsidR="00234832" w:rsidRPr="00BE664E">
        <w:rPr>
          <w:rFonts w:ascii="ＭＳ 明朝" w:eastAsia="ＭＳ 明朝" w:hAnsi="ＭＳ 明朝" w:hint="eastAsia"/>
        </w:rPr>
        <w:t>のこと。</w:t>
      </w:r>
    </w:p>
    <w:p w14:paraId="4FF852E6" w14:textId="5B3FDA22"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4910F7C"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4C0BB7ED" w14:textId="523250D6"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789BDB8E" w14:textId="77C9598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0E42DC56" w14:textId="3FC56B5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w:t>
      </w:r>
      <w:r w:rsidR="00DA04C5">
        <w:rPr>
          <w:rFonts w:ascii="ＭＳ 明朝" w:eastAsia="ＭＳ 明朝" w:hAnsi="ＭＳ 明朝" w:hint="eastAsia"/>
        </w:rPr>
        <w:t>7</w:t>
      </w:r>
      <w:r w:rsidRPr="008A48B8">
        <w:rPr>
          <w:rFonts w:ascii="ＭＳ 明朝" w:eastAsia="ＭＳ 明朝" w:hAnsi="ＭＳ 明朝"/>
        </w:rPr>
        <w:t>条第</w:t>
      </w:r>
      <w:r w:rsidR="00DA04C5">
        <w:rPr>
          <w:rFonts w:ascii="ＭＳ 明朝" w:eastAsia="ＭＳ 明朝" w:hAnsi="ＭＳ 明朝" w:hint="eastAsia"/>
        </w:rPr>
        <w:t>1</w:t>
      </w:r>
      <w:r w:rsidRPr="008A48B8">
        <w:rPr>
          <w:rFonts w:ascii="ＭＳ 明朝" w:eastAsia="ＭＳ 明朝" w:hAnsi="ＭＳ 明朝"/>
        </w:rPr>
        <w:t>項又は第</w:t>
      </w:r>
      <w:r w:rsidR="00DA04C5">
        <w:rPr>
          <w:rFonts w:ascii="ＭＳ 明朝" w:eastAsia="ＭＳ 明朝" w:hAnsi="ＭＳ 明朝" w:hint="eastAsia"/>
        </w:rPr>
        <w:t>2</w:t>
      </w:r>
      <w:r w:rsidRPr="008A48B8">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1594E811" w:rsidR="00846927" w:rsidRPr="00BE664E"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159D2EA5" w14:textId="45B9348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w:t>
      </w:r>
      <w:r w:rsidR="00D10A30">
        <w:rPr>
          <w:rFonts w:ascii="ＭＳ 明朝" w:eastAsia="ＭＳ 明朝" w:hAnsi="ＭＳ 明朝" w:hint="eastAsia"/>
        </w:rPr>
        <w:t>6</w:t>
      </w:r>
      <w:r w:rsidRPr="008A48B8">
        <w:rPr>
          <w:rFonts w:ascii="ＭＳ 明朝" w:eastAsia="ＭＳ 明朝" w:hAnsi="ＭＳ 明朝"/>
        </w:rPr>
        <w:t>月に総務省から公開され、平成25 年度から、地方公共団体情報システム機構（J-LIS）が維持管理を担っている。</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5EC36931" w14:textId="78E8DD55"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4E304322" w14:textId="3C5EF10A" w:rsidR="00846927" w:rsidRDefault="008A48B8" w:rsidP="0023483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w:t>
      </w:r>
      <w:r w:rsidRPr="008F5DD1">
        <w:rPr>
          <w:rFonts w:ascii="ＭＳ 明朝" w:eastAsia="ＭＳ 明朝" w:hAnsi="ＭＳ 明朝"/>
        </w:rPr>
        <w:t>。</w:t>
      </w:r>
      <w:r w:rsidR="0005590E" w:rsidRPr="008F5DD1">
        <w:rPr>
          <w:rFonts w:ascii="ＭＳ 明朝" w:eastAsia="ＭＳ 明朝" w:hAnsi="ＭＳ 明朝" w:hint="eastAsia"/>
        </w:rPr>
        <w:t>夫、</w:t>
      </w:r>
      <w:r w:rsidRPr="008F5DD1">
        <w:rPr>
          <w:rFonts w:ascii="ＭＳ 明朝" w:eastAsia="ＭＳ 明朝" w:hAnsi="ＭＳ 明朝"/>
        </w:rPr>
        <w:t>妻</w:t>
      </w:r>
      <w:r w:rsidRPr="008A48B8">
        <w:rPr>
          <w:rFonts w:ascii="ＭＳ 明朝" w:eastAsia="ＭＳ 明朝" w:hAnsi="ＭＳ 明朝"/>
        </w:rPr>
        <w:t>、子、父、母、妹、弟、子の妻、妻（未届）、妻の子、縁故者、同居人等と記載する。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Pr="008A48B8"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2DDE1B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53CC93E3"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7330AF" w:rsidRPr="00F51550">
        <w:rPr>
          <w:rFonts w:ascii="ＭＳ 明朝" w:eastAsia="ＭＳ 明朝" w:hAnsi="ＭＳ 明朝"/>
        </w:rPr>
        <w:t>fit）は「適合」、ギャップ（gap）は「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7A6A6193"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08408B" w:rsidRPr="0008408B">
        <w:rPr>
          <w:rFonts w:ascii="ＭＳ 明朝" w:eastAsia="ＭＳ 明朝" w:hAnsi="ＭＳ 明朝" w:hint="eastAsia"/>
        </w:rPr>
        <w:t>保険料（税）を徴収する年度</w:t>
      </w:r>
      <w:r w:rsidRPr="008A48B8">
        <w:rPr>
          <w:rFonts w:ascii="ＭＳ 明朝" w:eastAsia="ＭＳ 明朝" w:hAnsi="ＭＳ 明朝"/>
        </w:rPr>
        <w:t>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4149D65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48B020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6D0638A" w14:textId="2B6E595C" w:rsidR="009B2493" w:rsidRPr="00F51550" w:rsidRDefault="009B2493" w:rsidP="009B2493">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ま</w:t>
      </w:r>
    </w:p>
    <w:p w14:paraId="23877C34" w14:textId="3713F195" w:rsidR="009B2493" w:rsidRPr="00F51550" w:rsidRDefault="009B2493" w:rsidP="009B2493">
      <w:pPr>
        <w:ind w:left="426" w:hangingChars="193" w:hanging="426"/>
        <w:rPr>
          <w:rFonts w:ascii="ＭＳ 明朝" w:eastAsia="ＭＳ 明朝" w:hAnsi="ＭＳ 明朝"/>
        </w:rPr>
      </w:pPr>
      <w:r w:rsidRPr="00F51550">
        <w:rPr>
          <w:rFonts w:ascii="ＭＳ 明朝" w:eastAsia="ＭＳ 明朝" w:hAnsi="ＭＳ 明朝" w:hint="eastAsia"/>
          <w:b/>
          <w:bCs/>
          <w:u w:val="single"/>
        </w:rPr>
        <w:t>マル公</w:t>
      </w:r>
      <w:r w:rsidRPr="00F51550">
        <w:rPr>
          <w:rFonts w:ascii="ＭＳ 明朝" w:eastAsia="ＭＳ 明朝" w:hAnsi="ＭＳ 明朝"/>
          <w:b/>
          <w:bCs/>
          <w:u w:val="single"/>
        </w:rPr>
        <w:t>【</w:t>
      </w:r>
      <w:r w:rsidRPr="00F51550">
        <w:rPr>
          <w:rFonts w:ascii="ＭＳ 明朝" w:eastAsia="ＭＳ 明朝" w:hAnsi="ＭＳ 明朝" w:hint="eastAsia"/>
          <w:b/>
          <w:bCs/>
          <w:u w:val="single"/>
        </w:rPr>
        <w:t>まるこう</w:t>
      </w:r>
      <w:r w:rsidRPr="00F51550">
        <w:rPr>
          <w:rFonts w:ascii="ＭＳ 明朝" w:eastAsia="ＭＳ 明朝" w:hAnsi="ＭＳ 明朝"/>
          <w:b/>
          <w:bCs/>
          <w:u w:val="single"/>
        </w:rPr>
        <w:t>】</w:t>
      </w:r>
      <w:r w:rsidRPr="00F51550">
        <w:rPr>
          <w:rFonts w:ascii="ＭＳ 明朝" w:eastAsia="ＭＳ 明朝" w:hAnsi="ＭＳ 明朝"/>
        </w:rPr>
        <w:t>……</w:t>
      </w:r>
      <w:r w:rsidR="008275F6" w:rsidRPr="00F51550">
        <w:rPr>
          <w:rFonts w:ascii="ＭＳ 明朝" w:eastAsia="ＭＳ 明朝" w:hAnsi="ＭＳ 明朝" w:hint="eastAsia"/>
        </w:rPr>
        <w:t>日本</w:t>
      </w:r>
      <w:r w:rsidR="00C028AB" w:rsidRPr="00F51550">
        <w:rPr>
          <w:rFonts w:ascii="ＭＳ 明朝" w:eastAsia="ＭＳ 明朝" w:hAnsi="ＭＳ 明朝" w:hint="eastAsia"/>
        </w:rPr>
        <w:t>郵政承認の手書き納付書のこと。</w:t>
      </w:r>
    </w:p>
    <w:p w14:paraId="27ECA1E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E9D53" w14:textId="77777777" w:rsidR="00421A54" w:rsidRDefault="00421A54" w:rsidP="00307FFC">
      <w:r>
        <w:separator/>
      </w:r>
    </w:p>
  </w:endnote>
  <w:endnote w:type="continuationSeparator" w:id="0">
    <w:p w14:paraId="665FE4E7" w14:textId="77777777" w:rsidR="00421A54" w:rsidRDefault="00421A5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D1B" w14:textId="77777777" w:rsidR="00B726D3" w:rsidRDefault="00B726D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F6C1" w14:textId="2E704E8C"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NUMPAGES </w:instrText>
            </w:r>
            <w:r w:rsidR="00EE1B2A" w:rsidRPr="00E5094B">
              <w:rPr>
                <w:rFonts w:ascii="ＭＳ 明朝" w:eastAsia="ＭＳ 明朝" w:hAnsi="ＭＳ 明朝"/>
              </w:rPr>
              <w:fldChar w:fldCharType="separate"/>
            </w:r>
            <w:r w:rsidR="00ED06DA">
              <w:rPr>
                <w:rFonts w:ascii="ＭＳ 明朝" w:eastAsia="ＭＳ 明朝" w:hAnsi="ＭＳ 明朝"/>
                <w:noProof/>
              </w:rPr>
              <w:instrText>65</w:instrText>
            </w:r>
            <w:r w:rsidR="00EE1B2A" w:rsidRPr="00E5094B">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ED06DA">
              <w:rPr>
                <w:rFonts w:ascii="ＭＳ 明朝" w:eastAsia="ＭＳ 明朝" w:hAnsi="ＭＳ 明朝"/>
                <w:noProof/>
              </w:rPr>
              <w:t>64</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26A6" w14:textId="77777777" w:rsidR="00B726D3" w:rsidRDefault="00B726D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9F5B" w14:textId="77777777" w:rsidR="00421A54" w:rsidRDefault="00421A54" w:rsidP="00307FFC">
      <w:r>
        <w:separator/>
      </w:r>
    </w:p>
  </w:footnote>
  <w:footnote w:type="continuationSeparator" w:id="0">
    <w:p w14:paraId="5772CACE" w14:textId="77777777" w:rsidR="00421A54" w:rsidRDefault="00421A54" w:rsidP="0030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A8A4" w14:textId="77777777" w:rsidR="00B726D3" w:rsidRDefault="00B726D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8825" w14:textId="77777777" w:rsidR="00B726D3" w:rsidRDefault="00B726D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7108" w14:textId="77777777" w:rsidR="00B726D3" w:rsidRDefault="00B726D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65CE2F0E"/>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794"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8"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9"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5EC60D8D"/>
    <w:multiLevelType w:val="hybridMultilevel"/>
    <w:tmpl w:val="6778DBD8"/>
    <w:lvl w:ilvl="0" w:tplc="256AD3FE">
      <w:start w:val="1"/>
      <w:numFmt w:val="bullet"/>
      <w:lvlText w:val="※"/>
      <w:lvlJc w:val="left"/>
      <w:pPr>
        <w:ind w:left="360" w:hanging="360"/>
      </w:pPr>
      <w:rPr>
        <w:rFonts w:ascii="ＭＳ 明朝" w:eastAsia="ＭＳ 明朝" w:hAnsi="ＭＳ 明朝" w:cs="CIDFont+F2"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4"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6"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2"/>
  </w:num>
  <w:num w:numId="2" w16cid:durableId="732311614">
    <w:abstractNumId w:val="0"/>
  </w:num>
  <w:num w:numId="3" w16cid:durableId="2009674283">
    <w:abstractNumId w:val="9"/>
  </w:num>
  <w:num w:numId="4" w16cid:durableId="1227254323">
    <w:abstractNumId w:val="10"/>
  </w:num>
  <w:num w:numId="5" w16cid:durableId="2019428705">
    <w:abstractNumId w:val="11"/>
  </w:num>
  <w:num w:numId="6" w16cid:durableId="1112819739">
    <w:abstractNumId w:val="2"/>
  </w:num>
  <w:num w:numId="7" w16cid:durableId="1752192003">
    <w:abstractNumId w:val="6"/>
  </w:num>
  <w:num w:numId="8" w16cid:durableId="69233915">
    <w:abstractNumId w:val="13"/>
  </w:num>
  <w:num w:numId="9" w16cid:durableId="1488086854">
    <w:abstractNumId w:val="15"/>
  </w:num>
  <w:num w:numId="10" w16cid:durableId="1958830928">
    <w:abstractNumId w:val="8"/>
  </w:num>
  <w:num w:numId="11" w16cid:durableId="667639862">
    <w:abstractNumId w:val="13"/>
    <w:lvlOverride w:ilvl="0">
      <w:startOverride w:val="1"/>
    </w:lvlOverride>
  </w:num>
  <w:num w:numId="12" w16cid:durableId="1055276133">
    <w:abstractNumId w:val="13"/>
    <w:lvlOverride w:ilvl="0">
      <w:startOverride w:val="1"/>
    </w:lvlOverride>
  </w:num>
  <w:num w:numId="13" w16cid:durableId="11147242">
    <w:abstractNumId w:val="13"/>
    <w:lvlOverride w:ilvl="0">
      <w:startOverride w:val="1"/>
    </w:lvlOverride>
  </w:num>
  <w:num w:numId="14" w16cid:durableId="1854147193">
    <w:abstractNumId w:val="1"/>
  </w:num>
  <w:num w:numId="15" w16cid:durableId="1900628344">
    <w:abstractNumId w:val="4"/>
  </w:num>
  <w:num w:numId="16" w16cid:durableId="540167887">
    <w:abstractNumId w:val="14"/>
  </w:num>
  <w:num w:numId="17" w16cid:durableId="130250727">
    <w:abstractNumId w:val="5"/>
  </w:num>
  <w:num w:numId="18" w16cid:durableId="869339321">
    <w:abstractNumId w:val="7"/>
  </w:num>
  <w:num w:numId="19" w16cid:durableId="701366411">
    <w:abstractNumId w:val="3"/>
  </w:num>
  <w:num w:numId="20" w16cid:durableId="11061962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529"/>
    <w:rsid w:val="000039A4"/>
    <w:rsid w:val="00007B91"/>
    <w:rsid w:val="00010099"/>
    <w:rsid w:val="000106AC"/>
    <w:rsid w:val="000146E3"/>
    <w:rsid w:val="0001580C"/>
    <w:rsid w:val="00015BEE"/>
    <w:rsid w:val="00016E2F"/>
    <w:rsid w:val="00024055"/>
    <w:rsid w:val="000246EC"/>
    <w:rsid w:val="00027621"/>
    <w:rsid w:val="00030592"/>
    <w:rsid w:val="00030C99"/>
    <w:rsid w:val="00032E11"/>
    <w:rsid w:val="000335B1"/>
    <w:rsid w:val="00035F23"/>
    <w:rsid w:val="00036040"/>
    <w:rsid w:val="000377BA"/>
    <w:rsid w:val="000403FA"/>
    <w:rsid w:val="000407CE"/>
    <w:rsid w:val="00040CBD"/>
    <w:rsid w:val="000468C4"/>
    <w:rsid w:val="00046B4C"/>
    <w:rsid w:val="00051813"/>
    <w:rsid w:val="0005281B"/>
    <w:rsid w:val="000551A4"/>
    <w:rsid w:val="00055272"/>
    <w:rsid w:val="0005590E"/>
    <w:rsid w:val="0005756A"/>
    <w:rsid w:val="000577C3"/>
    <w:rsid w:val="00060481"/>
    <w:rsid w:val="00060F73"/>
    <w:rsid w:val="00062E58"/>
    <w:rsid w:val="00065231"/>
    <w:rsid w:val="00070CC3"/>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6C9F"/>
    <w:rsid w:val="00090266"/>
    <w:rsid w:val="00091E97"/>
    <w:rsid w:val="0009393C"/>
    <w:rsid w:val="00093EF0"/>
    <w:rsid w:val="000941E7"/>
    <w:rsid w:val="000961B0"/>
    <w:rsid w:val="00097224"/>
    <w:rsid w:val="000A03E9"/>
    <w:rsid w:val="000A060E"/>
    <w:rsid w:val="000A39B7"/>
    <w:rsid w:val="000A4CF0"/>
    <w:rsid w:val="000A538D"/>
    <w:rsid w:val="000B3135"/>
    <w:rsid w:val="000B3633"/>
    <w:rsid w:val="000B46FF"/>
    <w:rsid w:val="000B519C"/>
    <w:rsid w:val="000B67EA"/>
    <w:rsid w:val="000C115D"/>
    <w:rsid w:val="000C4712"/>
    <w:rsid w:val="000C69DF"/>
    <w:rsid w:val="000C7324"/>
    <w:rsid w:val="000C7529"/>
    <w:rsid w:val="000D103E"/>
    <w:rsid w:val="000D13B5"/>
    <w:rsid w:val="000D1814"/>
    <w:rsid w:val="000D1B45"/>
    <w:rsid w:val="000D218B"/>
    <w:rsid w:val="000D310A"/>
    <w:rsid w:val="000D3410"/>
    <w:rsid w:val="000D5627"/>
    <w:rsid w:val="000D6047"/>
    <w:rsid w:val="000D735B"/>
    <w:rsid w:val="000E2533"/>
    <w:rsid w:val="000F0FCE"/>
    <w:rsid w:val="000F37EF"/>
    <w:rsid w:val="000F4400"/>
    <w:rsid w:val="000F444A"/>
    <w:rsid w:val="000F4BC6"/>
    <w:rsid w:val="000F4D09"/>
    <w:rsid w:val="000F5134"/>
    <w:rsid w:val="000F7AC8"/>
    <w:rsid w:val="00101987"/>
    <w:rsid w:val="00101CE9"/>
    <w:rsid w:val="00102D97"/>
    <w:rsid w:val="0010320E"/>
    <w:rsid w:val="00105F9A"/>
    <w:rsid w:val="00107F3F"/>
    <w:rsid w:val="00111A61"/>
    <w:rsid w:val="001159B5"/>
    <w:rsid w:val="00116A2F"/>
    <w:rsid w:val="00116B22"/>
    <w:rsid w:val="00116D78"/>
    <w:rsid w:val="00117D25"/>
    <w:rsid w:val="00117EF9"/>
    <w:rsid w:val="001201BB"/>
    <w:rsid w:val="001209FA"/>
    <w:rsid w:val="00122B76"/>
    <w:rsid w:val="00125C21"/>
    <w:rsid w:val="00126450"/>
    <w:rsid w:val="001276A8"/>
    <w:rsid w:val="00130436"/>
    <w:rsid w:val="001311DC"/>
    <w:rsid w:val="00131C5C"/>
    <w:rsid w:val="00134757"/>
    <w:rsid w:val="00134DA6"/>
    <w:rsid w:val="0013553F"/>
    <w:rsid w:val="00144AE7"/>
    <w:rsid w:val="00145340"/>
    <w:rsid w:val="00145575"/>
    <w:rsid w:val="001517E9"/>
    <w:rsid w:val="001528E8"/>
    <w:rsid w:val="00152FF4"/>
    <w:rsid w:val="001536A7"/>
    <w:rsid w:val="00157758"/>
    <w:rsid w:val="00161071"/>
    <w:rsid w:val="001617D5"/>
    <w:rsid w:val="001641DF"/>
    <w:rsid w:val="00166925"/>
    <w:rsid w:val="00166F55"/>
    <w:rsid w:val="00170480"/>
    <w:rsid w:val="0017077E"/>
    <w:rsid w:val="00170815"/>
    <w:rsid w:val="00170DBA"/>
    <w:rsid w:val="00173D5F"/>
    <w:rsid w:val="00174907"/>
    <w:rsid w:val="00175696"/>
    <w:rsid w:val="001779D7"/>
    <w:rsid w:val="00180AF4"/>
    <w:rsid w:val="00180D77"/>
    <w:rsid w:val="00181ADD"/>
    <w:rsid w:val="0018341D"/>
    <w:rsid w:val="00185F53"/>
    <w:rsid w:val="001874FF"/>
    <w:rsid w:val="00187523"/>
    <w:rsid w:val="0019195D"/>
    <w:rsid w:val="001923B7"/>
    <w:rsid w:val="001951E5"/>
    <w:rsid w:val="001A1004"/>
    <w:rsid w:val="001A3B59"/>
    <w:rsid w:val="001A5402"/>
    <w:rsid w:val="001A6299"/>
    <w:rsid w:val="001A6651"/>
    <w:rsid w:val="001A6D45"/>
    <w:rsid w:val="001A77E5"/>
    <w:rsid w:val="001B0000"/>
    <w:rsid w:val="001B1914"/>
    <w:rsid w:val="001B1E84"/>
    <w:rsid w:val="001B39B8"/>
    <w:rsid w:val="001B4563"/>
    <w:rsid w:val="001B50E1"/>
    <w:rsid w:val="001C2142"/>
    <w:rsid w:val="001C3574"/>
    <w:rsid w:val="001C40ED"/>
    <w:rsid w:val="001C4EAA"/>
    <w:rsid w:val="001C5910"/>
    <w:rsid w:val="001C7560"/>
    <w:rsid w:val="001D3510"/>
    <w:rsid w:val="001D3E26"/>
    <w:rsid w:val="001D4BB8"/>
    <w:rsid w:val="001D5E04"/>
    <w:rsid w:val="001E08DA"/>
    <w:rsid w:val="001E0F14"/>
    <w:rsid w:val="001E51B8"/>
    <w:rsid w:val="001E5B06"/>
    <w:rsid w:val="001E6ACC"/>
    <w:rsid w:val="001E6BDB"/>
    <w:rsid w:val="001F0283"/>
    <w:rsid w:val="001F4868"/>
    <w:rsid w:val="00205557"/>
    <w:rsid w:val="00206021"/>
    <w:rsid w:val="00207897"/>
    <w:rsid w:val="00207BF0"/>
    <w:rsid w:val="00211876"/>
    <w:rsid w:val="00212E0A"/>
    <w:rsid w:val="00215FF6"/>
    <w:rsid w:val="002169A7"/>
    <w:rsid w:val="002222BD"/>
    <w:rsid w:val="00222690"/>
    <w:rsid w:val="00223DD5"/>
    <w:rsid w:val="00224D8C"/>
    <w:rsid w:val="00226D65"/>
    <w:rsid w:val="00226DC3"/>
    <w:rsid w:val="002301B1"/>
    <w:rsid w:val="00230EA4"/>
    <w:rsid w:val="002339E6"/>
    <w:rsid w:val="00233F99"/>
    <w:rsid w:val="00234832"/>
    <w:rsid w:val="00234C93"/>
    <w:rsid w:val="00235A17"/>
    <w:rsid w:val="0024053C"/>
    <w:rsid w:val="0024484E"/>
    <w:rsid w:val="00246559"/>
    <w:rsid w:val="0025018F"/>
    <w:rsid w:val="00250FC2"/>
    <w:rsid w:val="002512AE"/>
    <w:rsid w:val="002526AA"/>
    <w:rsid w:val="002542E7"/>
    <w:rsid w:val="00256B15"/>
    <w:rsid w:val="002600FC"/>
    <w:rsid w:val="00260985"/>
    <w:rsid w:val="00260A5A"/>
    <w:rsid w:val="00263915"/>
    <w:rsid w:val="00264CAB"/>
    <w:rsid w:val="00265954"/>
    <w:rsid w:val="00265C31"/>
    <w:rsid w:val="0026721F"/>
    <w:rsid w:val="002672E5"/>
    <w:rsid w:val="00267A95"/>
    <w:rsid w:val="00270225"/>
    <w:rsid w:val="00270F29"/>
    <w:rsid w:val="002715BF"/>
    <w:rsid w:val="0027387B"/>
    <w:rsid w:val="00277F51"/>
    <w:rsid w:val="00281D80"/>
    <w:rsid w:val="00282218"/>
    <w:rsid w:val="002855B3"/>
    <w:rsid w:val="0028655C"/>
    <w:rsid w:val="00286CB6"/>
    <w:rsid w:val="002917A0"/>
    <w:rsid w:val="00297133"/>
    <w:rsid w:val="00297F88"/>
    <w:rsid w:val="002A2110"/>
    <w:rsid w:val="002A2F0B"/>
    <w:rsid w:val="002A4664"/>
    <w:rsid w:val="002B051A"/>
    <w:rsid w:val="002B0C36"/>
    <w:rsid w:val="002B1A30"/>
    <w:rsid w:val="002B5FC5"/>
    <w:rsid w:val="002B6FF2"/>
    <w:rsid w:val="002B71F9"/>
    <w:rsid w:val="002C087C"/>
    <w:rsid w:val="002C0995"/>
    <w:rsid w:val="002C2637"/>
    <w:rsid w:val="002C299D"/>
    <w:rsid w:val="002C51BE"/>
    <w:rsid w:val="002C63DE"/>
    <w:rsid w:val="002C73DA"/>
    <w:rsid w:val="002C7722"/>
    <w:rsid w:val="002D0656"/>
    <w:rsid w:val="002D12F9"/>
    <w:rsid w:val="002D15D8"/>
    <w:rsid w:val="002D1D64"/>
    <w:rsid w:val="002D566B"/>
    <w:rsid w:val="002D5CD3"/>
    <w:rsid w:val="002D713D"/>
    <w:rsid w:val="002E0954"/>
    <w:rsid w:val="002E443E"/>
    <w:rsid w:val="002E5378"/>
    <w:rsid w:val="002E5684"/>
    <w:rsid w:val="002E59E7"/>
    <w:rsid w:val="002E6962"/>
    <w:rsid w:val="002F0786"/>
    <w:rsid w:val="002F2AD0"/>
    <w:rsid w:val="002F3DE9"/>
    <w:rsid w:val="002F5C72"/>
    <w:rsid w:val="002F5C81"/>
    <w:rsid w:val="00300D4C"/>
    <w:rsid w:val="00301DA8"/>
    <w:rsid w:val="00302562"/>
    <w:rsid w:val="0030373C"/>
    <w:rsid w:val="00304C0B"/>
    <w:rsid w:val="003060FF"/>
    <w:rsid w:val="003071AA"/>
    <w:rsid w:val="00307447"/>
    <w:rsid w:val="00307753"/>
    <w:rsid w:val="00307FFC"/>
    <w:rsid w:val="00311515"/>
    <w:rsid w:val="003119F6"/>
    <w:rsid w:val="00312693"/>
    <w:rsid w:val="003146EE"/>
    <w:rsid w:val="0031774A"/>
    <w:rsid w:val="0032104F"/>
    <w:rsid w:val="003219AD"/>
    <w:rsid w:val="00326704"/>
    <w:rsid w:val="00327BD6"/>
    <w:rsid w:val="00331170"/>
    <w:rsid w:val="00331F6A"/>
    <w:rsid w:val="00336D1F"/>
    <w:rsid w:val="0033704A"/>
    <w:rsid w:val="00337E1A"/>
    <w:rsid w:val="00340149"/>
    <w:rsid w:val="0034020F"/>
    <w:rsid w:val="00340DA4"/>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C33"/>
    <w:rsid w:val="003648CE"/>
    <w:rsid w:val="003649AF"/>
    <w:rsid w:val="00365B4C"/>
    <w:rsid w:val="0036659B"/>
    <w:rsid w:val="00371E89"/>
    <w:rsid w:val="00372284"/>
    <w:rsid w:val="00372296"/>
    <w:rsid w:val="00374E95"/>
    <w:rsid w:val="00374F22"/>
    <w:rsid w:val="003755B6"/>
    <w:rsid w:val="00380805"/>
    <w:rsid w:val="00382E12"/>
    <w:rsid w:val="0038446A"/>
    <w:rsid w:val="0038718E"/>
    <w:rsid w:val="00390A26"/>
    <w:rsid w:val="003918D1"/>
    <w:rsid w:val="00392990"/>
    <w:rsid w:val="00395CB2"/>
    <w:rsid w:val="003A1A51"/>
    <w:rsid w:val="003A39FA"/>
    <w:rsid w:val="003A77FE"/>
    <w:rsid w:val="003B2B29"/>
    <w:rsid w:val="003B615A"/>
    <w:rsid w:val="003B790E"/>
    <w:rsid w:val="003B7DD3"/>
    <w:rsid w:val="003C4E94"/>
    <w:rsid w:val="003C5637"/>
    <w:rsid w:val="003D08B0"/>
    <w:rsid w:val="003D0CFF"/>
    <w:rsid w:val="003D143B"/>
    <w:rsid w:val="003D26FA"/>
    <w:rsid w:val="003D36F4"/>
    <w:rsid w:val="003D3861"/>
    <w:rsid w:val="003D54A8"/>
    <w:rsid w:val="003D5B56"/>
    <w:rsid w:val="003E2101"/>
    <w:rsid w:val="003E2C99"/>
    <w:rsid w:val="003E3A98"/>
    <w:rsid w:val="003E481A"/>
    <w:rsid w:val="003E5433"/>
    <w:rsid w:val="003E77A9"/>
    <w:rsid w:val="003F0914"/>
    <w:rsid w:val="003F1FA9"/>
    <w:rsid w:val="003F470D"/>
    <w:rsid w:val="003F4936"/>
    <w:rsid w:val="003F4C13"/>
    <w:rsid w:val="003F63C2"/>
    <w:rsid w:val="003F7A27"/>
    <w:rsid w:val="00405DDC"/>
    <w:rsid w:val="004060BF"/>
    <w:rsid w:val="004078D2"/>
    <w:rsid w:val="004105A3"/>
    <w:rsid w:val="0041067A"/>
    <w:rsid w:val="00413FCD"/>
    <w:rsid w:val="00417040"/>
    <w:rsid w:val="0041716E"/>
    <w:rsid w:val="00417237"/>
    <w:rsid w:val="00417B5B"/>
    <w:rsid w:val="00417D00"/>
    <w:rsid w:val="00417F53"/>
    <w:rsid w:val="004207DA"/>
    <w:rsid w:val="00421A54"/>
    <w:rsid w:val="00421AA3"/>
    <w:rsid w:val="00422500"/>
    <w:rsid w:val="0042251B"/>
    <w:rsid w:val="00430846"/>
    <w:rsid w:val="0043095F"/>
    <w:rsid w:val="00430F1F"/>
    <w:rsid w:val="00431193"/>
    <w:rsid w:val="00431AFA"/>
    <w:rsid w:val="00433894"/>
    <w:rsid w:val="0043424D"/>
    <w:rsid w:val="00440AC8"/>
    <w:rsid w:val="00445034"/>
    <w:rsid w:val="00446E3F"/>
    <w:rsid w:val="00447109"/>
    <w:rsid w:val="00447607"/>
    <w:rsid w:val="00450496"/>
    <w:rsid w:val="00451B22"/>
    <w:rsid w:val="00452B25"/>
    <w:rsid w:val="0045300E"/>
    <w:rsid w:val="004565E8"/>
    <w:rsid w:val="00456BA8"/>
    <w:rsid w:val="0046241F"/>
    <w:rsid w:val="00462590"/>
    <w:rsid w:val="004640FB"/>
    <w:rsid w:val="00466938"/>
    <w:rsid w:val="00471903"/>
    <w:rsid w:val="00471A46"/>
    <w:rsid w:val="00473589"/>
    <w:rsid w:val="004744B1"/>
    <w:rsid w:val="00475894"/>
    <w:rsid w:val="00475FAA"/>
    <w:rsid w:val="0048067B"/>
    <w:rsid w:val="00481229"/>
    <w:rsid w:val="00485576"/>
    <w:rsid w:val="00487B15"/>
    <w:rsid w:val="00490B48"/>
    <w:rsid w:val="00491A73"/>
    <w:rsid w:val="00491EC4"/>
    <w:rsid w:val="0049575D"/>
    <w:rsid w:val="00496CBF"/>
    <w:rsid w:val="004A043D"/>
    <w:rsid w:val="004A14DD"/>
    <w:rsid w:val="004A3221"/>
    <w:rsid w:val="004A68B7"/>
    <w:rsid w:val="004A6FDD"/>
    <w:rsid w:val="004B1362"/>
    <w:rsid w:val="004B1B5D"/>
    <w:rsid w:val="004B35A3"/>
    <w:rsid w:val="004B3853"/>
    <w:rsid w:val="004B6227"/>
    <w:rsid w:val="004B72CE"/>
    <w:rsid w:val="004C13CE"/>
    <w:rsid w:val="004C5B5B"/>
    <w:rsid w:val="004C6BB2"/>
    <w:rsid w:val="004D1680"/>
    <w:rsid w:val="004D3C89"/>
    <w:rsid w:val="004E0576"/>
    <w:rsid w:val="004E3FDF"/>
    <w:rsid w:val="004E5236"/>
    <w:rsid w:val="004E7879"/>
    <w:rsid w:val="004F18B8"/>
    <w:rsid w:val="004F446D"/>
    <w:rsid w:val="004F45F1"/>
    <w:rsid w:val="004F4763"/>
    <w:rsid w:val="004F68F7"/>
    <w:rsid w:val="00500B09"/>
    <w:rsid w:val="00502921"/>
    <w:rsid w:val="00502DEA"/>
    <w:rsid w:val="005031FD"/>
    <w:rsid w:val="00503658"/>
    <w:rsid w:val="005044BF"/>
    <w:rsid w:val="00504B39"/>
    <w:rsid w:val="00504E77"/>
    <w:rsid w:val="00506E02"/>
    <w:rsid w:val="00512079"/>
    <w:rsid w:val="00512458"/>
    <w:rsid w:val="0051246D"/>
    <w:rsid w:val="00512C8A"/>
    <w:rsid w:val="00513EFB"/>
    <w:rsid w:val="00514D53"/>
    <w:rsid w:val="00515812"/>
    <w:rsid w:val="005160D7"/>
    <w:rsid w:val="005204E2"/>
    <w:rsid w:val="00521D16"/>
    <w:rsid w:val="005235C3"/>
    <w:rsid w:val="00523A5A"/>
    <w:rsid w:val="00525F49"/>
    <w:rsid w:val="005260A8"/>
    <w:rsid w:val="00533F43"/>
    <w:rsid w:val="0053573D"/>
    <w:rsid w:val="00535B31"/>
    <w:rsid w:val="005449A5"/>
    <w:rsid w:val="00545E94"/>
    <w:rsid w:val="00546032"/>
    <w:rsid w:val="00546308"/>
    <w:rsid w:val="005515DD"/>
    <w:rsid w:val="0055229D"/>
    <w:rsid w:val="00552B2E"/>
    <w:rsid w:val="00553DAA"/>
    <w:rsid w:val="005542C7"/>
    <w:rsid w:val="0055550E"/>
    <w:rsid w:val="005577F4"/>
    <w:rsid w:val="00557BBE"/>
    <w:rsid w:val="005609DF"/>
    <w:rsid w:val="00560C3F"/>
    <w:rsid w:val="00561F5B"/>
    <w:rsid w:val="00562E66"/>
    <w:rsid w:val="0056351A"/>
    <w:rsid w:val="005639E2"/>
    <w:rsid w:val="00571C0D"/>
    <w:rsid w:val="005753B8"/>
    <w:rsid w:val="005778B9"/>
    <w:rsid w:val="005807D8"/>
    <w:rsid w:val="00581D46"/>
    <w:rsid w:val="00582E50"/>
    <w:rsid w:val="005841DE"/>
    <w:rsid w:val="00584CC2"/>
    <w:rsid w:val="005861BB"/>
    <w:rsid w:val="005864AB"/>
    <w:rsid w:val="005864D1"/>
    <w:rsid w:val="0058663E"/>
    <w:rsid w:val="00587BC3"/>
    <w:rsid w:val="00590321"/>
    <w:rsid w:val="00590384"/>
    <w:rsid w:val="005909C0"/>
    <w:rsid w:val="005924A0"/>
    <w:rsid w:val="005944EB"/>
    <w:rsid w:val="005A0A17"/>
    <w:rsid w:val="005A132B"/>
    <w:rsid w:val="005A1663"/>
    <w:rsid w:val="005A166E"/>
    <w:rsid w:val="005A2499"/>
    <w:rsid w:val="005A3A32"/>
    <w:rsid w:val="005A4B60"/>
    <w:rsid w:val="005A4B80"/>
    <w:rsid w:val="005A50EA"/>
    <w:rsid w:val="005A6C17"/>
    <w:rsid w:val="005B0ECE"/>
    <w:rsid w:val="005B0F9A"/>
    <w:rsid w:val="005B16A5"/>
    <w:rsid w:val="005B2323"/>
    <w:rsid w:val="005B399C"/>
    <w:rsid w:val="005B3F9A"/>
    <w:rsid w:val="005B4A10"/>
    <w:rsid w:val="005B4D92"/>
    <w:rsid w:val="005B513C"/>
    <w:rsid w:val="005B61C2"/>
    <w:rsid w:val="005B6605"/>
    <w:rsid w:val="005C0FBD"/>
    <w:rsid w:val="005C10E0"/>
    <w:rsid w:val="005C1C9E"/>
    <w:rsid w:val="005C5288"/>
    <w:rsid w:val="005C7934"/>
    <w:rsid w:val="005D02B2"/>
    <w:rsid w:val="005D2276"/>
    <w:rsid w:val="005D33FE"/>
    <w:rsid w:val="005D3636"/>
    <w:rsid w:val="005D51DB"/>
    <w:rsid w:val="005D5B8C"/>
    <w:rsid w:val="005E74BB"/>
    <w:rsid w:val="005F0E21"/>
    <w:rsid w:val="005F193A"/>
    <w:rsid w:val="00602A30"/>
    <w:rsid w:val="00602F96"/>
    <w:rsid w:val="00604629"/>
    <w:rsid w:val="00607DAC"/>
    <w:rsid w:val="006112C0"/>
    <w:rsid w:val="00611A4D"/>
    <w:rsid w:val="00614439"/>
    <w:rsid w:val="00615E91"/>
    <w:rsid w:val="00617A55"/>
    <w:rsid w:val="00617ED7"/>
    <w:rsid w:val="006205A6"/>
    <w:rsid w:val="00622C16"/>
    <w:rsid w:val="0062339E"/>
    <w:rsid w:val="006244C0"/>
    <w:rsid w:val="00625B51"/>
    <w:rsid w:val="00633E65"/>
    <w:rsid w:val="006344D0"/>
    <w:rsid w:val="00635665"/>
    <w:rsid w:val="00640D46"/>
    <w:rsid w:val="0064205F"/>
    <w:rsid w:val="006422B3"/>
    <w:rsid w:val="00644264"/>
    <w:rsid w:val="00646004"/>
    <w:rsid w:val="0064627C"/>
    <w:rsid w:val="00650B93"/>
    <w:rsid w:val="006511FA"/>
    <w:rsid w:val="00654D35"/>
    <w:rsid w:val="0065569C"/>
    <w:rsid w:val="00660FAB"/>
    <w:rsid w:val="006630A2"/>
    <w:rsid w:val="0066312C"/>
    <w:rsid w:val="00663222"/>
    <w:rsid w:val="006638C4"/>
    <w:rsid w:val="00663913"/>
    <w:rsid w:val="006644B9"/>
    <w:rsid w:val="006666E3"/>
    <w:rsid w:val="00666E08"/>
    <w:rsid w:val="00672695"/>
    <w:rsid w:val="006732DD"/>
    <w:rsid w:val="0067725A"/>
    <w:rsid w:val="00677C2E"/>
    <w:rsid w:val="006806F0"/>
    <w:rsid w:val="0068143C"/>
    <w:rsid w:val="0068215D"/>
    <w:rsid w:val="0068377D"/>
    <w:rsid w:val="006842D7"/>
    <w:rsid w:val="00685D8A"/>
    <w:rsid w:val="00687552"/>
    <w:rsid w:val="00694243"/>
    <w:rsid w:val="0069706C"/>
    <w:rsid w:val="006A1176"/>
    <w:rsid w:val="006A1937"/>
    <w:rsid w:val="006A25D9"/>
    <w:rsid w:val="006A2D0F"/>
    <w:rsid w:val="006A43D2"/>
    <w:rsid w:val="006A57CB"/>
    <w:rsid w:val="006A6147"/>
    <w:rsid w:val="006B0672"/>
    <w:rsid w:val="006B0869"/>
    <w:rsid w:val="006B1667"/>
    <w:rsid w:val="006B32E9"/>
    <w:rsid w:val="006B53BA"/>
    <w:rsid w:val="006B79F2"/>
    <w:rsid w:val="006C08A4"/>
    <w:rsid w:val="006C181D"/>
    <w:rsid w:val="006C29DF"/>
    <w:rsid w:val="006C4648"/>
    <w:rsid w:val="006C66AA"/>
    <w:rsid w:val="006D3FE4"/>
    <w:rsid w:val="006D5917"/>
    <w:rsid w:val="006D6317"/>
    <w:rsid w:val="006E0E66"/>
    <w:rsid w:val="006E1DD0"/>
    <w:rsid w:val="006E2E4A"/>
    <w:rsid w:val="006E3692"/>
    <w:rsid w:val="006E597C"/>
    <w:rsid w:val="006F0784"/>
    <w:rsid w:val="006F14B4"/>
    <w:rsid w:val="006F394C"/>
    <w:rsid w:val="006F588A"/>
    <w:rsid w:val="006F7AB5"/>
    <w:rsid w:val="00700251"/>
    <w:rsid w:val="00700D5F"/>
    <w:rsid w:val="007023A7"/>
    <w:rsid w:val="00711036"/>
    <w:rsid w:val="0071311E"/>
    <w:rsid w:val="00713DB0"/>
    <w:rsid w:val="0071578E"/>
    <w:rsid w:val="00720016"/>
    <w:rsid w:val="0072146B"/>
    <w:rsid w:val="00721AC0"/>
    <w:rsid w:val="0072236E"/>
    <w:rsid w:val="007224DD"/>
    <w:rsid w:val="00723E22"/>
    <w:rsid w:val="00723F7D"/>
    <w:rsid w:val="00724F07"/>
    <w:rsid w:val="007311A4"/>
    <w:rsid w:val="007330AF"/>
    <w:rsid w:val="00733644"/>
    <w:rsid w:val="007357AF"/>
    <w:rsid w:val="00740B6C"/>
    <w:rsid w:val="007433BD"/>
    <w:rsid w:val="00750A65"/>
    <w:rsid w:val="00751F5E"/>
    <w:rsid w:val="00752A95"/>
    <w:rsid w:val="00754D2A"/>
    <w:rsid w:val="007566F0"/>
    <w:rsid w:val="007568C2"/>
    <w:rsid w:val="00756E03"/>
    <w:rsid w:val="007575B2"/>
    <w:rsid w:val="0076182C"/>
    <w:rsid w:val="007635EC"/>
    <w:rsid w:val="0076392B"/>
    <w:rsid w:val="0076498D"/>
    <w:rsid w:val="007666F6"/>
    <w:rsid w:val="00767ADD"/>
    <w:rsid w:val="00770F18"/>
    <w:rsid w:val="00772320"/>
    <w:rsid w:val="00772ABA"/>
    <w:rsid w:val="00774EDD"/>
    <w:rsid w:val="00775408"/>
    <w:rsid w:val="0077604F"/>
    <w:rsid w:val="00776D53"/>
    <w:rsid w:val="0077767E"/>
    <w:rsid w:val="00777960"/>
    <w:rsid w:val="0078112B"/>
    <w:rsid w:val="00781786"/>
    <w:rsid w:val="00782B4C"/>
    <w:rsid w:val="00784529"/>
    <w:rsid w:val="00792A5B"/>
    <w:rsid w:val="007935CD"/>
    <w:rsid w:val="00795A03"/>
    <w:rsid w:val="00795FDE"/>
    <w:rsid w:val="0079601A"/>
    <w:rsid w:val="00797256"/>
    <w:rsid w:val="007A2561"/>
    <w:rsid w:val="007A2B77"/>
    <w:rsid w:val="007A3BCD"/>
    <w:rsid w:val="007A61EA"/>
    <w:rsid w:val="007B1065"/>
    <w:rsid w:val="007B12BE"/>
    <w:rsid w:val="007B157B"/>
    <w:rsid w:val="007B25D9"/>
    <w:rsid w:val="007B4F81"/>
    <w:rsid w:val="007C08AB"/>
    <w:rsid w:val="007C1173"/>
    <w:rsid w:val="007C15D5"/>
    <w:rsid w:val="007C2C5D"/>
    <w:rsid w:val="007C4CA5"/>
    <w:rsid w:val="007C550E"/>
    <w:rsid w:val="007C59E9"/>
    <w:rsid w:val="007D0470"/>
    <w:rsid w:val="007D1B59"/>
    <w:rsid w:val="007D5022"/>
    <w:rsid w:val="007D6052"/>
    <w:rsid w:val="007D63CE"/>
    <w:rsid w:val="007D7C0A"/>
    <w:rsid w:val="007E25D3"/>
    <w:rsid w:val="007E56A4"/>
    <w:rsid w:val="007E703C"/>
    <w:rsid w:val="007F0600"/>
    <w:rsid w:val="007F0BBD"/>
    <w:rsid w:val="007F155D"/>
    <w:rsid w:val="007F2F24"/>
    <w:rsid w:val="007F37AB"/>
    <w:rsid w:val="008018E8"/>
    <w:rsid w:val="00802C3B"/>
    <w:rsid w:val="00802D8B"/>
    <w:rsid w:val="00803B7E"/>
    <w:rsid w:val="0080504C"/>
    <w:rsid w:val="0080585D"/>
    <w:rsid w:val="008119A7"/>
    <w:rsid w:val="00811DC9"/>
    <w:rsid w:val="00812217"/>
    <w:rsid w:val="00817C8C"/>
    <w:rsid w:val="008217C8"/>
    <w:rsid w:val="00822D06"/>
    <w:rsid w:val="0082466E"/>
    <w:rsid w:val="00824948"/>
    <w:rsid w:val="008275F6"/>
    <w:rsid w:val="00830918"/>
    <w:rsid w:val="00830CBF"/>
    <w:rsid w:val="00831022"/>
    <w:rsid w:val="0083745E"/>
    <w:rsid w:val="008408F2"/>
    <w:rsid w:val="008424C6"/>
    <w:rsid w:val="00842586"/>
    <w:rsid w:val="00843AC0"/>
    <w:rsid w:val="008441D1"/>
    <w:rsid w:val="00844443"/>
    <w:rsid w:val="00845CF3"/>
    <w:rsid w:val="00846927"/>
    <w:rsid w:val="0085031D"/>
    <w:rsid w:val="0085143F"/>
    <w:rsid w:val="00851A9D"/>
    <w:rsid w:val="00851D63"/>
    <w:rsid w:val="008551DA"/>
    <w:rsid w:val="00855E80"/>
    <w:rsid w:val="00857AA4"/>
    <w:rsid w:val="0086004D"/>
    <w:rsid w:val="00860323"/>
    <w:rsid w:val="008619D4"/>
    <w:rsid w:val="00862756"/>
    <w:rsid w:val="0086331F"/>
    <w:rsid w:val="00864AC7"/>
    <w:rsid w:val="0086674A"/>
    <w:rsid w:val="0087303F"/>
    <w:rsid w:val="0087363A"/>
    <w:rsid w:val="0087459F"/>
    <w:rsid w:val="00874A81"/>
    <w:rsid w:val="008754DF"/>
    <w:rsid w:val="008764EB"/>
    <w:rsid w:val="00876C0F"/>
    <w:rsid w:val="00883E48"/>
    <w:rsid w:val="00884E20"/>
    <w:rsid w:val="00885748"/>
    <w:rsid w:val="00885831"/>
    <w:rsid w:val="00887925"/>
    <w:rsid w:val="008909B5"/>
    <w:rsid w:val="00896E9C"/>
    <w:rsid w:val="008A31F3"/>
    <w:rsid w:val="008A48B8"/>
    <w:rsid w:val="008A568C"/>
    <w:rsid w:val="008A64EC"/>
    <w:rsid w:val="008B0606"/>
    <w:rsid w:val="008B1BA9"/>
    <w:rsid w:val="008B57F4"/>
    <w:rsid w:val="008B64C0"/>
    <w:rsid w:val="008B7139"/>
    <w:rsid w:val="008C1DB4"/>
    <w:rsid w:val="008C23C0"/>
    <w:rsid w:val="008C325F"/>
    <w:rsid w:val="008C33BA"/>
    <w:rsid w:val="008C7916"/>
    <w:rsid w:val="008D0247"/>
    <w:rsid w:val="008D43D9"/>
    <w:rsid w:val="008D471B"/>
    <w:rsid w:val="008D4CA7"/>
    <w:rsid w:val="008D6145"/>
    <w:rsid w:val="008D6759"/>
    <w:rsid w:val="008D7E26"/>
    <w:rsid w:val="008E3EF5"/>
    <w:rsid w:val="008E61FC"/>
    <w:rsid w:val="008F1D2C"/>
    <w:rsid w:val="008F1E55"/>
    <w:rsid w:val="008F5DD1"/>
    <w:rsid w:val="008F7AD0"/>
    <w:rsid w:val="00901806"/>
    <w:rsid w:val="0090275A"/>
    <w:rsid w:val="00902F8B"/>
    <w:rsid w:val="009032D3"/>
    <w:rsid w:val="00905CDD"/>
    <w:rsid w:val="00913B61"/>
    <w:rsid w:val="00913C07"/>
    <w:rsid w:val="0091562E"/>
    <w:rsid w:val="00916D5B"/>
    <w:rsid w:val="00917A23"/>
    <w:rsid w:val="009201D6"/>
    <w:rsid w:val="00920720"/>
    <w:rsid w:val="00922953"/>
    <w:rsid w:val="00922FFD"/>
    <w:rsid w:val="009277AF"/>
    <w:rsid w:val="00927B07"/>
    <w:rsid w:val="00931656"/>
    <w:rsid w:val="00936D0C"/>
    <w:rsid w:val="00942AC4"/>
    <w:rsid w:val="00943B8F"/>
    <w:rsid w:val="0094477A"/>
    <w:rsid w:val="0094681E"/>
    <w:rsid w:val="009510AB"/>
    <w:rsid w:val="0095362A"/>
    <w:rsid w:val="00956352"/>
    <w:rsid w:val="00956E2E"/>
    <w:rsid w:val="00957D59"/>
    <w:rsid w:val="00957DDE"/>
    <w:rsid w:val="00961B4F"/>
    <w:rsid w:val="00962052"/>
    <w:rsid w:val="009620E1"/>
    <w:rsid w:val="00963A59"/>
    <w:rsid w:val="00964960"/>
    <w:rsid w:val="009670FD"/>
    <w:rsid w:val="00970389"/>
    <w:rsid w:val="0097162D"/>
    <w:rsid w:val="00972C02"/>
    <w:rsid w:val="00974169"/>
    <w:rsid w:val="00975A71"/>
    <w:rsid w:val="00977E06"/>
    <w:rsid w:val="00982124"/>
    <w:rsid w:val="0098412D"/>
    <w:rsid w:val="009842D8"/>
    <w:rsid w:val="009852F4"/>
    <w:rsid w:val="00985554"/>
    <w:rsid w:val="00985634"/>
    <w:rsid w:val="009906FB"/>
    <w:rsid w:val="009925CA"/>
    <w:rsid w:val="00992F57"/>
    <w:rsid w:val="009933A2"/>
    <w:rsid w:val="00993682"/>
    <w:rsid w:val="00995506"/>
    <w:rsid w:val="0099676D"/>
    <w:rsid w:val="009A3A0A"/>
    <w:rsid w:val="009A78AD"/>
    <w:rsid w:val="009B1FEF"/>
    <w:rsid w:val="009B2493"/>
    <w:rsid w:val="009B4E49"/>
    <w:rsid w:val="009C0267"/>
    <w:rsid w:val="009C185B"/>
    <w:rsid w:val="009C5515"/>
    <w:rsid w:val="009C7153"/>
    <w:rsid w:val="009D0A5A"/>
    <w:rsid w:val="009D1439"/>
    <w:rsid w:val="009D156C"/>
    <w:rsid w:val="009D17CA"/>
    <w:rsid w:val="009D190A"/>
    <w:rsid w:val="009D4A58"/>
    <w:rsid w:val="009E1DE4"/>
    <w:rsid w:val="009E20E8"/>
    <w:rsid w:val="009E2DB1"/>
    <w:rsid w:val="009E4A94"/>
    <w:rsid w:val="009E5023"/>
    <w:rsid w:val="009E6A5C"/>
    <w:rsid w:val="009E6C38"/>
    <w:rsid w:val="009E6E3B"/>
    <w:rsid w:val="009F1FFF"/>
    <w:rsid w:val="009F22C2"/>
    <w:rsid w:val="009F4864"/>
    <w:rsid w:val="009F651A"/>
    <w:rsid w:val="00A002A1"/>
    <w:rsid w:val="00A00862"/>
    <w:rsid w:val="00A036A5"/>
    <w:rsid w:val="00A048B3"/>
    <w:rsid w:val="00A04BEF"/>
    <w:rsid w:val="00A06EF7"/>
    <w:rsid w:val="00A07A93"/>
    <w:rsid w:val="00A166EF"/>
    <w:rsid w:val="00A1799C"/>
    <w:rsid w:val="00A21D4A"/>
    <w:rsid w:val="00A220A9"/>
    <w:rsid w:val="00A2385B"/>
    <w:rsid w:val="00A254DE"/>
    <w:rsid w:val="00A25A04"/>
    <w:rsid w:val="00A25BD7"/>
    <w:rsid w:val="00A32D17"/>
    <w:rsid w:val="00A33F18"/>
    <w:rsid w:val="00A35C61"/>
    <w:rsid w:val="00A40985"/>
    <w:rsid w:val="00A40A49"/>
    <w:rsid w:val="00A410B9"/>
    <w:rsid w:val="00A414ED"/>
    <w:rsid w:val="00A4239D"/>
    <w:rsid w:val="00A42FCB"/>
    <w:rsid w:val="00A443BA"/>
    <w:rsid w:val="00A45DB5"/>
    <w:rsid w:val="00A4783B"/>
    <w:rsid w:val="00A479E0"/>
    <w:rsid w:val="00A51DA9"/>
    <w:rsid w:val="00A5536D"/>
    <w:rsid w:val="00A57077"/>
    <w:rsid w:val="00A57A55"/>
    <w:rsid w:val="00A60C25"/>
    <w:rsid w:val="00A60F80"/>
    <w:rsid w:val="00A60F97"/>
    <w:rsid w:val="00A626BE"/>
    <w:rsid w:val="00A63BB1"/>
    <w:rsid w:val="00A64C09"/>
    <w:rsid w:val="00A66B02"/>
    <w:rsid w:val="00A70537"/>
    <w:rsid w:val="00A70916"/>
    <w:rsid w:val="00A72089"/>
    <w:rsid w:val="00A73A73"/>
    <w:rsid w:val="00A73C02"/>
    <w:rsid w:val="00A73CCF"/>
    <w:rsid w:val="00A74517"/>
    <w:rsid w:val="00A74B8B"/>
    <w:rsid w:val="00A809D5"/>
    <w:rsid w:val="00A80A2F"/>
    <w:rsid w:val="00A8299B"/>
    <w:rsid w:val="00A83854"/>
    <w:rsid w:val="00A845DF"/>
    <w:rsid w:val="00A8591D"/>
    <w:rsid w:val="00A90158"/>
    <w:rsid w:val="00A906A1"/>
    <w:rsid w:val="00A9071F"/>
    <w:rsid w:val="00A9294B"/>
    <w:rsid w:val="00A93CA2"/>
    <w:rsid w:val="00A94E40"/>
    <w:rsid w:val="00AA1729"/>
    <w:rsid w:val="00AA1F66"/>
    <w:rsid w:val="00AA348F"/>
    <w:rsid w:val="00AA383A"/>
    <w:rsid w:val="00AA5061"/>
    <w:rsid w:val="00AA5420"/>
    <w:rsid w:val="00AA73D9"/>
    <w:rsid w:val="00AB02E4"/>
    <w:rsid w:val="00AB0A98"/>
    <w:rsid w:val="00AB0F33"/>
    <w:rsid w:val="00AB1083"/>
    <w:rsid w:val="00AB459E"/>
    <w:rsid w:val="00AB78D4"/>
    <w:rsid w:val="00AB7DE8"/>
    <w:rsid w:val="00AC30BD"/>
    <w:rsid w:val="00AC36FB"/>
    <w:rsid w:val="00AC3B7B"/>
    <w:rsid w:val="00AC4D72"/>
    <w:rsid w:val="00AC650E"/>
    <w:rsid w:val="00AC668B"/>
    <w:rsid w:val="00AD0739"/>
    <w:rsid w:val="00AD0FED"/>
    <w:rsid w:val="00AD15EF"/>
    <w:rsid w:val="00AD1633"/>
    <w:rsid w:val="00AD1C2E"/>
    <w:rsid w:val="00AD31F8"/>
    <w:rsid w:val="00AD428B"/>
    <w:rsid w:val="00AD46F3"/>
    <w:rsid w:val="00AD663F"/>
    <w:rsid w:val="00AD6FEC"/>
    <w:rsid w:val="00AE3390"/>
    <w:rsid w:val="00AE5D5C"/>
    <w:rsid w:val="00AE72F2"/>
    <w:rsid w:val="00AE75FE"/>
    <w:rsid w:val="00AF02F9"/>
    <w:rsid w:val="00AF3C2A"/>
    <w:rsid w:val="00AF48F2"/>
    <w:rsid w:val="00AF4CEF"/>
    <w:rsid w:val="00B012F5"/>
    <w:rsid w:val="00B018CF"/>
    <w:rsid w:val="00B02101"/>
    <w:rsid w:val="00B0399E"/>
    <w:rsid w:val="00B03A45"/>
    <w:rsid w:val="00B04CF7"/>
    <w:rsid w:val="00B10ECC"/>
    <w:rsid w:val="00B11361"/>
    <w:rsid w:val="00B11AE2"/>
    <w:rsid w:val="00B138E4"/>
    <w:rsid w:val="00B150CA"/>
    <w:rsid w:val="00B2153C"/>
    <w:rsid w:val="00B2256F"/>
    <w:rsid w:val="00B232D4"/>
    <w:rsid w:val="00B23CA1"/>
    <w:rsid w:val="00B242B6"/>
    <w:rsid w:val="00B27B19"/>
    <w:rsid w:val="00B27CDC"/>
    <w:rsid w:val="00B27D72"/>
    <w:rsid w:val="00B3011D"/>
    <w:rsid w:val="00B32624"/>
    <w:rsid w:val="00B328AA"/>
    <w:rsid w:val="00B32C3F"/>
    <w:rsid w:val="00B33250"/>
    <w:rsid w:val="00B33463"/>
    <w:rsid w:val="00B33AC4"/>
    <w:rsid w:val="00B33D94"/>
    <w:rsid w:val="00B3471E"/>
    <w:rsid w:val="00B40061"/>
    <w:rsid w:val="00B40499"/>
    <w:rsid w:val="00B42AC3"/>
    <w:rsid w:val="00B439E9"/>
    <w:rsid w:val="00B47A88"/>
    <w:rsid w:val="00B50CF5"/>
    <w:rsid w:val="00B50E27"/>
    <w:rsid w:val="00B51182"/>
    <w:rsid w:val="00B53E4D"/>
    <w:rsid w:val="00B56774"/>
    <w:rsid w:val="00B5778E"/>
    <w:rsid w:val="00B60E9D"/>
    <w:rsid w:val="00B619C1"/>
    <w:rsid w:val="00B639CE"/>
    <w:rsid w:val="00B666D3"/>
    <w:rsid w:val="00B71F5B"/>
    <w:rsid w:val="00B72003"/>
    <w:rsid w:val="00B722F5"/>
    <w:rsid w:val="00B726D3"/>
    <w:rsid w:val="00B74634"/>
    <w:rsid w:val="00B77DA4"/>
    <w:rsid w:val="00B813A5"/>
    <w:rsid w:val="00B8723A"/>
    <w:rsid w:val="00B91FA1"/>
    <w:rsid w:val="00B93350"/>
    <w:rsid w:val="00B96376"/>
    <w:rsid w:val="00BA0552"/>
    <w:rsid w:val="00BA139A"/>
    <w:rsid w:val="00BA2414"/>
    <w:rsid w:val="00BA2CE6"/>
    <w:rsid w:val="00BA3A15"/>
    <w:rsid w:val="00BA3C77"/>
    <w:rsid w:val="00BB2F3D"/>
    <w:rsid w:val="00BB3445"/>
    <w:rsid w:val="00BB620B"/>
    <w:rsid w:val="00BB6EB5"/>
    <w:rsid w:val="00BB75F1"/>
    <w:rsid w:val="00BC14EB"/>
    <w:rsid w:val="00BC1512"/>
    <w:rsid w:val="00BC369E"/>
    <w:rsid w:val="00BC3E06"/>
    <w:rsid w:val="00BC4431"/>
    <w:rsid w:val="00BC4C31"/>
    <w:rsid w:val="00BC4FA5"/>
    <w:rsid w:val="00BC54F5"/>
    <w:rsid w:val="00BC6577"/>
    <w:rsid w:val="00BC769C"/>
    <w:rsid w:val="00BD0F37"/>
    <w:rsid w:val="00BD1B3D"/>
    <w:rsid w:val="00BD21F7"/>
    <w:rsid w:val="00BD537A"/>
    <w:rsid w:val="00BD55D4"/>
    <w:rsid w:val="00BD56B4"/>
    <w:rsid w:val="00BD7CC4"/>
    <w:rsid w:val="00BD7CF4"/>
    <w:rsid w:val="00BD7F56"/>
    <w:rsid w:val="00BE1CC8"/>
    <w:rsid w:val="00BE27B9"/>
    <w:rsid w:val="00BE2B4B"/>
    <w:rsid w:val="00BE5220"/>
    <w:rsid w:val="00BE5359"/>
    <w:rsid w:val="00BE588D"/>
    <w:rsid w:val="00BE5EDF"/>
    <w:rsid w:val="00BE664E"/>
    <w:rsid w:val="00BE6ED6"/>
    <w:rsid w:val="00BE6FF7"/>
    <w:rsid w:val="00BF200C"/>
    <w:rsid w:val="00BF7C34"/>
    <w:rsid w:val="00BF7C5B"/>
    <w:rsid w:val="00C00BC5"/>
    <w:rsid w:val="00C00D2A"/>
    <w:rsid w:val="00C01E36"/>
    <w:rsid w:val="00C028AB"/>
    <w:rsid w:val="00C044D1"/>
    <w:rsid w:val="00C0455D"/>
    <w:rsid w:val="00C05E23"/>
    <w:rsid w:val="00C06935"/>
    <w:rsid w:val="00C07902"/>
    <w:rsid w:val="00C118C0"/>
    <w:rsid w:val="00C14A08"/>
    <w:rsid w:val="00C14AB2"/>
    <w:rsid w:val="00C157DA"/>
    <w:rsid w:val="00C15C13"/>
    <w:rsid w:val="00C21E61"/>
    <w:rsid w:val="00C250F8"/>
    <w:rsid w:val="00C2648B"/>
    <w:rsid w:val="00C2695E"/>
    <w:rsid w:val="00C32BAF"/>
    <w:rsid w:val="00C32E63"/>
    <w:rsid w:val="00C355F3"/>
    <w:rsid w:val="00C400B0"/>
    <w:rsid w:val="00C40C4F"/>
    <w:rsid w:val="00C43421"/>
    <w:rsid w:val="00C438F9"/>
    <w:rsid w:val="00C43EA1"/>
    <w:rsid w:val="00C455B2"/>
    <w:rsid w:val="00C458A4"/>
    <w:rsid w:val="00C45E1C"/>
    <w:rsid w:val="00C47935"/>
    <w:rsid w:val="00C510DC"/>
    <w:rsid w:val="00C53C2E"/>
    <w:rsid w:val="00C56FF7"/>
    <w:rsid w:val="00C600E8"/>
    <w:rsid w:val="00C62A98"/>
    <w:rsid w:val="00C6641B"/>
    <w:rsid w:val="00C711B1"/>
    <w:rsid w:val="00C7127C"/>
    <w:rsid w:val="00C712EB"/>
    <w:rsid w:val="00C7291E"/>
    <w:rsid w:val="00C805B9"/>
    <w:rsid w:val="00C80F25"/>
    <w:rsid w:val="00C824F3"/>
    <w:rsid w:val="00C82DEE"/>
    <w:rsid w:val="00C87EB0"/>
    <w:rsid w:val="00C90199"/>
    <w:rsid w:val="00C906E4"/>
    <w:rsid w:val="00C906F7"/>
    <w:rsid w:val="00C92B9C"/>
    <w:rsid w:val="00C92E2B"/>
    <w:rsid w:val="00C95BC9"/>
    <w:rsid w:val="00C95DA7"/>
    <w:rsid w:val="00C961E2"/>
    <w:rsid w:val="00CA107E"/>
    <w:rsid w:val="00CA13D9"/>
    <w:rsid w:val="00CA2885"/>
    <w:rsid w:val="00CA2A2E"/>
    <w:rsid w:val="00CA4124"/>
    <w:rsid w:val="00CA4762"/>
    <w:rsid w:val="00CA7E1A"/>
    <w:rsid w:val="00CB07C5"/>
    <w:rsid w:val="00CB5613"/>
    <w:rsid w:val="00CB5C9A"/>
    <w:rsid w:val="00CB5FBB"/>
    <w:rsid w:val="00CB6428"/>
    <w:rsid w:val="00CB6DAB"/>
    <w:rsid w:val="00CC2772"/>
    <w:rsid w:val="00CC5BC1"/>
    <w:rsid w:val="00CC5F36"/>
    <w:rsid w:val="00CC5F6D"/>
    <w:rsid w:val="00CD0ADD"/>
    <w:rsid w:val="00CD1AD9"/>
    <w:rsid w:val="00CD327A"/>
    <w:rsid w:val="00CE25F8"/>
    <w:rsid w:val="00CE27DC"/>
    <w:rsid w:val="00CE3B87"/>
    <w:rsid w:val="00CE3F98"/>
    <w:rsid w:val="00CE4A54"/>
    <w:rsid w:val="00CE4FE2"/>
    <w:rsid w:val="00CE77C5"/>
    <w:rsid w:val="00CF22E8"/>
    <w:rsid w:val="00CF4576"/>
    <w:rsid w:val="00CF6A4D"/>
    <w:rsid w:val="00D00297"/>
    <w:rsid w:val="00D00CF7"/>
    <w:rsid w:val="00D01ED6"/>
    <w:rsid w:val="00D024EB"/>
    <w:rsid w:val="00D05636"/>
    <w:rsid w:val="00D05D37"/>
    <w:rsid w:val="00D10A30"/>
    <w:rsid w:val="00D15344"/>
    <w:rsid w:val="00D155D7"/>
    <w:rsid w:val="00D204BD"/>
    <w:rsid w:val="00D20771"/>
    <w:rsid w:val="00D262E0"/>
    <w:rsid w:val="00D26D88"/>
    <w:rsid w:val="00D3086E"/>
    <w:rsid w:val="00D31A9B"/>
    <w:rsid w:val="00D37827"/>
    <w:rsid w:val="00D4077C"/>
    <w:rsid w:val="00D412BE"/>
    <w:rsid w:val="00D417F6"/>
    <w:rsid w:val="00D43234"/>
    <w:rsid w:val="00D45843"/>
    <w:rsid w:val="00D45C40"/>
    <w:rsid w:val="00D47135"/>
    <w:rsid w:val="00D50A99"/>
    <w:rsid w:val="00D538A8"/>
    <w:rsid w:val="00D53FBE"/>
    <w:rsid w:val="00D5676B"/>
    <w:rsid w:val="00D5679A"/>
    <w:rsid w:val="00D56E23"/>
    <w:rsid w:val="00D62B34"/>
    <w:rsid w:val="00D65469"/>
    <w:rsid w:val="00D65AE1"/>
    <w:rsid w:val="00D66E55"/>
    <w:rsid w:val="00D67433"/>
    <w:rsid w:val="00D6767D"/>
    <w:rsid w:val="00D72219"/>
    <w:rsid w:val="00D7233A"/>
    <w:rsid w:val="00D723BB"/>
    <w:rsid w:val="00D7336A"/>
    <w:rsid w:val="00D751FA"/>
    <w:rsid w:val="00D76C4E"/>
    <w:rsid w:val="00D803C9"/>
    <w:rsid w:val="00D8104D"/>
    <w:rsid w:val="00D821D1"/>
    <w:rsid w:val="00D96563"/>
    <w:rsid w:val="00D979E8"/>
    <w:rsid w:val="00DA04C5"/>
    <w:rsid w:val="00DA0537"/>
    <w:rsid w:val="00DA0A04"/>
    <w:rsid w:val="00DA0F92"/>
    <w:rsid w:val="00DA14D0"/>
    <w:rsid w:val="00DA1CF5"/>
    <w:rsid w:val="00DA3C29"/>
    <w:rsid w:val="00DA5DA2"/>
    <w:rsid w:val="00DA7622"/>
    <w:rsid w:val="00DA7ABC"/>
    <w:rsid w:val="00DB0AEA"/>
    <w:rsid w:val="00DB2450"/>
    <w:rsid w:val="00DB444B"/>
    <w:rsid w:val="00DB4518"/>
    <w:rsid w:val="00DB6F4D"/>
    <w:rsid w:val="00DC122E"/>
    <w:rsid w:val="00DC1972"/>
    <w:rsid w:val="00DC3631"/>
    <w:rsid w:val="00DC39B6"/>
    <w:rsid w:val="00DC4E82"/>
    <w:rsid w:val="00DD0603"/>
    <w:rsid w:val="00DD38DA"/>
    <w:rsid w:val="00DD67E9"/>
    <w:rsid w:val="00DE0257"/>
    <w:rsid w:val="00DE14B2"/>
    <w:rsid w:val="00DE2479"/>
    <w:rsid w:val="00DE3101"/>
    <w:rsid w:val="00DE5FBD"/>
    <w:rsid w:val="00DF00B7"/>
    <w:rsid w:val="00E03540"/>
    <w:rsid w:val="00E048AC"/>
    <w:rsid w:val="00E05661"/>
    <w:rsid w:val="00E068BA"/>
    <w:rsid w:val="00E068C0"/>
    <w:rsid w:val="00E10304"/>
    <w:rsid w:val="00E12D3E"/>
    <w:rsid w:val="00E13563"/>
    <w:rsid w:val="00E1613F"/>
    <w:rsid w:val="00E16534"/>
    <w:rsid w:val="00E17FE1"/>
    <w:rsid w:val="00E23A5F"/>
    <w:rsid w:val="00E26406"/>
    <w:rsid w:val="00E325BD"/>
    <w:rsid w:val="00E44B45"/>
    <w:rsid w:val="00E44C1B"/>
    <w:rsid w:val="00E5094B"/>
    <w:rsid w:val="00E53103"/>
    <w:rsid w:val="00E53385"/>
    <w:rsid w:val="00E547FC"/>
    <w:rsid w:val="00E55E72"/>
    <w:rsid w:val="00E56DE7"/>
    <w:rsid w:val="00E574DC"/>
    <w:rsid w:val="00E61626"/>
    <w:rsid w:val="00E62AB3"/>
    <w:rsid w:val="00E62DE3"/>
    <w:rsid w:val="00E63FD0"/>
    <w:rsid w:val="00E6488E"/>
    <w:rsid w:val="00E65ADF"/>
    <w:rsid w:val="00E6606B"/>
    <w:rsid w:val="00E67E79"/>
    <w:rsid w:val="00E7169A"/>
    <w:rsid w:val="00E71AB2"/>
    <w:rsid w:val="00E7213A"/>
    <w:rsid w:val="00E72D87"/>
    <w:rsid w:val="00E745AC"/>
    <w:rsid w:val="00E7492E"/>
    <w:rsid w:val="00E75A81"/>
    <w:rsid w:val="00E76E40"/>
    <w:rsid w:val="00E815E1"/>
    <w:rsid w:val="00E843B9"/>
    <w:rsid w:val="00E86893"/>
    <w:rsid w:val="00E87049"/>
    <w:rsid w:val="00E87EF0"/>
    <w:rsid w:val="00E95C73"/>
    <w:rsid w:val="00E965F4"/>
    <w:rsid w:val="00E96D24"/>
    <w:rsid w:val="00E9706A"/>
    <w:rsid w:val="00EA03F9"/>
    <w:rsid w:val="00EA15AA"/>
    <w:rsid w:val="00EA254C"/>
    <w:rsid w:val="00EA37B4"/>
    <w:rsid w:val="00EA53E1"/>
    <w:rsid w:val="00EA6C44"/>
    <w:rsid w:val="00EB1941"/>
    <w:rsid w:val="00EB3415"/>
    <w:rsid w:val="00EB5864"/>
    <w:rsid w:val="00EB59AF"/>
    <w:rsid w:val="00EB6B2C"/>
    <w:rsid w:val="00EC0BB1"/>
    <w:rsid w:val="00EC0CCA"/>
    <w:rsid w:val="00EC30D8"/>
    <w:rsid w:val="00EC5941"/>
    <w:rsid w:val="00EC59F3"/>
    <w:rsid w:val="00EC5B31"/>
    <w:rsid w:val="00EC5D49"/>
    <w:rsid w:val="00ED06DA"/>
    <w:rsid w:val="00ED0DD7"/>
    <w:rsid w:val="00ED3B5C"/>
    <w:rsid w:val="00ED42D0"/>
    <w:rsid w:val="00ED45EA"/>
    <w:rsid w:val="00ED551D"/>
    <w:rsid w:val="00ED759D"/>
    <w:rsid w:val="00EE0198"/>
    <w:rsid w:val="00EE090D"/>
    <w:rsid w:val="00EE1B2A"/>
    <w:rsid w:val="00EE3679"/>
    <w:rsid w:val="00EE38E8"/>
    <w:rsid w:val="00EE51F0"/>
    <w:rsid w:val="00EE5404"/>
    <w:rsid w:val="00EF1701"/>
    <w:rsid w:val="00F009E3"/>
    <w:rsid w:val="00F01F0C"/>
    <w:rsid w:val="00F07983"/>
    <w:rsid w:val="00F11F81"/>
    <w:rsid w:val="00F14C0C"/>
    <w:rsid w:val="00F14DCE"/>
    <w:rsid w:val="00F15125"/>
    <w:rsid w:val="00F20846"/>
    <w:rsid w:val="00F22DB8"/>
    <w:rsid w:val="00F30970"/>
    <w:rsid w:val="00F31B73"/>
    <w:rsid w:val="00F31E20"/>
    <w:rsid w:val="00F32A8B"/>
    <w:rsid w:val="00F33819"/>
    <w:rsid w:val="00F3404E"/>
    <w:rsid w:val="00F36072"/>
    <w:rsid w:val="00F37021"/>
    <w:rsid w:val="00F3787A"/>
    <w:rsid w:val="00F400E9"/>
    <w:rsid w:val="00F40351"/>
    <w:rsid w:val="00F425E3"/>
    <w:rsid w:val="00F465F7"/>
    <w:rsid w:val="00F46661"/>
    <w:rsid w:val="00F47E25"/>
    <w:rsid w:val="00F51550"/>
    <w:rsid w:val="00F531AB"/>
    <w:rsid w:val="00F537A2"/>
    <w:rsid w:val="00F54EA0"/>
    <w:rsid w:val="00F64269"/>
    <w:rsid w:val="00F6461A"/>
    <w:rsid w:val="00F67086"/>
    <w:rsid w:val="00F67CCE"/>
    <w:rsid w:val="00F73277"/>
    <w:rsid w:val="00F75145"/>
    <w:rsid w:val="00F867C1"/>
    <w:rsid w:val="00F87001"/>
    <w:rsid w:val="00F901C5"/>
    <w:rsid w:val="00F90ABB"/>
    <w:rsid w:val="00F919D2"/>
    <w:rsid w:val="00F93CB5"/>
    <w:rsid w:val="00F9432C"/>
    <w:rsid w:val="00F95CF8"/>
    <w:rsid w:val="00F97140"/>
    <w:rsid w:val="00FA1B11"/>
    <w:rsid w:val="00FA1B3E"/>
    <w:rsid w:val="00FA24BB"/>
    <w:rsid w:val="00FA2E54"/>
    <w:rsid w:val="00FA3266"/>
    <w:rsid w:val="00FA7D90"/>
    <w:rsid w:val="00FA7EA1"/>
    <w:rsid w:val="00FB1915"/>
    <w:rsid w:val="00FB29B1"/>
    <w:rsid w:val="00FB4D19"/>
    <w:rsid w:val="00FB5EB5"/>
    <w:rsid w:val="00FB64BA"/>
    <w:rsid w:val="00FB7AB9"/>
    <w:rsid w:val="00FC1C82"/>
    <w:rsid w:val="00FC1EC0"/>
    <w:rsid w:val="00FC435C"/>
    <w:rsid w:val="00FC5756"/>
    <w:rsid w:val="00FC6EE9"/>
    <w:rsid w:val="00FD6583"/>
    <w:rsid w:val="00FE0D1C"/>
    <w:rsid w:val="00FE3086"/>
    <w:rsid w:val="00FE5723"/>
    <w:rsid w:val="00FE60B6"/>
    <w:rsid w:val="00FE65B8"/>
    <w:rsid w:val="00FE6EE6"/>
    <w:rsid w:val="00FE7E59"/>
    <w:rsid w:val="00FF101F"/>
    <w:rsid w:val="00FF1BE1"/>
    <w:rsid w:val="00FF2F74"/>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A95"/>
  </w:style>
  <w:style w:type="paragraph" w:styleId="1">
    <w:name w:val="heading 1"/>
    <w:basedOn w:val="a"/>
    <w:next w:val="a"/>
    <w:link w:val="10"/>
    <w:uiPriority w:val="9"/>
    <w:qFormat/>
    <w:rsid w:val="00E75A81"/>
    <w:pPr>
      <w:keepNext/>
      <w:keepLines/>
      <w:numPr>
        <w:numId w:val="14"/>
      </w:numPr>
      <w:spacing w:after="0" w:line="240" w:lineRule="auto"/>
      <w:ind w:right="139" w:hanging="6946"/>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ind w:left="0" w:firstLine="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27BD6"/>
    <w:pPr>
      <w:keepNext/>
      <w:keepLines/>
      <w:numPr>
        <w:ilvl w:val="2"/>
        <w:numId w:val="14"/>
      </w:numPr>
      <w:shd w:val="clear" w:color="auto" w:fill="DEEAF6" w:themeFill="accent5" w:themeFillTint="33"/>
      <w:spacing w:before="40" w:after="0"/>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E75A8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27BD6"/>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8E3EF5"/>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9655B9EBC30554FAEB54DCA5B953C69" ma:contentTypeVersion="10" ma:contentTypeDescription="新しいドキュメントを作成します。" ma:contentTypeScope="" ma:versionID="422ad7435047479924aed93c76e7f640">
  <xsd:schema xmlns:xsd="http://www.w3.org/2001/XMLSchema" xmlns:xs="http://www.w3.org/2001/XMLSchema" xmlns:p="http://schemas.microsoft.com/office/2006/metadata/properties" xmlns:ns3="a62d4c19-eb1e-4a8a-8886-4e1ada99752f" xmlns:ns4="077a6a02-3521-4e8e-849a-77c542a719ea" targetNamespace="http://schemas.microsoft.com/office/2006/metadata/properties" ma:root="true" ma:fieldsID="5811c5f6399337d0e2400fccb3a940b7" ns3:_="" ns4:_="">
    <xsd:import namespace="a62d4c19-eb1e-4a8a-8886-4e1ada99752f"/>
    <xsd:import namespace="077a6a02-3521-4e8e-849a-77c542a719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d4c19-eb1e-4a8a-8886-4e1ada99752f"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a6a02-3521-4e8e-849a-77c542a719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08263CDB-B1EC-4744-A6C1-DFC2B6342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d4c19-eb1e-4a8a-8886-4e1ada99752f"/>
    <ds:schemaRef ds:uri="077a6a02-3521-4e8e-849a-77c542a71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4.xml><?xml version="1.0" encoding="utf-8"?>
<ds:datastoreItem xmlns:ds="http://schemas.openxmlformats.org/officeDocument/2006/customXml" ds:itemID="{A1047232-EB1B-4588-AFC4-5A8730D6A9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2108</TotalTime>
  <Pages>65</Pages>
  <Words>6087</Words>
  <Characters>34696</Characters>
  <DocSecurity>0</DocSecurity>
  <Lines>289</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2022-04-25T01:34:00Z</cp:lastPrinted>
  <dcterms:created xsi:type="dcterms:W3CDTF">2022-04-19T01:36:00Z</dcterms:created>
  <dcterms:modified xsi:type="dcterms:W3CDTF">2022-04-28T06:13:00Z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0x010100F9655B9EBC30554FAEB54DCA5B953C69</vt:lpwstr>
  </property>
</Properties>
</file>