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0B65B" w14:textId="3F3CAF29" w:rsidR="00B66CD7" w:rsidRPr="00C17B01" w:rsidRDefault="003A55F1" w:rsidP="00C17B01">
      <w:pPr>
        <w:spacing w:line="300" w:lineRule="exact"/>
        <w:jc w:val="center"/>
        <w:rPr>
          <w:rFonts w:ascii="ＭＳ 明朝" w:eastAsia="ＭＳ 明朝" w:hAnsi="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30BEE7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" adj="10031,32078" fillcolor="#0070c0" strokecolor="#042433" strokeweight="1pt">
                <v:textbo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443A26">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shape w14:anchorId="719C32CC" id="吹き出し: 角を丸めた四角形 1" o:spid="_x0000_s1027"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1owIAAKY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32EB0DEC" w:rsidR="00B66CD7" w:rsidRPr="00C17B01" w:rsidRDefault="00B66CD7" w:rsidP="00C17B01">
      <w:pPr>
        <w:spacing w:line="300" w:lineRule="exact"/>
        <w:rPr>
          <w:rFonts w:ascii="ＭＳ 明朝" w:eastAsia="ＭＳ 明朝" w:hAnsi="ＭＳ 明朝"/>
          <w:szCs w:val="21"/>
        </w:rPr>
      </w:pPr>
    </w:p>
    <w:p w14:paraId="648282C8" w14:textId="059BA605"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00443A26" w:rsidRPr="00443A26">
            <w:rPr>
              <w:rFonts w:hint="eastAsia"/>
              <w:color w:val="FF0000"/>
              <w:spacing w:val="-9"/>
              <w:sz w:val="24"/>
              <w:szCs w:val="24"/>
            </w:rPr>
            <w:t>20XX年XX月XX日</w:t>
          </w:r>
        </w:sdtContent>
      </w:sdt>
    </w:p>
    <w:p w14:paraId="5460F364" w14:textId="67A5D3B5"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313EA871" w:rsidR="008748AB" w:rsidRPr="00C17B01" w:rsidRDefault="008748AB" w:rsidP="00C17B01">
      <w:pPr>
        <w:spacing w:line="300" w:lineRule="exact"/>
        <w:rPr>
          <w:rFonts w:ascii="ＭＳ 明朝" w:eastAsia="ＭＳ 明朝" w:hAnsi="ＭＳ 明朝"/>
          <w:szCs w:val="21"/>
        </w:rPr>
      </w:pPr>
    </w:p>
    <w:p w14:paraId="45F12AE0" w14:textId="66F34DD2"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71808167" w:rsidR="008748AB" w:rsidRPr="00C17B01" w:rsidRDefault="008748AB" w:rsidP="00C17B01">
      <w:pPr>
        <w:spacing w:line="300" w:lineRule="exact"/>
        <w:rPr>
          <w:rFonts w:ascii="ＭＳ 明朝" w:eastAsia="ＭＳ 明朝" w:hAnsi="ＭＳ 明朝"/>
          <w:szCs w:val="21"/>
        </w:rPr>
      </w:pPr>
    </w:p>
    <w:p w14:paraId="2A511DC3" w14:textId="550D4C4D"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7777777"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0512139"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7A3516F6" w:rsidR="00694AD5" w:rsidRPr="00C17B01" w:rsidRDefault="00443A26"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1312" behindDoc="0" locked="0" layoutInCell="1" allowOverlap="1" wp14:anchorId="20C393AE" wp14:editId="43D968EB">
                <wp:simplePos x="0" y="0"/>
                <wp:positionH relativeFrom="column">
                  <wp:posOffset>533400</wp:posOffset>
                </wp:positionH>
                <wp:positionV relativeFrom="paragraph">
                  <wp:posOffset>237490</wp:posOffset>
                </wp:positionV>
                <wp:extent cx="4752975" cy="2838450"/>
                <wp:effectExtent l="0" t="0" r="28575" b="19050"/>
                <wp:wrapNone/>
                <wp:docPr id="7"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2838450"/>
                        </a:xfrm>
                        <a:prstGeom prst="flowChartAlternateProcess">
                          <a:avLst/>
                        </a:prstGeom>
                        <a:solidFill>
                          <a:srgbClr val="DEEAF6"/>
                        </a:solidFill>
                        <a:ln w="9525">
                          <a:solidFill>
                            <a:srgbClr val="000000"/>
                          </a:solidFill>
                          <a:miter lim="800000"/>
                          <a:headEnd/>
                          <a:tailEnd/>
                        </a:ln>
                      </wps:spPr>
                      <wps:txbx>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20C393A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8" type="#_x0000_t176" style="position:absolute;left:0;text-align:left;margin-left:42pt;margin-top:18.7pt;width:374.25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" fillcolor="#deeaf6">
                <v:textbox inset="5.85pt,.7pt,5.85pt,.7pt">
                  <w:txbxContent>
                    <w:p w14:paraId="11ADACD7" w14:textId="77777777" w:rsidR="00443A26" w:rsidRDefault="00443A26" w:rsidP="00443A26">
                      <w:pPr>
                        <w:snapToGrid w:val="0"/>
                        <w:jc w:val="left"/>
                        <w:rPr>
                          <w:rFonts w:ascii="Meiryo UI" w:eastAsia="Meiryo UI" w:hAnsi="Meiryo UI"/>
                          <w:b/>
                        </w:rPr>
                      </w:pPr>
                      <w:r>
                        <w:rPr>
                          <w:rFonts w:ascii="Meiryo UI" w:eastAsia="Meiryo UI" w:hAnsi="Meiryo UI" w:hint="eastAsia"/>
                          <w:b/>
                        </w:rPr>
                        <w:t>【新規申出をされる方へ】</w:t>
                      </w:r>
                    </w:p>
                    <w:p w14:paraId="4ECC6362" w14:textId="7EF89D05" w:rsidR="00443A26" w:rsidRDefault="00443A26" w:rsidP="00443A26">
                      <w:pPr>
                        <w:snapToGrid w:val="0"/>
                        <w:jc w:val="left"/>
                        <w:rPr>
                          <w:rFonts w:ascii="Meiryo UI" w:eastAsia="Meiryo UI" w:hAnsi="Meiryo UI"/>
                        </w:rPr>
                      </w:pPr>
                      <w:r>
                        <w:rPr>
                          <w:rFonts w:ascii="Meiryo UI" w:eastAsia="Meiryo UI" w:hAnsi="Meiryo UI" w:hint="eastAsia"/>
                        </w:rPr>
                        <w:t>専門委員会での審査を終え、承諾通知書（様式2）を受領した後に、様式5を</w:t>
                      </w:r>
                      <w:r>
                        <w:rPr>
                          <w:rFonts w:ascii="Meiryo UI" w:eastAsia="Meiryo UI" w:hAnsi="Meiryo UI" w:hint="eastAsia"/>
                          <w:u w:val="single"/>
                        </w:rPr>
                        <w:t>当窓口までメールにて提出してください。（郵送でのご提出は不要です。）</w:t>
                      </w:r>
                    </w:p>
                    <w:p w14:paraId="120D980C" w14:textId="77777777" w:rsidR="00443A26" w:rsidRPr="00E858A5" w:rsidRDefault="00443A26" w:rsidP="00443A26">
                      <w:pPr>
                        <w:snapToGrid w:val="0"/>
                        <w:jc w:val="left"/>
                        <w:rPr>
                          <w:rFonts w:ascii="Meiryo UI" w:eastAsia="Meiryo UI" w:hAnsi="Meiryo UI"/>
                        </w:rPr>
                      </w:pPr>
                    </w:p>
                    <w:p w14:paraId="2E8EB7FD" w14:textId="77777777" w:rsidR="00443A26" w:rsidRDefault="00443A26" w:rsidP="00443A26">
                      <w:pPr>
                        <w:snapToGrid w:val="0"/>
                        <w:jc w:val="left"/>
                        <w:rPr>
                          <w:rFonts w:ascii="Meiryo UI" w:eastAsia="Meiryo UI" w:hAnsi="Meiryo UI"/>
                          <w:b/>
                        </w:rPr>
                      </w:pPr>
                      <w:r>
                        <w:rPr>
                          <w:rFonts w:ascii="Meiryo UI" w:eastAsia="Meiryo UI" w:hAnsi="Meiryo UI" w:hint="eastAsia"/>
                          <w:b/>
                        </w:rPr>
                        <w:t>【2</w:t>
                      </w:r>
                      <w:r>
                        <w:rPr>
                          <w:rFonts w:ascii="Meiryo UI" w:eastAsia="Meiryo UI" w:hAnsi="Meiryo UI"/>
                          <w:b/>
                        </w:rPr>
                        <w:t>022</w:t>
                      </w:r>
                      <w:r>
                        <w:rPr>
                          <w:rFonts w:ascii="Meiryo UI" w:eastAsia="Meiryo UI" w:hAnsi="Meiryo UI" w:hint="eastAsia"/>
                          <w:b/>
                        </w:rPr>
                        <w:t>年以前のガイドラインで提供の承諾を受けた方へ】</w:t>
                      </w:r>
                    </w:p>
                    <w:p w14:paraId="34351E28" w14:textId="77777777" w:rsidR="00443A26" w:rsidRDefault="00443A26" w:rsidP="00443A26">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w:t>
                      </w:r>
                      <w:r>
                        <w:rPr>
                          <w:rFonts w:ascii="Meiryo UI" w:eastAsia="Meiryo UI" w:hAnsi="Meiryo UI"/>
                          <w:u w:val="single"/>
                        </w:rPr>
                        <w:t>022</w:t>
                      </w:r>
                      <w:r>
                        <w:rPr>
                          <w:rFonts w:ascii="Meiryo UI" w:eastAsia="Meiryo UI" w:hAnsi="Meiryo UI" w:hint="eastAsia"/>
                          <w:u w:val="single"/>
                        </w:rPr>
                        <w:t>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74D2B5AD" w14:textId="77777777" w:rsidR="00443A26" w:rsidRPr="00E858A5" w:rsidRDefault="00443A26" w:rsidP="00443A26">
                      <w:pPr>
                        <w:snapToGrid w:val="0"/>
                        <w:jc w:val="left"/>
                        <w:rPr>
                          <w:rFonts w:ascii="Meiryo UI" w:eastAsia="Meiryo UI" w:hAnsi="Meiryo UI"/>
                          <w:b/>
                        </w:rPr>
                      </w:pPr>
                      <w:r w:rsidRPr="00E858A5">
                        <w:rPr>
                          <w:rFonts w:ascii="Meiryo UI" w:eastAsia="Meiryo UI" w:hAnsi="Meiryo UI" w:hint="eastAsia"/>
                          <w:b/>
                        </w:rPr>
                        <w:t>※2021</w:t>
                      </w:r>
                      <w:r w:rsidRPr="00E858A5">
                        <w:rPr>
                          <w:rFonts w:ascii="Meiryo UI" w:eastAsia="Meiryo UI" w:hAnsi="Meiryo UI"/>
                          <w:b/>
                        </w:rPr>
                        <w:t>年9月に様式4</w:t>
                      </w:r>
                      <w:r w:rsidRPr="00E858A5">
                        <w:rPr>
                          <w:rFonts w:ascii="Meiryo UI" w:eastAsia="Meiryo UI" w:hAnsi="Meiryo UI" w:hint="eastAsia"/>
                          <w:b/>
                        </w:rPr>
                        <w:t>は</w:t>
                      </w:r>
                      <w:r w:rsidRPr="00E858A5">
                        <w:rPr>
                          <w:rFonts w:ascii="Meiryo UI" w:eastAsia="Meiryo UI" w:hAnsi="Meiryo UI"/>
                          <w:b/>
                        </w:rPr>
                        <w:t>様式</w:t>
                      </w:r>
                      <w:r w:rsidRPr="00E858A5">
                        <w:rPr>
                          <w:rFonts w:ascii="Meiryo UI" w:eastAsia="Meiryo UI" w:hAnsi="Meiryo UI" w:hint="eastAsia"/>
                          <w:b/>
                        </w:rPr>
                        <w:t>5</w:t>
                      </w:r>
                      <w:r w:rsidRPr="00E858A5">
                        <w:rPr>
                          <w:rFonts w:ascii="Meiryo UI" w:eastAsia="Meiryo UI" w:hAnsi="Meiryo UI"/>
                          <w:b/>
                        </w:rPr>
                        <w:t>に、様式</w:t>
                      </w:r>
                      <w:r w:rsidRPr="00E858A5">
                        <w:rPr>
                          <w:rFonts w:ascii="Meiryo UI" w:eastAsia="Meiryo UI" w:hAnsi="Meiryo UI" w:hint="eastAsia"/>
                          <w:b/>
                        </w:rPr>
                        <w:t>9</w:t>
                      </w:r>
                      <w:r w:rsidRPr="00E858A5">
                        <w:rPr>
                          <w:rFonts w:ascii="Meiryo UI" w:eastAsia="Meiryo UI" w:hAnsi="Meiryo UI"/>
                          <w:b/>
                        </w:rPr>
                        <w:t>は</w:t>
                      </w:r>
                      <w:r w:rsidRPr="00E858A5">
                        <w:rPr>
                          <w:rFonts w:ascii="Meiryo UI" w:eastAsia="Meiryo UI" w:hAnsi="Meiryo UI" w:hint="eastAsia"/>
                          <w:b/>
                        </w:rPr>
                        <w:t>様式</w:t>
                      </w:r>
                      <w:r w:rsidRPr="00E858A5">
                        <w:rPr>
                          <w:rFonts w:ascii="Meiryo UI" w:eastAsia="Meiryo UI" w:hAnsi="Meiryo UI"/>
                          <w:b/>
                        </w:rPr>
                        <w:t>8に統合されました。</w:t>
                      </w:r>
                    </w:p>
                  </w:txbxContent>
                </v:textbox>
              </v:shape>
            </w:pict>
          </mc:Fallback>
        </mc:AlternateContent>
      </w:r>
      <w:r w:rsidR="00694AD5" w:rsidRPr="00C17B01">
        <w:rPr>
          <w:rFonts w:ascii="Times New Roman" w:eastAsia="ＭＳ 明朝" w:hAnsi="Times New Roman" w:cs="Times New Roman"/>
          <w:szCs w:val="21"/>
        </w:rPr>
        <w:t>３　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データは、</w:t>
      </w:r>
      <w:r w:rsidR="00694AD5" w:rsidRPr="00C17B01">
        <w:rPr>
          <w:rFonts w:ascii="Times New Roman" w:eastAsia="ＭＳ 明朝" w:hAnsi="Times New Roman" w:cs="Times New Roman" w:hint="eastAsia"/>
          <w:szCs w:val="21"/>
        </w:rPr>
        <w:t>匿名</w:t>
      </w:r>
      <w:r w:rsidR="00694AD5" w:rsidRPr="00C17B01">
        <w:rPr>
          <w:rFonts w:ascii="Times New Roman" w:eastAsia="ＭＳ 明朝" w:hAnsi="Times New Roman" w:cs="Times New Roman"/>
          <w:szCs w:val="21"/>
        </w:rPr>
        <w:t>医療保険等関連情報データベース（</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４　貴省の承認がない限り、提供された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77777777"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77777777"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10"/>
          <w:headerReference w:type="first" r:id="rId11"/>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bookmarkStart w:id="2" w:name="_Hlk181358857"/>
    <w:p w14:paraId="23D39C43" w14:textId="3C3CC54C" w:rsidR="00E664F7" w:rsidRPr="00BE51F0" w:rsidRDefault="00005AEE" w:rsidP="00E664F7">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shape w14:anchorId="428413AD" id="_x0000_s1029"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q/rg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71E66056"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2E0AB60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337FFCDD" id="_x0000_s1030"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77777777" w:rsidR="00244FDD" w:rsidRPr="00BE51F0" w:rsidRDefault="00244FDD" w:rsidP="00244FDD">
      <w:pPr>
        <w:pStyle w:val="af3"/>
        <w:wordWrap/>
        <w:spacing w:line="360" w:lineRule="exact"/>
        <w:rPr>
          <w:spacing w:val="0"/>
          <w:sz w:val="24"/>
          <w:szCs w:val="24"/>
        </w:rPr>
      </w:pPr>
    </w:p>
    <w:p w14:paraId="19376D36" w14:textId="424E7AF9"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 w14:anchorId="2E85A82D" id="_x0000_s1031"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hI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zDr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CCrZhI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3438E2">
        <w:rPr>
          <w:rFonts w:ascii="ＭＳ 明朝" w:eastAsia="ＭＳ 明朝" w:hAnsi="ＭＳ 明朝" w:hint="eastAsia"/>
          <w:szCs w:val="21"/>
        </w:rPr>
        <w:t>承諾番号については</w:t>
      </w:r>
      <w:r w:rsidR="003438E2">
        <w:rPr>
          <w:rFonts w:ascii="ＭＳ 明朝" w:eastAsia="ＭＳ 明朝" w:hAnsi="ＭＳ 明朝" w:hint="eastAsia"/>
          <w:szCs w:val="21"/>
        </w:rPr>
        <w:t>、</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28DCE301"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は、様式1に記載された者とすること。変更が生じた場合には職名等変更届（様式７）にて様式1変更を届け出、受理されたうえで本誓約書を提出すること。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05030179"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LLnDFN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データが診療報酬の請求又は国による特定健診の実施率の把握等のために作成されているものであり、必ずしも学術研究等のための利用を考慮に入れたものでないことを了解した上で、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A2982" w14:textId="77777777" w:rsidR="00043275" w:rsidRDefault="00043275" w:rsidP="003E2B7D">
      <w:r>
        <w:separator/>
      </w:r>
    </w:p>
  </w:endnote>
  <w:endnote w:type="continuationSeparator" w:id="0">
    <w:p w14:paraId="3DC4A9D6" w14:textId="77777777" w:rsidR="00043275" w:rsidRDefault="00043275"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7227F" w14:textId="77777777" w:rsidR="00043275" w:rsidRDefault="00043275" w:rsidP="003E2B7D">
      <w:r>
        <w:separator/>
      </w:r>
    </w:p>
  </w:footnote>
  <w:footnote w:type="continuationSeparator" w:id="0">
    <w:p w14:paraId="00F9976C" w14:textId="77777777" w:rsidR="00043275" w:rsidRDefault="00043275"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26E9"/>
    <w:rsid w:val="00443A26"/>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3629F"/>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607C"/>
    <w:rsid w:val="006C7F95"/>
    <w:rsid w:val="006D4C53"/>
    <w:rsid w:val="006D6E93"/>
    <w:rsid w:val="006E25B6"/>
    <w:rsid w:val="006F2125"/>
    <w:rsid w:val="00700848"/>
    <w:rsid w:val="00710F1C"/>
    <w:rsid w:val="00722E07"/>
    <w:rsid w:val="007272F3"/>
    <w:rsid w:val="00731DA1"/>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57CE"/>
    <w:rsid w:val="009771B2"/>
    <w:rsid w:val="009814F5"/>
    <w:rsid w:val="009835C0"/>
    <w:rsid w:val="009866B5"/>
    <w:rsid w:val="00997809"/>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15:docId w15:val="{D2EB91EF-B8C6-4C3F-9E1F-7BC92738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2526C5"/>
    <w:rsid w:val="00636C1A"/>
    <w:rsid w:val="00655C48"/>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59c0b045-0aa0-4e5d-a45d-69e40911750c">
      <UserInfo>
        <DisplayName/>
        <AccountId xsi:nil="true"/>
        <AccountType/>
      </UserInfo>
    </Owner>
    <TaxCatchAll xmlns="263dbbe5-076b-4606-a03b-9598f5f2f35a" xsi:nil="true"/>
    <lcf76f155ced4ddcb4097134ff3c332f xmlns="59c0b045-0aa0-4e5d-a45d-69e40911750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33F3E2-52BB-4EBB-AD2E-B92B445C315B}">
  <ds:schemaRefs>
    <ds:schemaRef ds:uri="http://schemas.microsoft.com/sharepoint/v3/contenttype/forms"/>
  </ds:schemaRefs>
</ds:datastoreItem>
</file>

<file path=customXml/itemProps2.xml><?xml version="1.0" encoding="utf-8"?>
<ds:datastoreItem xmlns:ds="http://schemas.openxmlformats.org/officeDocument/2006/customXml" ds:itemID="{B977C70F-AFFE-4F5D-8103-ADEDF3EB492A}">
  <ds:schemaRefs>
    <ds:schemaRef ds:uri="http://schemas.microsoft.com/office/2006/metadata/properties"/>
    <ds:schemaRef ds:uri="http://schemas.microsoft.com/office/infopath/2007/PartnerControls"/>
    <ds:schemaRef ds:uri="59c0b045-0aa0-4e5d-a45d-69e40911750c"/>
    <ds:schemaRef ds:uri="263dbbe5-076b-4606-a03b-9598f5f2f35a"/>
  </ds:schemaRefs>
</ds:datastoreItem>
</file>

<file path=customXml/itemProps3.xml><?xml version="1.0" encoding="utf-8"?>
<ds:datastoreItem xmlns:ds="http://schemas.openxmlformats.org/officeDocument/2006/customXml" ds:itemID="{17D44093-4919-4C50-B4C5-6E94F0114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c0b045-0aa0-4e5d-a45d-69e40911750c"/>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1608</Words>
  <Characters>9171</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NDB利用規約（案）</vt:lpstr>
    </vt:vector>
  </TitlesOfParts>
  <Company/>
  <LinksUpToDate>false</LinksUpToDate>
  <CharactersWithSpaces>10758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NDB利用規約（案）</dc:title>
  <dc:subject/>
  <dc:creator>坂本 享史(sakamoto-takashi.fa0)</dc:creator>
  <cp:keywords/>
  <dc:description/>
  <cp:lastModifiedBy>小西 孝明(konishi-takaaki.fc0)</cp:lastModifiedBy>
  <cp:revision>9</cp:revision>
  <cp:lastPrinted>2023-09-01T02:59:00Z</cp:lastPrinted>
  <dcterms:created xsi:type="dcterms:W3CDTF">2024-11-01T04:32:00Z</dcterms:created>
  <dcterms:modified xsi:type="dcterms:W3CDTF">2025-02-17T00:50:00Z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533000</vt:r8>
  </property>
  <property fmtid="{D5CDD505-2E9C-101B-9397-08002B2CF9AE}" pid="3" name="ContentTypeId">
    <vt:lpwstr>0x01010056A8F9FF399A1C48AF876CBF53F3937D</vt:lpwstr>
  </property>
  <property fmtid="{D5CDD505-2E9C-101B-9397-08002B2CF9AE}" pid="4" name="ComplianceAssetId">
    <vt:lpwstr/>
  </property>
  <property fmtid="{D5CDD505-2E9C-101B-9397-08002B2CF9AE}" pid="5" name="TriggerFlowInfo">
    <vt:lpwstr/>
  </property>
  <property fmtid="{D5CDD505-2E9C-101B-9397-08002B2CF9AE}" pid="6" name="MediaServiceImageTags">
    <vt:lpwstr/>
  </property>
</Properties>
</file>