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C4C47" w14:textId="77777777" w:rsidR="00256592" w:rsidRPr="006E43C1" w:rsidRDefault="00256592" w:rsidP="00256592">
      <w:pPr>
        <w:spacing w:line="360" w:lineRule="auto"/>
        <w:jc w:val="center"/>
        <w:rPr>
          <w:sz w:val="28"/>
          <w:szCs w:val="28"/>
        </w:rPr>
      </w:pPr>
      <w:r w:rsidRPr="006E43C1">
        <w:rPr>
          <w:rFonts w:hint="eastAsia"/>
          <w:sz w:val="28"/>
          <w:szCs w:val="28"/>
        </w:rPr>
        <w:t>匿名レセプト情報等の利用に関する</w:t>
      </w:r>
      <w:r w:rsidRPr="006E43C1">
        <w:rPr>
          <w:rFonts w:hint="eastAsia"/>
          <w:sz w:val="28"/>
          <w:szCs w:val="28"/>
          <w:lang w:eastAsia="zh-TW"/>
        </w:rPr>
        <w:t>誓約書</w:t>
      </w:r>
    </w:p>
    <w:p w14:paraId="39D73A3A" w14:textId="77777777" w:rsidR="00256592" w:rsidRPr="006E43C1" w:rsidRDefault="00256592" w:rsidP="00256592">
      <w:pPr>
        <w:snapToGrid w:val="0"/>
      </w:pPr>
    </w:p>
    <w:p w14:paraId="10E1956B" w14:textId="77777777" w:rsidR="00256592" w:rsidRPr="006E43C1" w:rsidRDefault="007010AC" w:rsidP="00256592">
      <w:pPr>
        <w:snapToGrid w:val="0"/>
      </w:pPr>
      <w:r>
        <w:rPr>
          <w:rFonts w:hint="eastAsia"/>
          <w:noProof/>
        </w:rPr>
        <mc:AlternateContent>
          <mc:Choice Requires="wps">
            <w:drawing>
              <wp:anchor distT="0" distB="0" distL="114300" distR="114300" simplePos="0" relativeHeight="251657216" behindDoc="0" locked="0" layoutInCell="1" allowOverlap="1" wp14:anchorId="2754D2E3" wp14:editId="7C2B20A8">
                <wp:simplePos x="0" y="0"/>
                <wp:positionH relativeFrom="column">
                  <wp:posOffset>4445</wp:posOffset>
                </wp:positionH>
                <wp:positionV relativeFrom="paragraph">
                  <wp:posOffset>-1000760</wp:posOffset>
                </wp:positionV>
                <wp:extent cx="1270635" cy="41910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E486A" w14:textId="77777777" w:rsidR="00256592" w:rsidRDefault="008930A6" w:rsidP="00256592">
                            <w:r>
                              <w:rPr>
                                <w:rFonts w:hint="eastAsia"/>
                              </w:rPr>
                              <w:t>様式</w:t>
                            </w:r>
                            <w:r w:rsidR="00DB0F01">
                              <w:rPr>
                                <w:rFonts w:hint="eastAsia"/>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4D2E3" id="_x0000_t202" coordsize="21600,21600" o:spt="202" path="m,l,21600r21600,l21600,xe">
                <v:stroke joinstyle="miter"/>
                <v:path gradientshapeok="t" o:connecttype="rect"/>
              </v:shapetype>
              <v:shape id="Text Box 1" o:spid="_x0000_s1026" type="#_x0000_t202" style="position:absolute;left:0;text-align:left;margin-left:.35pt;margin-top:-78.8pt;width:100.0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" filled="f" stroked="f">
                <v:textbox inset="5.85pt,.7pt,5.85pt,.7pt">
                  <w:txbxContent>
                    <w:p w14:paraId="3EAE486A" w14:textId="77777777" w:rsidR="00256592" w:rsidRDefault="008930A6" w:rsidP="00256592">
                      <w:r>
                        <w:rPr>
                          <w:rFonts w:hint="eastAsia"/>
                        </w:rPr>
                        <w:t>様式</w:t>
                      </w:r>
                      <w:r w:rsidR="00DB0F01">
                        <w:rPr>
                          <w:rFonts w:hint="eastAsia"/>
                        </w:rPr>
                        <w:t>５</w:t>
                      </w:r>
                    </w:p>
                  </w:txbxContent>
                </v:textbox>
              </v:shape>
            </w:pict>
          </mc:Fallback>
        </mc:AlternateContent>
      </w:r>
    </w:p>
    <w:p w14:paraId="392DF540" w14:textId="77777777" w:rsidR="00256592" w:rsidRPr="006E43C1" w:rsidRDefault="00256592" w:rsidP="00256592">
      <w:pPr>
        <w:wordWrap w:val="0"/>
        <w:snapToGrid w:val="0"/>
        <w:jc w:val="right"/>
        <w:rPr>
          <w:sz w:val="22"/>
          <w:szCs w:val="22"/>
        </w:rPr>
      </w:pPr>
      <w:permStart w:id="346843703" w:edGrp="everyone"/>
      <w:r w:rsidRPr="006E43C1">
        <w:rPr>
          <w:rFonts w:hint="eastAsia"/>
          <w:sz w:val="22"/>
          <w:szCs w:val="22"/>
        </w:rPr>
        <w:t xml:space="preserve">西暦　　年　　月　　日　　</w:t>
      </w:r>
    </w:p>
    <w:p w14:paraId="332667C0" w14:textId="77777777" w:rsidR="00256592" w:rsidRPr="006E43C1" w:rsidRDefault="00256592" w:rsidP="00256592">
      <w:pPr>
        <w:snapToGrid w:val="0"/>
        <w:ind w:firstLineChars="147" w:firstLine="323"/>
        <w:rPr>
          <w:sz w:val="22"/>
          <w:szCs w:val="22"/>
        </w:rPr>
      </w:pPr>
      <w:r w:rsidRPr="006E43C1">
        <w:rPr>
          <w:rFonts w:hint="eastAsia"/>
          <w:sz w:val="22"/>
          <w:szCs w:val="22"/>
        </w:rPr>
        <w:t>厚生労働大臣</w:t>
      </w:r>
    </w:p>
    <w:p w14:paraId="6366FFDF" w14:textId="77777777" w:rsidR="00256592" w:rsidRPr="006E43C1" w:rsidRDefault="00256592" w:rsidP="00256592">
      <w:pPr>
        <w:snapToGrid w:val="0"/>
        <w:ind w:firstLineChars="647" w:firstLine="1423"/>
        <w:rPr>
          <w:sz w:val="22"/>
          <w:szCs w:val="22"/>
        </w:rPr>
      </w:pPr>
      <w:r w:rsidRPr="006E43C1">
        <w:rPr>
          <w:rFonts w:hint="eastAsia"/>
          <w:sz w:val="22"/>
          <w:szCs w:val="22"/>
        </w:rPr>
        <w:t xml:space="preserve">　　　殿</w:t>
      </w:r>
    </w:p>
    <w:permEnd w:id="346843703"/>
    <w:p w14:paraId="01730706" w14:textId="77777777" w:rsidR="00256592" w:rsidRPr="006E43C1" w:rsidRDefault="00256592" w:rsidP="00256592">
      <w:pPr>
        <w:spacing w:line="0" w:lineRule="atLeast"/>
        <w:rPr>
          <w:sz w:val="22"/>
          <w:szCs w:val="22"/>
        </w:rPr>
      </w:pPr>
    </w:p>
    <w:p w14:paraId="34E13212" w14:textId="77777777" w:rsidR="00256592" w:rsidRPr="006E43C1" w:rsidRDefault="00256592" w:rsidP="00256592">
      <w:pPr>
        <w:spacing w:line="0" w:lineRule="atLeast"/>
        <w:ind w:firstLineChars="100" w:firstLine="202"/>
        <w:rPr>
          <w:sz w:val="22"/>
          <w:szCs w:val="22"/>
        </w:rPr>
      </w:pPr>
      <w:r w:rsidRPr="006E43C1">
        <w:rPr>
          <w:rFonts w:hint="eastAsia"/>
          <w:spacing w:val="-9"/>
          <w:sz w:val="22"/>
          <w:szCs w:val="22"/>
        </w:rPr>
        <w:t>私は、</w:t>
      </w:r>
      <w:r w:rsidRPr="006E43C1">
        <w:rPr>
          <w:rFonts w:ascii="ＭＳ 明朝" w:hAnsi="ＭＳ 明朝" w:hint="eastAsia"/>
          <w:kern w:val="0"/>
          <w:sz w:val="22"/>
          <w:szCs w:val="22"/>
          <w:lang w:val="ja-JP"/>
        </w:rPr>
        <w:t>「</w:t>
      </w:r>
      <w:permStart w:id="379335586" w:edGrp="everyone"/>
      <w:r w:rsidRPr="0097668F">
        <w:rPr>
          <w:rFonts w:ascii="ＭＳ 明朝" w:hAnsi="ＭＳ 明朝" w:hint="eastAsia"/>
          <w:b/>
          <w:color w:val="FF0000"/>
          <w:kern w:val="0"/>
          <w:sz w:val="22"/>
          <w:szCs w:val="22"/>
          <w:lang w:val="ja-JP"/>
        </w:rPr>
        <w:t>匿名レセプト情報等の提供を承諾された学術研究の名称を記入してください</w:t>
      </w:r>
      <w:permEnd w:id="379335586"/>
      <w:r w:rsidRPr="00C073FF">
        <w:rPr>
          <w:rFonts w:ascii="ＭＳ 明朝" w:hAnsi="ＭＳ 明朝" w:hint="eastAsia"/>
          <w:kern w:val="0"/>
          <w:sz w:val="22"/>
          <w:szCs w:val="22"/>
          <w:lang w:val="ja-JP"/>
        </w:rPr>
        <w:t>」</w:t>
      </w:r>
      <w:r w:rsidRPr="006E43C1">
        <w:rPr>
          <w:rFonts w:ascii="ＭＳ 明朝" w:hAnsi="ＭＳ 明朝" w:hint="eastAsia"/>
          <w:kern w:val="0"/>
          <w:sz w:val="22"/>
          <w:szCs w:val="22"/>
          <w:lang w:val="ja-JP"/>
        </w:rPr>
        <w:t>のため匿名レセプト情報等を使用するに当たり、下記の事項を遵守することを誓約いたします。</w:t>
      </w:r>
    </w:p>
    <w:p w14:paraId="3E4A9B8E" w14:textId="77777777" w:rsidR="00256592" w:rsidRPr="006E43C1" w:rsidRDefault="00256592" w:rsidP="00256592">
      <w:pPr>
        <w:spacing w:line="0" w:lineRule="atLeast"/>
        <w:ind w:firstLineChars="100" w:firstLine="220"/>
        <w:rPr>
          <w:sz w:val="22"/>
          <w:szCs w:val="22"/>
        </w:rPr>
      </w:pPr>
    </w:p>
    <w:p w14:paraId="4F3E72B6" w14:textId="77777777" w:rsidR="00256592" w:rsidRPr="006E43C1" w:rsidRDefault="00256592" w:rsidP="00256592">
      <w:pPr>
        <w:jc w:val="center"/>
        <w:rPr>
          <w:sz w:val="22"/>
          <w:szCs w:val="22"/>
        </w:rPr>
      </w:pPr>
      <w:r w:rsidRPr="006E43C1">
        <w:rPr>
          <w:rFonts w:hint="eastAsia"/>
          <w:sz w:val="22"/>
          <w:szCs w:val="22"/>
        </w:rPr>
        <w:t>記</w:t>
      </w:r>
    </w:p>
    <w:p w14:paraId="29C3834A" w14:textId="77777777" w:rsidR="00256592" w:rsidRPr="006E43C1" w:rsidRDefault="00256592" w:rsidP="00256592">
      <w:pPr>
        <w:jc w:val="center"/>
        <w:rPr>
          <w:sz w:val="22"/>
          <w:szCs w:val="22"/>
        </w:rPr>
      </w:pPr>
    </w:p>
    <w:p w14:paraId="4C90792F" w14:textId="77777777" w:rsidR="00256592" w:rsidRPr="006E43C1" w:rsidRDefault="00256592" w:rsidP="00256592">
      <w:pPr>
        <w:ind w:left="220" w:hangingChars="100" w:hanging="220"/>
        <w:rPr>
          <w:sz w:val="22"/>
          <w:szCs w:val="22"/>
        </w:rPr>
      </w:pPr>
      <w:r w:rsidRPr="006E43C1">
        <w:rPr>
          <w:rFonts w:hint="eastAsia"/>
          <w:sz w:val="22"/>
          <w:szCs w:val="22"/>
        </w:rPr>
        <w:t>１　匿名レセプト情報等の提供に関する</w:t>
      </w:r>
      <w:r w:rsidRPr="00CE15F2">
        <w:rPr>
          <w:rFonts w:hint="eastAsia"/>
          <w:b/>
          <w:sz w:val="22"/>
          <w:szCs w:val="22"/>
          <w:u w:val="single"/>
        </w:rPr>
        <w:t>利用規約（以下「本規約」という。）に同意</w:t>
      </w:r>
      <w:r w:rsidRPr="006E43C1">
        <w:rPr>
          <w:rFonts w:hint="eastAsia"/>
          <w:sz w:val="22"/>
          <w:szCs w:val="22"/>
        </w:rPr>
        <w:t>し、自らの立場に応じて同規約における提供申出者及び取扱者の義務を負担すること。</w:t>
      </w:r>
    </w:p>
    <w:p w14:paraId="5D85EEF7" w14:textId="77777777" w:rsidR="00256592" w:rsidRPr="006E43C1" w:rsidRDefault="00256592" w:rsidP="00256592">
      <w:pPr>
        <w:ind w:left="220" w:hangingChars="100" w:hanging="220"/>
        <w:rPr>
          <w:sz w:val="22"/>
          <w:szCs w:val="22"/>
        </w:rPr>
      </w:pPr>
      <w:r w:rsidRPr="006E43C1">
        <w:rPr>
          <w:rFonts w:hint="eastAsia"/>
          <w:sz w:val="22"/>
          <w:szCs w:val="22"/>
        </w:rPr>
        <w:t>２　提供された匿名レセプト情報等を匿名レセプト情報等の提供に関する申出書（以下「申出書」という。）に記載した</w:t>
      </w:r>
      <w:r w:rsidRPr="00CE15F2">
        <w:rPr>
          <w:rFonts w:hint="eastAsia"/>
          <w:b/>
          <w:sz w:val="22"/>
          <w:szCs w:val="22"/>
          <w:u w:val="single"/>
        </w:rPr>
        <w:t>目的以外に利用しない</w:t>
      </w:r>
      <w:r w:rsidRPr="006E43C1">
        <w:rPr>
          <w:rFonts w:hint="eastAsia"/>
          <w:sz w:val="22"/>
          <w:szCs w:val="22"/>
        </w:rPr>
        <w:t>こと。また、</w:t>
      </w:r>
      <w:r w:rsidRPr="00CE15F2">
        <w:rPr>
          <w:rFonts w:hint="eastAsia"/>
          <w:b/>
          <w:sz w:val="22"/>
          <w:szCs w:val="22"/>
          <w:u w:val="single"/>
        </w:rPr>
        <w:t>取扱者に記載した者以外の第三者に提供しない</w:t>
      </w:r>
      <w:r w:rsidRPr="006E43C1">
        <w:rPr>
          <w:rFonts w:hint="eastAsia"/>
          <w:sz w:val="22"/>
          <w:szCs w:val="22"/>
        </w:rPr>
        <w:t>こと。</w:t>
      </w:r>
    </w:p>
    <w:p w14:paraId="762D7356" w14:textId="77777777" w:rsidR="00256592" w:rsidRPr="006E43C1" w:rsidRDefault="00256592" w:rsidP="00256592">
      <w:pPr>
        <w:ind w:left="220" w:hangingChars="100" w:hanging="220"/>
        <w:rPr>
          <w:sz w:val="22"/>
          <w:szCs w:val="22"/>
        </w:rPr>
      </w:pPr>
      <w:r w:rsidRPr="006E43C1">
        <w:rPr>
          <w:rFonts w:hint="eastAsia"/>
          <w:sz w:val="22"/>
          <w:szCs w:val="22"/>
        </w:rPr>
        <w:t>３　提供された匿名レセプト情報等は、申出書記載のとおりに厳重に管理し、漏えい、紛失等のないようにすること。</w:t>
      </w:r>
    </w:p>
    <w:p w14:paraId="48AEA2E0" w14:textId="77777777" w:rsidR="00256592" w:rsidRPr="006E43C1" w:rsidRDefault="00256592" w:rsidP="00256592">
      <w:pPr>
        <w:ind w:left="220" w:hangingChars="100" w:hanging="220"/>
        <w:rPr>
          <w:sz w:val="22"/>
          <w:szCs w:val="22"/>
        </w:rPr>
      </w:pPr>
      <w:r w:rsidRPr="006E43C1">
        <w:rPr>
          <w:rFonts w:hint="eastAsia"/>
          <w:sz w:val="22"/>
          <w:szCs w:val="22"/>
        </w:rPr>
        <w:t>４　貴省の承認がない限り、提供された匿名レセプト情報等をオリジナルのファイルとは別に、保有する記憶装置（コンピュータ内蔵の記憶媒体、外付けの外部記憶装置、光ディスク等の媒体を含む。）に複写する場合、同時期に複製するファイルは一つのみとし、当該記憶装置等の保存・複製ファイルが消去されない限り、別の記憶装置等への保存・複製をしないこと。</w:t>
      </w:r>
    </w:p>
    <w:p w14:paraId="6EAB564C" w14:textId="77777777" w:rsidR="00256592" w:rsidRPr="006E43C1" w:rsidRDefault="00256592" w:rsidP="00256592">
      <w:pPr>
        <w:ind w:leftChars="95" w:left="199" w:firstLineChars="100" w:firstLine="220"/>
        <w:rPr>
          <w:sz w:val="22"/>
          <w:szCs w:val="22"/>
        </w:rPr>
      </w:pPr>
      <w:r w:rsidRPr="006E43C1">
        <w:rPr>
          <w:rFonts w:hint="eastAsia"/>
          <w:sz w:val="22"/>
          <w:szCs w:val="22"/>
        </w:rPr>
        <w:t>また、匿名レセプト情報等の加工又は集計により作成した中間生成物及び最終生成物についても、匿名レセプト情報等の取扱いに準ずるものとすること。</w:t>
      </w:r>
    </w:p>
    <w:p w14:paraId="3E1A832B" w14:textId="77777777" w:rsidR="00256592" w:rsidRPr="006E43C1" w:rsidRDefault="00256592" w:rsidP="00256592">
      <w:pPr>
        <w:ind w:left="220" w:hangingChars="100" w:hanging="220"/>
        <w:rPr>
          <w:sz w:val="22"/>
          <w:szCs w:val="22"/>
        </w:rPr>
      </w:pPr>
      <w:r w:rsidRPr="006E43C1">
        <w:rPr>
          <w:rFonts w:hint="eastAsia"/>
          <w:sz w:val="22"/>
          <w:szCs w:val="22"/>
        </w:rPr>
        <w:t>５　本規約に違反した場合、本契約の解除の有無にかかわらず、本規約にしたがい貴省が定める措置が適用されることに合意すること。</w:t>
      </w:r>
    </w:p>
    <w:p w14:paraId="1A26CF48" w14:textId="77777777" w:rsidR="00256592" w:rsidRPr="006E43C1" w:rsidRDefault="00256592" w:rsidP="00256592">
      <w:pPr>
        <w:rPr>
          <w:sz w:val="22"/>
          <w:szCs w:val="22"/>
        </w:rPr>
      </w:pPr>
      <w:r w:rsidRPr="006E43C1">
        <w:rPr>
          <w:rFonts w:hint="eastAsia"/>
          <w:sz w:val="22"/>
          <w:szCs w:val="22"/>
        </w:rPr>
        <w:t>６　利用期限終了日までに、提供された匿名レセプト情報等を必ず返却並びに複写データ、中間生成物及び最終生成物を削除すること。</w:t>
      </w:r>
    </w:p>
    <w:p w14:paraId="5DEABBA5" w14:textId="77777777" w:rsidR="00256592" w:rsidRPr="006E43C1" w:rsidRDefault="00256592" w:rsidP="00256592">
      <w:pPr>
        <w:ind w:left="220" w:hangingChars="100" w:hanging="220"/>
        <w:rPr>
          <w:sz w:val="22"/>
          <w:szCs w:val="22"/>
        </w:rPr>
      </w:pPr>
      <w:r w:rsidRPr="006E43C1">
        <w:rPr>
          <w:rFonts w:hint="eastAsia"/>
          <w:sz w:val="22"/>
          <w:szCs w:val="22"/>
        </w:rPr>
        <w:t xml:space="preserve">７　</w:t>
      </w:r>
      <w:r w:rsidRPr="00CE15F2">
        <w:rPr>
          <w:rFonts w:hint="eastAsia"/>
          <w:b/>
          <w:sz w:val="22"/>
          <w:szCs w:val="22"/>
          <w:u w:val="single"/>
        </w:rPr>
        <w:t>提供を受けた匿名レセプト情報等を利用した研究成果等は、公表すること</w:t>
      </w:r>
      <w:r w:rsidRPr="006E43C1">
        <w:rPr>
          <w:rFonts w:hint="eastAsia"/>
          <w:sz w:val="22"/>
          <w:szCs w:val="22"/>
        </w:rPr>
        <w:t>。公表を行わなかったものは消去すること。</w:t>
      </w:r>
    </w:p>
    <w:p w14:paraId="112D9584" w14:textId="77777777" w:rsidR="00256592" w:rsidRPr="00CE15F2" w:rsidRDefault="00256592" w:rsidP="00256592">
      <w:pPr>
        <w:ind w:left="220" w:hangingChars="100" w:hanging="220"/>
        <w:rPr>
          <w:b/>
          <w:sz w:val="22"/>
          <w:szCs w:val="22"/>
          <w:u w:val="single"/>
        </w:rPr>
      </w:pPr>
      <w:r w:rsidRPr="00CE15F2">
        <w:rPr>
          <w:rFonts w:hint="eastAsia"/>
          <w:sz w:val="22"/>
          <w:szCs w:val="22"/>
        </w:rPr>
        <w:t xml:space="preserve">８　</w:t>
      </w:r>
      <w:r w:rsidRPr="00CE15F2">
        <w:rPr>
          <w:rFonts w:hint="eastAsia"/>
          <w:b/>
          <w:sz w:val="22"/>
          <w:szCs w:val="22"/>
          <w:u w:val="single"/>
        </w:rPr>
        <w:t>提供を受けた匿名レセプト情報等については、中間生成物や最終生成物を含め、厚生労働省に公表物確認を行い、承認を得た後でなければ取扱者以外に見せないこと。</w:t>
      </w:r>
    </w:p>
    <w:p w14:paraId="1CCDA400" w14:textId="77777777" w:rsidR="00256592" w:rsidRPr="006E43C1" w:rsidRDefault="00256592" w:rsidP="00256592">
      <w:pPr>
        <w:ind w:left="220" w:hangingChars="100" w:hanging="220"/>
        <w:rPr>
          <w:sz w:val="22"/>
          <w:szCs w:val="22"/>
        </w:rPr>
      </w:pPr>
      <w:r w:rsidRPr="006E43C1">
        <w:rPr>
          <w:rFonts w:hint="eastAsia"/>
          <w:sz w:val="22"/>
          <w:szCs w:val="22"/>
        </w:rPr>
        <w:t>９　提供された匿名レセプト情報等の利用により何らかの不利益を被ったとしても、厚生労働省の責任は一切問わないこと。</w:t>
      </w:r>
    </w:p>
    <w:p w14:paraId="18194C93" w14:textId="77777777" w:rsidR="00256592" w:rsidRPr="006E43C1" w:rsidRDefault="00256592" w:rsidP="00256592">
      <w:pPr>
        <w:ind w:left="220" w:hangingChars="100" w:hanging="220"/>
        <w:rPr>
          <w:sz w:val="22"/>
          <w:szCs w:val="22"/>
        </w:rPr>
      </w:pPr>
      <w:r w:rsidRPr="006E43C1">
        <w:rPr>
          <w:rFonts w:hint="eastAsia"/>
          <w:sz w:val="22"/>
          <w:szCs w:val="22"/>
        </w:rPr>
        <w:t>10</w:t>
      </w:r>
      <w:r w:rsidRPr="006E43C1">
        <w:rPr>
          <w:rFonts w:hint="eastAsia"/>
          <w:sz w:val="22"/>
          <w:szCs w:val="22"/>
        </w:rPr>
        <w:t xml:space="preserve">　その他匿名レセプト情報等の利用に際しては、厚生労働省の指示に従うこと。</w:t>
      </w:r>
    </w:p>
    <w:p w14:paraId="1D9B5C33" w14:textId="77777777" w:rsidR="00256592" w:rsidRPr="006E43C1" w:rsidRDefault="00256592" w:rsidP="00256592">
      <w:pPr>
        <w:ind w:left="220" w:hangingChars="100" w:hanging="220"/>
        <w:rPr>
          <w:sz w:val="22"/>
          <w:szCs w:val="22"/>
        </w:rPr>
      </w:pPr>
      <w:r w:rsidRPr="006E43C1">
        <w:rPr>
          <w:rFonts w:hint="eastAsia"/>
          <w:sz w:val="22"/>
          <w:szCs w:val="22"/>
        </w:rPr>
        <w:t>11</w:t>
      </w:r>
      <w:r w:rsidRPr="006E43C1">
        <w:rPr>
          <w:rFonts w:hint="eastAsia"/>
          <w:sz w:val="22"/>
          <w:szCs w:val="22"/>
        </w:rPr>
        <w:t xml:space="preserve">　匿名レセプト情報等の利用にあたり、本規約に加えて厚生労働省が提供申出者に対し匿名レセプト情報等の提供に関する承諾通知書において付加した以下の条件を遵守すること。</w:t>
      </w:r>
    </w:p>
    <w:p w14:paraId="6C2CDE3A" w14:textId="77777777" w:rsidR="00256592" w:rsidRDefault="00256592" w:rsidP="00256592">
      <w:pPr>
        <w:ind w:left="220" w:hangingChars="100" w:hanging="220"/>
        <w:rPr>
          <w:sz w:val="22"/>
          <w:szCs w:val="22"/>
        </w:rPr>
      </w:pPr>
    </w:p>
    <w:p w14:paraId="10563EC6" w14:textId="77777777" w:rsidR="00256592" w:rsidRDefault="00256592" w:rsidP="00256592">
      <w:pPr>
        <w:ind w:left="220" w:hangingChars="100" w:hanging="220"/>
        <w:rPr>
          <w:sz w:val="22"/>
          <w:szCs w:val="22"/>
        </w:rPr>
      </w:pPr>
    </w:p>
    <w:p w14:paraId="57B2F464" w14:textId="77777777" w:rsidR="00256592" w:rsidRDefault="00256592" w:rsidP="00256592">
      <w:pPr>
        <w:ind w:left="220" w:hangingChars="100" w:hanging="220"/>
        <w:rPr>
          <w:sz w:val="22"/>
          <w:szCs w:val="22"/>
        </w:rPr>
      </w:pPr>
    </w:p>
    <w:p w14:paraId="07567E97" w14:textId="77777777" w:rsidR="00256592" w:rsidRPr="006E43C1" w:rsidRDefault="00256592" w:rsidP="00256592">
      <w:pPr>
        <w:ind w:left="220" w:hangingChars="100" w:hanging="220"/>
        <w:rPr>
          <w:sz w:val="22"/>
          <w:szCs w:val="22"/>
        </w:rPr>
      </w:pPr>
      <w:permStart w:id="151528076" w:edGrp="everyone"/>
    </w:p>
    <w:p w14:paraId="1C432DAA" w14:textId="77777777" w:rsidR="00256592" w:rsidRPr="006E43C1" w:rsidRDefault="00BE4594" w:rsidP="00256592">
      <w:pPr>
        <w:ind w:left="220" w:hangingChars="100" w:hanging="220"/>
        <w:rPr>
          <w:sz w:val="22"/>
          <w:szCs w:val="22"/>
        </w:rPr>
      </w:pPr>
      <w:r>
        <w:rPr>
          <w:rFonts w:hint="eastAsia"/>
          <w:noProof/>
          <w:sz w:val="22"/>
          <w:szCs w:val="22"/>
        </w:rPr>
        <w:lastRenderedPageBreak/>
        <mc:AlternateContent>
          <mc:Choice Requires="wps">
            <w:drawing>
              <wp:anchor distT="0" distB="0" distL="114300" distR="114300" simplePos="0" relativeHeight="251658240" behindDoc="0" locked="0" layoutInCell="1" allowOverlap="1" wp14:anchorId="1D90D734" wp14:editId="589C9744">
                <wp:simplePos x="0" y="0"/>
                <wp:positionH relativeFrom="margin">
                  <wp:align>center</wp:align>
                </wp:positionH>
                <wp:positionV relativeFrom="paragraph">
                  <wp:posOffset>3055</wp:posOffset>
                </wp:positionV>
                <wp:extent cx="5575935" cy="1669415"/>
                <wp:effectExtent l="0" t="0" r="24765" b="260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1669415"/>
                        </a:xfrm>
                        <a:prstGeom prst="bracketPair">
                          <a:avLst>
                            <a:gd name="adj" fmla="val 7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7DD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25pt;width:439.05pt;height:131.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" adj="1710">
                <w10:wrap anchorx="margin"/>
              </v:shape>
            </w:pict>
          </mc:Fallback>
        </mc:AlternateContent>
      </w:r>
      <w:r w:rsidR="00256592" w:rsidRPr="006E43C1">
        <w:rPr>
          <w:rFonts w:hint="eastAsia"/>
          <w:sz w:val="22"/>
          <w:szCs w:val="22"/>
        </w:rPr>
        <w:t xml:space="preserve">　（匿名レセプト情報等の利用にあたっての追加条件）</w:t>
      </w:r>
    </w:p>
    <w:p w14:paraId="583B9F2F" w14:textId="77777777" w:rsidR="00256592" w:rsidRPr="006E43C1" w:rsidRDefault="00256592" w:rsidP="00256592">
      <w:pPr>
        <w:spacing w:line="360" w:lineRule="auto"/>
        <w:jc w:val="left"/>
        <w:rPr>
          <w:sz w:val="22"/>
          <w:szCs w:val="22"/>
        </w:rPr>
      </w:pPr>
    </w:p>
    <w:p w14:paraId="0256B268" w14:textId="77777777" w:rsidR="00256592" w:rsidRPr="006E43C1" w:rsidRDefault="00256592" w:rsidP="00256592">
      <w:pPr>
        <w:spacing w:line="360" w:lineRule="auto"/>
        <w:jc w:val="left"/>
        <w:rPr>
          <w:sz w:val="22"/>
          <w:szCs w:val="22"/>
        </w:rPr>
      </w:pPr>
    </w:p>
    <w:p w14:paraId="5306FB93" w14:textId="77777777" w:rsidR="00256592" w:rsidRDefault="00256592" w:rsidP="00256592">
      <w:pPr>
        <w:spacing w:line="360" w:lineRule="auto"/>
        <w:jc w:val="left"/>
        <w:rPr>
          <w:sz w:val="22"/>
          <w:szCs w:val="22"/>
        </w:rPr>
      </w:pPr>
    </w:p>
    <w:p w14:paraId="4DEE0E4C" w14:textId="77777777" w:rsidR="00256592" w:rsidRDefault="00256592" w:rsidP="00256592">
      <w:pPr>
        <w:spacing w:line="360" w:lineRule="auto"/>
        <w:jc w:val="left"/>
        <w:rPr>
          <w:sz w:val="22"/>
          <w:szCs w:val="22"/>
        </w:rPr>
      </w:pPr>
    </w:p>
    <w:p w14:paraId="40A74690" w14:textId="77777777" w:rsidR="00256592" w:rsidRDefault="00256592" w:rsidP="00256592">
      <w:pPr>
        <w:spacing w:line="360" w:lineRule="auto"/>
        <w:jc w:val="left"/>
        <w:rPr>
          <w:sz w:val="22"/>
          <w:szCs w:val="22"/>
        </w:rPr>
      </w:pPr>
    </w:p>
    <w:p w14:paraId="6C4ACAB1" w14:textId="77777777" w:rsidR="00256592" w:rsidRPr="00AD578C" w:rsidRDefault="00256592" w:rsidP="00256592">
      <w:pPr>
        <w:spacing w:line="360" w:lineRule="auto"/>
        <w:jc w:val="left"/>
        <w:rPr>
          <w:sz w:val="22"/>
          <w:szCs w:val="22"/>
        </w:rPr>
      </w:pPr>
    </w:p>
    <w:p w14:paraId="0C4ED3FA" w14:textId="77777777" w:rsidR="00256592" w:rsidRPr="006E43C1" w:rsidRDefault="00256592" w:rsidP="00256592">
      <w:pPr>
        <w:spacing w:line="360" w:lineRule="auto"/>
        <w:jc w:val="left"/>
        <w:rPr>
          <w:szCs w:val="21"/>
        </w:rPr>
      </w:pPr>
      <w:r>
        <w:rPr>
          <w:rFonts w:ascii="ＭＳ 明朝" w:hAnsi="ＭＳ 明朝"/>
          <w:szCs w:val="21"/>
        </w:rPr>
        <w:br w:type="page"/>
      </w:r>
      <w:r w:rsidRPr="006E43C1">
        <w:rPr>
          <w:rFonts w:ascii="ＭＳ 明朝" w:hAnsi="ＭＳ 明朝" w:hint="eastAsia"/>
          <w:szCs w:val="21"/>
        </w:rPr>
        <w:lastRenderedPageBreak/>
        <w:t>西暦</w:t>
      </w:r>
      <w:r w:rsidRPr="006E43C1">
        <w:rPr>
          <w:rFonts w:hint="eastAsia"/>
          <w:szCs w:val="21"/>
          <w:lang w:eastAsia="zh-TW"/>
        </w:rPr>
        <w:t xml:space="preserve">　　年</w:t>
      </w:r>
      <w:r w:rsidRPr="006E43C1">
        <w:rPr>
          <w:rFonts w:hint="eastAsia"/>
          <w:szCs w:val="21"/>
        </w:rPr>
        <w:t xml:space="preserve">　　</w:t>
      </w:r>
      <w:r w:rsidRPr="006E43C1">
        <w:rPr>
          <w:rFonts w:hint="eastAsia"/>
          <w:szCs w:val="21"/>
          <w:lang w:eastAsia="zh-TW"/>
        </w:rPr>
        <w:t>月</w:t>
      </w:r>
      <w:r w:rsidRPr="006E43C1">
        <w:rPr>
          <w:rFonts w:hint="eastAsia"/>
          <w:szCs w:val="21"/>
        </w:rPr>
        <w:t xml:space="preserve">　　</w:t>
      </w:r>
      <w:r w:rsidRPr="006E43C1">
        <w:rPr>
          <w:rFonts w:hint="eastAsia"/>
          <w:szCs w:val="21"/>
          <w:lang w:eastAsia="zh-TW"/>
        </w:rPr>
        <w:t>日</w:t>
      </w:r>
    </w:p>
    <w:p w14:paraId="4726D20C" w14:textId="77777777" w:rsidR="00256592" w:rsidRDefault="00256592" w:rsidP="00256592">
      <w:pPr>
        <w:spacing w:line="360" w:lineRule="auto"/>
        <w:jc w:val="left"/>
        <w:rPr>
          <w:szCs w:val="21"/>
        </w:rPr>
      </w:pPr>
    </w:p>
    <w:p w14:paraId="3754E0FD" w14:textId="77777777" w:rsidR="00256592" w:rsidRPr="0097668F" w:rsidRDefault="00256592" w:rsidP="00256592">
      <w:pPr>
        <w:spacing w:line="360" w:lineRule="auto"/>
        <w:jc w:val="left"/>
        <w:rPr>
          <w:szCs w:val="21"/>
        </w:rPr>
      </w:pPr>
      <w:r w:rsidRPr="0097668F">
        <w:rPr>
          <w:rFonts w:hint="eastAsia"/>
          <w:sz w:val="24"/>
          <w:szCs w:val="21"/>
        </w:rPr>
        <w:t xml:space="preserve">提供申出者名　　　</w:t>
      </w:r>
      <w:r w:rsidRPr="0097668F">
        <w:rPr>
          <w:rFonts w:hint="eastAsia"/>
          <w:sz w:val="24"/>
          <w:szCs w:val="21"/>
          <w:u w:val="single"/>
        </w:rPr>
        <w:t xml:space="preserve">　　　　　　　　　　　　　　　　　　　　　　　　　　</w:t>
      </w:r>
    </w:p>
    <w:p w14:paraId="4E482074" w14:textId="77777777" w:rsidR="00256592" w:rsidRPr="006E43C1" w:rsidRDefault="00256592" w:rsidP="00256592">
      <w:pPr>
        <w:spacing w:line="360" w:lineRule="auto"/>
        <w:jc w:val="left"/>
        <w:rPr>
          <w:szCs w:val="21"/>
        </w:rPr>
      </w:pPr>
    </w:p>
    <w:p w14:paraId="4011D41D" w14:textId="77777777" w:rsidR="00256592" w:rsidRPr="006E43C1" w:rsidRDefault="00256592" w:rsidP="00256592">
      <w:pPr>
        <w:ind w:firstLineChars="400" w:firstLine="840"/>
        <w:rPr>
          <w:szCs w:val="21"/>
        </w:rPr>
      </w:pPr>
      <w:r>
        <w:rPr>
          <w:rFonts w:hint="eastAsia"/>
          <w:szCs w:val="21"/>
        </w:rPr>
        <w:t>職名</w:t>
      </w:r>
      <w:r w:rsidRPr="006E43C1">
        <w:rPr>
          <w:rFonts w:hint="eastAsia"/>
          <w:szCs w:val="21"/>
        </w:rPr>
        <w:t xml:space="preserve">　　　　　　</w:t>
      </w:r>
      <w:r w:rsidRPr="006E43C1">
        <w:rPr>
          <w:rFonts w:hint="eastAsia"/>
          <w:szCs w:val="21"/>
        </w:rPr>
        <w:t xml:space="preserve">  </w:t>
      </w:r>
      <w:r>
        <w:rPr>
          <w:rFonts w:hint="eastAsia"/>
          <w:szCs w:val="21"/>
        </w:rPr>
        <w:t xml:space="preserve">　　　　　　　</w:t>
      </w:r>
      <w:r w:rsidRPr="006E43C1">
        <w:rPr>
          <w:rFonts w:hint="eastAsia"/>
          <w:szCs w:val="21"/>
        </w:rPr>
        <w:t xml:space="preserve"> </w:t>
      </w:r>
      <w:r w:rsidRPr="006E43C1">
        <w:rPr>
          <w:rFonts w:hint="eastAsia"/>
          <w:szCs w:val="21"/>
        </w:rPr>
        <w:t xml:space="preserve">生年月日　　</w:t>
      </w:r>
      <w:r>
        <w:rPr>
          <w:rFonts w:hint="eastAsia"/>
          <w:szCs w:val="21"/>
        </w:rPr>
        <w:t xml:space="preserve">　</w:t>
      </w:r>
      <w:r>
        <w:rPr>
          <w:rFonts w:hint="eastAsia"/>
          <w:szCs w:val="21"/>
        </w:rPr>
        <w:t xml:space="preserve"> </w:t>
      </w:r>
      <w:r w:rsidRPr="006E43C1">
        <w:rPr>
          <w:rFonts w:hint="eastAsia"/>
          <w:szCs w:val="21"/>
        </w:rPr>
        <w:t xml:space="preserve">　　</w:t>
      </w:r>
      <w:r w:rsidRPr="006E43C1">
        <w:rPr>
          <w:rFonts w:hint="eastAsia"/>
          <w:szCs w:val="21"/>
        </w:rPr>
        <w:t xml:space="preserve">   </w:t>
      </w:r>
      <w:r w:rsidRPr="006E43C1">
        <w:rPr>
          <w:rFonts w:hint="eastAsia"/>
          <w:szCs w:val="21"/>
        </w:rPr>
        <w:t>氏名</w:t>
      </w:r>
    </w:p>
    <w:p w14:paraId="07032B70" w14:textId="77777777" w:rsidR="00256592" w:rsidRPr="00646237" w:rsidRDefault="00256592" w:rsidP="00256592">
      <w:pPr>
        <w:jc w:val="left"/>
        <w:rPr>
          <w:sz w:val="20"/>
          <w:szCs w:val="20"/>
        </w:rPr>
      </w:pPr>
    </w:p>
    <w:p w14:paraId="1FA6256E" w14:textId="77777777" w:rsidR="00256592" w:rsidRPr="006E43C1" w:rsidRDefault="00256592" w:rsidP="00256592">
      <w:pPr>
        <w:rPr>
          <w:sz w:val="20"/>
          <w:szCs w:val="20"/>
          <w:u w:val="single"/>
        </w:rPr>
      </w:pPr>
      <w:r w:rsidRPr="006E43C1">
        <w:rPr>
          <w:rFonts w:hint="eastAsia"/>
          <w:szCs w:val="21"/>
        </w:rPr>
        <w:t>担当者</w:t>
      </w:r>
      <w:r>
        <w:rPr>
          <w:rFonts w:hint="eastAsia"/>
          <w:szCs w:val="21"/>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14:paraId="43F6BA36" w14:textId="77777777" w:rsidR="00256592" w:rsidRPr="006E43C1" w:rsidRDefault="00256592" w:rsidP="00256592">
      <w:pPr>
        <w:jc w:val="left"/>
        <w:rPr>
          <w:sz w:val="20"/>
          <w:szCs w:val="20"/>
        </w:rPr>
      </w:pPr>
    </w:p>
    <w:p w14:paraId="6B528DDE" w14:textId="77777777" w:rsidR="00256592" w:rsidRPr="006E43C1" w:rsidRDefault="00256592" w:rsidP="00256592">
      <w:pPr>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14:paraId="59197F33" w14:textId="77777777" w:rsidR="00256592" w:rsidRPr="006E43C1" w:rsidRDefault="00256592" w:rsidP="00256592">
      <w:pPr>
        <w:rPr>
          <w:sz w:val="20"/>
          <w:szCs w:val="20"/>
        </w:rPr>
      </w:pPr>
    </w:p>
    <w:p w14:paraId="4231A39D" w14:textId="77777777" w:rsidR="00256592" w:rsidRPr="006E43C1" w:rsidRDefault="00256592" w:rsidP="00256592">
      <w:pPr>
        <w:jc w:val="left"/>
        <w:rPr>
          <w:sz w:val="20"/>
          <w:szCs w:val="20"/>
          <w:u w:val="single"/>
        </w:rPr>
      </w:pPr>
      <w:r w:rsidRPr="006E43C1">
        <w:rPr>
          <w:rFonts w:hint="eastAsia"/>
          <w:szCs w:val="21"/>
        </w:rPr>
        <w:t>取扱者</w:t>
      </w:r>
      <w:r>
        <w:rPr>
          <w:rFonts w:hint="eastAsia"/>
          <w:szCs w:val="21"/>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14:paraId="055EA0F2" w14:textId="77777777" w:rsidR="00256592" w:rsidRPr="006E43C1" w:rsidRDefault="00256592" w:rsidP="00256592">
      <w:pPr>
        <w:jc w:val="left"/>
        <w:rPr>
          <w:sz w:val="20"/>
          <w:szCs w:val="20"/>
        </w:rPr>
      </w:pPr>
    </w:p>
    <w:p w14:paraId="1A510E67" w14:textId="77777777" w:rsidR="00256592" w:rsidRPr="006E43C1" w:rsidRDefault="00256592" w:rsidP="00256592">
      <w:pPr>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14:paraId="32A23885" w14:textId="77777777" w:rsidR="00256592" w:rsidRPr="006E43C1" w:rsidRDefault="00256592" w:rsidP="00256592">
      <w:pPr>
        <w:rPr>
          <w:sz w:val="20"/>
          <w:szCs w:val="20"/>
        </w:rPr>
      </w:pPr>
    </w:p>
    <w:p w14:paraId="145F1B83" w14:textId="77777777" w:rsidR="00256592" w:rsidRPr="006E43C1" w:rsidRDefault="00256592" w:rsidP="00256592">
      <w:pPr>
        <w:ind w:firstLineChars="400" w:firstLine="800"/>
        <w:jc w:val="left"/>
        <w:rPr>
          <w:sz w:val="20"/>
          <w:szCs w:val="20"/>
          <w:u w:val="single"/>
        </w:rPr>
      </w:pP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14:paraId="1FAF3839" w14:textId="77777777" w:rsidR="00256592" w:rsidRPr="006E43C1" w:rsidRDefault="00256592" w:rsidP="00256592">
      <w:pPr>
        <w:jc w:val="left"/>
        <w:rPr>
          <w:sz w:val="20"/>
          <w:szCs w:val="20"/>
        </w:rPr>
      </w:pPr>
    </w:p>
    <w:p w14:paraId="200CAF10" w14:textId="77777777" w:rsidR="00256592" w:rsidRPr="006E43C1" w:rsidRDefault="00256592" w:rsidP="00256592">
      <w:pPr>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14:paraId="21A4AFD0" w14:textId="77777777" w:rsidR="00256592" w:rsidRPr="006E43C1" w:rsidRDefault="00256592" w:rsidP="00256592">
      <w:pPr>
        <w:rPr>
          <w:sz w:val="20"/>
          <w:szCs w:val="20"/>
        </w:rPr>
      </w:pPr>
    </w:p>
    <w:p w14:paraId="45F97E7A" w14:textId="77777777" w:rsidR="00256592" w:rsidRPr="006E43C1" w:rsidRDefault="00256592" w:rsidP="00256592">
      <w:pPr>
        <w:ind w:firstLineChars="400" w:firstLine="800"/>
        <w:jc w:val="left"/>
        <w:rPr>
          <w:sz w:val="20"/>
          <w:szCs w:val="20"/>
          <w:u w:val="single"/>
        </w:rPr>
      </w:pP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14:paraId="0F75E5D7" w14:textId="77777777" w:rsidR="00256592" w:rsidRPr="006E43C1" w:rsidRDefault="00256592" w:rsidP="00256592">
      <w:pPr>
        <w:jc w:val="left"/>
        <w:rPr>
          <w:sz w:val="20"/>
          <w:szCs w:val="20"/>
        </w:rPr>
      </w:pPr>
    </w:p>
    <w:p w14:paraId="38FF2294" w14:textId="77777777" w:rsidR="00256592" w:rsidRPr="006E43C1" w:rsidRDefault="00256592" w:rsidP="00256592">
      <w:pPr>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14:paraId="2EDE4775" w14:textId="77777777" w:rsidR="00256592" w:rsidRPr="006E43C1" w:rsidRDefault="00256592" w:rsidP="00256592">
      <w:pPr>
        <w:rPr>
          <w:sz w:val="20"/>
          <w:szCs w:val="20"/>
        </w:rPr>
      </w:pPr>
    </w:p>
    <w:p w14:paraId="2068161E" w14:textId="77777777" w:rsidR="00256592" w:rsidRPr="006E43C1" w:rsidRDefault="00256592" w:rsidP="00256592">
      <w:pPr>
        <w:ind w:firstLineChars="400" w:firstLine="800"/>
        <w:jc w:val="left"/>
        <w:rPr>
          <w:sz w:val="20"/>
          <w:szCs w:val="20"/>
          <w:u w:val="single"/>
        </w:rPr>
      </w:pP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u w:val="single"/>
        </w:rPr>
        <w:t xml:space="preserve">　</w:t>
      </w:r>
      <w:r w:rsidRPr="006E43C1">
        <w:rPr>
          <w:rFonts w:hint="eastAsia"/>
          <w:sz w:val="20"/>
          <w:szCs w:val="20"/>
          <w:u w:val="single"/>
        </w:rPr>
        <w:t xml:space="preserve">　</w:t>
      </w:r>
      <w:r>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r w:rsidRPr="00646237">
        <w:rPr>
          <w:rFonts w:hint="eastAsia"/>
          <w:sz w:val="20"/>
          <w:szCs w:val="20"/>
        </w:rPr>
        <w:t xml:space="preserve">　</w:t>
      </w:r>
      <w:r w:rsidRPr="00646237">
        <w:rPr>
          <w:rFonts w:hint="eastAsia"/>
          <w:sz w:val="20"/>
          <w:szCs w:val="20"/>
          <w:u w:val="single"/>
        </w:rPr>
        <w:t xml:space="preserve">　</w:t>
      </w:r>
      <w:r w:rsidRPr="006E43C1">
        <w:rPr>
          <w:rFonts w:hint="eastAsia"/>
          <w:sz w:val="20"/>
          <w:szCs w:val="20"/>
          <w:u w:val="single"/>
        </w:rPr>
        <w:t xml:space="preserve">　　　　　　　　</w:t>
      </w:r>
    </w:p>
    <w:p w14:paraId="542542BB" w14:textId="77777777" w:rsidR="00256592" w:rsidRPr="006E43C1" w:rsidRDefault="00256592" w:rsidP="00256592">
      <w:pPr>
        <w:jc w:val="left"/>
        <w:rPr>
          <w:sz w:val="20"/>
          <w:szCs w:val="20"/>
        </w:rPr>
      </w:pPr>
    </w:p>
    <w:p w14:paraId="347DE4DD" w14:textId="77777777" w:rsidR="00256592" w:rsidRPr="006E43C1" w:rsidRDefault="00256592" w:rsidP="00256592">
      <w:pPr>
        <w:ind w:firstLineChars="2100" w:firstLine="4200"/>
        <w:jc w:val="left"/>
        <w:rPr>
          <w:sz w:val="20"/>
          <w:szCs w:val="20"/>
        </w:rPr>
      </w:pPr>
      <w:r w:rsidRPr="006E43C1">
        <w:rPr>
          <w:rFonts w:hint="eastAsia"/>
          <w:sz w:val="20"/>
          <w:szCs w:val="20"/>
        </w:rPr>
        <w:t>（署名）</w:t>
      </w:r>
      <w:r w:rsidRPr="006E43C1">
        <w:rPr>
          <w:rFonts w:hint="eastAsia"/>
          <w:sz w:val="20"/>
          <w:szCs w:val="20"/>
          <w:u w:val="single"/>
        </w:rPr>
        <w:t xml:space="preserve">　　　　　　　　　　　　　　　　　</w:t>
      </w:r>
    </w:p>
    <w:p w14:paraId="5CC1BF76" w14:textId="77777777" w:rsidR="00256592" w:rsidRPr="006E43C1" w:rsidRDefault="00256592" w:rsidP="00256592">
      <w:pPr>
        <w:rPr>
          <w:sz w:val="20"/>
          <w:szCs w:val="20"/>
        </w:rPr>
      </w:pPr>
      <w:r w:rsidRPr="006E43C1">
        <w:rPr>
          <w:rFonts w:hint="eastAsia"/>
          <w:sz w:val="20"/>
          <w:szCs w:val="20"/>
        </w:rPr>
        <w:t xml:space="preserve">　　　　　　　　　　　　　　　　　　　　　　　　　　　　　　　　　　　　　　　　　</w:t>
      </w:r>
    </w:p>
    <w:p w14:paraId="0FDAEF28" w14:textId="77777777" w:rsidR="00256592" w:rsidRPr="0097668F" w:rsidRDefault="00256592" w:rsidP="00256592">
      <w:pPr>
        <w:spacing w:line="0" w:lineRule="atLeast"/>
        <w:rPr>
          <w:szCs w:val="21"/>
        </w:rPr>
      </w:pPr>
    </w:p>
    <w:p w14:paraId="5D158A7A" w14:textId="77777777" w:rsidR="00256592" w:rsidRPr="0097668F" w:rsidRDefault="00256592" w:rsidP="00256592">
      <w:pPr>
        <w:spacing w:line="0" w:lineRule="atLeast"/>
        <w:rPr>
          <w:szCs w:val="21"/>
        </w:rPr>
      </w:pPr>
      <w:r w:rsidRPr="0097668F">
        <w:rPr>
          <w:rFonts w:hint="eastAsia"/>
          <w:szCs w:val="21"/>
        </w:rPr>
        <w:t>提供申出者の代表者又は管理者</w:t>
      </w:r>
    </w:p>
    <w:p w14:paraId="1E6E45F6" w14:textId="77777777" w:rsidR="00256592" w:rsidRPr="0097668F" w:rsidRDefault="00256592" w:rsidP="00256592">
      <w:pPr>
        <w:spacing w:line="0" w:lineRule="atLeast"/>
        <w:rPr>
          <w:szCs w:val="21"/>
        </w:rPr>
      </w:pPr>
      <w:r w:rsidRPr="0097668F">
        <w:rPr>
          <w:rFonts w:hint="eastAsia"/>
          <w:szCs w:val="21"/>
        </w:rPr>
        <w:t xml:space="preserve">　　　　　　　　　　　　職名　　　　　　　　　　　　　　氏名</w:t>
      </w:r>
    </w:p>
    <w:p w14:paraId="077EA777" w14:textId="77777777" w:rsidR="00256592" w:rsidRPr="0097668F" w:rsidRDefault="00256592" w:rsidP="00256592">
      <w:pPr>
        <w:spacing w:line="0" w:lineRule="atLeast"/>
        <w:rPr>
          <w:szCs w:val="21"/>
        </w:rPr>
      </w:pPr>
    </w:p>
    <w:p w14:paraId="20EB4372" w14:textId="77777777" w:rsidR="00256592" w:rsidRPr="0097668F" w:rsidRDefault="00256592" w:rsidP="00256592">
      <w:pPr>
        <w:ind w:firstLineChars="400" w:firstLine="840"/>
        <w:jc w:val="left"/>
        <w:rPr>
          <w:sz w:val="20"/>
          <w:szCs w:val="20"/>
        </w:rPr>
      </w:pPr>
      <w:r w:rsidRPr="0097668F">
        <w:rPr>
          <w:rFonts w:hint="eastAsia"/>
          <w:szCs w:val="21"/>
        </w:rPr>
        <w:tab/>
      </w:r>
      <w:r w:rsidRPr="0097668F">
        <w:rPr>
          <w:rFonts w:hint="eastAsia"/>
          <w:szCs w:val="21"/>
        </w:rPr>
        <w:tab/>
      </w:r>
      <w:r w:rsidRPr="0097668F">
        <w:rPr>
          <w:rFonts w:hint="eastAsia"/>
          <w:sz w:val="20"/>
          <w:szCs w:val="20"/>
          <w:u w:val="single"/>
        </w:rPr>
        <w:t xml:space="preserve">　　　　　　　　　　　　　　　　</w:t>
      </w:r>
      <w:r w:rsidRPr="0097668F">
        <w:rPr>
          <w:rFonts w:hint="eastAsia"/>
          <w:szCs w:val="21"/>
        </w:rPr>
        <w:t xml:space="preserve">　</w:t>
      </w:r>
      <w:r w:rsidRPr="0097668F">
        <w:rPr>
          <w:rFonts w:hint="eastAsia"/>
          <w:szCs w:val="21"/>
          <w:u w:val="single"/>
        </w:rPr>
        <w:t xml:space="preserve">　　　　　　　　　</w:t>
      </w:r>
      <w:r w:rsidRPr="0097668F">
        <w:rPr>
          <w:rFonts w:hint="eastAsia"/>
          <w:szCs w:val="21"/>
        </w:rPr>
        <w:t xml:space="preserve">　印</w:t>
      </w:r>
    </w:p>
    <w:p w14:paraId="7C871D44" w14:textId="77777777" w:rsidR="00256592" w:rsidRPr="0097668F" w:rsidRDefault="00256592" w:rsidP="00256592">
      <w:pPr>
        <w:jc w:val="left"/>
        <w:rPr>
          <w:sz w:val="20"/>
          <w:szCs w:val="20"/>
        </w:rPr>
      </w:pPr>
    </w:p>
    <w:p w14:paraId="667AA406" w14:textId="77777777" w:rsidR="00256592" w:rsidRPr="0097668F" w:rsidRDefault="00256592" w:rsidP="00256592">
      <w:pPr>
        <w:ind w:firstLineChars="2100" w:firstLine="4200"/>
        <w:jc w:val="left"/>
        <w:rPr>
          <w:sz w:val="20"/>
          <w:szCs w:val="20"/>
          <w:u w:val="single"/>
        </w:rPr>
      </w:pPr>
      <w:r w:rsidRPr="0097668F">
        <w:rPr>
          <w:rFonts w:hint="eastAsia"/>
          <w:sz w:val="20"/>
          <w:szCs w:val="20"/>
        </w:rPr>
        <w:t>（署名）</w:t>
      </w:r>
      <w:r w:rsidRPr="0097668F">
        <w:rPr>
          <w:rFonts w:hint="eastAsia"/>
          <w:sz w:val="20"/>
          <w:szCs w:val="20"/>
          <w:u w:val="single"/>
        </w:rPr>
        <w:t xml:space="preserve">　　　　　　　　　　　　　　　　　</w:t>
      </w:r>
    </w:p>
    <w:permEnd w:id="151528076"/>
    <w:p w14:paraId="09F370CB" w14:textId="77777777" w:rsidR="00256592" w:rsidRPr="0097668F" w:rsidRDefault="00256592" w:rsidP="00256592">
      <w:pPr>
        <w:spacing w:line="0" w:lineRule="atLeast"/>
        <w:rPr>
          <w:szCs w:val="21"/>
          <w:u w:val="single"/>
        </w:rPr>
      </w:pPr>
    </w:p>
    <w:p w14:paraId="5B3AE3D3" w14:textId="77777777" w:rsidR="00256592" w:rsidRPr="0097668F" w:rsidRDefault="00256592" w:rsidP="00256592">
      <w:pPr>
        <w:spacing w:line="0" w:lineRule="atLeast"/>
        <w:rPr>
          <w:szCs w:val="21"/>
          <w:u w:val="single"/>
        </w:rPr>
      </w:pPr>
    </w:p>
    <w:p w14:paraId="7D430BD0" w14:textId="77777777" w:rsidR="00256592" w:rsidRPr="0097668F" w:rsidRDefault="00256592" w:rsidP="00256592">
      <w:pPr>
        <w:pStyle w:val="ac"/>
        <w:spacing w:line="240" w:lineRule="exact"/>
        <w:ind w:leftChars="-3" w:left="624" w:rightChars="200" w:right="420" w:hangingChars="303" w:hanging="630"/>
      </w:pPr>
      <w:r w:rsidRPr="0097668F">
        <w:rPr>
          <w:rFonts w:hint="eastAsia"/>
        </w:rPr>
        <w:t>備考</w:t>
      </w:r>
    </w:p>
    <w:p w14:paraId="10291590" w14:textId="77777777" w:rsidR="00256592" w:rsidRPr="0097668F" w:rsidRDefault="00EE4A35" w:rsidP="00256592">
      <w:pPr>
        <w:pStyle w:val="ac"/>
        <w:spacing w:line="240" w:lineRule="exact"/>
        <w:ind w:leftChars="100" w:left="424" w:right="-1" w:hangingChars="103" w:hanging="214"/>
      </w:pPr>
      <w:r>
        <w:rPr>
          <w:rFonts w:hint="eastAsia"/>
        </w:rPr>
        <w:t>１</w:t>
      </w:r>
      <w:r w:rsidR="00256592" w:rsidRPr="0097668F">
        <w:rPr>
          <w:rFonts w:hint="eastAsia"/>
        </w:rPr>
        <w:t xml:space="preserve">　提供申出者ごとに当該ページを作成すること。なお、担当者欄は、担当者が所属する提供申出者のページにのみ記載すること。</w:t>
      </w:r>
    </w:p>
    <w:p w14:paraId="132CF77A" w14:textId="77777777" w:rsidR="00256592" w:rsidRPr="0097668F" w:rsidRDefault="00EE4A35" w:rsidP="00256592">
      <w:pPr>
        <w:pStyle w:val="ac"/>
        <w:spacing w:line="240" w:lineRule="exact"/>
        <w:ind w:leftChars="100" w:left="424" w:right="-1" w:hangingChars="103" w:hanging="214"/>
      </w:pPr>
      <w:r>
        <w:rPr>
          <w:rFonts w:hint="eastAsia"/>
        </w:rPr>
        <w:t>２</w:t>
      </w:r>
      <w:r w:rsidR="00256592" w:rsidRPr="0097668F">
        <w:rPr>
          <w:rFonts w:hint="eastAsia"/>
        </w:rPr>
        <w:t xml:space="preserve">　提供申出者の代表者又は管理者について、押印又は署名すること。取扱者（担当者含む）については、署名を必須とすること。</w:t>
      </w:r>
    </w:p>
    <w:p w14:paraId="3F1EC5B5" w14:textId="77777777" w:rsidR="00256592" w:rsidRDefault="00EE4A35" w:rsidP="00256592">
      <w:pPr>
        <w:pStyle w:val="ac"/>
        <w:spacing w:line="240" w:lineRule="exact"/>
        <w:ind w:leftChars="100" w:left="424" w:right="-1" w:hangingChars="103" w:hanging="214"/>
      </w:pPr>
      <w:r>
        <w:rPr>
          <w:rFonts w:hint="eastAsia"/>
        </w:rPr>
        <w:t>３</w:t>
      </w:r>
      <w:r w:rsidR="00256592" w:rsidRPr="0097668F">
        <w:rPr>
          <w:rFonts w:hint="eastAsia"/>
        </w:rPr>
        <w:t xml:space="preserve">　用紙の大きさは、日本工業規格Ａ４とすること。</w:t>
      </w:r>
    </w:p>
    <w:p w14:paraId="1A93880C" w14:textId="77777777" w:rsidR="00A51DDC" w:rsidRDefault="00A51DDC" w:rsidP="00A51DDC">
      <w:pPr>
        <w:pStyle w:val="Default"/>
      </w:pPr>
      <w:r>
        <w:br w:type="page"/>
      </w:r>
    </w:p>
    <w:p w14:paraId="28D6FF4A" w14:textId="77777777" w:rsidR="00A51DDC" w:rsidRPr="00A51DDC" w:rsidRDefault="00A51DDC" w:rsidP="00A51DDC">
      <w:pPr>
        <w:pStyle w:val="Default"/>
        <w:jc w:val="center"/>
        <w:rPr>
          <w:sz w:val="21"/>
          <w:szCs w:val="23"/>
        </w:rPr>
      </w:pPr>
      <w:r w:rsidRPr="00A51DDC">
        <w:rPr>
          <w:rFonts w:hint="eastAsia"/>
          <w:sz w:val="21"/>
          <w:szCs w:val="23"/>
        </w:rPr>
        <w:lastRenderedPageBreak/>
        <w:t>匿名レセプト情報等の提供に関する利用規約</w:t>
      </w:r>
    </w:p>
    <w:p w14:paraId="5B0C85EF" w14:textId="1508F330" w:rsidR="00A51DDC" w:rsidRPr="00A51DDC" w:rsidRDefault="00A51DDC" w:rsidP="00A51DDC">
      <w:pPr>
        <w:pStyle w:val="Default"/>
        <w:jc w:val="right"/>
        <w:rPr>
          <w:sz w:val="21"/>
          <w:szCs w:val="23"/>
        </w:rPr>
      </w:pPr>
      <w:r w:rsidRPr="00A51DDC">
        <w:rPr>
          <w:rFonts w:hint="eastAsia"/>
          <w:sz w:val="21"/>
          <w:szCs w:val="23"/>
        </w:rPr>
        <w:t>令和</w:t>
      </w:r>
      <w:r w:rsidR="003148E8">
        <w:rPr>
          <w:rFonts w:hint="eastAsia"/>
          <w:sz w:val="21"/>
          <w:szCs w:val="23"/>
        </w:rPr>
        <w:t>３</w:t>
      </w:r>
      <w:r w:rsidRPr="00A51DDC">
        <w:rPr>
          <w:rFonts w:hint="eastAsia"/>
          <w:sz w:val="21"/>
          <w:szCs w:val="23"/>
        </w:rPr>
        <w:t>年</w:t>
      </w:r>
      <w:r w:rsidRPr="00A51DDC">
        <w:rPr>
          <w:sz w:val="21"/>
          <w:szCs w:val="23"/>
        </w:rPr>
        <w:t>10</w:t>
      </w:r>
      <w:r w:rsidRPr="00A51DDC">
        <w:rPr>
          <w:rFonts w:hint="eastAsia"/>
          <w:sz w:val="21"/>
          <w:szCs w:val="23"/>
        </w:rPr>
        <w:t>月１日</w:t>
      </w:r>
    </w:p>
    <w:p w14:paraId="0A7B09AE" w14:textId="77777777" w:rsidR="00A51DDC" w:rsidRPr="00A51DDC" w:rsidRDefault="00A51DDC" w:rsidP="00A51DDC">
      <w:pPr>
        <w:pStyle w:val="Default"/>
        <w:jc w:val="right"/>
        <w:rPr>
          <w:sz w:val="21"/>
          <w:szCs w:val="23"/>
        </w:rPr>
      </w:pPr>
      <w:r w:rsidRPr="00A51DDC">
        <w:rPr>
          <w:rFonts w:hint="eastAsia"/>
          <w:sz w:val="21"/>
          <w:szCs w:val="23"/>
        </w:rPr>
        <w:t>厚生労働省</w:t>
      </w:r>
    </w:p>
    <w:p w14:paraId="2D2F023F" w14:textId="77777777" w:rsidR="00A51DDC" w:rsidRPr="00A51DDC" w:rsidRDefault="00A51DDC" w:rsidP="00A51DDC">
      <w:pPr>
        <w:pStyle w:val="Default"/>
        <w:rPr>
          <w:sz w:val="21"/>
          <w:szCs w:val="23"/>
        </w:rPr>
      </w:pPr>
      <w:r w:rsidRPr="00A51DDC">
        <w:rPr>
          <w:rFonts w:hint="eastAsia"/>
          <w:sz w:val="21"/>
          <w:szCs w:val="23"/>
        </w:rPr>
        <w:t>（総則）</w:t>
      </w:r>
    </w:p>
    <w:p w14:paraId="7F7600E7" w14:textId="77777777" w:rsidR="00A51DDC" w:rsidRPr="00A51DDC" w:rsidRDefault="00A51DDC" w:rsidP="00A51DDC">
      <w:pPr>
        <w:pStyle w:val="Default"/>
        <w:ind w:left="283" w:hangingChars="135" w:hanging="283"/>
        <w:rPr>
          <w:sz w:val="21"/>
          <w:szCs w:val="23"/>
        </w:rPr>
      </w:pPr>
      <w:r w:rsidRPr="00A51DDC">
        <w:rPr>
          <w:rFonts w:hint="eastAsia"/>
          <w:sz w:val="21"/>
          <w:szCs w:val="23"/>
        </w:rPr>
        <w:t>第１条</w:t>
      </w:r>
      <w:r>
        <w:rPr>
          <w:rFonts w:hint="eastAsia"/>
          <w:sz w:val="21"/>
          <w:szCs w:val="23"/>
        </w:rPr>
        <w:t xml:space="preserve">　</w:t>
      </w:r>
      <w:r w:rsidRPr="00A51DDC">
        <w:rPr>
          <w:rFonts w:hint="eastAsia"/>
          <w:sz w:val="21"/>
          <w:szCs w:val="23"/>
        </w:rPr>
        <w:t>本規約は、匿名レセプト情報等の提供の申出をする者（以下「提供申出者」という。）、当該申出に係る匿名レセプト情報等の提供を受けた者（以下「利用者」という。）及び当該申出に係る匿名レセプト情報等を取り扱う全ての者（以下「取扱者」という。）と匿名レセプト情報等の提供を行う厚生労働省が締結する契約（以下「本契約」という。）の内容を定めるものである。</w:t>
      </w:r>
    </w:p>
    <w:p w14:paraId="6D0D8BD6" w14:textId="77777777" w:rsidR="00A51DDC" w:rsidRPr="00A51DDC" w:rsidRDefault="00A51DDC" w:rsidP="00A51DDC">
      <w:pPr>
        <w:pStyle w:val="Default"/>
        <w:ind w:left="283" w:hangingChars="135" w:hanging="283"/>
        <w:rPr>
          <w:sz w:val="21"/>
          <w:szCs w:val="23"/>
        </w:rPr>
      </w:pPr>
      <w:r w:rsidRPr="00A51DDC">
        <w:rPr>
          <w:rFonts w:hint="eastAsia"/>
          <w:sz w:val="21"/>
          <w:szCs w:val="23"/>
        </w:rPr>
        <w:t>２</w:t>
      </w:r>
      <w:r>
        <w:rPr>
          <w:rFonts w:hint="eastAsia"/>
          <w:sz w:val="21"/>
          <w:szCs w:val="23"/>
        </w:rPr>
        <w:t xml:space="preserve">　</w:t>
      </w:r>
      <w:r w:rsidRPr="00A51DDC">
        <w:rPr>
          <w:rFonts w:hint="eastAsia"/>
          <w:sz w:val="21"/>
          <w:szCs w:val="23"/>
        </w:rPr>
        <w:t>本契約は、厚生労働省が行う提供申出に対する承諾通知に基づき、提供申出者が、匿名レセプト情報等の利用に関する依頼書（以下「依頼書」という。）及び取扱者が本規約を遵守することなどを内容とした匿名レセプト情報等の利用に関する誓約書（以下「誓約書」という。）を厚生労働省に提出したときに成立する。</w:t>
      </w:r>
    </w:p>
    <w:p w14:paraId="3BBA7C91" w14:textId="77777777" w:rsidR="00A51DDC" w:rsidRPr="00A51DDC" w:rsidRDefault="00A51DDC" w:rsidP="00A51DDC">
      <w:pPr>
        <w:pStyle w:val="Default"/>
        <w:ind w:left="283" w:hangingChars="135" w:hanging="283"/>
        <w:rPr>
          <w:sz w:val="21"/>
          <w:szCs w:val="23"/>
        </w:rPr>
      </w:pPr>
      <w:r w:rsidRPr="00A51DDC">
        <w:rPr>
          <w:rFonts w:hint="eastAsia"/>
          <w:sz w:val="21"/>
          <w:szCs w:val="23"/>
        </w:rPr>
        <w:t>３</w:t>
      </w:r>
      <w:r>
        <w:rPr>
          <w:rFonts w:hint="eastAsia"/>
          <w:sz w:val="21"/>
          <w:szCs w:val="23"/>
        </w:rPr>
        <w:t xml:space="preserve">　</w:t>
      </w:r>
      <w:r w:rsidRPr="00A51DDC">
        <w:rPr>
          <w:rFonts w:hint="eastAsia"/>
          <w:sz w:val="21"/>
          <w:szCs w:val="23"/>
        </w:rPr>
        <w:t>匿名レセプト情報等を提供するために必要な一切の手段については、高齢者の医療の確保に関する法律（昭和</w:t>
      </w:r>
      <w:r w:rsidRPr="00A51DDC">
        <w:rPr>
          <w:sz w:val="21"/>
          <w:szCs w:val="23"/>
        </w:rPr>
        <w:t>57</w:t>
      </w:r>
      <w:r w:rsidRPr="00A51DDC">
        <w:rPr>
          <w:rFonts w:hint="eastAsia"/>
          <w:sz w:val="21"/>
          <w:szCs w:val="23"/>
        </w:rPr>
        <w:t>年法律第</w:t>
      </w:r>
      <w:r w:rsidRPr="00A51DDC">
        <w:rPr>
          <w:sz w:val="21"/>
          <w:szCs w:val="23"/>
        </w:rPr>
        <w:t>80</w:t>
      </w:r>
      <w:r w:rsidRPr="00A51DDC">
        <w:rPr>
          <w:rFonts w:hint="eastAsia"/>
          <w:sz w:val="21"/>
          <w:szCs w:val="23"/>
        </w:rPr>
        <w:t>号。以下「法」という。）、高齢者の医療の確保に関する法律施行規則（平成</w:t>
      </w:r>
      <w:r w:rsidRPr="00A51DDC">
        <w:rPr>
          <w:sz w:val="21"/>
          <w:szCs w:val="23"/>
        </w:rPr>
        <w:t>19</w:t>
      </w:r>
      <w:r w:rsidRPr="00A51DDC">
        <w:rPr>
          <w:rFonts w:hint="eastAsia"/>
          <w:sz w:val="21"/>
          <w:szCs w:val="23"/>
        </w:rPr>
        <w:t>年厚生労働省令第</w:t>
      </w:r>
      <w:r w:rsidRPr="00A51DDC">
        <w:rPr>
          <w:sz w:val="21"/>
          <w:szCs w:val="23"/>
        </w:rPr>
        <w:t>129</w:t>
      </w:r>
      <w:r w:rsidRPr="00A51DDC">
        <w:rPr>
          <w:rFonts w:hint="eastAsia"/>
          <w:sz w:val="21"/>
          <w:szCs w:val="23"/>
        </w:rPr>
        <w:t>号。以下「高確則」という。）、匿名レセプト情報・匿名特定健診等情報の提供に関するガイドライン（以下「ガイドライン」という。）及び本規約及び依頼書等（匿名レセプト情報等の提供に関する申出書（以下「提供申出書」という。）、依頼書及びそれらに付随する書類をいう。以下同じ。）に特別の定めがある場合を除き、厚生労働省がその責任において定める。</w:t>
      </w:r>
    </w:p>
    <w:p w14:paraId="7C4988D6" w14:textId="77777777" w:rsidR="00A51DDC" w:rsidRPr="00A51DDC" w:rsidRDefault="00A51DDC" w:rsidP="00A51DDC">
      <w:pPr>
        <w:pStyle w:val="Default"/>
        <w:ind w:left="283" w:hangingChars="135" w:hanging="283"/>
        <w:rPr>
          <w:sz w:val="21"/>
          <w:szCs w:val="23"/>
        </w:rPr>
      </w:pPr>
      <w:r w:rsidRPr="00A51DDC">
        <w:rPr>
          <w:rFonts w:hint="eastAsia"/>
          <w:sz w:val="21"/>
          <w:szCs w:val="23"/>
        </w:rPr>
        <w:t>４</w:t>
      </w:r>
      <w:r>
        <w:rPr>
          <w:rFonts w:hint="eastAsia"/>
          <w:sz w:val="21"/>
          <w:szCs w:val="23"/>
        </w:rPr>
        <w:t xml:space="preserve">　</w:t>
      </w:r>
      <w:r w:rsidRPr="00A51DDC">
        <w:rPr>
          <w:rFonts w:hint="eastAsia"/>
          <w:sz w:val="21"/>
          <w:szCs w:val="23"/>
        </w:rPr>
        <w:t>利用者及び取扱者並びに厚生労働省は、本規約及び依頼書等に基づき、日本国の法令を遵守し、本契約を履行する。本規約に定めのない事項については、ガイドラインに基づくものとする。本契約の成立後、ガイドラインが改正された場合は、新たに有効とされたガイドラインに基づくものとする。</w:t>
      </w:r>
    </w:p>
    <w:p w14:paraId="2C13627E" w14:textId="77777777" w:rsidR="00A51DDC" w:rsidRPr="00A51DDC" w:rsidRDefault="00A51DDC" w:rsidP="00A51DDC">
      <w:pPr>
        <w:pStyle w:val="Default"/>
        <w:ind w:left="283" w:hangingChars="135" w:hanging="283"/>
        <w:rPr>
          <w:sz w:val="21"/>
          <w:szCs w:val="23"/>
        </w:rPr>
      </w:pPr>
      <w:r w:rsidRPr="00A51DDC">
        <w:rPr>
          <w:rFonts w:hint="eastAsia"/>
          <w:sz w:val="21"/>
          <w:szCs w:val="23"/>
        </w:rPr>
        <w:t>５</w:t>
      </w:r>
      <w:r>
        <w:rPr>
          <w:rFonts w:hint="eastAsia"/>
          <w:sz w:val="21"/>
          <w:szCs w:val="23"/>
        </w:rPr>
        <w:t xml:space="preserve">　</w:t>
      </w:r>
      <w:r w:rsidRPr="00A51DDC">
        <w:rPr>
          <w:rFonts w:hint="eastAsia"/>
          <w:sz w:val="21"/>
          <w:szCs w:val="23"/>
        </w:rPr>
        <w:t>本規約に定める請求、通知、報告、申出、承諾及び解除は、書面により行う。</w:t>
      </w:r>
    </w:p>
    <w:p w14:paraId="7EB65336" w14:textId="77777777" w:rsidR="00A51DDC" w:rsidRPr="00A51DDC" w:rsidRDefault="00A51DDC" w:rsidP="00A51DDC">
      <w:pPr>
        <w:pStyle w:val="Default"/>
        <w:ind w:left="283" w:hangingChars="135" w:hanging="283"/>
        <w:rPr>
          <w:sz w:val="21"/>
          <w:szCs w:val="23"/>
        </w:rPr>
      </w:pPr>
      <w:r w:rsidRPr="00A51DDC">
        <w:rPr>
          <w:rFonts w:hint="eastAsia"/>
          <w:sz w:val="21"/>
          <w:szCs w:val="23"/>
        </w:rPr>
        <w:t>６</w:t>
      </w:r>
      <w:r>
        <w:rPr>
          <w:rFonts w:hint="eastAsia"/>
          <w:sz w:val="21"/>
          <w:szCs w:val="23"/>
        </w:rPr>
        <w:t xml:space="preserve">　</w:t>
      </w:r>
      <w:r w:rsidRPr="00A51DDC">
        <w:rPr>
          <w:rFonts w:hint="eastAsia"/>
          <w:sz w:val="21"/>
          <w:szCs w:val="23"/>
        </w:rPr>
        <w:t>本契約の履行に関して提供申出者、利用者及び取扱者並びに厚生労働省で用いる言語は、日本語とする。本契約は、日本国の法令に準拠するものとする。</w:t>
      </w:r>
    </w:p>
    <w:p w14:paraId="33A33DD9" w14:textId="77777777" w:rsidR="00A51DDC" w:rsidRDefault="00A51DDC" w:rsidP="00A51DDC">
      <w:pPr>
        <w:pStyle w:val="Default"/>
        <w:ind w:left="283" w:hangingChars="135" w:hanging="283"/>
        <w:rPr>
          <w:sz w:val="21"/>
          <w:szCs w:val="23"/>
        </w:rPr>
      </w:pPr>
      <w:r w:rsidRPr="00A51DDC">
        <w:rPr>
          <w:rFonts w:hint="eastAsia"/>
          <w:sz w:val="21"/>
          <w:szCs w:val="23"/>
        </w:rPr>
        <w:t>７本契約に係る訴訟については、日本国の東京地方裁判所をもって専属的合意管轄裁判所とする。</w:t>
      </w:r>
    </w:p>
    <w:p w14:paraId="188871CB" w14:textId="77777777" w:rsidR="00A51DDC" w:rsidRPr="00A51DDC" w:rsidRDefault="00A51DDC" w:rsidP="00A51DDC">
      <w:pPr>
        <w:pStyle w:val="Default"/>
        <w:ind w:left="283" w:hangingChars="135" w:hanging="283"/>
        <w:rPr>
          <w:sz w:val="21"/>
          <w:szCs w:val="23"/>
        </w:rPr>
      </w:pPr>
    </w:p>
    <w:p w14:paraId="458248EB" w14:textId="77777777" w:rsidR="00A51DDC" w:rsidRPr="00A51DDC" w:rsidRDefault="00A51DDC" w:rsidP="00A51DDC">
      <w:pPr>
        <w:pStyle w:val="Default"/>
        <w:ind w:left="283" w:hangingChars="135" w:hanging="283"/>
        <w:rPr>
          <w:sz w:val="21"/>
          <w:szCs w:val="21"/>
        </w:rPr>
      </w:pPr>
      <w:r w:rsidRPr="00A51DDC">
        <w:rPr>
          <w:rFonts w:hint="eastAsia"/>
          <w:sz w:val="21"/>
          <w:szCs w:val="21"/>
        </w:rPr>
        <w:t>（匿名レセプト情報等の提供及び利用）</w:t>
      </w:r>
    </w:p>
    <w:p w14:paraId="323446D9" w14:textId="77777777" w:rsidR="00A51DDC" w:rsidRPr="00A51DDC" w:rsidRDefault="00A51DDC" w:rsidP="00A51DDC">
      <w:pPr>
        <w:pStyle w:val="Default"/>
        <w:ind w:left="283" w:hangingChars="135" w:hanging="283"/>
        <w:rPr>
          <w:sz w:val="21"/>
          <w:szCs w:val="21"/>
        </w:rPr>
      </w:pPr>
      <w:r w:rsidRPr="00A51DDC">
        <w:rPr>
          <w:rFonts w:hint="eastAsia"/>
          <w:sz w:val="21"/>
          <w:szCs w:val="21"/>
        </w:rPr>
        <w:t>第２条　厚生労働省は、本契約の成立後、本契約及びガイドラインに基づき、提供申出者に対し、依頼書に記載された匿名レセプト情報等を提供する。</w:t>
      </w:r>
    </w:p>
    <w:p w14:paraId="1A8EC6C1" w14:textId="77777777" w:rsidR="00A51DDC" w:rsidRDefault="00A51DDC" w:rsidP="00A51DDC">
      <w:pPr>
        <w:pStyle w:val="ac"/>
        <w:spacing w:line="240" w:lineRule="exact"/>
        <w:ind w:left="281" w:right="-1" w:hangingChars="135" w:hanging="281"/>
      </w:pPr>
      <w:r w:rsidRPr="00A51DDC">
        <w:rPr>
          <w:rFonts w:hint="eastAsia"/>
        </w:rPr>
        <w:t>２　厚生労働省は、何らかの理由により、前項に基づく匿名レセプト情報等の提供が遅延する場合には、その旨及びその理由を提供申出者に対して通知するものとする。提供申出者は、匿名レセプト情報等の提供が遅延した場合、依頼書に記載された匿名レセプト情報等の利用期間の延長を求めることができる。延長日数は、厚生労働省と協議の上決定するものとする。</w:t>
      </w:r>
    </w:p>
    <w:p w14:paraId="726B9E5F" w14:textId="77777777" w:rsidR="00A51DDC" w:rsidRDefault="00A51DDC" w:rsidP="00A51DDC">
      <w:pPr>
        <w:pStyle w:val="ac"/>
        <w:spacing w:line="240" w:lineRule="exact"/>
        <w:ind w:left="281" w:right="-1" w:hangingChars="135" w:hanging="281"/>
        <w:rPr>
          <w:szCs w:val="23"/>
        </w:rPr>
      </w:pPr>
      <w:r w:rsidRPr="00A51DDC">
        <w:rPr>
          <w:rFonts w:hint="eastAsia"/>
          <w:szCs w:val="23"/>
        </w:rPr>
        <w:t>３</w:t>
      </w:r>
      <w:r>
        <w:rPr>
          <w:rFonts w:hint="eastAsia"/>
          <w:szCs w:val="23"/>
        </w:rPr>
        <w:t xml:space="preserve">　</w:t>
      </w:r>
      <w:r w:rsidRPr="00A51DDC">
        <w:rPr>
          <w:rFonts w:hint="eastAsia"/>
          <w:szCs w:val="23"/>
        </w:rPr>
        <w:t>厚生労働省が、依頼書等に従い提供する匿名レセプト情報等は、その情報の選択及び体系的な構成を厚生労働省が自ら決定するものであり、提供する匿名レセプト情報等がデータベースの著作物として保護を受ける場合、その著作権は、厚生労働省が保有し、行使するものとする。</w:t>
      </w:r>
    </w:p>
    <w:p w14:paraId="25A78E8F" w14:textId="77777777" w:rsidR="00A51DDC" w:rsidRDefault="00A51DDC" w:rsidP="00A51DDC">
      <w:pPr>
        <w:pStyle w:val="ac"/>
        <w:spacing w:line="240" w:lineRule="exact"/>
        <w:ind w:left="281" w:right="-1" w:hangingChars="135" w:hanging="281"/>
        <w:rPr>
          <w:szCs w:val="23"/>
        </w:rPr>
      </w:pPr>
      <w:r w:rsidRPr="00A51DDC">
        <w:rPr>
          <w:rFonts w:hint="eastAsia"/>
          <w:szCs w:val="23"/>
        </w:rPr>
        <w:t>４</w:t>
      </w:r>
      <w:r>
        <w:rPr>
          <w:rFonts w:hint="eastAsia"/>
          <w:szCs w:val="23"/>
        </w:rPr>
        <w:t xml:space="preserve">　</w:t>
      </w:r>
      <w:r w:rsidRPr="00A51DDC">
        <w:rPr>
          <w:rFonts w:hint="eastAsia"/>
          <w:szCs w:val="23"/>
        </w:rPr>
        <w:t>提供申出者に提供される匿名レセプト情報等は、提供申出書に記載された取扱者の範囲に限り、当該者が、利用することができる。</w:t>
      </w:r>
    </w:p>
    <w:p w14:paraId="2814DB18" w14:textId="77777777" w:rsidR="00A51DDC" w:rsidRDefault="00A51DDC" w:rsidP="00A51DDC">
      <w:pPr>
        <w:pStyle w:val="ac"/>
        <w:spacing w:line="240" w:lineRule="exact"/>
        <w:ind w:left="281" w:right="-1" w:hangingChars="135" w:hanging="281"/>
      </w:pPr>
      <w:r w:rsidRPr="00A51DDC">
        <w:rPr>
          <w:rFonts w:hint="eastAsia"/>
          <w:szCs w:val="23"/>
        </w:rPr>
        <w:t>５</w:t>
      </w:r>
      <w:r>
        <w:rPr>
          <w:rFonts w:hint="eastAsia"/>
          <w:szCs w:val="23"/>
        </w:rPr>
        <w:t xml:space="preserve">　</w:t>
      </w:r>
      <w:r w:rsidRPr="00A51DDC">
        <w:rPr>
          <w:rFonts w:hint="eastAsia"/>
          <w:szCs w:val="23"/>
        </w:rPr>
        <w:t>利用者及び取扱者は、本契約、誓約書、提供申出書及びガイドラインに従ってこれを利用するものとする。</w:t>
      </w:r>
    </w:p>
    <w:p w14:paraId="4325E4B6" w14:textId="77777777" w:rsidR="00A51DDC" w:rsidRDefault="00A51DDC" w:rsidP="00A51DDC">
      <w:pPr>
        <w:pStyle w:val="ac"/>
        <w:spacing w:line="240" w:lineRule="exact"/>
        <w:ind w:left="281" w:right="-1" w:hangingChars="135" w:hanging="281"/>
        <w:rPr>
          <w:szCs w:val="23"/>
        </w:rPr>
      </w:pPr>
      <w:r w:rsidRPr="00A51DDC">
        <w:rPr>
          <w:rFonts w:hint="eastAsia"/>
          <w:szCs w:val="23"/>
        </w:rPr>
        <w:t>６</w:t>
      </w:r>
      <w:r>
        <w:rPr>
          <w:rFonts w:hint="eastAsia"/>
          <w:szCs w:val="23"/>
        </w:rPr>
        <w:t xml:space="preserve">　</w:t>
      </w:r>
      <w:r w:rsidRPr="00A51DDC">
        <w:rPr>
          <w:rFonts w:hint="eastAsia"/>
          <w:szCs w:val="23"/>
        </w:rPr>
        <w:t>利用者及び取扱者は、厚生労働省が匿名レセプト情報等の利用の停止を含め、提供した匿名レセプト情報等に関する指示をした場合、その指示に従うものとする。</w:t>
      </w:r>
    </w:p>
    <w:p w14:paraId="1FC3EE6A" w14:textId="77777777" w:rsidR="00A51DDC" w:rsidRDefault="00A51DDC" w:rsidP="00A51DDC">
      <w:pPr>
        <w:pStyle w:val="ac"/>
        <w:spacing w:line="240" w:lineRule="exact"/>
        <w:ind w:left="308" w:right="-1" w:hangingChars="135" w:hanging="308"/>
        <w:rPr>
          <w:color w:val="000000"/>
          <w:sz w:val="23"/>
          <w:szCs w:val="23"/>
        </w:rPr>
      </w:pPr>
    </w:p>
    <w:p w14:paraId="3A9E193F" w14:textId="77777777" w:rsidR="00A51DDC" w:rsidRDefault="00A51DDC" w:rsidP="00A51DDC">
      <w:pPr>
        <w:pStyle w:val="ac"/>
        <w:spacing w:line="240" w:lineRule="exact"/>
        <w:ind w:left="308" w:right="-1" w:hangingChars="135" w:hanging="308"/>
        <w:rPr>
          <w:color w:val="000000"/>
          <w:sz w:val="23"/>
          <w:szCs w:val="23"/>
        </w:rPr>
      </w:pPr>
    </w:p>
    <w:p w14:paraId="5E3B5D54" w14:textId="77777777"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（管理）</w:t>
      </w:r>
    </w:p>
    <w:p w14:paraId="26783862" w14:textId="77777777"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第３条</w:t>
      </w:r>
      <w:r>
        <w:rPr>
          <w:rFonts w:hint="eastAsia"/>
          <w:color w:val="000000"/>
          <w:sz w:val="23"/>
          <w:szCs w:val="23"/>
        </w:rPr>
        <w:t xml:space="preserve">　</w:t>
      </w:r>
      <w:r w:rsidRPr="00A51DDC">
        <w:rPr>
          <w:rFonts w:hint="eastAsia"/>
          <w:color w:val="000000"/>
          <w:sz w:val="23"/>
          <w:szCs w:val="23"/>
        </w:rPr>
        <w:t>利用者及び取扱者は、提供を受けた匿名レセプト情報等を消去するまでの間又は厚生労働省に返却するまでの間、提供申出書に記載した又は厚生労働省により指示を受けた管理方法に基づき適正に管理するものとする。</w:t>
      </w:r>
    </w:p>
    <w:p w14:paraId="6D17CB69" w14:textId="77777777"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２</w:t>
      </w:r>
      <w:r>
        <w:rPr>
          <w:rFonts w:hint="eastAsia"/>
          <w:color w:val="000000"/>
          <w:sz w:val="23"/>
          <w:szCs w:val="23"/>
        </w:rPr>
        <w:t xml:space="preserve">　</w:t>
      </w:r>
      <w:r w:rsidRPr="00A51DDC">
        <w:rPr>
          <w:rFonts w:hint="eastAsia"/>
          <w:color w:val="000000"/>
          <w:sz w:val="23"/>
          <w:szCs w:val="23"/>
        </w:rPr>
        <w:t>利用者及び取扱者は、厚生労働省による承認がない限り、提供を受けた匿名レセプト情報等のオリジナルの１ファイルとは別に、その記憶装置において１を超えたファイルを保存することはできない。別の記憶装置に保存された当該ファイルも、提供を受けた匿名レセプト情報等として扱うものとする。</w:t>
      </w:r>
    </w:p>
    <w:p w14:paraId="44E363BF" w14:textId="77777777"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３</w:t>
      </w:r>
      <w:r>
        <w:rPr>
          <w:rFonts w:hint="eastAsia"/>
          <w:color w:val="000000"/>
          <w:sz w:val="23"/>
          <w:szCs w:val="23"/>
        </w:rPr>
        <w:t xml:space="preserve">　</w:t>
      </w:r>
      <w:r w:rsidRPr="00A51DDC">
        <w:rPr>
          <w:rFonts w:hint="eastAsia"/>
          <w:color w:val="000000"/>
          <w:sz w:val="23"/>
          <w:szCs w:val="23"/>
        </w:rPr>
        <w:t>前２項の規定は匿名レセプト情報等を用いて生成した中間生成物及び最終生成物についても同様とする。</w:t>
      </w:r>
    </w:p>
    <w:p w14:paraId="62765FBD" w14:textId="77777777"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（利用の制限）</w:t>
      </w:r>
    </w:p>
    <w:p w14:paraId="7243CF31" w14:textId="77777777"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第４条</w:t>
      </w:r>
      <w:r>
        <w:rPr>
          <w:rFonts w:hint="eastAsia"/>
          <w:color w:val="000000"/>
          <w:sz w:val="23"/>
          <w:szCs w:val="23"/>
        </w:rPr>
        <w:t xml:space="preserve">　</w:t>
      </w:r>
      <w:r w:rsidRPr="00A51DDC">
        <w:rPr>
          <w:rFonts w:hint="eastAsia"/>
          <w:color w:val="000000"/>
          <w:sz w:val="23"/>
          <w:szCs w:val="23"/>
        </w:rPr>
        <w:t>取扱者（第一号においては、取扱者であった者を含む。）は、匿名レセプト情報等の利用に当たり、次の各号に掲げる制限を受けるものとする。</w:t>
      </w:r>
    </w:p>
    <w:p w14:paraId="2E707C78" w14:textId="77777777"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一</w:t>
      </w:r>
      <w:r>
        <w:rPr>
          <w:rFonts w:hint="eastAsia"/>
          <w:color w:val="000000"/>
          <w:sz w:val="23"/>
          <w:szCs w:val="23"/>
        </w:rPr>
        <w:t xml:space="preserve">　</w:t>
      </w:r>
      <w:r w:rsidRPr="00A51DDC">
        <w:rPr>
          <w:rFonts w:hint="eastAsia"/>
          <w:color w:val="000000"/>
          <w:sz w:val="23"/>
          <w:szCs w:val="23"/>
        </w:rPr>
        <w:t>匿名レセプト情報等を利用する際は、依頼書等に記載した範囲内での利用に限定し、依頼書等に記載のない第三者への譲渡、貸与その他の方法による利用は行わないこと。</w:t>
      </w:r>
    </w:p>
    <w:p w14:paraId="2C63D033" w14:textId="77777777"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二</w:t>
      </w:r>
      <w:r>
        <w:rPr>
          <w:rFonts w:hint="eastAsia"/>
          <w:color w:val="000000"/>
          <w:sz w:val="23"/>
          <w:szCs w:val="23"/>
        </w:rPr>
        <w:t xml:space="preserve">　</w:t>
      </w:r>
      <w:r w:rsidRPr="00A51DDC">
        <w:rPr>
          <w:rFonts w:hint="eastAsia"/>
          <w:color w:val="000000"/>
          <w:sz w:val="23"/>
          <w:szCs w:val="23"/>
        </w:rPr>
        <w:t>法及び高確則において定めがある場合を除き、匿名レセプト情報等と他の情報を照合しないこと。</w:t>
      </w:r>
    </w:p>
    <w:p w14:paraId="0C370EBF" w14:textId="77777777"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三</w:t>
      </w:r>
      <w:r>
        <w:rPr>
          <w:rFonts w:hint="eastAsia"/>
          <w:color w:val="000000"/>
          <w:sz w:val="23"/>
          <w:szCs w:val="23"/>
        </w:rPr>
        <w:t xml:space="preserve">　</w:t>
      </w:r>
      <w:r w:rsidRPr="00A51DDC">
        <w:rPr>
          <w:rFonts w:hint="eastAsia"/>
          <w:color w:val="000000"/>
          <w:sz w:val="23"/>
          <w:szCs w:val="23"/>
        </w:rPr>
        <w:t>厚生労働省が特に認める場合を除き、匿名レセプト情報等を用いて、医療機関等を識別することを内容とした研究を行わないこと。</w:t>
      </w:r>
    </w:p>
    <w:p w14:paraId="373D5D2D" w14:textId="77777777" w:rsidR="00A51DDC" w:rsidRDefault="00A51DDC" w:rsidP="00A51DDC">
      <w:pPr>
        <w:pStyle w:val="ac"/>
        <w:spacing w:line="240" w:lineRule="exact"/>
        <w:ind w:left="308" w:right="-1" w:hangingChars="135" w:hanging="308"/>
        <w:rPr>
          <w:color w:val="000000"/>
          <w:sz w:val="23"/>
          <w:szCs w:val="23"/>
        </w:rPr>
      </w:pPr>
      <w:r w:rsidRPr="00A51DDC">
        <w:rPr>
          <w:rFonts w:hint="eastAsia"/>
          <w:color w:val="000000"/>
          <w:sz w:val="23"/>
          <w:szCs w:val="23"/>
        </w:rPr>
        <w:t>四</w:t>
      </w:r>
      <w:r>
        <w:rPr>
          <w:rFonts w:hint="eastAsia"/>
          <w:color w:val="000000"/>
          <w:sz w:val="23"/>
          <w:szCs w:val="23"/>
        </w:rPr>
        <w:t xml:space="preserve">　</w:t>
      </w:r>
      <w:r w:rsidRPr="00A51DDC">
        <w:rPr>
          <w:rFonts w:hint="eastAsia"/>
          <w:color w:val="000000"/>
          <w:sz w:val="23"/>
          <w:szCs w:val="23"/>
        </w:rPr>
        <w:t>匿名レセプト情報等の提供申出に対する承諾通知書において、厚生労働省が匿名レセプト情報等の利用に当たり付加した条件がある場合には、当該条件を遵守すること。</w:t>
      </w:r>
    </w:p>
    <w:p w14:paraId="482C4C22" w14:textId="77777777" w:rsidR="00DF12B0" w:rsidRDefault="00A51DDC" w:rsidP="00DF12B0">
      <w:pPr>
        <w:pStyle w:val="ac"/>
        <w:spacing w:line="240" w:lineRule="exact"/>
        <w:ind w:left="308" w:right="-1" w:hangingChars="135" w:hanging="308"/>
        <w:rPr>
          <w:sz w:val="23"/>
          <w:szCs w:val="23"/>
        </w:rPr>
      </w:pPr>
      <w:r w:rsidRPr="00A51DDC">
        <w:rPr>
          <w:rFonts w:hint="eastAsia"/>
          <w:color w:val="000000"/>
          <w:sz w:val="23"/>
          <w:szCs w:val="23"/>
        </w:rPr>
        <w:t>五</w:t>
      </w:r>
      <w:r>
        <w:rPr>
          <w:rFonts w:hint="eastAsia"/>
          <w:color w:val="000000"/>
          <w:sz w:val="23"/>
          <w:szCs w:val="23"/>
        </w:rPr>
        <w:t xml:space="preserve">　</w:t>
      </w:r>
      <w:r w:rsidRPr="00A51DDC">
        <w:rPr>
          <w:rFonts w:hint="eastAsia"/>
          <w:color w:val="000000"/>
          <w:sz w:val="23"/>
          <w:szCs w:val="23"/>
        </w:rPr>
        <w:t>匿名レセプト情報等の提供は、本契約の有効期間中であっても、厚生労働省の判断でその運用を停止し、提供した匿名レセプト情報等の利用の停止及び返還を</w:t>
      </w:r>
      <w:r w:rsidRPr="00A51DDC">
        <w:rPr>
          <w:rFonts w:cs="Century"/>
          <w:color w:val="000000"/>
        </w:rPr>
        <w:t>3</w:t>
      </w:r>
      <w:r>
        <w:rPr>
          <w:rFonts w:hint="eastAsia"/>
          <w:sz w:val="23"/>
          <w:szCs w:val="23"/>
        </w:rPr>
        <w:t>求めることがあり得ること。</w:t>
      </w:r>
    </w:p>
    <w:p w14:paraId="66718473" w14:textId="77777777" w:rsidR="00DF12B0" w:rsidRDefault="00DF12B0" w:rsidP="00DF12B0">
      <w:pPr>
        <w:pStyle w:val="ac"/>
        <w:spacing w:line="240" w:lineRule="exact"/>
        <w:ind w:left="308" w:right="-1" w:hangingChars="135" w:hanging="308"/>
        <w:rPr>
          <w:sz w:val="23"/>
          <w:szCs w:val="23"/>
        </w:rPr>
      </w:pPr>
    </w:p>
    <w:p w14:paraId="2BF31049" w14:textId="77777777" w:rsidR="00DF12B0" w:rsidRDefault="00DF12B0" w:rsidP="00DF12B0">
      <w:pPr>
        <w:pStyle w:val="ac"/>
        <w:spacing w:line="240" w:lineRule="exact"/>
        <w:ind w:left="308" w:right="-1" w:hangingChars="135" w:hanging="308"/>
        <w:rPr>
          <w:sz w:val="23"/>
          <w:szCs w:val="23"/>
        </w:rPr>
      </w:pPr>
    </w:p>
    <w:p w14:paraId="26C49890" w14:textId="77777777" w:rsidR="00DF12B0" w:rsidRDefault="00A51DDC" w:rsidP="00DF12B0">
      <w:pPr>
        <w:pStyle w:val="ac"/>
        <w:spacing w:line="240" w:lineRule="exact"/>
        <w:ind w:left="308" w:right="-1" w:hangingChars="135" w:hanging="308"/>
        <w:rPr>
          <w:sz w:val="23"/>
          <w:szCs w:val="23"/>
        </w:rPr>
      </w:pPr>
      <w:r w:rsidRPr="00A51DDC">
        <w:rPr>
          <w:sz w:val="23"/>
          <w:szCs w:val="23"/>
        </w:rPr>
        <w:t>（作業の外部委託）</w:t>
      </w:r>
    </w:p>
    <w:p w14:paraId="5F1D9032" w14:textId="77777777" w:rsidR="00DF12B0" w:rsidRDefault="00A51DDC" w:rsidP="00DF12B0">
      <w:pPr>
        <w:pStyle w:val="ac"/>
        <w:spacing w:line="240" w:lineRule="exact"/>
        <w:ind w:left="308" w:right="-1" w:hangingChars="135" w:hanging="308"/>
        <w:rPr>
          <w:sz w:val="23"/>
          <w:szCs w:val="23"/>
        </w:rPr>
      </w:pPr>
      <w:r w:rsidRPr="00A51DDC">
        <w:rPr>
          <w:sz w:val="23"/>
          <w:szCs w:val="23"/>
        </w:rPr>
        <w:t>第５条</w:t>
      </w:r>
      <w:r w:rsidR="00DF12B0">
        <w:rPr>
          <w:rFonts w:hint="eastAsia"/>
          <w:sz w:val="23"/>
          <w:szCs w:val="23"/>
        </w:rPr>
        <w:t xml:space="preserve">　</w:t>
      </w:r>
      <w:r w:rsidRPr="00A51DDC">
        <w:rPr>
          <w:sz w:val="23"/>
          <w:szCs w:val="23"/>
        </w:rPr>
        <w:t>利用者は、匿名レセプト情報等を用いた学術研究等を外部に委託することができる（オンサイトリサーチセンターを除く。）。ただし、当該利用者から匿名レセプト情報等を用いた研究や業務の委託を受けた者が取扱者として、誓約書を厚生労働省に提出することを条件とし、委託者は、当該受託した者を充分監督し、作業終了後は速やかに匿名レセプト情報等の返却並びに複写データ、中間生成物及び最終生成物の消去をしなければならない。</w:t>
      </w:r>
    </w:p>
    <w:p w14:paraId="0C31BDBC" w14:textId="77777777" w:rsidR="00DF12B0" w:rsidRDefault="00DF12B0" w:rsidP="00DF12B0">
      <w:pPr>
        <w:pStyle w:val="ac"/>
        <w:spacing w:line="240" w:lineRule="exact"/>
        <w:ind w:left="308" w:right="-1" w:hangingChars="135" w:hanging="308"/>
        <w:rPr>
          <w:sz w:val="23"/>
          <w:szCs w:val="23"/>
        </w:rPr>
      </w:pPr>
    </w:p>
    <w:p w14:paraId="6B489A87" w14:textId="77777777" w:rsidR="00DF12B0" w:rsidRDefault="00DF12B0" w:rsidP="00DF12B0">
      <w:pPr>
        <w:pStyle w:val="ac"/>
        <w:spacing w:line="240" w:lineRule="exact"/>
        <w:ind w:left="308" w:right="-1" w:hangingChars="135" w:hanging="308"/>
        <w:rPr>
          <w:sz w:val="23"/>
          <w:szCs w:val="23"/>
        </w:rPr>
      </w:pPr>
    </w:p>
    <w:p w14:paraId="5B5D26F3" w14:textId="77777777" w:rsidR="00DF12B0" w:rsidRDefault="00A51DDC" w:rsidP="00DF12B0">
      <w:pPr>
        <w:pStyle w:val="ac"/>
        <w:spacing w:line="240" w:lineRule="exact"/>
        <w:ind w:left="308" w:right="-1" w:hangingChars="135" w:hanging="308"/>
        <w:rPr>
          <w:sz w:val="23"/>
          <w:szCs w:val="23"/>
        </w:rPr>
      </w:pPr>
      <w:r w:rsidRPr="00A51DDC">
        <w:rPr>
          <w:sz w:val="23"/>
          <w:szCs w:val="23"/>
        </w:rPr>
        <w:t>（欠陥及び障害等）</w:t>
      </w:r>
    </w:p>
    <w:p w14:paraId="1FAC2680" w14:textId="77777777" w:rsidR="00DF12B0" w:rsidRDefault="00A51DDC" w:rsidP="00DF12B0">
      <w:pPr>
        <w:pStyle w:val="ac"/>
        <w:spacing w:line="240" w:lineRule="exact"/>
        <w:ind w:left="308" w:right="-1" w:hangingChars="135" w:hanging="308"/>
        <w:rPr>
          <w:sz w:val="23"/>
          <w:szCs w:val="23"/>
        </w:rPr>
      </w:pPr>
      <w:r w:rsidRPr="00A51DDC">
        <w:rPr>
          <w:sz w:val="23"/>
          <w:szCs w:val="23"/>
        </w:rPr>
        <w:t>第６条</w:t>
      </w:r>
      <w:r w:rsidR="00DF12B0">
        <w:rPr>
          <w:rFonts w:hint="eastAsia"/>
          <w:sz w:val="23"/>
          <w:szCs w:val="23"/>
        </w:rPr>
        <w:t xml:space="preserve">　</w:t>
      </w:r>
      <w:r w:rsidRPr="00A51DDC">
        <w:rPr>
          <w:sz w:val="23"/>
          <w:szCs w:val="23"/>
        </w:rPr>
        <w:t>利用者は、匿名レセプト情報等の提供媒体を受領後、速やかにその媒体の物理的障害の有無について確認し、確認の結果、読み取りエラー等の障害を発見したときは、遅滞なく厚生労働省に申し出るものとする。</w:t>
      </w:r>
    </w:p>
    <w:p w14:paraId="2A4DB765" w14:textId="77777777"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前項の場合において、利用者は匿名レセプト情報等の受領後14日以内に、厚生労働省に対して提供媒体の交換を要求できるものとする。その際、利用者は、厚生労働省に当該データを郵送により返却することとし、厚生労働省は、障害を確認した上で交換に応じるものとする。</w:t>
      </w:r>
    </w:p>
    <w:p w14:paraId="02816EB1" w14:textId="77777777"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第１項の障害が厚生労働省の帰責事由による場合、利用者からの返却に係る郵送費用及び厚生労働省からの再送付の費用は厚生労働省が負担するものとする。なお、その障害が利用者の媒体の取扱い時に生じた傷など、利用者の帰責事由による場合は、当該費用は利用者が負担するものとする</w:t>
      </w:r>
      <w:r w:rsidR="00DF12B0">
        <w:rPr>
          <w:rFonts w:hint="eastAsia"/>
          <w:sz w:val="23"/>
          <w:szCs w:val="23"/>
        </w:rPr>
        <w:t>。</w:t>
      </w:r>
    </w:p>
    <w:p w14:paraId="3A803D57" w14:textId="77777777" w:rsidR="00DF12B0" w:rsidRDefault="00DF12B0" w:rsidP="00DF12B0">
      <w:pPr>
        <w:pStyle w:val="ac"/>
        <w:spacing w:line="240" w:lineRule="exact"/>
        <w:ind w:left="308" w:right="-1" w:hangingChars="135" w:hanging="308"/>
        <w:rPr>
          <w:sz w:val="23"/>
          <w:szCs w:val="23"/>
        </w:rPr>
      </w:pPr>
    </w:p>
    <w:p w14:paraId="64BDFF8F" w14:textId="77777777" w:rsidR="00DF12B0" w:rsidRDefault="00DF12B0" w:rsidP="00DF12B0">
      <w:pPr>
        <w:pStyle w:val="ac"/>
        <w:spacing w:line="240" w:lineRule="exact"/>
        <w:ind w:left="308" w:right="-1" w:hangingChars="135" w:hanging="308"/>
        <w:rPr>
          <w:sz w:val="23"/>
          <w:szCs w:val="23"/>
        </w:rPr>
      </w:pPr>
    </w:p>
    <w:p w14:paraId="6801F055" w14:textId="77777777" w:rsidR="00DF12B0" w:rsidRDefault="00A51DDC" w:rsidP="00DF12B0">
      <w:pPr>
        <w:pStyle w:val="ac"/>
        <w:spacing w:line="240" w:lineRule="exact"/>
        <w:ind w:left="308" w:right="-1" w:hangingChars="135" w:hanging="308"/>
        <w:rPr>
          <w:sz w:val="23"/>
          <w:szCs w:val="23"/>
        </w:rPr>
      </w:pPr>
      <w:r w:rsidRPr="00A51DDC">
        <w:rPr>
          <w:sz w:val="23"/>
          <w:szCs w:val="23"/>
        </w:rPr>
        <w:t>（依頼書等の変更）</w:t>
      </w:r>
    </w:p>
    <w:p w14:paraId="2D6DCF7C" w14:textId="13662639" w:rsidR="00DF12B0" w:rsidRDefault="00A51DDC" w:rsidP="00DF12B0">
      <w:pPr>
        <w:pStyle w:val="ac"/>
        <w:spacing w:line="240" w:lineRule="exact"/>
        <w:ind w:left="308" w:right="-1" w:hangingChars="135" w:hanging="308"/>
        <w:rPr>
          <w:sz w:val="23"/>
          <w:szCs w:val="23"/>
        </w:rPr>
      </w:pPr>
      <w:r w:rsidRPr="00A51DDC">
        <w:rPr>
          <w:sz w:val="23"/>
          <w:szCs w:val="23"/>
        </w:rPr>
        <w:t>第７条</w:t>
      </w:r>
      <w:r w:rsidR="00DF12B0">
        <w:rPr>
          <w:rFonts w:hint="eastAsia"/>
          <w:sz w:val="23"/>
          <w:szCs w:val="23"/>
        </w:rPr>
        <w:t xml:space="preserve">　</w:t>
      </w:r>
      <w:r w:rsidRPr="00A51DDC">
        <w:rPr>
          <w:sz w:val="23"/>
          <w:szCs w:val="23"/>
        </w:rPr>
        <w:t>利用者は、次の各号に掲げる提供申出書の記載事項に変更が生じたときは、</w:t>
      </w:r>
      <w:r w:rsidRPr="00A51DDC">
        <w:rPr>
          <w:sz w:val="23"/>
          <w:szCs w:val="23"/>
        </w:rPr>
        <w:lastRenderedPageBreak/>
        <w:t>直ちに</w:t>
      </w:r>
      <w:r w:rsidR="00111F02">
        <w:rPr>
          <w:rFonts w:hint="eastAsia"/>
          <w:sz w:val="23"/>
          <w:szCs w:val="23"/>
        </w:rPr>
        <w:t>職名</w:t>
      </w:r>
      <w:r w:rsidRPr="00A51DDC">
        <w:rPr>
          <w:sz w:val="23"/>
          <w:szCs w:val="23"/>
        </w:rPr>
        <w:t>等変更届出書及び当該箇所を修正した申出書を厚生労働省に提出するものとする。</w:t>
      </w:r>
    </w:p>
    <w:p w14:paraId="68BDA362" w14:textId="77777777" w:rsidR="00DF12B0" w:rsidRDefault="00A51DDC" w:rsidP="00DF12B0">
      <w:pPr>
        <w:pStyle w:val="ac"/>
        <w:spacing w:line="240" w:lineRule="exact"/>
        <w:ind w:left="308" w:right="-1" w:hangingChars="135" w:hanging="308"/>
        <w:rPr>
          <w:sz w:val="23"/>
          <w:szCs w:val="23"/>
        </w:rPr>
      </w:pPr>
      <w:r w:rsidRPr="00A51DDC">
        <w:rPr>
          <w:sz w:val="23"/>
          <w:szCs w:val="23"/>
        </w:rPr>
        <w:t>一</w:t>
      </w:r>
      <w:r w:rsidR="00DF12B0">
        <w:rPr>
          <w:rFonts w:hint="eastAsia"/>
          <w:sz w:val="23"/>
          <w:szCs w:val="23"/>
        </w:rPr>
        <w:t xml:space="preserve">　</w:t>
      </w:r>
      <w:r w:rsidRPr="00A51DDC">
        <w:rPr>
          <w:sz w:val="23"/>
          <w:szCs w:val="23"/>
        </w:rPr>
        <w:t>取扱者の職名・連絡先、姓に変更が生じた場合</w:t>
      </w:r>
    </w:p>
    <w:p w14:paraId="4E31D08D" w14:textId="77777777" w:rsidR="00DF12B0" w:rsidRDefault="00A51DDC" w:rsidP="00DF12B0">
      <w:pPr>
        <w:pStyle w:val="ac"/>
        <w:spacing w:line="240" w:lineRule="exact"/>
        <w:ind w:left="308" w:right="-1" w:hangingChars="135" w:hanging="308"/>
        <w:rPr>
          <w:sz w:val="23"/>
          <w:szCs w:val="23"/>
        </w:rPr>
      </w:pPr>
      <w:r w:rsidRPr="00A51DDC">
        <w:rPr>
          <w:sz w:val="23"/>
          <w:szCs w:val="23"/>
        </w:rPr>
        <w:t>二</w:t>
      </w:r>
      <w:r w:rsidR="00DF12B0">
        <w:rPr>
          <w:rFonts w:hint="eastAsia"/>
          <w:sz w:val="23"/>
          <w:szCs w:val="23"/>
        </w:rPr>
        <w:t xml:space="preserve">　</w:t>
      </w:r>
      <w:r w:rsidRPr="00A51DDC">
        <w:rPr>
          <w:sz w:val="23"/>
          <w:szCs w:val="23"/>
        </w:rPr>
        <w:t>匿名レセプト情報等を利用して行う研究や業務から取扱者を除外する場合</w:t>
      </w:r>
    </w:p>
    <w:p w14:paraId="681A84EA" w14:textId="77777777" w:rsidR="00DF12B0" w:rsidRDefault="00A51DDC" w:rsidP="00DF12B0">
      <w:pPr>
        <w:pStyle w:val="ac"/>
        <w:spacing w:line="240" w:lineRule="exact"/>
        <w:ind w:left="308" w:right="-1" w:hangingChars="135" w:hanging="308"/>
        <w:rPr>
          <w:sz w:val="23"/>
          <w:szCs w:val="23"/>
        </w:rPr>
      </w:pPr>
      <w:r w:rsidRPr="00A51DDC">
        <w:rPr>
          <w:sz w:val="23"/>
          <w:szCs w:val="23"/>
        </w:rPr>
        <w:t>三</w:t>
      </w:r>
      <w:r w:rsidR="00DF12B0">
        <w:rPr>
          <w:rFonts w:hint="eastAsia"/>
          <w:sz w:val="23"/>
          <w:szCs w:val="23"/>
        </w:rPr>
        <w:t xml:space="preserve">　</w:t>
      </w:r>
      <w:r w:rsidRPr="00A51DDC">
        <w:rPr>
          <w:sz w:val="23"/>
          <w:szCs w:val="23"/>
        </w:rPr>
        <w:t>匿名レセプト情報等を利用して行った研究や業務の成果の公表形式を変更する場合（例：公表する学会誌の変更等）</w:t>
      </w:r>
    </w:p>
    <w:p w14:paraId="5C6A0116" w14:textId="77777777" w:rsidR="00DF12B0" w:rsidRDefault="00A51DDC" w:rsidP="00DF12B0">
      <w:pPr>
        <w:pStyle w:val="ac"/>
        <w:spacing w:line="240" w:lineRule="exact"/>
        <w:ind w:left="308" w:right="-1" w:hangingChars="135" w:hanging="308"/>
        <w:rPr>
          <w:sz w:val="23"/>
          <w:szCs w:val="23"/>
        </w:rPr>
      </w:pPr>
      <w:r w:rsidRPr="00A51DDC">
        <w:rPr>
          <w:sz w:val="23"/>
          <w:szCs w:val="23"/>
        </w:rPr>
        <w:t>四</w:t>
      </w:r>
      <w:r w:rsidR="00DF12B0">
        <w:rPr>
          <w:rFonts w:hint="eastAsia"/>
          <w:sz w:val="23"/>
          <w:szCs w:val="23"/>
        </w:rPr>
        <w:t xml:space="preserve">　</w:t>
      </w:r>
      <w:r w:rsidRPr="00A51DDC">
        <w:rPr>
          <w:sz w:val="23"/>
          <w:szCs w:val="23"/>
        </w:rPr>
        <w:t>匿名レセプト情報等の利用期間の延長を希望する時点で、匿名レセプト情報等を利用して行った研究や業務の成果の公表に係る手続きが進行中（査読の結果待ち等）の場合</w:t>
      </w:r>
    </w:p>
    <w:p w14:paraId="69B8A166" w14:textId="77777777" w:rsidR="00DF12B0" w:rsidRDefault="00A51DDC" w:rsidP="00DF12B0">
      <w:pPr>
        <w:pStyle w:val="ac"/>
        <w:spacing w:line="240" w:lineRule="exact"/>
        <w:ind w:left="308" w:right="-1" w:hangingChars="135" w:hanging="308"/>
        <w:rPr>
          <w:sz w:val="23"/>
          <w:szCs w:val="23"/>
        </w:rPr>
      </w:pPr>
      <w:r w:rsidRPr="00A51DDC">
        <w:rPr>
          <w:sz w:val="23"/>
          <w:szCs w:val="23"/>
        </w:rPr>
        <w:t>五</w:t>
      </w:r>
      <w:r w:rsidR="00DF12B0">
        <w:rPr>
          <w:rFonts w:hint="eastAsia"/>
          <w:sz w:val="23"/>
          <w:szCs w:val="23"/>
        </w:rPr>
        <w:t xml:space="preserve">　</w:t>
      </w:r>
      <w:r w:rsidRPr="00A51DDC">
        <w:rPr>
          <w:sz w:val="23"/>
          <w:szCs w:val="23"/>
        </w:rPr>
        <w:t>厚生労働省が行うセキュリティの実地監査の指摘に基づき利用者がセキュリティ要件を修正する場合</w:t>
      </w:r>
    </w:p>
    <w:p w14:paraId="6B14C249" w14:textId="77777777" w:rsidR="00DF12B0" w:rsidRDefault="00A51DDC" w:rsidP="00DF12B0">
      <w:pPr>
        <w:pStyle w:val="ac"/>
        <w:spacing w:line="240" w:lineRule="exact"/>
        <w:ind w:left="308" w:right="-1" w:hangingChars="135" w:hanging="308"/>
        <w:rPr>
          <w:sz w:val="23"/>
          <w:szCs w:val="23"/>
        </w:rPr>
      </w:pPr>
      <w:r w:rsidRPr="00A51DDC">
        <w:rPr>
          <w:sz w:val="23"/>
          <w:szCs w:val="23"/>
        </w:rPr>
        <w:t>六</w:t>
      </w:r>
      <w:r w:rsidR="00DF12B0">
        <w:rPr>
          <w:rFonts w:hint="eastAsia"/>
          <w:sz w:val="23"/>
          <w:szCs w:val="23"/>
        </w:rPr>
        <w:t xml:space="preserve">　</w:t>
      </w:r>
      <w:r w:rsidRPr="00A51DDC">
        <w:rPr>
          <w:sz w:val="23"/>
          <w:szCs w:val="23"/>
        </w:rPr>
        <w:t>申出内容の基本的な方針に影響を及ぼさないような抽出条件の軽微な修正を行う場合</w:t>
      </w:r>
    </w:p>
    <w:p w14:paraId="166E4A81" w14:textId="7CE95EB1"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利用者は、提供申出書の内容を変更する必要があるとき（１項及び次条第３項ただし書に規定する手続きの対象となる場合を除く。）は、匿名レセプト情報等の提供に関する申出書の変更申出書（以下「変更申出書」という。）及び当該箇所を修正した提供申出書を提出し、再度審査を受けるものとする。当該変更をする場合にあっては、利用者は、厚生労働省から当該変更に対する承認の通知がない限り、当該変更に基づく匿名レセプト情報等の利用をおこなってはならない。利用者は、厚生労働省より不承認の通知がなされた場合は、その指示に従うものとする。</w:t>
      </w:r>
    </w:p>
    <w:p w14:paraId="202D0491" w14:textId="77777777" w:rsidR="00DF12B0" w:rsidRDefault="00DF12B0" w:rsidP="00DF12B0">
      <w:pPr>
        <w:pStyle w:val="ac"/>
        <w:spacing w:line="240" w:lineRule="exact"/>
        <w:ind w:left="308" w:right="-1" w:hangingChars="135" w:hanging="308"/>
        <w:rPr>
          <w:sz w:val="23"/>
          <w:szCs w:val="23"/>
        </w:rPr>
      </w:pPr>
    </w:p>
    <w:p w14:paraId="7A14F003" w14:textId="77777777" w:rsidR="00DF12B0" w:rsidRDefault="00DF12B0" w:rsidP="00DF12B0">
      <w:pPr>
        <w:pStyle w:val="ac"/>
        <w:spacing w:line="240" w:lineRule="exact"/>
        <w:ind w:left="308" w:right="-1" w:hangingChars="135" w:hanging="308"/>
        <w:rPr>
          <w:sz w:val="23"/>
          <w:szCs w:val="23"/>
        </w:rPr>
      </w:pPr>
    </w:p>
    <w:p w14:paraId="10488BEB" w14:textId="77777777" w:rsidR="00DF12B0" w:rsidRDefault="00DF12B0" w:rsidP="00DF12B0">
      <w:pPr>
        <w:pStyle w:val="ac"/>
        <w:spacing w:line="240" w:lineRule="exact"/>
        <w:ind w:left="308" w:right="-1" w:hangingChars="135" w:hanging="308"/>
        <w:rPr>
          <w:sz w:val="23"/>
          <w:szCs w:val="23"/>
        </w:rPr>
      </w:pPr>
    </w:p>
    <w:p w14:paraId="4A2C6E58" w14:textId="77777777" w:rsidR="00DF12B0" w:rsidRDefault="00A51DDC" w:rsidP="00DF12B0">
      <w:pPr>
        <w:pStyle w:val="ac"/>
        <w:spacing w:line="240" w:lineRule="exact"/>
        <w:ind w:left="308" w:right="-1" w:hangingChars="135" w:hanging="308"/>
        <w:rPr>
          <w:sz w:val="23"/>
          <w:szCs w:val="23"/>
        </w:rPr>
      </w:pPr>
      <w:r w:rsidRPr="00A51DDC">
        <w:rPr>
          <w:sz w:val="23"/>
          <w:szCs w:val="23"/>
        </w:rPr>
        <w:t>（利用期間）</w:t>
      </w:r>
    </w:p>
    <w:p w14:paraId="2591F3BF" w14:textId="77777777" w:rsidR="00DF12B0" w:rsidRDefault="00A51DDC" w:rsidP="00DF12B0">
      <w:pPr>
        <w:pStyle w:val="ac"/>
        <w:spacing w:line="240" w:lineRule="exact"/>
        <w:ind w:left="308" w:right="-1" w:hangingChars="135" w:hanging="308"/>
        <w:rPr>
          <w:sz w:val="23"/>
          <w:szCs w:val="23"/>
        </w:rPr>
      </w:pPr>
      <w:r w:rsidRPr="00A51DDC">
        <w:rPr>
          <w:sz w:val="23"/>
          <w:szCs w:val="23"/>
        </w:rPr>
        <w:t>第８条</w:t>
      </w:r>
      <w:r w:rsidR="00DF12B0">
        <w:rPr>
          <w:rFonts w:hint="eastAsia"/>
          <w:sz w:val="23"/>
          <w:szCs w:val="23"/>
        </w:rPr>
        <w:t xml:space="preserve">　</w:t>
      </w:r>
      <w:r w:rsidRPr="00A51DDC">
        <w:rPr>
          <w:sz w:val="23"/>
          <w:szCs w:val="23"/>
        </w:rPr>
        <w:t>利用者及び取扱者は、匿名レセプト情報等を依頼書等に記載した期間内にのみ利用できるものとする。なお、利用期間は２年間を限度とする。オンサイトリサーチセンターを利用する場合の利用期間の上限は、原則として６ヶ月とする。また、オンサイトリサーチセンターから中間生成物又は最終生成物の持ち出しを行う場合には、持ち出した匿名レセプト情報等の利用期間の上限は、原則として、持ち出した日から２年間とする。</w:t>
      </w:r>
    </w:p>
    <w:p w14:paraId="6B40AEB1" w14:textId="1FE297C0"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前項の場合において、期限を超えて匿名レセプト情報等を利用する必要が生じた場合は、利用者は、期限内に厚生労働省に</w:t>
      </w:r>
      <w:r w:rsidR="00F24AB1">
        <w:rPr>
          <w:rFonts w:hint="eastAsia"/>
          <w:sz w:val="23"/>
          <w:szCs w:val="23"/>
        </w:rPr>
        <w:t>変更</w:t>
      </w:r>
      <w:r w:rsidRPr="00A51DDC">
        <w:rPr>
          <w:sz w:val="23"/>
          <w:szCs w:val="23"/>
        </w:rPr>
        <w:t>申出書及び利用期間の終了日を修正した提供申出書を提出し、厚生労働省の承諾を得るものとする。</w:t>
      </w:r>
    </w:p>
    <w:p w14:paraId="2B7AA102" w14:textId="11AC6DBD"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厚生労働省は、当該依頼を受けた場合にあっては、利用期間の延長理由等を考慮し必要に応じて当該依頼を認めることとする。ただし、利用者が利用期間の延長を希望する時点で、匿名レセプト情報等を利用して行った研究や業務の成果の公表に係る手続きが進行中（査読の結果待ち等）の場合には、延長が必要な理由及び希望する延長期間を記載した</w:t>
      </w:r>
      <w:r w:rsidR="00111F02">
        <w:rPr>
          <w:rFonts w:hint="eastAsia"/>
          <w:sz w:val="23"/>
          <w:szCs w:val="23"/>
        </w:rPr>
        <w:t>職名</w:t>
      </w:r>
      <w:r w:rsidRPr="00A51DDC">
        <w:rPr>
          <w:sz w:val="23"/>
          <w:szCs w:val="23"/>
        </w:rPr>
        <w:t>等変更届出書に、当該手続き中であることが確認できる書面を添えて厚生労働省に提出することにより代えることができるものとする。なお、査読の手続き中に当初の提供申出内容に照らして匿名レセプト情報等を利用して行った研究や業務の成果の公表内容に大きな変更を必要とするような大幅な研究の修正が生じる場合には、利用者は、ガイドライン第９の１（２）により変更申出書による申出を行うこととする。</w:t>
      </w:r>
    </w:p>
    <w:p w14:paraId="1A7F8200" w14:textId="77777777" w:rsidR="00DF12B0" w:rsidRDefault="00A51DDC" w:rsidP="00DF12B0">
      <w:pPr>
        <w:pStyle w:val="ac"/>
        <w:spacing w:line="240" w:lineRule="exact"/>
        <w:ind w:left="308" w:right="-1" w:hangingChars="135" w:hanging="308"/>
        <w:rPr>
          <w:sz w:val="23"/>
          <w:szCs w:val="23"/>
        </w:rPr>
      </w:pPr>
      <w:r w:rsidRPr="00A51DDC">
        <w:rPr>
          <w:sz w:val="23"/>
          <w:szCs w:val="23"/>
        </w:rPr>
        <w:t>４</w:t>
      </w:r>
      <w:r w:rsidR="00DF12B0">
        <w:rPr>
          <w:rFonts w:hint="eastAsia"/>
          <w:sz w:val="23"/>
          <w:szCs w:val="23"/>
        </w:rPr>
        <w:t xml:space="preserve">　</w:t>
      </w:r>
      <w:r w:rsidRPr="00A51DDC">
        <w:rPr>
          <w:sz w:val="23"/>
          <w:szCs w:val="23"/>
        </w:rPr>
        <w:t>匿名レセプト情報等の利用期間を超過した場合（利用者があらかじめ匿名レセプト情報等の利用期間の延長の申出を行い、厚生労働省が承諾しなかった場合を含む。）、厚生労働省は利用者に対し速やかに当該匿名レセプト情報等の返却並びに複写データ、中間生成物及び最終生成物の消去を求めるものとする。</w:t>
      </w:r>
    </w:p>
    <w:p w14:paraId="28AAFD4A" w14:textId="77777777" w:rsidR="00DF12B0" w:rsidRDefault="00A51DDC" w:rsidP="00DF12B0">
      <w:pPr>
        <w:pStyle w:val="ac"/>
        <w:spacing w:line="240" w:lineRule="exact"/>
        <w:ind w:left="308" w:right="-1" w:hangingChars="135" w:hanging="308"/>
        <w:rPr>
          <w:sz w:val="23"/>
          <w:szCs w:val="23"/>
        </w:rPr>
      </w:pPr>
      <w:r w:rsidRPr="00A51DDC">
        <w:rPr>
          <w:sz w:val="23"/>
          <w:szCs w:val="23"/>
        </w:rPr>
        <w:t>５</w:t>
      </w:r>
      <w:r w:rsidR="00DF12B0">
        <w:rPr>
          <w:rFonts w:hint="eastAsia"/>
          <w:sz w:val="23"/>
          <w:szCs w:val="23"/>
        </w:rPr>
        <w:t xml:space="preserve">　</w:t>
      </w:r>
      <w:r w:rsidRPr="00A51DDC">
        <w:rPr>
          <w:sz w:val="23"/>
          <w:szCs w:val="23"/>
        </w:rPr>
        <w:t>本契約は、利用期間が存続する限り、有効とする。</w:t>
      </w:r>
    </w:p>
    <w:p w14:paraId="42C3B7B4" w14:textId="77777777" w:rsidR="00DF12B0" w:rsidRDefault="00DF12B0" w:rsidP="00DF12B0">
      <w:pPr>
        <w:pStyle w:val="ac"/>
        <w:spacing w:line="240" w:lineRule="exact"/>
        <w:ind w:left="308" w:right="-1" w:hangingChars="135" w:hanging="308"/>
        <w:rPr>
          <w:sz w:val="23"/>
          <w:szCs w:val="23"/>
        </w:rPr>
      </w:pPr>
    </w:p>
    <w:p w14:paraId="696B5A97" w14:textId="77777777" w:rsidR="00DF12B0" w:rsidRDefault="00DF12B0" w:rsidP="00DF12B0">
      <w:pPr>
        <w:pStyle w:val="ac"/>
        <w:spacing w:line="240" w:lineRule="exact"/>
        <w:ind w:left="308" w:right="-1" w:hangingChars="135" w:hanging="308"/>
        <w:rPr>
          <w:sz w:val="23"/>
          <w:szCs w:val="23"/>
        </w:rPr>
      </w:pPr>
    </w:p>
    <w:p w14:paraId="567F49C4" w14:textId="77777777" w:rsidR="00DF12B0" w:rsidRDefault="00A51DDC" w:rsidP="00DF12B0">
      <w:pPr>
        <w:pStyle w:val="ac"/>
        <w:spacing w:line="240" w:lineRule="exact"/>
        <w:ind w:left="308" w:right="-1" w:hangingChars="135" w:hanging="308"/>
        <w:rPr>
          <w:sz w:val="23"/>
          <w:szCs w:val="23"/>
        </w:rPr>
      </w:pPr>
      <w:r w:rsidRPr="00A51DDC">
        <w:rPr>
          <w:sz w:val="23"/>
          <w:szCs w:val="23"/>
        </w:rPr>
        <w:t>（実地監査等）</w:t>
      </w:r>
    </w:p>
    <w:p w14:paraId="6C3DC828" w14:textId="77777777" w:rsidR="00DF12B0" w:rsidRDefault="00A51DDC" w:rsidP="00DF12B0">
      <w:pPr>
        <w:pStyle w:val="ac"/>
        <w:spacing w:line="240" w:lineRule="exact"/>
        <w:ind w:left="308" w:right="-1" w:hangingChars="135" w:hanging="308"/>
        <w:rPr>
          <w:sz w:val="23"/>
          <w:szCs w:val="23"/>
        </w:rPr>
      </w:pPr>
      <w:r w:rsidRPr="00A51DDC">
        <w:rPr>
          <w:sz w:val="23"/>
          <w:szCs w:val="23"/>
        </w:rPr>
        <w:t>第９条</w:t>
      </w:r>
      <w:r w:rsidR="00DF12B0">
        <w:rPr>
          <w:rFonts w:hint="eastAsia"/>
          <w:sz w:val="23"/>
          <w:szCs w:val="23"/>
        </w:rPr>
        <w:t xml:space="preserve">　</w:t>
      </w:r>
      <w:r w:rsidRPr="00A51DDC">
        <w:rPr>
          <w:sz w:val="23"/>
          <w:szCs w:val="23"/>
        </w:rPr>
        <w:t>厚生労働省（厚生労働省が適切と認めた者を含む。この条において同じ。）は、匿名レセプト情報等の利用状況及び管理状況について利用者及び取扱者に対して実地監査を行い、利用者及び取扱者の業務時間内において利用者及び取扱者</w:t>
      </w:r>
      <w:r w:rsidRPr="00A51DDC">
        <w:rPr>
          <w:sz w:val="23"/>
          <w:szCs w:val="23"/>
        </w:rPr>
        <w:lastRenderedPageBreak/>
        <w:t>の事業場等に立ち入り、帳票その他実地監査のために必要な書類の閲覧を求めることができる。</w:t>
      </w:r>
    </w:p>
    <w:p w14:paraId="19348C36" w14:textId="77777777"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前項の実地監査を行う場合、厚生労働省は、必要に応じてその職員を利用者及び取扱者が利用する匿名レセプト情報等の利用場所及び保管場所に派遣し、匿名レセプト情報等の利用環境の実地検分及びヒアリングを実施するものとし、利用者及び取扱者は、これに応じるものとする。</w:t>
      </w:r>
    </w:p>
    <w:p w14:paraId="0FF3B9D4" w14:textId="77777777"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第１項の実施監査を行う場合、厚生労働省は検査を行う旨を必要に応じて事前に利用者に通知するものとする。</w:t>
      </w:r>
    </w:p>
    <w:p w14:paraId="142CB510" w14:textId="1EFAA236" w:rsidR="00DF12B0" w:rsidRDefault="00A51DDC" w:rsidP="00DF12B0">
      <w:pPr>
        <w:pStyle w:val="ac"/>
        <w:spacing w:line="240" w:lineRule="exact"/>
        <w:ind w:left="308" w:right="-1" w:hangingChars="135" w:hanging="308"/>
        <w:rPr>
          <w:sz w:val="23"/>
          <w:szCs w:val="23"/>
        </w:rPr>
      </w:pPr>
      <w:r w:rsidRPr="00A51DDC">
        <w:rPr>
          <w:sz w:val="23"/>
          <w:szCs w:val="23"/>
        </w:rPr>
        <w:t>４</w:t>
      </w:r>
      <w:r w:rsidR="00DF12B0">
        <w:rPr>
          <w:rFonts w:hint="eastAsia"/>
          <w:sz w:val="23"/>
          <w:szCs w:val="23"/>
        </w:rPr>
        <w:t xml:space="preserve">　</w:t>
      </w:r>
      <w:r w:rsidRPr="00A51DDC">
        <w:rPr>
          <w:sz w:val="23"/>
          <w:szCs w:val="23"/>
        </w:rPr>
        <w:t>利用者は、延長等により匿名レセプト情報等の利用期間が２年を超える場合、匿名レセプト情報の利用開始後２年を目途として匿名レセプト情報等</w:t>
      </w:r>
      <w:r w:rsidR="00F24AB1">
        <w:rPr>
          <w:rFonts w:hint="eastAsia"/>
          <w:sz w:val="23"/>
          <w:szCs w:val="23"/>
        </w:rPr>
        <w:t>のデータ措置兼</w:t>
      </w:r>
      <w:r w:rsidRPr="00A51DDC">
        <w:rPr>
          <w:sz w:val="23"/>
          <w:szCs w:val="23"/>
        </w:rPr>
        <w:t>管理状況報告書</w:t>
      </w:r>
      <w:r w:rsidR="003148E8">
        <w:rPr>
          <w:rFonts w:hint="eastAsia"/>
          <w:sz w:val="23"/>
          <w:szCs w:val="23"/>
        </w:rPr>
        <w:t>（</w:t>
      </w:r>
      <w:r w:rsidR="003148E8" w:rsidRPr="003148E8">
        <w:rPr>
          <w:rFonts w:hint="eastAsia"/>
          <w:sz w:val="23"/>
          <w:szCs w:val="23"/>
        </w:rPr>
        <w:t>以下、「データ措置兼管理状況報告書」という。）</w:t>
      </w:r>
      <w:r w:rsidRPr="00A51DDC">
        <w:rPr>
          <w:sz w:val="23"/>
          <w:szCs w:val="23"/>
        </w:rPr>
        <w:t>を提出する。ただし、厚生労働省が利用者に管理状況の報告を求めた場合、利用者は、随時対応することとし、当該求めのあった日から１週間以内に</w:t>
      </w:r>
      <w:r w:rsidR="00111F02">
        <w:rPr>
          <w:rFonts w:hint="eastAsia"/>
          <w:sz w:val="23"/>
          <w:szCs w:val="23"/>
        </w:rPr>
        <w:t>データ措置兼</w:t>
      </w:r>
      <w:r w:rsidRPr="00A51DDC">
        <w:rPr>
          <w:sz w:val="23"/>
          <w:szCs w:val="23"/>
        </w:rPr>
        <w:t>管理状況報告書を提出するものとする。</w:t>
      </w:r>
    </w:p>
    <w:p w14:paraId="122ADF63" w14:textId="77777777" w:rsidR="00DF12B0" w:rsidRDefault="00DF12B0" w:rsidP="00DF12B0">
      <w:pPr>
        <w:pStyle w:val="ac"/>
        <w:spacing w:line="240" w:lineRule="exact"/>
        <w:ind w:left="308" w:right="-1" w:hangingChars="135" w:hanging="308"/>
        <w:rPr>
          <w:sz w:val="23"/>
          <w:szCs w:val="23"/>
        </w:rPr>
      </w:pPr>
    </w:p>
    <w:p w14:paraId="11C891C3" w14:textId="77777777" w:rsidR="00DF12B0" w:rsidRDefault="00DF12B0" w:rsidP="00DF12B0">
      <w:pPr>
        <w:pStyle w:val="ac"/>
        <w:spacing w:line="240" w:lineRule="exact"/>
        <w:ind w:left="308" w:right="-1" w:hangingChars="135" w:hanging="308"/>
        <w:rPr>
          <w:sz w:val="23"/>
          <w:szCs w:val="23"/>
        </w:rPr>
      </w:pPr>
    </w:p>
    <w:p w14:paraId="568CB38A" w14:textId="77777777" w:rsidR="00DF12B0" w:rsidRDefault="00A51DDC" w:rsidP="00DF12B0">
      <w:pPr>
        <w:pStyle w:val="ac"/>
        <w:spacing w:line="240" w:lineRule="exact"/>
        <w:ind w:left="308" w:right="-1" w:hangingChars="135" w:hanging="308"/>
        <w:rPr>
          <w:sz w:val="23"/>
          <w:szCs w:val="23"/>
        </w:rPr>
      </w:pPr>
      <w:r w:rsidRPr="00A51DDC">
        <w:rPr>
          <w:sz w:val="23"/>
          <w:szCs w:val="23"/>
        </w:rPr>
        <w:t>（匿名レセプト情報等の紛失・漏洩等）</w:t>
      </w:r>
    </w:p>
    <w:p w14:paraId="6ED09CD5" w14:textId="77777777" w:rsidR="00DF12B0" w:rsidRDefault="00A51DDC" w:rsidP="00DF12B0">
      <w:pPr>
        <w:pStyle w:val="ac"/>
        <w:spacing w:line="240" w:lineRule="exact"/>
        <w:ind w:left="308" w:right="-1" w:hangingChars="135" w:hanging="308"/>
        <w:rPr>
          <w:sz w:val="23"/>
          <w:szCs w:val="23"/>
        </w:rPr>
      </w:pPr>
      <w:r w:rsidRPr="00A51DDC">
        <w:rPr>
          <w:sz w:val="23"/>
          <w:szCs w:val="23"/>
        </w:rPr>
        <w:t>第10条</w:t>
      </w:r>
      <w:r w:rsidR="00DF12B0">
        <w:rPr>
          <w:rFonts w:hint="eastAsia"/>
          <w:sz w:val="23"/>
          <w:szCs w:val="23"/>
        </w:rPr>
        <w:t xml:space="preserve">　</w:t>
      </w:r>
      <w:r w:rsidRPr="00A51DDC">
        <w:rPr>
          <w:sz w:val="23"/>
          <w:szCs w:val="23"/>
        </w:rPr>
        <w:t>利用者及び取扱者は、匿名レセプト情報等を紛失した場合、情報が漏洩していることが判明した場合又はその恐れが生じた場合は、直ちに厚生労働省へその内容及び原因を報告し、厚生労働省の指示に従うものとする。</w:t>
      </w:r>
    </w:p>
    <w:p w14:paraId="541D8034" w14:textId="77777777"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前項の紛失の原因が災害または事故等の不可抗力により利用者及び取扱者の責めに帰することができない事由である場合において、利用者が再度匿名レセプト情報等の提供を希望する場合は、厚生労働省と協議の上、必要な手続き等を行うものとする。</w:t>
      </w:r>
    </w:p>
    <w:p w14:paraId="0ACC293B" w14:textId="77777777" w:rsidR="00DF12B0" w:rsidRDefault="00DF12B0" w:rsidP="00DF12B0">
      <w:pPr>
        <w:pStyle w:val="ac"/>
        <w:spacing w:line="240" w:lineRule="exact"/>
        <w:ind w:left="308" w:right="-1" w:hangingChars="135" w:hanging="308"/>
        <w:rPr>
          <w:sz w:val="23"/>
          <w:szCs w:val="23"/>
        </w:rPr>
      </w:pPr>
    </w:p>
    <w:p w14:paraId="555663D8" w14:textId="77777777" w:rsidR="00DF12B0" w:rsidRDefault="00DF12B0" w:rsidP="00DF12B0">
      <w:pPr>
        <w:pStyle w:val="ac"/>
        <w:spacing w:line="240" w:lineRule="exact"/>
        <w:ind w:left="308" w:right="-1" w:hangingChars="135" w:hanging="308"/>
        <w:rPr>
          <w:sz w:val="23"/>
          <w:szCs w:val="23"/>
        </w:rPr>
      </w:pPr>
    </w:p>
    <w:p w14:paraId="6E414423" w14:textId="77777777" w:rsidR="00DF12B0" w:rsidRDefault="00A51DDC" w:rsidP="00DF12B0">
      <w:pPr>
        <w:pStyle w:val="ac"/>
        <w:spacing w:line="240" w:lineRule="exact"/>
        <w:ind w:left="308" w:right="-1" w:hangingChars="135" w:hanging="308"/>
        <w:rPr>
          <w:sz w:val="23"/>
          <w:szCs w:val="23"/>
        </w:rPr>
      </w:pPr>
      <w:r w:rsidRPr="00A51DDC">
        <w:rPr>
          <w:sz w:val="23"/>
          <w:szCs w:val="23"/>
        </w:rPr>
        <w:t>（利用者の保証等）</w:t>
      </w:r>
    </w:p>
    <w:p w14:paraId="58DFD76B" w14:textId="437C4BDF" w:rsidR="00DF12B0" w:rsidRDefault="00A51DDC" w:rsidP="00DF12B0">
      <w:pPr>
        <w:pStyle w:val="ac"/>
        <w:spacing w:line="240" w:lineRule="exact"/>
        <w:ind w:left="308" w:right="-1" w:hangingChars="135" w:hanging="308"/>
        <w:rPr>
          <w:sz w:val="23"/>
          <w:szCs w:val="23"/>
        </w:rPr>
      </w:pPr>
      <w:r w:rsidRPr="00A51DDC">
        <w:rPr>
          <w:sz w:val="23"/>
          <w:szCs w:val="23"/>
        </w:rPr>
        <w:t>第11条</w:t>
      </w:r>
      <w:r w:rsidR="00DF12B0">
        <w:rPr>
          <w:rFonts w:hint="eastAsia"/>
          <w:sz w:val="23"/>
          <w:szCs w:val="23"/>
        </w:rPr>
        <w:t xml:space="preserve">　</w:t>
      </w:r>
      <w:r w:rsidRPr="00A51DDC">
        <w:rPr>
          <w:sz w:val="23"/>
          <w:szCs w:val="23"/>
        </w:rPr>
        <w:t>利用者及び取扱者は、依頼書等、</w:t>
      </w:r>
      <w:r w:rsidR="00F24AB1">
        <w:rPr>
          <w:rFonts w:hint="eastAsia"/>
          <w:sz w:val="23"/>
          <w:szCs w:val="23"/>
        </w:rPr>
        <w:t>データ措置兼</w:t>
      </w:r>
      <w:r w:rsidRPr="00A51DDC">
        <w:rPr>
          <w:sz w:val="23"/>
          <w:szCs w:val="23"/>
        </w:rPr>
        <w:t>管理状況報告書、その他匿名レセプト情報等の提供の依頼及び利用に関して厚生労働省に提出した書類の記載内容を確認し、かつ、その内容が真実であることを表明し、保証する。</w:t>
      </w:r>
    </w:p>
    <w:p w14:paraId="1E580282" w14:textId="77777777"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利用者及び取扱者は、前項の厚生労働省に対して提出した書類、その他厚生労働省に対する連絡の内容が、第三者の知的財産権、プライバシー、営業秘密その他の権利を侵害していないことを表明し、保証する。</w:t>
      </w:r>
    </w:p>
    <w:p w14:paraId="3164F883" w14:textId="77777777"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利用者及び取扱者は、本契約に定める手続きを経ることなく、依頼書等に記載された事項を変更しないことを約する。</w:t>
      </w:r>
    </w:p>
    <w:p w14:paraId="099E97C7" w14:textId="77777777" w:rsidR="00DF12B0" w:rsidRDefault="00A51DDC" w:rsidP="00DF12B0">
      <w:pPr>
        <w:pStyle w:val="ac"/>
        <w:spacing w:line="240" w:lineRule="exact"/>
        <w:ind w:left="308" w:right="-1" w:hangingChars="135" w:hanging="308"/>
        <w:rPr>
          <w:sz w:val="23"/>
          <w:szCs w:val="23"/>
        </w:rPr>
      </w:pPr>
      <w:r w:rsidRPr="00A51DDC">
        <w:rPr>
          <w:sz w:val="23"/>
          <w:szCs w:val="23"/>
        </w:rPr>
        <w:t>（提供した匿名レセプト情報等の処理）</w:t>
      </w:r>
    </w:p>
    <w:p w14:paraId="24316D22" w14:textId="77777777" w:rsidR="00DF12B0" w:rsidRDefault="00A51DDC" w:rsidP="00DF12B0">
      <w:pPr>
        <w:pStyle w:val="ac"/>
        <w:spacing w:line="240" w:lineRule="exact"/>
        <w:ind w:left="308" w:right="-1" w:hangingChars="135" w:hanging="308"/>
        <w:rPr>
          <w:sz w:val="23"/>
          <w:szCs w:val="23"/>
        </w:rPr>
      </w:pPr>
      <w:r w:rsidRPr="00A51DDC">
        <w:rPr>
          <w:sz w:val="23"/>
          <w:szCs w:val="23"/>
        </w:rPr>
        <w:t>第12条</w:t>
      </w:r>
      <w:r w:rsidR="00DF12B0">
        <w:rPr>
          <w:rFonts w:hint="eastAsia"/>
          <w:sz w:val="23"/>
          <w:szCs w:val="23"/>
        </w:rPr>
        <w:t xml:space="preserve">　</w:t>
      </w:r>
      <w:r w:rsidRPr="00A51DDC">
        <w:rPr>
          <w:sz w:val="23"/>
          <w:szCs w:val="23"/>
        </w:rPr>
        <w:t>利用者は、匿名レセプト情報等の利用終了後（提供申出書に記載した目的が達成できないことが判明した場合を含む。）、ハードディスク、紙媒体等の匿名レセプト情報等、複写データ、中間生成物及び最終生成物を消去し、データ措置</w:t>
      </w:r>
      <w:r w:rsidR="00111F02">
        <w:rPr>
          <w:rFonts w:hint="eastAsia"/>
          <w:sz w:val="23"/>
          <w:szCs w:val="23"/>
        </w:rPr>
        <w:t>兼管理状況</w:t>
      </w:r>
      <w:r w:rsidRPr="00A51DDC">
        <w:rPr>
          <w:sz w:val="23"/>
          <w:szCs w:val="23"/>
        </w:rPr>
        <w:t>報告書を添えて、匿名レセプト情報等を厚生労働省へ指定の手続きにしたがって返却する。</w:t>
      </w:r>
    </w:p>
    <w:p w14:paraId="173481E7" w14:textId="77777777"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利用者は、提供申出書に記載した成果の公表前に、成果物について厚生労働省へ報告し確認を求める。また、成果物の公表後３ヶ月以内に、利用実績報告書により厚生労働省へ利用実績を報告する。</w:t>
      </w:r>
    </w:p>
    <w:p w14:paraId="54683882" w14:textId="77777777"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利用期間終了前に厚生労働省が匿名レセプト情報等の返却を請求したとき（取扱者による本契約の違反又は厚生労働省の判断による匿名レセプト情報等の提供の停止の場合を含む。）は、前項に定める返却又は消去の手続きに従うこととする。</w:t>
      </w:r>
    </w:p>
    <w:p w14:paraId="3D4CB8E8" w14:textId="77777777" w:rsidR="00DF12B0" w:rsidRDefault="00A51DDC" w:rsidP="00DF12B0">
      <w:pPr>
        <w:pStyle w:val="ac"/>
        <w:spacing w:line="240" w:lineRule="exact"/>
        <w:ind w:left="308" w:right="-1" w:hangingChars="135" w:hanging="308"/>
        <w:rPr>
          <w:sz w:val="23"/>
          <w:szCs w:val="23"/>
        </w:rPr>
      </w:pPr>
      <w:r w:rsidRPr="00A51DDC">
        <w:rPr>
          <w:sz w:val="23"/>
          <w:szCs w:val="23"/>
        </w:rPr>
        <w:t>４</w:t>
      </w:r>
      <w:r w:rsidR="00DF12B0">
        <w:rPr>
          <w:rFonts w:hint="eastAsia"/>
          <w:sz w:val="23"/>
          <w:szCs w:val="23"/>
        </w:rPr>
        <w:t xml:space="preserve">　</w:t>
      </w:r>
      <w:r w:rsidRPr="00A51DDC">
        <w:rPr>
          <w:sz w:val="23"/>
          <w:szCs w:val="23"/>
        </w:rPr>
        <w:t>利用者は、利用者の解散又は取扱者の死亡、研究計画の中止等の真にやむを得ない事情により匿名レセプト情報等を利用する研究や業務の達成が困難となった場合は、速やかに利用実績報告書に当該理由を記載して報告するとともに、データ措置</w:t>
      </w:r>
      <w:r w:rsidR="00111F02">
        <w:rPr>
          <w:rFonts w:hint="eastAsia"/>
          <w:sz w:val="23"/>
          <w:szCs w:val="23"/>
        </w:rPr>
        <w:t>兼管理状況</w:t>
      </w:r>
      <w:r w:rsidRPr="00A51DDC">
        <w:rPr>
          <w:sz w:val="23"/>
          <w:szCs w:val="23"/>
        </w:rPr>
        <w:t>報告書を添えて、匿名レセプト情報等を返却並びに複写データ、中間生成物及び最終生成物を消去する。</w:t>
      </w:r>
    </w:p>
    <w:p w14:paraId="435E626A" w14:textId="77777777" w:rsidR="00DF12B0" w:rsidRDefault="00DF12B0" w:rsidP="00DF12B0">
      <w:pPr>
        <w:pStyle w:val="ac"/>
        <w:spacing w:line="240" w:lineRule="exact"/>
        <w:ind w:left="308" w:right="-1" w:hangingChars="135" w:hanging="308"/>
        <w:rPr>
          <w:sz w:val="23"/>
          <w:szCs w:val="23"/>
        </w:rPr>
      </w:pPr>
    </w:p>
    <w:p w14:paraId="16F256F3" w14:textId="77777777" w:rsidR="00DF12B0" w:rsidRDefault="00DF12B0" w:rsidP="00DF12B0">
      <w:pPr>
        <w:pStyle w:val="ac"/>
        <w:spacing w:line="240" w:lineRule="exact"/>
        <w:ind w:left="308" w:right="-1" w:hangingChars="135" w:hanging="308"/>
        <w:rPr>
          <w:sz w:val="23"/>
          <w:szCs w:val="23"/>
        </w:rPr>
      </w:pPr>
    </w:p>
    <w:p w14:paraId="69FE64F8" w14:textId="77777777" w:rsidR="00DF12B0" w:rsidRDefault="00A51DDC" w:rsidP="00DF12B0">
      <w:pPr>
        <w:pStyle w:val="ac"/>
        <w:spacing w:line="240" w:lineRule="exact"/>
        <w:ind w:left="308" w:right="-1" w:hangingChars="135" w:hanging="308"/>
        <w:rPr>
          <w:sz w:val="23"/>
          <w:szCs w:val="23"/>
        </w:rPr>
      </w:pPr>
      <w:r w:rsidRPr="00A51DDC">
        <w:rPr>
          <w:sz w:val="23"/>
          <w:szCs w:val="23"/>
        </w:rPr>
        <w:lastRenderedPageBreak/>
        <w:t>（成果の公表）</w:t>
      </w:r>
    </w:p>
    <w:p w14:paraId="5F745CE0" w14:textId="77777777" w:rsidR="00DF12B0" w:rsidRDefault="00A51DDC" w:rsidP="00DF12B0">
      <w:pPr>
        <w:pStyle w:val="ac"/>
        <w:spacing w:line="240" w:lineRule="exact"/>
        <w:ind w:left="308" w:right="-1" w:hangingChars="135" w:hanging="308"/>
        <w:rPr>
          <w:sz w:val="23"/>
          <w:szCs w:val="23"/>
        </w:rPr>
      </w:pPr>
      <w:r w:rsidRPr="00A51DDC">
        <w:rPr>
          <w:sz w:val="23"/>
          <w:szCs w:val="23"/>
        </w:rPr>
        <w:t>第13条</w:t>
      </w:r>
      <w:r w:rsidR="00DF12B0">
        <w:rPr>
          <w:rFonts w:hint="eastAsia"/>
          <w:sz w:val="23"/>
          <w:szCs w:val="23"/>
        </w:rPr>
        <w:t xml:space="preserve">　</w:t>
      </w:r>
      <w:r w:rsidRPr="00A51DDC">
        <w:rPr>
          <w:sz w:val="23"/>
          <w:szCs w:val="23"/>
        </w:rPr>
        <w:t>利用者及び取扱者は、匿名レセプト情報等を利用して行った研究や業務の成果を、提供申出書に記載した予定時期までに公表することとする。</w:t>
      </w:r>
    </w:p>
    <w:p w14:paraId="0E1BF4F7" w14:textId="77777777"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利用者は、前項の公表にあたっては、ガイドライン第12に規定する「利用者による研究成果等の公表」に基づき対応することとする。</w:t>
      </w:r>
    </w:p>
    <w:p w14:paraId="6191574F" w14:textId="77777777"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第１項の公表に際して、利用者は、匿名レセプト情報等を基に独自に作成・加工した資料等についてはその旨を明記し、厚生労働省が作成・公表している資料等とは異なることを明らかにするものとする。</w:t>
      </w:r>
    </w:p>
    <w:p w14:paraId="1FCF58A7" w14:textId="0E99CD67" w:rsidR="00DF12B0" w:rsidRDefault="00A51DDC" w:rsidP="00DF12B0">
      <w:pPr>
        <w:pStyle w:val="ac"/>
        <w:spacing w:line="240" w:lineRule="exact"/>
        <w:ind w:left="308" w:right="-1" w:hangingChars="135" w:hanging="308"/>
        <w:rPr>
          <w:sz w:val="23"/>
          <w:szCs w:val="23"/>
        </w:rPr>
      </w:pPr>
      <w:r w:rsidRPr="00A51DDC">
        <w:rPr>
          <w:sz w:val="23"/>
          <w:szCs w:val="23"/>
        </w:rPr>
        <w:t>４</w:t>
      </w:r>
      <w:r w:rsidR="00DF12B0">
        <w:rPr>
          <w:rFonts w:hint="eastAsia"/>
          <w:sz w:val="23"/>
          <w:szCs w:val="23"/>
        </w:rPr>
        <w:t xml:space="preserve">　</w:t>
      </w:r>
      <w:r w:rsidRPr="00A51DDC">
        <w:rPr>
          <w:sz w:val="23"/>
          <w:szCs w:val="23"/>
        </w:rPr>
        <w:t>利用者は、提供申出書に記載した予定時期までに匿名レセプト情報等を利用して行った研究や業務の成果を公表できない場合は、厚生労働省に変更申出書を提出することにより、その理由及びその時点における成果を報告し、厚生労働省が必要と認めた場合、提供申出書に記載した公表時期を延長できるものとする。</w:t>
      </w:r>
    </w:p>
    <w:p w14:paraId="7088C82C" w14:textId="77777777" w:rsidR="00DF12B0" w:rsidRDefault="00DF12B0" w:rsidP="00DF12B0">
      <w:pPr>
        <w:pStyle w:val="ac"/>
        <w:spacing w:line="240" w:lineRule="exact"/>
        <w:ind w:left="308" w:right="-1" w:hangingChars="135" w:hanging="308"/>
        <w:rPr>
          <w:sz w:val="23"/>
          <w:szCs w:val="23"/>
        </w:rPr>
      </w:pPr>
    </w:p>
    <w:p w14:paraId="4A742117" w14:textId="77777777" w:rsidR="00DF12B0" w:rsidRDefault="00DF12B0" w:rsidP="00DF12B0">
      <w:pPr>
        <w:pStyle w:val="ac"/>
        <w:spacing w:line="240" w:lineRule="exact"/>
        <w:ind w:left="308" w:right="-1" w:hangingChars="135" w:hanging="308"/>
        <w:rPr>
          <w:sz w:val="23"/>
          <w:szCs w:val="23"/>
        </w:rPr>
      </w:pPr>
    </w:p>
    <w:p w14:paraId="642658C7" w14:textId="77777777" w:rsidR="00DF12B0" w:rsidRDefault="00A51DDC" w:rsidP="00DF12B0">
      <w:pPr>
        <w:pStyle w:val="ac"/>
        <w:spacing w:line="240" w:lineRule="exact"/>
        <w:ind w:left="308" w:right="-1" w:hangingChars="135" w:hanging="308"/>
        <w:rPr>
          <w:sz w:val="23"/>
          <w:szCs w:val="23"/>
        </w:rPr>
      </w:pPr>
      <w:r w:rsidRPr="00A51DDC">
        <w:rPr>
          <w:sz w:val="23"/>
          <w:szCs w:val="23"/>
        </w:rPr>
        <w:t>（解除）</w:t>
      </w:r>
    </w:p>
    <w:p w14:paraId="2E28B9F0" w14:textId="77777777" w:rsidR="00DF12B0" w:rsidRDefault="00A51DDC" w:rsidP="00DF12B0">
      <w:pPr>
        <w:pStyle w:val="ac"/>
        <w:spacing w:line="240" w:lineRule="exact"/>
        <w:ind w:left="308" w:right="-1" w:hangingChars="135" w:hanging="308"/>
        <w:rPr>
          <w:sz w:val="23"/>
          <w:szCs w:val="23"/>
        </w:rPr>
      </w:pPr>
      <w:r w:rsidRPr="00A51DDC">
        <w:rPr>
          <w:sz w:val="23"/>
          <w:szCs w:val="23"/>
        </w:rPr>
        <w:t>第14条</w:t>
      </w:r>
      <w:r w:rsidR="00DF12B0">
        <w:rPr>
          <w:rFonts w:hint="eastAsia"/>
          <w:sz w:val="23"/>
          <w:szCs w:val="23"/>
        </w:rPr>
        <w:t xml:space="preserve">　</w:t>
      </w:r>
      <w:r w:rsidRPr="00A51DDC">
        <w:rPr>
          <w:sz w:val="23"/>
          <w:szCs w:val="23"/>
        </w:rPr>
        <w:t>厚生労働省は、次の各号に定める事由のいずれかが発生したときは、利用者及び取扱者に対する通知により、本契約を解除することができる。</w:t>
      </w:r>
    </w:p>
    <w:p w14:paraId="6B71F863" w14:textId="77777777" w:rsidR="00DF12B0" w:rsidRDefault="00A51DDC" w:rsidP="00DF12B0">
      <w:pPr>
        <w:pStyle w:val="ac"/>
        <w:spacing w:line="240" w:lineRule="exact"/>
        <w:ind w:left="308" w:right="-1" w:hangingChars="135" w:hanging="308"/>
        <w:rPr>
          <w:sz w:val="23"/>
          <w:szCs w:val="23"/>
        </w:rPr>
      </w:pPr>
      <w:r w:rsidRPr="00A51DDC">
        <w:rPr>
          <w:sz w:val="23"/>
          <w:szCs w:val="23"/>
        </w:rPr>
        <w:t>一</w:t>
      </w:r>
      <w:r w:rsidR="00DF12B0">
        <w:rPr>
          <w:rFonts w:hint="eastAsia"/>
          <w:sz w:val="23"/>
          <w:szCs w:val="23"/>
        </w:rPr>
        <w:t xml:space="preserve">　</w:t>
      </w:r>
      <w:r w:rsidRPr="00A51DDC">
        <w:rPr>
          <w:sz w:val="23"/>
          <w:szCs w:val="23"/>
        </w:rPr>
        <w:t>本契約に基づく保証の違反を含め、本契約に違反し、厚生労働省が定める相当期間内に当該違反が是正されないか、又は厚生労働省において是正が不可能と判断したとき。</w:t>
      </w:r>
    </w:p>
    <w:p w14:paraId="0E52E3C1" w14:textId="77777777" w:rsidR="00DF12B0" w:rsidRDefault="00A51DDC" w:rsidP="00DF12B0">
      <w:pPr>
        <w:pStyle w:val="ac"/>
        <w:spacing w:line="240" w:lineRule="exact"/>
        <w:ind w:left="308" w:right="-1" w:hangingChars="135" w:hanging="308"/>
        <w:rPr>
          <w:sz w:val="23"/>
          <w:szCs w:val="23"/>
        </w:rPr>
      </w:pPr>
      <w:r w:rsidRPr="00A51DDC">
        <w:rPr>
          <w:sz w:val="23"/>
          <w:szCs w:val="23"/>
        </w:rPr>
        <w:t>二</w:t>
      </w:r>
      <w:r w:rsidR="00DF12B0">
        <w:rPr>
          <w:rFonts w:hint="eastAsia"/>
          <w:sz w:val="23"/>
          <w:szCs w:val="23"/>
        </w:rPr>
        <w:t xml:space="preserve">　</w:t>
      </w:r>
      <w:r w:rsidRPr="00A51DDC">
        <w:rPr>
          <w:sz w:val="23"/>
          <w:szCs w:val="23"/>
        </w:rPr>
        <w:t>利用者又は取扱者の匿名レセプト情報等の取扱いに関し、重大な過失又は背信行為があると厚生労働省が判断したとき。</w:t>
      </w:r>
    </w:p>
    <w:p w14:paraId="1CF82B46" w14:textId="77777777" w:rsidR="00DF12B0" w:rsidRDefault="00A51DDC" w:rsidP="00DF12B0">
      <w:pPr>
        <w:pStyle w:val="ac"/>
        <w:spacing w:line="240" w:lineRule="exact"/>
        <w:ind w:left="308" w:right="-1" w:hangingChars="135" w:hanging="308"/>
        <w:rPr>
          <w:sz w:val="23"/>
          <w:szCs w:val="23"/>
        </w:rPr>
      </w:pPr>
      <w:r w:rsidRPr="00A51DDC">
        <w:rPr>
          <w:sz w:val="23"/>
          <w:szCs w:val="23"/>
        </w:rPr>
        <w:t>三</w:t>
      </w:r>
      <w:r w:rsidR="00DF12B0">
        <w:rPr>
          <w:rFonts w:hint="eastAsia"/>
          <w:sz w:val="23"/>
          <w:szCs w:val="23"/>
        </w:rPr>
        <w:t xml:space="preserve">　</w:t>
      </w:r>
      <w:r w:rsidRPr="00A51DDC">
        <w:rPr>
          <w:sz w:val="23"/>
          <w:szCs w:val="23"/>
        </w:rPr>
        <w:t>提供申出書に記載された学術研究等の目的が達成できる見込みがないと厚生労働省が判断したとき。</w:t>
      </w:r>
    </w:p>
    <w:p w14:paraId="77A0CCD5" w14:textId="77777777" w:rsidR="00DF12B0" w:rsidRDefault="00A51DDC" w:rsidP="00DF12B0">
      <w:pPr>
        <w:pStyle w:val="ac"/>
        <w:spacing w:line="240" w:lineRule="exact"/>
        <w:ind w:left="308" w:right="-1" w:hangingChars="135" w:hanging="308"/>
        <w:rPr>
          <w:sz w:val="23"/>
          <w:szCs w:val="23"/>
        </w:rPr>
      </w:pPr>
      <w:r w:rsidRPr="00A51DDC">
        <w:rPr>
          <w:sz w:val="23"/>
          <w:szCs w:val="23"/>
        </w:rPr>
        <w:t>四</w:t>
      </w:r>
      <w:r w:rsidR="00DF12B0">
        <w:rPr>
          <w:rFonts w:hint="eastAsia"/>
          <w:sz w:val="23"/>
          <w:szCs w:val="23"/>
        </w:rPr>
        <w:t xml:space="preserve">　</w:t>
      </w:r>
      <w:r w:rsidRPr="00A51DDC">
        <w:rPr>
          <w:sz w:val="23"/>
          <w:szCs w:val="23"/>
        </w:rPr>
        <w:t>利用者が厚生労働省に対し、依頼書等の記載事項の変更の申請を行い、厚生労働省において、審査の結果、これを不承認としたとき。</w:t>
      </w:r>
    </w:p>
    <w:p w14:paraId="6EDEEE41" w14:textId="77777777" w:rsidR="00DF12B0" w:rsidRDefault="00A51DDC" w:rsidP="00DF12B0">
      <w:pPr>
        <w:pStyle w:val="ac"/>
        <w:spacing w:line="240" w:lineRule="exact"/>
        <w:ind w:left="308" w:right="-1" w:hangingChars="135" w:hanging="308"/>
        <w:rPr>
          <w:sz w:val="23"/>
          <w:szCs w:val="23"/>
        </w:rPr>
      </w:pPr>
      <w:r w:rsidRPr="00A51DDC">
        <w:rPr>
          <w:sz w:val="23"/>
          <w:szCs w:val="23"/>
        </w:rPr>
        <w:t>五</w:t>
      </w:r>
      <w:r w:rsidR="00DF12B0">
        <w:rPr>
          <w:rFonts w:hint="eastAsia"/>
          <w:sz w:val="23"/>
          <w:szCs w:val="23"/>
        </w:rPr>
        <w:t xml:space="preserve">　</w:t>
      </w:r>
      <w:r w:rsidRPr="00A51DDC">
        <w:rPr>
          <w:sz w:val="23"/>
          <w:szCs w:val="23"/>
        </w:rPr>
        <w:t>利用者又は取扱者による本契約の重大な違反その他の事由により、匿名レセプト情報等の利用を行うことが不適切であると厚生労働省が判断したとき。</w:t>
      </w:r>
    </w:p>
    <w:p w14:paraId="79671C96" w14:textId="77777777" w:rsidR="00DF12B0" w:rsidRDefault="00DF12B0" w:rsidP="00DF12B0">
      <w:pPr>
        <w:pStyle w:val="ac"/>
        <w:spacing w:line="240" w:lineRule="exact"/>
        <w:ind w:left="308" w:right="-1" w:hangingChars="135" w:hanging="308"/>
        <w:rPr>
          <w:sz w:val="23"/>
          <w:szCs w:val="23"/>
        </w:rPr>
      </w:pPr>
    </w:p>
    <w:p w14:paraId="03C092C4" w14:textId="77777777" w:rsidR="00DF12B0" w:rsidRDefault="00DF12B0" w:rsidP="00DF12B0">
      <w:pPr>
        <w:pStyle w:val="ac"/>
        <w:spacing w:line="240" w:lineRule="exact"/>
        <w:ind w:left="308" w:right="-1" w:hangingChars="135" w:hanging="308"/>
        <w:rPr>
          <w:sz w:val="23"/>
          <w:szCs w:val="23"/>
        </w:rPr>
      </w:pPr>
    </w:p>
    <w:p w14:paraId="0DCB2ED1" w14:textId="77777777" w:rsidR="00DF12B0" w:rsidRDefault="00A51DDC" w:rsidP="00DF12B0">
      <w:pPr>
        <w:pStyle w:val="ac"/>
        <w:spacing w:line="240" w:lineRule="exact"/>
        <w:ind w:left="308" w:right="-1" w:hangingChars="135" w:hanging="308"/>
        <w:rPr>
          <w:sz w:val="23"/>
          <w:szCs w:val="23"/>
        </w:rPr>
      </w:pPr>
      <w:r w:rsidRPr="00A51DDC">
        <w:rPr>
          <w:sz w:val="23"/>
          <w:szCs w:val="23"/>
        </w:rPr>
        <w:t>（契約に違反した場合の措置）</w:t>
      </w:r>
    </w:p>
    <w:p w14:paraId="46CFB196" w14:textId="77777777" w:rsidR="00DF12B0" w:rsidRDefault="00A51DDC" w:rsidP="00DF12B0">
      <w:pPr>
        <w:pStyle w:val="ac"/>
        <w:spacing w:line="240" w:lineRule="exact"/>
        <w:ind w:left="308" w:right="-1" w:hangingChars="135" w:hanging="308"/>
        <w:rPr>
          <w:sz w:val="23"/>
          <w:szCs w:val="23"/>
        </w:rPr>
      </w:pPr>
      <w:r w:rsidRPr="00A51DDC">
        <w:rPr>
          <w:sz w:val="23"/>
          <w:szCs w:val="23"/>
        </w:rPr>
        <w:t>第15条</w:t>
      </w:r>
      <w:r w:rsidR="00DF12B0">
        <w:rPr>
          <w:rFonts w:hint="eastAsia"/>
          <w:sz w:val="23"/>
          <w:szCs w:val="23"/>
        </w:rPr>
        <w:t xml:space="preserve">　</w:t>
      </w:r>
      <w:r w:rsidRPr="00A51DDC">
        <w:rPr>
          <w:sz w:val="23"/>
          <w:szCs w:val="23"/>
        </w:rPr>
        <w:t>厚生労働省は、利用者若しくは取扱者が本契約に違反し、又は利用者若しくは取扱者に本契約の解除に当たる事由が存すると認められた場合は、利用の停止を行い、本契約の解除の有無にかかわらず、以下の措置を執ることができる。また、利用者及び取扱者は、本契約の終了後であっても、以下の措置が適用されることに同意する。</w:t>
      </w:r>
    </w:p>
    <w:p w14:paraId="28DCA109" w14:textId="77777777" w:rsidR="00DF12B0" w:rsidRDefault="00A51DDC" w:rsidP="00DF12B0">
      <w:pPr>
        <w:pStyle w:val="ac"/>
        <w:spacing w:line="240" w:lineRule="exact"/>
        <w:ind w:left="308" w:right="-1" w:hangingChars="135" w:hanging="308"/>
        <w:rPr>
          <w:sz w:val="23"/>
          <w:szCs w:val="23"/>
        </w:rPr>
      </w:pPr>
      <w:r w:rsidRPr="00A51DDC">
        <w:rPr>
          <w:sz w:val="23"/>
          <w:szCs w:val="23"/>
        </w:rPr>
        <w:t>一</w:t>
      </w:r>
      <w:r w:rsidR="00DF12B0">
        <w:rPr>
          <w:rFonts w:hint="eastAsia"/>
          <w:sz w:val="23"/>
          <w:szCs w:val="23"/>
        </w:rPr>
        <w:t xml:space="preserve">　</w:t>
      </w:r>
      <w:r w:rsidRPr="00A51DDC">
        <w:rPr>
          <w:sz w:val="23"/>
          <w:szCs w:val="23"/>
        </w:rPr>
        <w:t>利用者及び取扱者に対して、匿名レセプト情報等の速やかな返却並びに複写データ、中間生成物及び最終生成物の消去を行わせること。オンサイトリサーチセンターを利用している場合は、直ちに利用を停止させること。</w:t>
      </w:r>
    </w:p>
    <w:p w14:paraId="331A8C12" w14:textId="77777777" w:rsidR="00DF12B0" w:rsidRDefault="00A51DDC" w:rsidP="00DF12B0">
      <w:pPr>
        <w:pStyle w:val="ac"/>
        <w:spacing w:line="240" w:lineRule="exact"/>
        <w:ind w:left="308" w:right="-1" w:hangingChars="135" w:hanging="308"/>
        <w:rPr>
          <w:sz w:val="23"/>
          <w:szCs w:val="23"/>
        </w:rPr>
      </w:pPr>
      <w:r w:rsidRPr="00A51DDC">
        <w:rPr>
          <w:sz w:val="23"/>
          <w:szCs w:val="23"/>
        </w:rPr>
        <w:t>二</w:t>
      </w:r>
      <w:r w:rsidR="00DF12B0">
        <w:rPr>
          <w:rFonts w:hint="eastAsia"/>
          <w:sz w:val="23"/>
          <w:szCs w:val="23"/>
        </w:rPr>
        <w:t xml:space="preserve">　</w:t>
      </w:r>
      <w:r w:rsidRPr="00A51DDC">
        <w:rPr>
          <w:sz w:val="23"/>
          <w:szCs w:val="23"/>
        </w:rPr>
        <w:t>別表の各号の要件に応じて、一定の期間又は期間を定めずに、利用を停止すること、利用者からの匿名レセプト情報等の提供の申出を受け付けないこととすること、匿名レセプト情報等を利用して行った研究や業務の成果の公表を行わせないこととすること並びに利用者及び取扱者の氏名を公表すること。</w:t>
      </w:r>
    </w:p>
    <w:p w14:paraId="1C7C520D" w14:textId="77777777"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利用者及び取扱者は、本契約に違反して匿名レセプト情報等の利用を行うことにより利益を得た場合には、厚生労働省の請求に基づき、同利用により取得した利益の詳細を開示した上、厚生労働省の指定する期間内に当該利益に相当する額を違約金として納付する。</w:t>
      </w:r>
    </w:p>
    <w:p w14:paraId="68648972" w14:textId="77777777"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利用者及び取扱者が前項の違約金を厚生労働省の指定する期間内に支払わないときは、当該利用者及び取扱者は、当該期間を経過した日から支払いをする日までの日数に応じ、年５パーセントの割合で計算した額の遅延利息を支払う。</w:t>
      </w:r>
    </w:p>
    <w:p w14:paraId="73F9DA9D" w14:textId="77777777" w:rsidR="00DF12B0" w:rsidRDefault="00DF12B0" w:rsidP="00DF12B0">
      <w:pPr>
        <w:pStyle w:val="ac"/>
        <w:spacing w:line="240" w:lineRule="exact"/>
        <w:ind w:left="308" w:right="-1" w:hangingChars="135" w:hanging="308"/>
        <w:rPr>
          <w:sz w:val="23"/>
          <w:szCs w:val="23"/>
        </w:rPr>
      </w:pPr>
    </w:p>
    <w:p w14:paraId="5344B112" w14:textId="77777777" w:rsidR="00DF12B0" w:rsidRDefault="00DF12B0" w:rsidP="00DF12B0">
      <w:pPr>
        <w:pStyle w:val="ac"/>
        <w:spacing w:line="240" w:lineRule="exact"/>
        <w:ind w:left="308" w:right="-1" w:hangingChars="135" w:hanging="308"/>
        <w:rPr>
          <w:sz w:val="23"/>
          <w:szCs w:val="23"/>
        </w:rPr>
      </w:pPr>
    </w:p>
    <w:p w14:paraId="0D49D915" w14:textId="77777777" w:rsidR="00DF12B0" w:rsidRDefault="00A51DDC" w:rsidP="00DF12B0">
      <w:pPr>
        <w:pStyle w:val="ac"/>
        <w:spacing w:line="240" w:lineRule="exact"/>
        <w:ind w:left="308" w:right="-1" w:hangingChars="135" w:hanging="308"/>
        <w:rPr>
          <w:sz w:val="23"/>
          <w:szCs w:val="23"/>
        </w:rPr>
      </w:pPr>
      <w:r w:rsidRPr="00A51DDC">
        <w:rPr>
          <w:sz w:val="23"/>
          <w:szCs w:val="23"/>
        </w:rPr>
        <w:t>（厚生労働省の免責等）</w:t>
      </w:r>
    </w:p>
    <w:p w14:paraId="6519B06D" w14:textId="77777777" w:rsidR="00DF12B0" w:rsidRDefault="00A51DDC" w:rsidP="00DF12B0">
      <w:pPr>
        <w:pStyle w:val="ac"/>
        <w:spacing w:line="240" w:lineRule="exact"/>
        <w:ind w:left="308" w:right="-1" w:hangingChars="135" w:hanging="308"/>
        <w:rPr>
          <w:sz w:val="23"/>
          <w:szCs w:val="23"/>
        </w:rPr>
      </w:pPr>
      <w:r w:rsidRPr="00A51DDC">
        <w:rPr>
          <w:sz w:val="23"/>
          <w:szCs w:val="23"/>
        </w:rPr>
        <w:t>第16条</w:t>
      </w:r>
      <w:r w:rsidR="00DF12B0">
        <w:rPr>
          <w:rFonts w:hint="eastAsia"/>
          <w:sz w:val="23"/>
          <w:szCs w:val="23"/>
        </w:rPr>
        <w:t xml:space="preserve">　</w:t>
      </w:r>
      <w:r w:rsidRPr="00A51DDC">
        <w:rPr>
          <w:sz w:val="23"/>
          <w:szCs w:val="23"/>
        </w:rPr>
        <w:t>利用者は、本契約が締結された場合であっても、匿名レセプト情報等の抽出方法による技術的な問題や提供に要する事務量等、事前に予測できない事由が</w:t>
      </w:r>
      <w:r w:rsidRPr="00A51DDC">
        <w:rPr>
          <w:sz w:val="23"/>
          <w:szCs w:val="23"/>
        </w:rPr>
        <w:lastRenderedPageBreak/>
        <w:t>ある場合には、提供申出に係る匿名レセプト情報等の提供が遅れること、これを提供しないこと、又は一旦提供した場合であっても、その返却を求める場合があるとともに、これらにつき、厚生労働省は利用者に対し一切の責任を負わないことを予め了承することとする。</w:t>
      </w:r>
    </w:p>
    <w:p w14:paraId="25922F79" w14:textId="77777777" w:rsidR="00DF12B0" w:rsidRDefault="00A51DDC" w:rsidP="00DF12B0">
      <w:pPr>
        <w:pStyle w:val="ac"/>
        <w:spacing w:line="240" w:lineRule="exact"/>
        <w:ind w:left="308" w:right="-1" w:hangingChars="135" w:hanging="308"/>
        <w:rPr>
          <w:sz w:val="23"/>
          <w:szCs w:val="23"/>
        </w:rPr>
      </w:pPr>
      <w:r w:rsidRPr="00A51DDC">
        <w:rPr>
          <w:sz w:val="23"/>
          <w:szCs w:val="23"/>
        </w:rPr>
        <w:t>２</w:t>
      </w:r>
      <w:r w:rsidR="00DF12B0">
        <w:rPr>
          <w:rFonts w:hint="eastAsia"/>
          <w:sz w:val="23"/>
          <w:szCs w:val="23"/>
        </w:rPr>
        <w:t xml:space="preserve">　</w:t>
      </w:r>
      <w:r w:rsidRPr="00A51DDC">
        <w:rPr>
          <w:sz w:val="23"/>
          <w:szCs w:val="23"/>
        </w:rPr>
        <w:t>利用者及び取扱者は、匿名レセプト情報等が診療報酬の請求又は国による特定健診の実施率の把握等のために作成されているものであり、必ずしも学術研究等のための利用を考慮に入れたものでないことを了解した上で、匿名レセプト情報等を利用するものとする。</w:t>
      </w:r>
    </w:p>
    <w:p w14:paraId="743401AE" w14:textId="77777777" w:rsidR="00DF12B0" w:rsidRDefault="00A51DDC" w:rsidP="00DF12B0">
      <w:pPr>
        <w:pStyle w:val="ac"/>
        <w:spacing w:line="240" w:lineRule="exact"/>
        <w:ind w:left="308" w:right="-1" w:hangingChars="135" w:hanging="308"/>
        <w:rPr>
          <w:sz w:val="23"/>
          <w:szCs w:val="23"/>
        </w:rPr>
      </w:pPr>
      <w:r w:rsidRPr="00A51DDC">
        <w:rPr>
          <w:sz w:val="23"/>
          <w:szCs w:val="23"/>
        </w:rPr>
        <w:t>３</w:t>
      </w:r>
      <w:r w:rsidR="00DF12B0">
        <w:rPr>
          <w:rFonts w:hint="eastAsia"/>
          <w:sz w:val="23"/>
          <w:szCs w:val="23"/>
        </w:rPr>
        <w:t xml:space="preserve">　</w:t>
      </w:r>
      <w:r w:rsidRPr="00A51DDC">
        <w:rPr>
          <w:sz w:val="23"/>
          <w:szCs w:val="23"/>
        </w:rPr>
        <w:t>厚生労働省は、匿名レセプト情報等の蓄積保管に最善の義務を尽くすが、その性質上、内容につき、何らの保証がないものであることを利用者及び取扱者は了承するものとし、利用者及び取扱者が匿名レセプト情報等を利用したことにより、何らかの不利益や損失を被る事態が生じたとしても、厚生労働省は利用者及び取扱者に対し、一切の責任を負わないものとする。</w:t>
      </w:r>
    </w:p>
    <w:p w14:paraId="0A31706B" w14:textId="77777777" w:rsidR="00DF12B0" w:rsidRDefault="00A51DDC" w:rsidP="00DF12B0">
      <w:pPr>
        <w:pStyle w:val="ac"/>
        <w:spacing w:line="240" w:lineRule="exact"/>
        <w:ind w:left="308" w:right="-1" w:hangingChars="135" w:hanging="308"/>
        <w:rPr>
          <w:sz w:val="23"/>
          <w:szCs w:val="23"/>
        </w:rPr>
      </w:pPr>
      <w:r w:rsidRPr="00A51DDC">
        <w:rPr>
          <w:sz w:val="23"/>
          <w:szCs w:val="23"/>
        </w:rPr>
        <w:t>４</w:t>
      </w:r>
      <w:r w:rsidR="00DF12B0">
        <w:rPr>
          <w:rFonts w:hint="eastAsia"/>
          <w:sz w:val="23"/>
          <w:szCs w:val="23"/>
        </w:rPr>
        <w:t xml:space="preserve">　</w:t>
      </w:r>
      <w:r w:rsidRPr="00A51DDC">
        <w:rPr>
          <w:sz w:val="23"/>
          <w:szCs w:val="23"/>
        </w:rPr>
        <w:t>利用者及び取扱者が匿名レセプト情報等を用いて作成した資料等に関して、利用者及び取扱者と第三者との間で権利侵害等の問題が生じたとしても、厚生労働省は一切の責任を負わないものとする。</w:t>
      </w:r>
    </w:p>
    <w:p w14:paraId="25B26442" w14:textId="77777777" w:rsidR="00DF12B0" w:rsidRDefault="00A51DDC" w:rsidP="00DF12B0">
      <w:pPr>
        <w:pStyle w:val="ac"/>
        <w:spacing w:line="240" w:lineRule="exact"/>
        <w:ind w:left="308" w:right="-1" w:hangingChars="135" w:hanging="308"/>
        <w:rPr>
          <w:sz w:val="23"/>
          <w:szCs w:val="23"/>
        </w:rPr>
      </w:pPr>
      <w:r w:rsidRPr="00A51DDC">
        <w:rPr>
          <w:sz w:val="23"/>
          <w:szCs w:val="23"/>
        </w:rPr>
        <w:t>５</w:t>
      </w:r>
      <w:r w:rsidR="00DF12B0">
        <w:rPr>
          <w:rFonts w:hint="eastAsia"/>
          <w:sz w:val="23"/>
          <w:szCs w:val="23"/>
        </w:rPr>
        <w:t xml:space="preserve">　</w:t>
      </w:r>
      <w:r w:rsidRPr="00A51DDC">
        <w:rPr>
          <w:sz w:val="23"/>
          <w:szCs w:val="23"/>
        </w:rPr>
        <w:t>本規約に違反した匿名レセプト情報等の利用により権利を侵害された第三者から厚生労働省に対して損害賠償請求が行われ、その請求が認められた場合には、厚生労働省は当該賠償額相当について利用者及び取扱者へ求償することができる。</w:t>
      </w:r>
    </w:p>
    <w:p w14:paraId="47BCF1F9" w14:textId="77777777" w:rsidR="00DF12B0" w:rsidRDefault="00DF12B0" w:rsidP="00DF12B0">
      <w:pPr>
        <w:pStyle w:val="ac"/>
        <w:spacing w:line="240" w:lineRule="exact"/>
        <w:ind w:left="308" w:right="-1" w:hangingChars="135" w:hanging="308"/>
        <w:rPr>
          <w:sz w:val="23"/>
          <w:szCs w:val="23"/>
        </w:rPr>
      </w:pPr>
    </w:p>
    <w:p w14:paraId="369BA790" w14:textId="77777777" w:rsidR="00DF12B0" w:rsidRDefault="00DF12B0" w:rsidP="00DF12B0">
      <w:pPr>
        <w:pStyle w:val="ac"/>
        <w:spacing w:line="240" w:lineRule="exact"/>
        <w:ind w:left="308" w:right="-1" w:hangingChars="135" w:hanging="308"/>
        <w:rPr>
          <w:sz w:val="23"/>
          <w:szCs w:val="23"/>
        </w:rPr>
      </w:pPr>
    </w:p>
    <w:p w14:paraId="0C780B71" w14:textId="77777777" w:rsidR="00DF12B0" w:rsidRDefault="00A51DDC" w:rsidP="00DF12B0">
      <w:pPr>
        <w:pStyle w:val="ac"/>
        <w:spacing w:line="240" w:lineRule="exact"/>
        <w:ind w:left="308" w:right="-1" w:hangingChars="135" w:hanging="308"/>
        <w:rPr>
          <w:sz w:val="23"/>
          <w:szCs w:val="23"/>
        </w:rPr>
      </w:pPr>
      <w:r w:rsidRPr="00A51DDC">
        <w:rPr>
          <w:sz w:val="23"/>
          <w:szCs w:val="23"/>
        </w:rPr>
        <w:t>（契約終了後の措置）</w:t>
      </w:r>
    </w:p>
    <w:p w14:paraId="745BB681" w14:textId="77777777" w:rsidR="00DF12B0" w:rsidRDefault="00A51DDC" w:rsidP="00DF12B0">
      <w:pPr>
        <w:pStyle w:val="ac"/>
        <w:spacing w:line="240" w:lineRule="exact"/>
        <w:ind w:left="308" w:right="-1" w:hangingChars="135" w:hanging="308"/>
        <w:rPr>
          <w:sz w:val="23"/>
          <w:szCs w:val="23"/>
        </w:rPr>
      </w:pPr>
      <w:r w:rsidRPr="00A51DDC">
        <w:rPr>
          <w:sz w:val="23"/>
          <w:szCs w:val="23"/>
        </w:rPr>
        <w:t>第17条</w:t>
      </w:r>
      <w:r w:rsidR="00DF12B0">
        <w:rPr>
          <w:rFonts w:hint="eastAsia"/>
          <w:sz w:val="23"/>
          <w:szCs w:val="23"/>
        </w:rPr>
        <w:t xml:space="preserve">　</w:t>
      </w:r>
      <w:r w:rsidRPr="00A51DDC">
        <w:rPr>
          <w:sz w:val="23"/>
          <w:szCs w:val="23"/>
        </w:rPr>
        <w:t>本契約が何らかの理由により終了した場合であっても、その条項の性質により、終了後も効果の存続が予定されている条項は、その文言にしたがって効力を有するものとする。</w:t>
      </w:r>
    </w:p>
    <w:p w14:paraId="7D756580" w14:textId="77777777" w:rsidR="00DF12B0" w:rsidRDefault="00DF12B0" w:rsidP="00DF12B0">
      <w:pPr>
        <w:pStyle w:val="ac"/>
        <w:spacing w:line="240" w:lineRule="exact"/>
        <w:ind w:left="308" w:right="-1" w:hangingChars="135" w:hanging="308"/>
        <w:rPr>
          <w:sz w:val="23"/>
          <w:szCs w:val="23"/>
        </w:rPr>
      </w:pPr>
    </w:p>
    <w:p w14:paraId="1BC3DC68" w14:textId="77777777" w:rsidR="00DF12B0" w:rsidRDefault="00DF12B0" w:rsidP="00DF12B0">
      <w:pPr>
        <w:pStyle w:val="ac"/>
        <w:spacing w:line="240" w:lineRule="exact"/>
        <w:ind w:left="308" w:right="-1" w:hangingChars="135" w:hanging="308"/>
        <w:rPr>
          <w:sz w:val="23"/>
          <w:szCs w:val="23"/>
        </w:rPr>
      </w:pPr>
    </w:p>
    <w:p w14:paraId="43EB53D4" w14:textId="77777777" w:rsidR="00DF12B0" w:rsidRDefault="00A51DDC" w:rsidP="00DF12B0">
      <w:pPr>
        <w:pStyle w:val="ac"/>
        <w:spacing w:line="240" w:lineRule="exact"/>
        <w:ind w:left="308" w:right="-1" w:hangingChars="135" w:hanging="308"/>
        <w:rPr>
          <w:sz w:val="23"/>
          <w:szCs w:val="23"/>
        </w:rPr>
      </w:pPr>
      <w:r w:rsidRPr="00A51DDC">
        <w:rPr>
          <w:sz w:val="23"/>
          <w:szCs w:val="23"/>
        </w:rPr>
        <w:t>（その他）</w:t>
      </w:r>
    </w:p>
    <w:p w14:paraId="35FBC1E2" w14:textId="77777777" w:rsidR="00DF12B0" w:rsidRDefault="00A51DDC" w:rsidP="00DF12B0">
      <w:pPr>
        <w:pStyle w:val="ac"/>
        <w:spacing w:line="240" w:lineRule="exact"/>
        <w:ind w:left="308" w:right="-1" w:hangingChars="135" w:hanging="308"/>
        <w:rPr>
          <w:sz w:val="23"/>
          <w:szCs w:val="23"/>
        </w:rPr>
      </w:pPr>
      <w:r w:rsidRPr="00A51DDC">
        <w:rPr>
          <w:sz w:val="23"/>
          <w:szCs w:val="23"/>
        </w:rPr>
        <w:t>第18条</w:t>
      </w:r>
      <w:r w:rsidR="00DF12B0">
        <w:rPr>
          <w:rFonts w:hint="eastAsia"/>
          <w:sz w:val="23"/>
          <w:szCs w:val="23"/>
        </w:rPr>
        <w:t xml:space="preserve">　</w:t>
      </w:r>
      <w:r w:rsidRPr="00A51DDC">
        <w:rPr>
          <w:sz w:val="23"/>
          <w:szCs w:val="23"/>
        </w:rPr>
        <w:t>提供申出者、利用者及び取扱者並びに厚生労働省は，本規約に定めのない事項及び本規約に定める条項の解釈について疑義又は紛争が生じたときは、信義誠実の原則の下に協議の上、これを解決するものとする。</w:t>
      </w:r>
    </w:p>
    <w:p w14:paraId="1649DB16" w14:textId="77777777" w:rsidR="00DF12B0" w:rsidRDefault="00DF12B0" w:rsidP="00DF12B0">
      <w:pPr>
        <w:pStyle w:val="ac"/>
        <w:spacing w:line="240" w:lineRule="exact"/>
        <w:ind w:left="308" w:right="-1" w:hangingChars="135" w:hanging="308"/>
        <w:rPr>
          <w:sz w:val="23"/>
          <w:szCs w:val="23"/>
        </w:rPr>
      </w:pPr>
    </w:p>
    <w:p w14:paraId="2A66A89F" w14:textId="77777777" w:rsidR="00DF12B0" w:rsidRDefault="00DF12B0" w:rsidP="00DF12B0">
      <w:pPr>
        <w:pStyle w:val="ac"/>
        <w:spacing w:line="240" w:lineRule="exact"/>
        <w:ind w:left="308" w:right="-1" w:hangingChars="135" w:hanging="308"/>
        <w:rPr>
          <w:sz w:val="23"/>
          <w:szCs w:val="23"/>
        </w:rPr>
      </w:pPr>
    </w:p>
    <w:p w14:paraId="3F5F9622" w14:textId="3D69B392" w:rsidR="00A51DDC" w:rsidRPr="00A51DDC" w:rsidRDefault="00A51DDC" w:rsidP="00DF12B0">
      <w:pPr>
        <w:pStyle w:val="ac"/>
        <w:spacing w:line="240" w:lineRule="exact"/>
        <w:ind w:left="308" w:right="-1" w:hangingChars="135" w:hanging="308"/>
        <w:rPr>
          <w:sz w:val="23"/>
          <w:szCs w:val="23"/>
        </w:rPr>
      </w:pPr>
      <w:r w:rsidRPr="00A51DDC">
        <w:rPr>
          <w:sz w:val="23"/>
          <w:szCs w:val="23"/>
        </w:rPr>
        <w:t>附則この規約は令和</w:t>
      </w:r>
      <w:r w:rsidR="003148E8">
        <w:rPr>
          <w:rFonts w:hint="eastAsia"/>
          <w:sz w:val="23"/>
          <w:szCs w:val="23"/>
        </w:rPr>
        <w:t>３</w:t>
      </w:r>
      <w:r w:rsidRPr="00A51DDC">
        <w:rPr>
          <w:sz w:val="23"/>
          <w:szCs w:val="23"/>
        </w:rPr>
        <w:t>年10月１日から施行する。</w:t>
      </w:r>
    </w:p>
    <w:p w14:paraId="510F5CEF" w14:textId="77777777" w:rsidR="00A51DDC" w:rsidRDefault="00A51DDC" w:rsidP="00A51DDC">
      <w:pPr>
        <w:autoSpaceDE w:val="0"/>
        <w:autoSpaceDN w:val="0"/>
        <w:adjustRightInd w:val="0"/>
        <w:jc w:val="left"/>
        <w:rPr>
          <w:rFonts w:ascii="ＭＳ 明朝"/>
          <w:kern w:val="0"/>
          <w:sz w:val="24"/>
        </w:rPr>
      </w:pPr>
    </w:p>
    <w:p w14:paraId="556D1AB5" w14:textId="77777777" w:rsidR="008930A6" w:rsidRPr="008930A6" w:rsidRDefault="008930A6" w:rsidP="00A51DDC">
      <w:pPr>
        <w:autoSpaceDE w:val="0"/>
        <w:autoSpaceDN w:val="0"/>
        <w:adjustRightInd w:val="0"/>
        <w:jc w:val="left"/>
        <w:rPr>
          <w:rFonts w:ascii="ＭＳ 明朝"/>
          <w:kern w:val="0"/>
          <w:sz w:val="23"/>
          <w:szCs w:val="23"/>
        </w:rPr>
      </w:pPr>
      <w:r>
        <w:rPr>
          <w:rFonts w:ascii="ＭＳ 明朝"/>
          <w:kern w:val="0"/>
          <w:sz w:val="24"/>
        </w:rPr>
        <w:br w:type="page"/>
      </w:r>
      <w:r w:rsidRPr="008930A6">
        <w:rPr>
          <w:rFonts w:ascii="ＭＳ 明朝" w:hint="eastAsia"/>
          <w:kern w:val="0"/>
          <w:sz w:val="23"/>
          <w:szCs w:val="23"/>
        </w:rPr>
        <w:lastRenderedPageBreak/>
        <w:t>別表</w:t>
      </w: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1"/>
        <w:gridCol w:w="4481"/>
      </w:tblGrid>
      <w:tr w:rsidR="00A51DDC" w:rsidRPr="00A51DDC" w14:paraId="133A67DF" w14:textId="77777777" w:rsidTr="008930A6">
        <w:trPr>
          <w:trHeight w:val="416"/>
        </w:trPr>
        <w:tc>
          <w:tcPr>
            <w:tcW w:w="4481" w:type="dxa"/>
          </w:tcPr>
          <w:p w14:paraId="55A68272" w14:textId="77777777" w:rsidR="00A51DDC" w:rsidRPr="00A51DDC" w:rsidRDefault="00A51DDC" w:rsidP="007544AE">
            <w:pPr>
              <w:autoSpaceDE w:val="0"/>
              <w:autoSpaceDN w:val="0"/>
              <w:adjustRightInd w:val="0"/>
              <w:jc w:val="center"/>
              <w:rPr>
                <w:rFonts w:ascii="ＭＳ 明朝" w:cs="ＭＳ 明朝"/>
                <w:color w:val="000000"/>
                <w:kern w:val="0"/>
                <w:sz w:val="23"/>
                <w:szCs w:val="23"/>
              </w:rPr>
            </w:pPr>
            <w:r w:rsidRPr="00A51DDC">
              <w:rPr>
                <w:rFonts w:ascii="ＭＳ 明朝" w:cs="ＭＳ 明朝" w:hint="eastAsia"/>
                <w:color w:val="000000"/>
                <w:kern w:val="0"/>
                <w:sz w:val="23"/>
                <w:szCs w:val="23"/>
              </w:rPr>
              <w:t>措置要件</w:t>
            </w:r>
          </w:p>
        </w:tc>
        <w:tc>
          <w:tcPr>
            <w:tcW w:w="4481" w:type="dxa"/>
          </w:tcPr>
          <w:p w14:paraId="6FE73072" w14:textId="77777777" w:rsidR="00A51DDC" w:rsidRPr="00A51DDC" w:rsidRDefault="00A51DDC" w:rsidP="007544AE">
            <w:pPr>
              <w:autoSpaceDE w:val="0"/>
              <w:autoSpaceDN w:val="0"/>
              <w:adjustRightInd w:val="0"/>
              <w:jc w:val="center"/>
              <w:rPr>
                <w:rFonts w:ascii="ＭＳ 明朝" w:cs="ＭＳ 明朝"/>
                <w:color w:val="000000"/>
                <w:kern w:val="0"/>
                <w:sz w:val="23"/>
                <w:szCs w:val="23"/>
              </w:rPr>
            </w:pPr>
            <w:r w:rsidRPr="00A51DDC">
              <w:rPr>
                <w:rFonts w:ascii="ＭＳ 明朝" w:cs="ＭＳ 明朝" w:hint="eastAsia"/>
                <w:color w:val="000000"/>
                <w:kern w:val="0"/>
                <w:sz w:val="23"/>
                <w:szCs w:val="23"/>
              </w:rPr>
              <w:t>措置内容</w:t>
            </w:r>
          </w:p>
        </w:tc>
      </w:tr>
      <w:tr w:rsidR="00A51DDC" w:rsidRPr="00A51DDC" w14:paraId="5AB99D28" w14:textId="77777777" w:rsidTr="008930A6">
        <w:trPr>
          <w:trHeight w:val="1200"/>
        </w:trPr>
        <w:tc>
          <w:tcPr>
            <w:tcW w:w="4481" w:type="dxa"/>
          </w:tcPr>
          <w:p w14:paraId="42AFA390" w14:textId="77777777" w:rsidR="00A51DDC"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特定の個人を識別するために、高確則第５条の４に基づく基準に従い削除された記述等若しくは匿名レセプト情報等の作成に用いられた加工の方法に関する情報を取得し、又は当該匿名レセプト情報等を他の情報と照合を行った場合</w:t>
            </w:r>
          </w:p>
          <w:p w14:paraId="6722A513" w14:textId="77777777"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14:paraId="3723BAF8" w14:textId="77777777"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当該事実の認定をした日から、原則として１か月～12か月の利用停止・提供禁止</w:t>
            </w:r>
          </w:p>
          <w:p w14:paraId="70C8999A" w14:textId="77777777"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r w:rsidR="00A51DDC" w:rsidRPr="00A51DDC" w14:paraId="18007B87" w14:textId="77777777" w:rsidTr="008930A6">
        <w:trPr>
          <w:trHeight w:val="660"/>
        </w:trPr>
        <w:tc>
          <w:tcPr>
            <w:tcW w:w="4481" w:type="dxa"/>
          </w:tcPr>
          <w:p w14:paraId="1DCEFD3F" w14:textId="77777777" w:rsidR="00A51DDC"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利用期間の最終日までに匿名レセプト情報等の返却並びに複写データ、中間生成物及び最終生成物の消去（以下「返却等」という。）を行わない場合</w:t>
            </w:r>
          </w:p>
          <w:p w14:paraId="28D61B13" w14:textId="77777777"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14:paraId="38D982CB" w14:textId="77777777"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返却等を行う日までの間及び返却等を行った日から返却等を遅延した期間に相当する日数の間、匿名レセプト情報等の提供禁止</w:t>
            </w:r>
          </w:p>
          <w:p w14:paraId="0B7B65E3" w14:textId="77777777"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r w:rsidR="00A51DDC" w:rsidRPr="00A51DDC" w14:paraId="0AACE8EB" w14:textId="77777777" w:rsidTr="008930A6">
        <w:trPr>
          <w:trHeight w:val="660"/>
        </w:trPr>
        <w:tc>
          <w:tcPr>
            <w:tcW w:w="4481" w:type="dxa"/>
          </w:tcPr>
          <w:p w14:paraId="658F9726" w14:textId="77777777" w:rsidR="00A51DDC"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匿名レセプト情報等を依頼書等の記載とは異なるセキュリティ要件の下で利用すること等により、セキュリティ上の危険に曝した場合</w:t>
            </w:r>
          </w:p>
          <w:p w14:paraId="50A673FB" w14:textId="77777777"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14:paraId="1CBC4299" w14:textId="77777777"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当該事実の認定をした日から、原則として１か月～12か月の利用停止・提供禁止</w:t>
            </w:r>
          </w:p>
          <w:p w14:paraId="7D5395F6" w14:textId="77777777"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r w:rsidR="00A51DDC" w:rsidRPr="00A51DDC" w14:paraId="358300F3" w14:textId="77777777" w:rsidTr="008930A6">
        <w:trPr>
          <w:trHeight w:val="480"/>
        </w:trPr>
        <w:tc>
          <w:tcPr>
            <w:tcW w:w="4481" w:type="dxa"/>
          </w:tcPr>
          <w:p w14:paraId="26703E3D" w14:textId="77777777" w:rsidR="008930A6"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匿名レセプト情報等を紛失した場合</w:t>
            </w:r>
          </w:p>
          <w:p w14:paraId="3B106CD9" w14:textId="77777777"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14:paraId="002C8DA3" w14:textId="77777777"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当該事実の認定をした日から、原則として１か月～12か月の利用停止・提供禁止</w:t>
            </w:r>
          </w:p>
          <w:p w14:paraId="484260A9" w14:textId="77777777"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r w:rsidR="00A51DDC" w:rsidRPr="00A51DDC" w14:paraId="659470A2" w14:textId="77777777" w:rsidTr="008930A6">
        <w:trPr>
          <w:trHeight w:val="480"/>
        </w:trPr>
        <w:tc>
          <w:tcPr>
            <w:tcW w:w="4481" w:type="dxa"/>
          </w:tcPr>
          <w:p w14:paraId="7DC82C10" w14:textId="77777777" w:rsidR="00A51DDC"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匿名レセプト情報等の内容を漏洩した場合</w:t>
            </w:r>
          </w:p>
          <w:p w14:paraId="034F4E17" w14:textId="77777777"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14:paraId="1473679B" w14:textId="77777777"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当該事実の認定をした日から、原則として１か月～12か月又は無期限の利用停止・提供禁止</w:t>
            </w:r>
          </w:p>
          <w:p w14:paraId="2A5A4EF9" w14:textId="77777777"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r w:rsidR="00A51DDC" w:rsidRPr="00A51DDC" w14:paraId="5A39EC11" w14:textId="77777777" w:rsidTr="008930A6">
        <w:trPr>
          <w:trHeight w:val="660"/>
        </w:trPr>
        <w:tc>
          <w:tcPr>
            <w:tcW w:w="4481" w:type="dxa"/>
          </w:tcPr>
          <w:p w14:paraId="0AB1F050" w14:textId="77777777" w:rsidR="00A51DDC"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事前に承諾された目的以外への利用を行った場合（事前に承諾された公表形式以外での成果物の公表を行った場合を含む。）</w:t>
            </w:r>
          </w:p>
          <w:p w14:paraId="675CF165" w14:textId="77777777"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14:paraId="73A5A2B4" w14:textId="77777777"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当該事実の認定をした日から、原則として１か月～12か月又は無期限の利用停止・提供禁止</w:t>
            </w:r>
          </w:p>
          <w:p w14:paraId="345FCCA0" w14:textId="77777777"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r w:rsidR="00A51DDC" w:rsidRPr="00A51DDC" w14:paraId="7B9B536D" w14:textId="77777777" w:rsidTr="008930A6">
        <w:trPr>
          <w:trHeight w:val="480"/>
        </w:trPr>
        <w:tc>
          <w:tcPr>
            <w:tcW w:w="4481" w:type="dxa"/>
          </w:tcPr>
          <w:p w14:paraId="7B222F20" w14:textId="77777777" w:rsidR="00A51DDC"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公表物確認の承認を得ずに匿名レセプト情報等を取扱者以外に閲覧させた場合</w:t>
            </w:r>
          </w:p>
          <w:p w14:paraId="6976CE7E" w14:textId="77777777"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14:paraId="0DDC98F5" w14:textId="77777777"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当該事実の認定をした日から、原則として１か月～12か月の利用停止・提供禁止</w:t>
            </w:r>
          </w:p>
          <w:p w14:paraId="62E4B908" w14:textId="77777777"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r w:rsidR="00A51DDC" w:rsidRPr="00A51DDC" w14:paraId="441624E5" w14:textId="77777777" w:rsidTr="008930A6">
        <w:trPr>
          <w:trHeight w:val="70"/>
        </w:trPr>
        <w:tc>
          <w:tcPr>
            <w:tcW w:w="4481" w:type="dxa"/>
          </w:tcPr>
          <w:p w14:paraId="10DC6F8A" w14:textId="77777777" w:rsidR="00A51DDC" w:rsidRPr="00A51DDC" w:rsidRDefault="00A51DDC" w:rsidP="008930A6">
            <w:pPr>
              <w:numPr>
                <w:ilvl w:val="0"/>
                <w:numId w:val="1"/>
              </w:numPr>
              <w:autoSpaceDE w:val="0"/>
              <w:autoSpaceDN w:val="0"/>
              <w:adjustRightInd w:val="0"/>
              <w:jc w:val="left"/>
              <w:rPr>
                <w:rFonts w:ascii="ＭＳ 明朝" w:cs="ＭＳ 明朝"/>
                <w:color w:val="000000"/>
                <w:kern w:val="0"/>
                <w:sz w:val="22"/>
                <w:szCs w:val="23"/>
              </w:rPr>
            </w:pPr>
            <w:r w:rsidRPr="00A51DDC">
              <w:rPr>
                <w:rFonts w:ascii="ＭＳ 明朝" w:cs="ＭＳ 明朝" w:hint="eastAsia"/>
                <w:color w:val="000000"/>
                <w:kern w:val="0"/>
                <w:sz w:val="22"/>
                <w:szCs w:val="23"/>
              </w:rPr>
              <w:t>その他、本規約に違反した場合又は法令違反等の国民の信頼を損なう行為を行った場合</w:t>
            </w:r>
          </w:p>
          <w:p w14:paraId="73AFCD2F" w14:textId="77777777" w:rsidR="00A51DDC" w:rsidRPr="00A51DDC" w:rsidRDefault="00A51DDC" w:rsidP="00A51DDC">
            <w:pPr>
              <w:autoSpaceDE w:val="0"/>
              <w:autoSpaceDN w:val="0"/>
              <w:adjustRightInd w:val="0"/>
              <w:jc w:val="left"/>
              <w:rPr>
                <w:rFonts w:ascii="ＭＳ 明朝" w:cs="ＭＳ 明朝"/>
                <w:color w:val="000000"/>
                <w:kern w:val="0"/>
                <w:sz w:val="22"/>
                <w:szCs w:val="23"/>
              </w:rPr>
            </w:pPr>
          </w:p>
        </w:tc>
        <w:tc>
          <w:tcPr>
            <w:tcW w:w="4481" w:type="dxa"/>
          </w:tcPr>
          <w:p w14:paraId="3A5F6BED" w14:textId="77777777" w:rsidR="00A51DDC" w:rsidRPr="00A51DDC" w:rsidRDefault="00A51DDC" w:rsidP="008930A6">
            <w:pPr>
              <w:numPr>
                <w:ilvl w:val="0"/>
                <w:numId w:val="2"/>
              </w:numPr>
              <w:autoSpaceDE w:val="0"/>
              <w:autoSpaceDN w:val="0"/>
              <w:adjustRightInd w:val="0"/>
              <w:jc w:val="left"/>
              <w:rPr>
                <w:rFonts w:ascii="ＭＳ 明朝" w:hAnsi="Wingdings" w:cs="ＭＳ 明朝" w:hint="eastAsia"/>
                <w:color w:val="000000"/>
                <w:kern w:val="0"/>
                <w:sz w:val="22"/>
                <w:szCs w:val="23"/>
              </w:rPr>
            </w:pPr>
            <w:r w:rsidRPr="00A51DDC">
              <w:rPr>
                <w:rFonts w:ascii="ＭＳ 明朝" w:hAnsi="Wingdings" w:cs="ＭＳ 明朝" w:hint="eastAsia"/>
                <w:color w:val="000000"/>
                <w:kern w:val="0"/>
                <w:sz w:val="22"/>
                <w:szCs w:val="23"/>
              </w:rPr>
              <w:t>行為の態様によって上記①から⑦に準じた措置</w:t>
            </w:r>
          </w:p>
          <w:p w14:paraId="79BC33A4" w14:textId="77777777" w:rsidR="00A51DDC" w:rsidRPr="00A51DDC" w:rsidRDefault="00A51DDC" w:rsidP="00A51DDC">
            <w:pPr>
              <w:autoSpaceDE w:val="0"/>
              <w:autoSpaceDN w:val="0"/>
              <w:adjustRightInd w:val="0"/>
              <w:jc w:val="left"/>
              <w:rPr>
                <w:rFonts w:ascii="ＭＳ 明朝" w:hAnsi="Wingdings" w:cs="ＭＳ 明朝" w:hint="eastAsia"/>
                <w:color w:val="000000"/>
                <w:kern w:val="0"/>
                <w:sz w:val="22"/>
                <w:szCs w:val="23"/>
              </w:rPr>
            </w:pPr>
          </w:p>
        </w:tc>
      </w:tr>
    </w:tbl>
    <w:p w14:paraId="20924B05" w14:textId="77777777" w:rsidR="00A51DDC" w:rsidRPr="00A51DDC" w:rsidRDefault="00A51DDC" w:rsidP="007544AE">
      <w:pPr>
        <w:pStyle w:val="ac"/>
        <w:spacing w:line="240" w:lineRule="exact"/>
        <w:ind w:right="-1"/>
        <w:rPr>
          <w:sz w:val="18"/>
        </w:rPr>
      </w:pPr>
    </w:p>
    <w:sectPr w:rsidR="00A51DDC" w:rsidRPr="00A51DDC" w:rsidSect="00256592">
      <w:footerReference w:type="even" r:id="rId8"/>
      <w:footerReference w:type="default" r:id="rId9"/>
      <w:pgSz w:w="11906" w:h="16838" w:code="9"/>
      <w:pgMar w:top="1701" w:right="1701" w:bottom="1701" w:left="1701" w:header="851" w:footer="992" w:gutter="0"/>
      <w:pgNumType w:fmt="numberInDash" w:start="1"/>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BA7A7" w14:textId="77777777" w:rsidR="002C4E97" w:rsidRDefault="002C4E97">
      <w:r>
        <w:separator/>
      </w:r>
    </w:p>
  </w:endnote>
  <w:endnote w:type="continuationSeparator" w:id="0">
    <w:p w14:paraId="796B9A02" w14:textId="77777777" w:rsidR="002C4E97" w:rsidRDefault="002C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4ABF" w14:textId="77777777" w:rsidR="00256592" w:rsidRDefault="00256592" w:rsidP="0025659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E93ED4" w14:textId="77777777" w:rsidR="00256592" w:rsidRDefault="00256592">
    <w:pPr>
      <w:pStyle w:val="a8"/>
    </w:pPr>
  </w:p>
  <w:p w14:paraId="121C22C3" w14:textId="77777777" w:rsidR="00256592" w:rsidRDefault="002565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96E3" w14:textId="77777777" w:rsidR="00256592" w:rsidRDefault="00256592">
    <w:pPr>
      <w:pStyle w:val="a8"/>
      <w:jc w:val="center"/>
    </w:pPr>
    <w:r>
      <w:fldChar w:fldCharType="begin"/>
    </w:r>
    <w:r>
      <w:instrText xml:space="preserve"> PAGE   \* MERGEFORMAT </w:instrText>
    </w:r>
    <w:r>
      <w:fldChar w:fldCharType="separate"/>
    </w:r>
    <w:r w:rsidR="003148E8" w:rsidRPr="003148E8">
      <w:rPr>
        <w:noProof/>
        <w:lang w:val="ja-JP"/>
      </w:rPr>
      <w:t>-</w:t>
    </w:r>
    <w:r w:rsidR="003148E8">
      <w:rPr>
        <w:noProof/>
      </w:rPr>
      <w:t xml:space="preserve"> 9 -</w:t>
    </w:r>
    <w:r>
      <w:fldChar w:fldCharType="end"/>
    </w:r>
  </w:p>
  <w:p w14:paraId="75AD4632" w14:textId="77777777" w:rsidR="00256592" w:rsidRDefault="00256592" w:rsidP="00256592">
    <w:pPr>
      <w:pStyle w:val="a8"/>
      <w:jc w:val="center"/>
    </w:pPr>
  </w:p>
  <w:p w14:paraId="136AF429" w14:textId="77777777" w:rsidR="00256592" w:rsidRDefault="002565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40072" w14:textId="77777777" w:rsidR="002C4E97" w:rsidRDefault="002C4E97">
      <w:r>
        <w:separator/>
      </w:r>
    </w:p>
  </w:footnote>
  <w:footnote w:type="continuationSeparator" w:id="0">
    <w:p w14:paraId="5D2EE4C2" w14:textId="77777777" w:rsidR="002C4E97" w:rsidRDefault="002C4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B6DD1"/>
    <w:multiLevelType w:val="hybridMultilevel"/>
    <w:tmpl w:val="024802FA"/>
    <w:lvl w:ilvl="0" w:tplc="0CAEB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E605D9"/>
    <w:multiLevelType w:val="hybridMultilevel"/>
    <w:tmpl w:val="3C8ACD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DC"/>
    <w:rsid w:val="00111F02"/>
    <w:rsid w:val="00167383"/>
    <w:rsid w:val="00256592"/>
    <w:rsid w:val="002C4E97"/>
    <w:rsid w:val="002D4CA0"/>
    <w:rsid w:val="003148E8"/>
    <w:rsid w:val="003E796F"/>
    <w:rsid w:val="004C66B5"/>
    <w:rsid w:val="00641803"/>
    <w:rsid w:val="007010AC"/>
    <w:rsid w:val="007544AE"/>
    <w:rsid w:val="00831035"/>
    <w:rsid w:val="008930A6"/>
    <w:rsid w:val="00A51DDC"/>
    <w:rsid w:val="00BE4594"/>
    <w:rsid w:val="00DB0F01"/>
    <w:rsid w:val="00DC3AA2"/>
    <w:rsid w:val="00DF12B0"/>
    <w:rsid w:val="00EE4A35"/>
    <w:rsid w:val="00F24AB1"/>
    <w:rsid w:val="00F8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658A8F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annotation reference"/>
    <w:semiHidden/>
    <w:rsid w:val="007C6CF6"/>
    <w:rPr>
      <w:sz w:val="18"/>
      <w:szCs w:val="18"/>
    </w:rPr>
  </w:style>
  <w:style w:type="paragraph" w:styleId="a5">
    <w:name w:val="annotation text"/>
    <w:basedOn w:val="a"/>
    <w:semiHidden/>
    <w:rsid w:val="007C6CF6"/>
    <w:pPr>
      <w:jc w:val="left"/>
    </w:pPr>
  </w:style>
  <w:style w:type="paragraph" w:styleId="a6">
    <w:name w:val="annotation subject"/>
    <w:basedOn w:val="a5"/>
    <w:next w:val="a5"/>
    <w:semiHidden/>
    <w:rsid w:val="007C6CF6"/>
    <w:rPr>
      <w:b/>
      <w:bCs/>
    </w:rPr>
  </w:style>
  <w:style w:type="paragraph" w:styleId="a7">
    <w:name w:val="Balloon Text"/>
    <w:basedOn w:val="a"/>
    <w:semiHidden/>
    <w:rsid w:val="007C6CF6"/>
    <w:rPr>
      <w:rFonts w:ascii="Arial" w:eastAsia="ＭＳ ゴシック" w:hAnsi="Arial"/>
      <w:sz w:val="18"/>
      <w:szCs w:val="18"/>
    </w:rPr>
  </w:style>
  <w:style w:type="paragraph" w:styleId="a8">
    <w:name w:val="footer"/>
    <w:basedOn w:val="a"/>
    <w:link w:val="a9"/>
    <w:uiPriority w:val="99"/>
    <w:rsid w:val="00231534"/>
    <w:pPr>
      <w:tabs>
        <w:tab w:val="center" w:pos="4252"/>
        <w:tab w:val="right" w:pos="8504"/>
      </w:tabs>
      <w:snapToGrid w:val="0"/>
    </w:pPr>
  </w:style>
  <w:style w:type="character" w:styleId="aa">
    <w:name w:val="page number"/>
    <w:basedOn w:val="a0"/>
    <w:rsid w:val="00231534"/>
  </w:style>
  <w:style w:type="paragraph" w:styleId="ab">
    <w:name w:val="header"/>
    <w:basedOn w:val="a"/>
    <w:rsid w:val="006709DE"/>
    <w:pPr>
      <w:tabs>
        <w:tab w:val="center" w:pos="4252"/>
        <w:tab w:val="right" w:pos="8504"/>
      </w:tabs>
      <w:snapToGrid w:val="0"/>
    </w:pPr>
  </w:style>
  <w:style w:type="paragraph" w:customStyle="1" w:styleId="ac">
    <w:name w:val="一太郎"/>
    <w:rsid w:val="003B783F"/>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d">
    <w:name w:val="Note Heading"/>
    <w:basedOn w:val="a"/>
    <w:next w:val="a"/>
    <w:link w:val="ae"/>
    <w:rsid w:val="000A02AA"/>
    <w:pPr>
      <w:jc w:val="center"/>
    </w:pPr>
  </w:style>
  <w:style w:type="character" w:customStyle="1" w:styleId="ae">
    <w:name w:val="記 (文字)"/>
    <w:link w:val="ad"/>
    <w:rsid w:val="000A02AA"/>
    <w:rPr>
      <w:kern w:val="2"/>
      <w:sz w:val="21"/>
      <w:szCs w:val="24"/>
    </w:rPr>
  </w:style>
  <w:style w:type="paragraph" w:styleId="af">
    <w:name w:val="Closing"/>
    <w:basedOn w:val="a"/>
    <w:link w:val="af0"/>
    <w:rsid w:val="000A02AA"/>
    <w:pPr>
      <w:jc w:val="right"/>
    </w:pPr>
  </w:style>
  <w:style w:type="character" w:customStyle="1" w:styleId="af0">
    <w:name w:val="結語 (文字)"/>
    <w:link w:val="af"/>
    <w:rsid w:val="000A02AA"/>
    <w:rPr>
      <w:kern w:val="2"/>
      <w:sz w:val="21"/>
      <w:szCs w:val="24"/>
    </w:rPr>
  </w:style>
  <w:style w:type="character" w:customStyle="1" w:styleId="a9">
    <w:name w:val="フッター (文字)"/>
    <w:link w:val="a8"/>
    <w:uiPriority w:val="99"/>
    <w:rsid w:val="000C4B6F"/>
    <w:rPr>
      <w:kern w:val="2"/>
      <w:sz w:val="21"/>
      <w:szCs w:val="24"/>
    </w:rPr>
  </w:style>
  <w:style w:type="paragraph" w:customStyle="1" w:styleId="Default">
    <w:name w:val="Default"/>
    <w:rsid w:val="00A51DD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49F8E-6FF3-4CB7-BF2A-0679901F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1613</Words>
  <Characters>9200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2023-03-17T02:18:00Z</dcterms:created>
  <dcterms:modified xsi:type="dcterms:W3CDTF">2023-03-17T02:18:00Z</dcterms:modified>
</cp:coreProperties>
</file>