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ADF5" w14:textId="58EEC114" w:rsidR="00DD74E3" w:rsidRPr="0071505A" w:rsidRDefault="004D1C9F">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Pr>
          <w:rFonts w:ascii="ＭＳ ゴシック" w:eastAsia="ＭＳ ゴシック" w:hAnsi="ＭＳ ゴシック" w:cs="ＭＳ ゴシック" w:hint="eastAsia"/>
          <w:noProof/>
          <w:color w:val="000000" w:themeColor="text1"/>
          <w:sz w:val="21"/>
          <w:szCs w:val="21"/>
        </w:rPr>
        <mc:AlternateContent>
          <mc:Choice Requires="wps">
            <w:drawing>
              <wp:anchor distT="0" distB="0" distL="114300" distR="114300" simplePos="0" relativeHeight="251659264" behindDoc="0" locked="0" layoutInCell="1" allowOverlap="1" wp14:anchorId="5A721041" wp14:editId="1B3AAC9B">
                <wp:simplePos x="0" y="0"/>
                <wp:positionH relativeFrom="column">
                  <wp:posOffset>5385435</wp:posOffset>
                </wp:positionH>
                <wp:positionV relativeFrom="paragraph">
                  <wp:posOffset>-794385</wp:posOffset>
                </wp:positionV>
                <wp:extent cx="723900" cy="428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723900" cy="428625"/>
                        </a:xfrm>
                        <a:prstGeom prst="rect">
                          <a:avLst/>
                        </a:prstGeom>
                        <a:solidFill>
                          <a:schemeClr val="lt1"/>
                        </a:solidFill>
                        <a:ln w="6350">
                          <a:solidFill>
                            <a:prstClr val="black"/>
                          </a:solidFill>
                        </a:ln>
                      </wps:spPr>
                      <wps:txbx>
                        <w:txbxContent>
                          <w:p w14:paraId="3388B399" w14:textId="55115813" w:rsidR="004D1C9F" w:rsidRPr="007E6A6C" w:rsidRDefault="004D1C9F" w:rsidP="007E6A6C">
                            <w:pPr>
                              <w:jc w:val="center"/>
                              <w:rPr>
                                <w:rFonts w:ascii="ＭＳ ゴシック" w:eastAsia="ＭＳ ゴシック" w:hAnsi="ＭＳ ゴシック"/>
                              </w:rPr>
                            </w:pPr>
                            <w:r w:rsidRPr="007E6A6C">
                              <w:rPr>
                                <w:rFonts w:ascii="ＭＳ ゴシック" w:eastAsia="ＭＳ ゴシック" w:hAnsi="ＭＳ ゴシック" w:hint="eastAsia"/>
                              </w:rPr>
                              <w:t>別紙８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721041" id="_x0000_t202" coordsize="21600,21600" o:spt="202" path="m,l,21600r21600,l21600,xe">
                <v:stroke joinstyle="miter"/>
                <v:path gradientshapeok="t" o:connecttype="rect"/>
              </v:shapetype>
              <v:shape id="テキスト ボックス 3" o:spid="_x0000_s1026" type="#_x0000_t202" style="position:absolute;left:0;text-align:left;margin-left:424.05pt;margin-top:-62.55pt;width:57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" fillcolor="white [3201]" strokeweight=".5pt">
                <v:textbox>
                  <w:txbxContent>
                    <w:p w14:paraId="3388B399" w14:textId="55115813" w:rsidR="004D1C9F" w:rsidRPr="007E6A6C" w:rsidRDefault="004D1C9F" w:rsidP="007E6A6C">
                      <w:pPr>
                        <w:jc w:val="center"/>
                        <w:rPr>
                          <w:rFonts w:ascii="ＭＳ ゴシック" w:eastAsia="ＭＳ ゴシック" w:hAnsi="ＭＳ ゴシック"/>
                        </w:rPr>
                      </w:pPr>
                      <w:r w:rsidRPr="007E6A6C">
                        <w:rPr>
                          <w:rFonts w:ascii="ＭＳ ゴシック" w:eastAsia="ＭＳ ゴシック" w:hAnsi="ＭＳ ゴシック" w:hint="eastAsia"/>
                        </w:rPr>
                        <w:t>別紙８</w:t>
                      </w:r>
                    </w:p>
                  </w:txbxContent>
                </v:textbox>
              </v:shape>
            </w:pict>
          </mc:Fallback>
        </mc:AlternateContent>
      </w:r>
      <w:r w:rsidR="00DD74E3" w:rsidRPr="00CE4156">
        <w:rPr>
          <w:rStyle w:val="TT"/>
          <w:rFonts w:cs="ＭＳ ゴシック" w:hint="eastAsia"/>
          <w:color w:val="000000" w:themeColor="text1"/>
          <w:sz w:val="21"/>
          <w:szCs w:val="21"/>
        </w:rPr>
        <w:t xml:space="preserve">　　年　　月　　日　</w:t>
      </w:r>
    </w:p>
    <w:p w14:paraId="2D202C31" w14:textId="77777777" w:rsidR="003E05F3" w:rsidRPr="0071505A" w:rsidRDefault="003E05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1B12CA19" w:rsidR="00DD74E3" w:rsidRPr="0071505A" w:rsidRDefault="00B542B9">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「保険外併用療養の特例」の対象医療機関選定について</w:t>
      </w:r>
    </w:p>
    <w:p w14:paraId="6D5BCF2B" w14:textId="464C1D4E" w:rsidR="00DD74E3"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10D1A71" w14:textId="77777777" w:rsidR="003E05F3" w:rsidRPr="0071505A" w:rsidRDefault="003E05F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6BDDA2DF" w:rsidR="00DD74E3" w:rsidRDefault="00DD74E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標記について、次のとおり申請します。</w:t>
      </w:r>
    </w:p>
    <w:p w14:paraId="3881F3AD" w14:textId="77777777" w:rsidR="003E05F3" w:rsidRPr="00A2008F" w:rsidRDefault="003E05F3">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10161E" w14:textId="77777777" w:rsidR="003E05F3" w:rsidRDefault="003E05F3">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9EB723" w14:textId="6C6E070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7DD3D81"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36CACB71" w:rsidTr="00A2008F">
        <w:tc>
          <w:tcPr>
            <w:tcW w:w="9491" w:type="dxa"/>
          </w:tcPr>
          <w:p w14:paraId="1510E1E7" w14:textId="77777777" w:rsidR="00FC4D7A"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A2008F">
              <w:rPr>
                <w:rStyle w:val="TT"/>
                <w:rFonts w:cs="ＭＳ ゴシック" w:hint="eastAsia"/>
                <w:color w:val="000000" w:themeColor="text1"/>
                <w:sz w:val="21"/>
                <w:szCs w:val="21"/>
              </w:rPr>
              <w:t>□　特定</w:t>
            </w:r>
            <w:r w:rsidR="00A47AFB" w:rsidRPr="00A2008F">
              <w:rPr>
                <w:rStyle w:val="TT"/>
                <w:rFonts w:cs="ＭＳ ゴシック" w:hint="eastAsia"/>
                <w:color w:val="000000" w:themeColor="text1"/>
                <w:sz w:val="21"/>
                <w:szCs w:val="21"/>
              </w:rPr>
              <w:t>領域</w:t>
            </w:r>
            <w:r w:rsidR="005C03EB" w:rsidRPr="00A2008F">
              <w:rPr>
                <w:rStyle w:val="TT"/>
                <w:rFonts w:cs="ＭＳ ゴシック" w:hint="eastAsia"/>
                <w:color w:val="000000" w:themeColor="text1"/>
                <w:sz w:val="21"/>
                <w:szCs w:val="21"/>
              </w:rPr>
              <w:t>に係る臨床研究の</w:t>
            </w:r>
            <w:r w:rsidRPr="00A2008F">
              <w:rPr>
                <w:rStyle w:val="TT"/>
                <w:rFonts w:cs="ＭＳ ゴシック" w:hint="eastAsia"/>
                <w:color w:val="000000" w:themeColor="text1"/>
                <w:sz w:val="21"/>
                <w:szCs w:val="21"/>
              </w:rPr>
              <w:t>実施の</w:t>
            </w:r>
            <w:r w:rsidR="005C03EB" w:rsidRPr="00A2008F">
              <w:rPr>
                <w:rStyle w:val="TT"/>
                <w:rFonts w:cs="ＭＳ ゴシック" w:hint="eastAsia"/>
                <w:color w:val="000000" w:themeColor="text1"/>
                <w:sz w:val="21"/>
                <w:szCs w:val="21"/>
              </w:rPr>
              <w:t>中核的な役割を担う臨床研究中核病院</w:t>
            </w:r>
            <w:r w:rsidR="00FC4D7A">
              <w:rPr>
                <w:rStyle w:val="TT"/>
                <w:rFonts w:cs="ＭＳ ゴシック" w:hint="eastAsia"/>
                <w:color w:val="000000" w:themeColor="text1"/>
                <w:sz w:val="21"/>
                <w:szCs w:val="21"/>
              </w:rPr>
              <w:t>に準ずる保険医療</w:t>
            </w:r>
          </w:p>
          <w:p w14:paraId="266A4149" w14:textId="6F33109A" w:rsidR="005C03EB" w:rsidRPr="00A2008F" w:rsidRDefault="00FC4D7A" w:rsidP="00140368">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highlight w:val="cyan"/>
              </w:rPr>
            </w:pPr>
            <w:r>
              <w:rPr>
                <w:rStyle w:val="TT"/>
                <w:rFonts w:cs="ＭＳ ゴシック" w:hint="eastAsia"/>
                <w:color w:val="000000" w:themeColor="text1"/>
                <w:sz w:val="21"/>
                <w:szCs w:val="21"/>
              </w:rPr>
              <w:t>機関</w:t>
            </w:r>
          </w:p>
        </w:tc>
      </w:tr>
    </w:tbl>
    <w:p w14:paraId="6B88042E" w14:textId="392E615E"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45EF6D1E" w:rsidR="00724555" w:rsidRDefault="00724555" w:rsidP="00A2008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w:t>
      </w:r>
      <w:r w:rsidR="00FC4D7A">
        <w:rPr>
          <w:rStyle w:val="TT"/>
          <w:rFonts w:cs="ＭＳ ゴシック" w:hint="eastAsia"/>
          <w:color w:val="000000" w:themeColor="text1"/>
          <w:sz w:val="21"/>
          <w:szCs w:val="21"/>
        </w:rPr>
        <w:t>に準ずる保険医療機関</w:t>
      </w:r>
      <w:r w:rsidRPr="00933570">
        <w:rPr>
          <w:rStyle w:val="TT"/>
          <w:rFonts w:cs="ＭＳ ゴシック" w:hint="eastAsia"/>
          <w:color w:val="000000" w:themeColor="text1"/>
          <w:sz w:val="21"/>
          <w:szCs w:val="21"/>
        </w:rPr>
        <w:t>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15F2D6EB" w14:textId="77777777" w:rsidR="00FC4D7A" w:rsidRPr="00724555" w:rsidRDefault="00FC4D7A" w:rsidP="00A2008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p>
    <w:p w14:paraId="71DF1C96" w14:textId="15C746A6"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41092F04" w14:textId="77777777" w:rsidR="003A245E" w:rsidRDefault="003A245E"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676BC036" w14:textId="77777777" w:rsidR="00FC4D7A" w:rsidRDefault="00FC4D7A">
      <w:pPr>
        <w:widowControl/>
        <w:overflowPunct/>
        <w:adjustRightInd/>
        <w:jc w:val="left"/>
        <w:textAlignment w:val="auto"/>
        <w:rPr>
          <w:rFonts w:ascii="ＭＳ ゴシック" w:eastAsia="ＭＳ ゴシック" w:hAnsi="ＭＳ ゴシック" w:cs="Times New Roman"/>
          <w:color w:val="000000" w:themeColor="text1"/>
          <w:spacing w:val="2"/>
        </w:rPr>
      </w:pPr>
      <w:r>
        <w:rPr>
          <w:rFonts w:ascii="ＭＳ ゴシック" w:eastAsia="ＭＳ ゴシック" w:hAnsi="ＭＳ ゴシック"/>
          <w:color w:val="000000" w:themeColor="text1"/>
          <w:spacing w:val="2"/>
        </w:rPr>
        <w:br w:type="page"/>
      </w:r>
    </w:p>
    <w:p w14:paraId="7E083263" w14:textId="7439C5F2"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18EDFB7D"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29820483"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A2008F">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7E71FC" w:rsidRDefault="009B186E">
            <w:pPr>
              <w:pStyle w:val="P"/>
              <w:suppressAutoHyphens w:val="0"/>
              <w:kinsoku/>
              <w:wordWrap/>
              <w:autoSpaceDE/>
              <w:adjustRightInd/>
              <w:spacing w:line="268" w:lineRule="exact"/>
              <w:rPr>
                <w:rStyle w:val="TT"/>
                <w:rFonts w:cs="ＭＳ ゴシック"/>
                <w:color w:val="000000" w:themeColor="text1"/>
                <w:sz w:val="21"/>
                <w:szCs w:val="21"/>
                <w:highlight w:val="yellow"/>
              </w:rPr>
            </w:pPr>
            <w:r w:rsidRPr="00140368">
              <w:rPr>
                <w:rFonts w:ascii="ＭＳ ゴシック" w:eastAsia="ＭＳ ゴシック" w:hAnsi="ＭＳ ゴシック" w:hint="eastAsia"/>
                <w:color w:val="000000" w:themeColor="text1"/>
                <w:kern w:val="2"/>
                <w:sz w:val="21"/>
                <w:szCs w:val="21"/>
              </w:rPr>
              <w:t>合計員数（エフォート換算）</w:t>
            </w:r>
          </w:p>
        </w:tc>
      </w:tr>
      <w:tr w:rsidR="009B186E" w:rsidRPr="009B186E" w14:paraId="15272E0C"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140368">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140368"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140368">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140368"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631A11" w:rsidRPr="009B186E" w14:paraId="6B701081"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140368">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薬剤師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薬剤師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140368"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631A11" w:rsidRPr="009B186E" w14:paraId="01739657"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140368">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看護師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看護師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140368"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bl>
    <w:p w14:paraId="58DA80F2" w14:textId="5C0D068C"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5754903E"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w:t>
      </w:r>
      <w:r w:rsidR="00E944BF" w:rsidRPr="00140368">
        <w:rPr>
          <w:rStyle w:val="TT"/>
        </w:rPr>
        <w:t>整数で算出して記入すること。</w:t>
      </w:r>
      <w:r w:rsidR="009D21FD" w:rsidRPr="00140368">
        <w:rPr>
          <w:rStyle w:val="TT"/>
          <w:rFonts w:hint="eastAsia"/>
        </w:rPr>
        <w:t>「</w:t>
      </w:r>
      <w:r w:rsidR="009B186E" w:rsidRPr="00140368">
        <w:rPr>
          <w:rStyle w:val="TT"/>
          <w:rFonts w:hint="eastAsia"/>
        </w:rPr>
        <w:t>合計</w:t>
      </w:r>
      <w:r w:rsidRPr="00140368">
        <w:rPr>
          <w:rStyle w:val="TT"/>
        </w:rPr>
        <w:t>員数</w:t>
      </w:r>
      <w:r w:rsidR="00E944BF" w:rsidRPr="00140368">
        <w:rPr>
          <w:rFonts w:ascii="ＭＳ ゴシック" w:eastAsia="ＭＳ ゴシック" w:hAnsi="ＭＳ ゴシック" w:hint="eastAsia"/>
          <w:kern w:val="2"/>
        </w:rPr>
        <w:t>（エフォート換算）</w:t>
      </w:r>
      <w:r w:rsidR="009D21FD" w:rsidRPr="00140368">
        <w:rPr>
          <w:rStyle w:val="TT"/>
          <w:rFonts w:hint="eastAsia"/>
        </w:rPr>
        <w:t>」</w:t>
      </w:r>
      <w:r w:rsidR="00712040" w:rsidRPr="00140368">
        <w:rPr>
          <w:rStyle w:val="TT"/>
          <w:rFonts w:hint="eastAsia"/>
        </w:rPr>
        <w:t>の</w:t>
      </w:r>
      <w:r w:rsidR="009D21FD" w:rsidRPr="00140368">
        <w:rPr>
          <w:rStyle w:val="TT"/>
          <w:rFonts w:hint="eastAsia"/>
        </w:rPr>
        <w:t>欄には、</w:t>
      </w:r>
      <w:r w:rsidR="00632DBE" w:rsidRPr="00140368">
        <w:rPr>
          <w:rStyle w:val="TT"/>
          <w:rFonts w:hint="eastAsia"/>
        </w:rPr>
        <w:t>当該病院の臨床研究に携わる従事者が当該業務に</w:t>
      </w:r>
      <w:r w:rsidR="00C0170A" w:rsidRPr="00140368">
        <w:rPr>
          <w:rStyle w:val="TT"/>
          <w:rFonts w:hint="eastAsia"/>
        </w:rPr>
        <w:t>必要とする時間が年間の全勤務時間に占</w:t>
      </w:r>
      <w:r w:rsidR="00632DBE" w:rsidRPr="00140368">
        <w:rPr>
          <w:rStyle w:val="TT"/>
          <w:rFonts w:hint="eastAsia"/>
        </w:rPr>
        <w:t>める割合を</w:t>
      </w:r>
      <w:r w:rsidR="00C0170A" w:rsidRPr="00140368">
        <w:rPr>
          <w:rStyle w:val="TT"/>
          <w:rFonts w:hint="eastAsia"/>
        </w:rPr>
        <w:t>表した数値</w:t>
      </w:r>
      <w:r w:rsidR="009D21FD" w:rsidRPr="00140368">
        <w:rPr>
          <w:rStyle w:val="TT"/>
          <w:rFonts w:hint="eastAsia"/>
        </w:rPr>
        <w:t>の合計を</w:t>
      </w:r>
      <w:r w:rsidR="009D21FD" w:rsidRPr="00CE4156">
        <w:rPr>
          <w:rStyle w:val="TT"/>
          <w:rFonts w:hint="eastAsia"/>
        </w:rPr>
        <w:t>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45F9EF3"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lastRenderedPageBreak/>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E71FC">
        <w:rPr>
          <w:rFonts w:ascii="ＭＳ ゴシック" w:eastAsia="ＭＳ ゴシック" w:hAnsi="ＭＳ ゴシック" w:cs="ＭＳ 明朝" w:hint="eastAsia"/>
        </w:rPr>
        <w:t>様式</w:t>
      </w:r>
      <w:r w:rsidR="00B5463C" w:rsidRPr="00140368">
        <w:rPr>
          <w:rFonts w:ascii="ＭＳ ゴシック" w:eastAsia="ＭＳ ゴシック" w:hAnsi="ＭＳ ゴシック" w:cs="ＭＳ 明朝" w:hint="eastAsia"/>
        </w:rPr>
        <w:t>第</w:t>
      </w:r>
      <w:r w:rsidR="00D65393" w:rsidRPr="00140368">
        <w:rPr>
          <w:rFonts w:ascii="ＭＳ ゴシック" w:eastAsia="ＭＳ ゴシック" w:hAnsi="ＭＳ ゴシック" w:cs="ＭＳ 明朝" w:hint="eastAsia"/>
        </w:rPr>
        <w:t>１</w:t>
      </w:r>
      <w:r w:rsidR="00666182" w:rsidRPr="00140368">
        <w:rPr>
          <w:rFonts w:ascii="ＭＳ ゴシック" w:eastAsia="ＭＳ ゴシック" w:hAnsi="ＭＳ ゴシック" w:cs="ＭＳ 明朝" w:hint="eastAsia"/>
        </w:rPr>
        <w:t>別紙</w:t>
      </w:r>
      <w:r w:rsidR="00666182">
        <w:rPr>
          <w:rFonts w:ascii="ＭＳ ゴシック" w:eastAsia="ＭＳ ゴシック" w:hAnsi="ＭＳ ゴシック" w:cs="ＭＳ 明朝" w:hint="eastAsia"/>
        </w:rPr>
        <w:t>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A2008F">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Pr="00140368" w:rsidRDefault="009B186E"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sidRPr="00140368">
              <w:rPr>
                <w:rFonts w:ascii="ＭＳ ゴシック" w:eastAsia="ＭＳ ゴシック" w:hAnsi="ＭＳ ゴシック" w:hint="eastAsia"/>
                <w:color w:val="000000" w:themeColor="text1"/>
                <w:kern w:val="2"/>
                <w:sz w:val="21"/>
                <w:szCs w:val="21"/>
              </w:rPr>
              <w:t>合計</w:t>
            </w:r>
            <w:r w:rsidR="00E944BF" w:rsidRPr="00140368">
              <w:rPr>
                <w:rFonts w:ascii="ＭＳ ゴシック" w:eastAsia="ＭＳ ゴシック" w:hAnsi="ＭＳ ゴシック" w:hint="eastAsia"/>
                <w:color w:val="000000" w:themeColor="text1"/>
                <w:kern w:val="2"/>
                <w:sz w:val="21"/>
                <w:szCs w:val="21"/>
              </w:rPr>
              <w:t>員数</w:t>
            </w:r>
          </w:p>
          <w:p w14:paraId="5FD3EE1A" w14:textId="41D813FC" w:rsidR="00E944BF" w:rsidRPr="00140368"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140368">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7158BD39"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140368"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915F5C" w:rsidRPr="009B186E" w14:paraId="6D64E375" w14:textId="4FC2199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4602346"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140368"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915F5C" w:rsidRPr="009B186E" w14:paraId="4F84F523" w14:textId="397DBD9D" w:rsidTr="00A2008F">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6A7AE1FC" w:rsidR="00E944BF" w:rsidRPr="007E71FC"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highlight w:val="yellow"/>
              </w:rPr>
            </w:pPr>
            <w:r w:rsidRPr="00140368">
              <w:rPr>
                <w:rFonts w:ascii="ＭＳ ゴシック" w:eastAsia="ＭＳ ゴシック" w:hAnsi="ＭＳ ゴシック" w:hint="eastAsia"/>
                <w:sz w:val="21"/>
                <w:szCs w:val="21"/>
              </w:rPr>
              <w:t>（任意）</w:t>
            </w:r>
            <w:r w:rsidR="00CC7529" w:rsidRPr="00140368">
              <w:rPr>
                <w:rFonts w:ascii="ＭＳ ゴシック" w:eastAsia="ＭＳ ゴシック" w:hAnsi="ＭＳ ゴシック" w:hint="eastAsia"/>
                <w:sz w:val="21"/>
                <w:szCs w:val="21"/>
              </w:rPr>
              <w:t>臨床研究実施に係るデータベース構築に</w:t>
            </w:r>
            <w:r w:rsidR="004176E6" w:rsidRPr="00140368">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073C64BB" w:rsidR="00E944BF" w:rsidRPr="007E71FC"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highlight w:val="yellow"/>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140368"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CC7529" w:rsidRPr="009B186E" w14:paraId="3B924277" w14:textId="5A54B79F"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32F107CA"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63C4B084"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140368"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CC7529" w:rsidRPr="009B186E" w14:paraId="2A124C3E" w14:textId="77777777"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140368"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bl>
    <w:p w14:paraId="437D77C9" w14:textId="7C0667BE" w:rsidR="009B186E" w:rsidRPr="00140368" w:rsidRDefault="0030680D" w:rsidP="009B186E">
      <w:pPr>
        <w:pStyle w:val="af0"/>
        <w:ind w:leftChars="-32" w:hangingChars="332" w:hanging="710"/>
        <w:rPr>
          <w:rStyle w:val="TT"/>
        </w:rPr>
      </w:pPr>
      <w:r w:rsidRPr="00CE4156">
        <w:rPr>
          <w:rStyle w:val="TT"/>
        </w:rPr>
        <w:t>（注）</w:t>
      </w:r>
      <w:r w:rsidRPr="00140368">
        <w:rPr>
          <w:rStyle w:val="TT"/>
        </w:rPr>
        <w:t>1</w:t>
      </w:r>
      <w:r w:rsidR="00631A11" w:rsidRPr="00140368">
        <w:rPr>
          <w:rStyle w:val="TT"/>
        </w:rPr>
        <w:t xml:space="preserve"> </w:t>
      </w:r>
      <w:r w:rsidR="009B186E" w:rsidRPr="00140368">
        <w:rPr>
          <w:rStyle w:val="TT"/>
          <w:rFonts w:hint="eastAsia"/>
        </w:rPr>
        <w:t>申請前半年以内のある月の初めの日における員数を記入すること。</w:t>
      </w:r>
    </w:p>
    <w:p w14:paraId="750CA34C" w14:textId="32F2A192" w:rsidR="0030680D" w:rsidRPr="00CE4156" w:rsidRDefault="009B186E" w:rsidP="00A2008F">
      <w:pPr>
        <w:pStyle w:val="af0"/>
        <w:ind w:leftChars="264" w:left="640" w:hangingChars="35" w:hanging="75"/>
        <w:rPr>
          <w:rStyle w:val="TT"/>
          <w:rFonts w:cs="ＭＳ 明朝"/>
          <w:color w:val="000000"/>
        </w:rPr>
      </w:pPr>
      <w:r w:rsidRPr="00140368">
        <w:rPr>
          <w:rStyle w:val="TT"/>
          <w:rFonts w:hint="eastAsia"/>
        </w:rPr>
        <w:t>2</w:t>
      </w:r>
      <w:r w:rsidR="00631A11" w:rsidRPr="00140368">
        <w:rPr>
          <w:rStyle w:val="TT"/>
          <w:rFonts w:hint="eastAsia"/>
        </w:rPr>
        <w:t xml:space="preserve"> </w:t>
      </w:r>
      <w:r w:rsidRPr="00140368">
        <w:rPr>
          <w:rStyle w:val="TT"/>
          <w:rFonts w:hint="eastAsia"/>
        </w:rPr>
        <w:t>「員数」の欄には、整数で算出して記入すること。「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5A3F1887"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Pr="00140368" w:rsidRDefault="009B186E">
      <w:pPr>
        <w:pStyle w:val="2"/>
        <w:ind w:leftChars="280" w:left="813"/>
      </w:pPr>
      <w:r w:rsidRPr="00140368">
        <w:rPr>
          <w:rStyle w:val="TT"/>
          <w:rFonts w:hint="eastAsia"/>
        </w:rPr>
        <w:t>4</w:t>
      </w:r>
      <w:r w:rsidR="00E944BF" w:rsidRPr="00140368">
        <w:rPr>
          <w:rStyle w:val="TT"/>
          <w:rFonts w:hint="eastAsia"/>
        </w:rPr>
        <w:t xml:space="preserve">　「専任」とは、</w:t>
      </w:r>
      <w:r w:rsidR="00E944BF" w:rsidRPr="00140368">
        <w:rPr>
          <w:rFonts w:hint="eastAsia"/>
        </w:rPr>
        <w:t>常勤で</w:t>
      </w:r>
      <w:r w:rsidR="00E944BF" w:rsidRPr="00140368">
        <w:t>雇用されている職員において、その就業時間の</w:t>
      </w:r>
      <w:r w:rsidR="00E944BF" w:rsidRPr="00140368">
        <w:rPr>
          <w:rFonts w:hint="eastAsia"/>
        </w:rPr>
        <w:t>５</w:t>
      </w:r>
      <w:r w:rsidR="00E944BF" w:rsidRPr="00140368">
        <w:t>割以上</w:t>
      </w:r>
      <w:r w:rsidR="00E944BF" w:rsidRPr="00140368">
        <w:rPr>
          <w:rFonts w:hint="eastAsia"/>
        </w:rPr>
        <w:t>、非常勤の場合はそれに相当する時間</w:t>
      </w:r>
      <w:r w:rsidR="00E944BF" w:rsidRPr="00140368">
        <w:t>を</w:t>
      </w:r>
      <w:r w:rsidR="00E944BF" w:rsidRPr="00140368">
        <w:rPr>
          <w:rFonts w:hint="eastAsia"/>
        </w:rPr>
        <w:t>該当</w:t>
      </w:r>
      <w:r w:rsidR="00E944BF" w:rsidRPr="00140368">
        <w:t>業務に従事している</w:t>
      </w:r>
      <w:r w:rsidR="00E944BF" w:rsidRPr="00140368">
        <w:rPr>
          <w:rFonts w:hint="eastAsia"/>
        </w:rPr>
        <w:t>場合をいうものであること。</w:t>
      </w:r>
    </w:p>
    <w:p w14:paraId="348F5120" w14:textId="419CD799" w:rsidR="00CC7529" w:rsidRPr="00140368" w:rsidRDefault="00CC7529" w:rsidP="00A2008F">
      <w:pPr>
        <w:spacing w:line="268" w:lineRule="exact"/>
        <w:ind w:leftChars="266" w:left="708" w:hangingChars="65" w:hanging="139"/>
      </w:pPr>
      <w:r w:rsidRPr="00140368">
        <w:rPr>
          <w:rFonts w:ascii="ＭＳ ゴシック" w:eastAsia="ＭＳ ゴシック" w:hAnsi="ＭＳ ゴシック"/>
        </w:rPr>
        <w:t xml:space="preserve">5 </w:t>
      </w:r>
      <w:r w:rsidRPr="00140368">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sidRPr="00140368">
        <w:rPr>
          <w:rFonts w:ascii="ＭＳ ゴシック" w:eastAsia="ＭＳ ゴシック" w:hAnsi="ＭＳ ゴシック" w:hint="eastAsia"/>
        </w:rPr>
        <w:t>構築</w:t>
      </w:r>
      <w:r w:rsidRPr="00140368">
        <w:rPr>
          <w:rFonts w:ascii="ＭＳ ゴシック" w:eastAsia="ＭＳ ゴシック" w:hAnsi="ＭＳ ゴシック" w:hint="eastAsia"/>
        </w:rPr>
        <w:t>等に必要な業務を行う者であること。</w:t>
      </w:r>
    </w:p>
    <w:p w14:paraId="5EBE6426" w14:textId="3907D948" w:rsidR="002738FD" w:rsidRDefault="002738FD" w:rsidP="00A2008F">
      <w:pPr>
        <w:pStyle w:val="2"/>
        <w:ind w:leftChars="265" w:left="706" w:hangingChars="65" w:hanging="139"/>
        <w:rPr>
          <w:rFonts w:ascii="ＭＳ ゴシック" w:eastAsia="ＭＳ ゴシック" w:hAnsi="ＭＳ ゴシック" w:cs="ＭＳ 明朝"/>
        </w:rPr>
      </w:pPr>
      <w:r w:rsidRPr="00140368">
        <w:rPr>
          <w:rFonts w:ascii="ＭＳ ゴシック" w:eastAsia="ＭＳ ゴシック" w:hAnsi="ＭＳ ゴシック" w:cs="ＭＳ 明朝" w:hint="eastAsia"/>
        </w:rPr>
        <w:t>6　(2)のうち、「臨床研究実施に係るデータベース構築に必要な業務を行う者」以外の各項目については、同一の者が兼任することはできないものとする。</w:t>
      </w:r>
    </w:p>
    <w:p w14:paraId="68D7BC80" w14:textId="6EAB1C78" w:rsidR="00967A9A" w:rsidRPr="0071505A" w:rsidRDefault="002738FD" w:rsidP="00A2008F">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B5463C" w:rsidRPr="00140368">
        <w:rPr>
          <w:rFonts w:ascii="ＭＳ ゴシック" w:eastAsia="ＭＳ ゴシック" w:hAnsi="ＭＳ ゴシック" w:cs="ＭＳ 明朝" w:hint="eastAsia"/>
        </w:rPr>
        <w:t>第</w:t>
      </w:r>
      <w:r w:rsidR="00D65393" w:rsidRPr="00140368">
        <w:rPr>
          <w:rFonts w:ascii="ＭＳ ゴシック" w:eastAsia="ＭＳ ゴシック" w:hAnsi="ＭＳ ゴシック" w:cs="ＭＳ 明朝" w:hint="eastAsia"/>
        </w:rPr>
        <w:t>１</w:t>
      </w:r>
      <w:r w:rsidR="00666182" w:rsidRPr="00140368">
        <w:rPr>
          <w:rFonts w:ascii="ＭＳ ゴシック" w:eastAsia="ＭＳ ゴシック" w:hAnsi="ＭＳ ゴシック" w:cs="ＭＳ 明朝" w:hint="eastAsia"/>
        </w:rPr>
        <w:t>別紙</w:t>
      </w:r>
      <w:r w:rsidR="00666182">
        <w:rPr>
          <w:rFonts w:ascii="ＭＳ ゴシック" w:eastAsia="ＭＳ ゴシック" w:hAnsi="ＭＳ ゴシック" w:cs="ＭＳ 明朝" w:hint="eastAsia"/>
        </w:rPr>
        <w:t>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7BF3E8FB" w:rsidR="00CF4F24" w:rsidRPr="00140368"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CF4F24" w:rsidRPr="005C708B">
        <w:rPr>
          <w:rFonts w:asciiTheme="majorEastAsia" w:eastAsiaTheme="majorEastAsia" w:hAnsiTheme="majorEastAsia" w:hint="eastAsia"/>
          <w:sz w:val="21"/>
          <w:szCs w:val="21"/>
        </w:rPr>
        <w:t xml:space="preserve">　</w:t>
      </w:r>
      <w:r w:rsidR="00CF4F24" w:rsidRPr="00140368">
        <w:rPr>
          <w:rFonts w:asciiTheme="majorEastAsia" w:eastAsiaTheme="majorEastAsia" w:hAnsiTheme="majorEastAsia" w:hint="eastAsia"/>
          <w:sz w:val="21"/>
          <w:szCs w:val="21"/>
        </w:rPr>
        <w:t>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140368">
        <w:rPr>
          <w:rFonts w:asciiTheme="majorEastAsia" w:eastAsiaTheme="majorEastAsia" w:hAnsiTheme="majorEastAsia" w:hint="eastAsia"/>
          <w:sz w:val="21"/>
          <w:szCs w:val="21"/>
        </w:rPr>
        <w:t xml:space="preserve">管理者名（　　　　　　　　）　任命年月日　　　</w:t>
      </w:r>
      <w:r w:rsidR="00CF4F24" w:rsidRPr="00140368">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E7A9FF0" w14:textId="77777777" w:rsidR="00FC4D7A" w:rsidRDefault="00FC4D7A">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12D64257" w14:textId="2BB9B5A7"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lastRenderedPageBreak/>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A2008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7D8A2DA4" w:rsidR="00666182" w:rsidRPr="00140368"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140368">
        <w:rPr>
          <w:rFonts w:asciiTheme="majorEastAsia" w:eastAsiaTheme="majorEastAsia" w:hAnsiTheme="majorEastAsia" w:hint="eastAsia"/>
          <w:sz w:val="21"/>
          <w:szCs w:val="21"/>
        </w:rPr>
        <w:t xml:space="preserve">10　</w:t>
      </w:r>
      <w:r w:rsidR="00666182" w:rsidRPr="00140368">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Pr="00140368" w:rsidRDefault="00325EA8" w:rsidP="00A2008F">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rPr>
      </w:pPr>
      <w:r w:rsidRPr="00140368">
        <w:rPr>
          <w:rFonts w:asciiTheme="majorEastAsia" w:eastAsiaTheme="majorEastAsia" w:hAnsiTheme="majorEastAsia" w:hint="eastAsia"/>
          <w:sz w:val="21"/>
          <w:szCs w:val="21"/>
        </w:rPr>
        <w:t xml:space="preserve">　様式第７「安全管理のための体制」⑲のとおり。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sidRPr="00140368">
        <w:rPr>
          <w:rStyle w:val="TT"/>
          <w:rFonts w:cs="ＭＳ ゴシック" w:hint="eastAsia"/>
          <w:color w:val="000000" w:themeColor="text1"/>
          <w:sz w:val="21"/>
          <w:szCs w:val="21"/>
        </w:rPr>
        <w:t xml:space="preserve">　※様式第７</w:t>
      </w:r>
      <w:r w:rsidRPr="00140368">
        <w:rPr>
          <w:rFonts w:asciiTheme="majorEastAsia" w:eastAsiaTheme="majorEastAsia" w:hAnsiTheme="majorEastAsia" w:hint="eastAsia"/>
          <w:sz w:val="21"/>
          <w:szCs w:val="21"/>
        </w:rPr>
        <w:t>「安全管理のための体制」⑲</w:t>
      </w:r>
      <w:r w:rsidRPr="00140368">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A2008F"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A2008F">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A2008F"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140368">
              <w:rPr>
                <w:rFonts w:ascii="ＭＳ ゴシック" w:eastAsia="ＭＳ ゴシック" w:hAnsi="ＭＳ ゴシック" w:hint="eastAsia"/>
                <w:sz w:val="21"/>
              </w:rPr>
              <w:t>エフォート</w:t>
            </w:r>
            <w:r w:rsidR="0048184C" w:rsidRPr="00140368">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A2008F">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13125"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highlight w:val="yellow"/>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140368"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140368">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Pr="00140368" w:rsidRDefault="000A659A"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sidRPr="00140368">
              <w:rPr>
                <w:rFonts w:ascii="ＭＳ ゴシック" w:eastAsia="ＭＳ ゴシック" w:hAnsi="ＭＳ ゴシック" w:hint="eastAsia"/>
                <w:color w:val="000000" w:themeColor="text1"/>
                <w:kern w:val="2"/>
                <w:sz w:val="21"/>
                <w:szCs w:val="21"/>
              </w:rPr>
              <w:t>合計員数</w:t>
            </w:r>
          </w:p>
          <w:p w14:paraId="64868DF7" w14:textId="5F463865" w:rsidR="000A659A" w:rsidRPr="00140368" w:rsidRDefault="000A659A"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140368">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140368"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38927EB2"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140368"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1CAFD33B"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140368"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研究調整員（治験・臨床研究調整業務担当者）</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140368"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6384EEC7"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221C9DBE"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691B4EB8"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1E081396"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bl>
    <w:p w14:paraId="6496D930" w14:textId="1370890B" w:rsidR="000A659A" w:rsidRDefault="000A659A" w:rsidP="00A2008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A2008F">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RPr="00140368"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5E8BAC5F" w:rsidR="00285DD5" w:rsidRPr="00140368"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140368"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過去の当該業務経験（過去に当該業務に従事した期間）</w:t>
            </w:r>
          </w:p>
        </w:tc>
      </w:tr>
      <w:tr w:rsidR="00285DD5" w:rsidRPr="00CE4156" w14:paraId="6C48B1FB" w14:textId="185EC5AF" w:rsidTr="00A2008F">
        <w:trPr>
          <w:trHeight w:val="288"/>
        </w:trPr>
        <w:tc>
          <w:tcPr>
            <w:tcW w:w="1843" w:type="dxa"/>
            <w:shd w:val="clear" w:color="auto" w:fill="auto"/>
            <w:vAlign w:val="center"/>
          </w:tcPr>
          <w:p w14:paraId="4BB22B7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2F608FBB"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1A257044" w:rsidR="00285DD5" w:rsidRPr="0071505A" w:rsidRDefault="003034C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285DD5">
              <w:rPr>
                <w:rStyle w:val="TT"/>
                <w:rFonts w:cs="ＭＳ ゴシック" w:hint="eastAsia"/>
                <w:color w:val="000000" w:themeColor="text1"/>
                <w:sz w:val="21"/>
                <w:szCs w:val="21"/>
              </w:rPr>
              <w:t>（</w:t>
            </w:r>
            <w:r w:rsidR="00285DD5" w:rsidRPr="0071505A">
              <w:rPr>
                <w:rStyle w:val="TT"/>
                <w:rFonts w:cs="ＭＳ ゴシック" w:hint="eastAsia"/>
                <w:color w:val="000000" w:themeColor="text1"/>
                <w:sz w:val="21"/>
                <w:szCs w:val="21"/>
              </w:rPr>
              <w:t>○年○月～○年○月</w:t>
            </w:r>
            <w:r w:rsidR="00285DD5">
              <w:rPr>
                <w:rStyle w:val="TT"/>
                <w:rFonts w:cs="ＭＳ ゴシック" w:hint="eastAsia"/>
                <w:color w:val="000000" w:themeColor="text1"/>
                <w:sz w:val="21"/>
                <w:szCs w:val="21"/>
              </w:rPr>
              <w:t>）</w:t>
            </w:r>
          </w:p>
        </w:tc>
      </w:tr>
      <w:tr w:rsidR="00285DD5" w:rsidRPr="00CE4156" w14:paraId="6443D093" w14:textId="41623E6F" w:rsidTr="00A2008F">
        <w:trPr>
          <w:trHeight w:val="272"/>
        </w:trPr>
        <w:tc>
          <w:tcPr>
            <w:tcW w:w="1843" w:type="dxa"/>
            <w:shd w:val="clear" w:color="auto" w:fill="auto"/>
            <w:vAlign w:val="center"/>
          </w:tcPr>
          <w:p w14:paraId="3BE0DE4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A2008F">
        <w:trPr>
          <w:trHeight w:val="288"/>
        </w:trPr>
        <w:tc>
          <w:tcPr>
            <w:tcW w:w="1843" w:type="dxa"/>
            <w:vAlign w:val="center"/>
          </w:tcPr>
          <w:p w14:paraId="18A5850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A2008F">
        <w:trPr>
          <w:trHeight w:val="272"/>
        </w:trPr>
        <w:tc>
          <w:tcPr>
            <w:tcW w:w="1843" w:type="dxa"/>
            <w:vAlign w:val="center"/>
          </w:tcPr>
          <w:p w14:paraId="3C93CDBB"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A2008F">
        <w:trPr>
          <w:trHeight w:val="288"/>
        </w:trPr>
        <w:tc>
          <w:tcPr>
            <w:tcW w:w="1843" w:type="dxa"/>
            <w:vAlign w:val="center"/>
          </w:tcPr>
          <w:p w14:paraId="05FE470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A2008F">
        <w:trPr>
          <w:trHeight w:val="272"/>
        </w:trPr>
        <w:tc>
          <w:tcPr>
            <w:tcW w:w="1843" w:type="dxa"/>
            <w:vAlign w:val="center"/>
          </w:tcPr>
          <w:p w14:paraId="1D4ED8E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A2008F">
        <w:trPr>
          <w:trHeight w:val="288"/>
        </w:trPr>
        <w:tc>
          <w:tcPr>
            <w:tcW w:w="1843" w:type="dxa"/>
            <w:vAlign w:val="center"/>
          </w:tcPr>
          <w:p w14:paraId="7F8DDF2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A2008F">
        <w:trPr>
          <w:trHeight w:val="288"/>
        </w:trPr>
        <w:tc>
          <w:tcPr>
            <w:tcW w:w="1843" w:type="dxa"/>
            <w:vAlign w:val="center"/>
          </w:tcPr>
          <w:p w14:paraId="2001BCA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A2008F">
        <w:trPr>
          <w:trHeight w:val="272"/>
        </w:trPr>
        <w:tc>
          <w:tcPr>
            <w:tcW w:w="1843" w:type="dxa"/>
            <w:vAlign w:val="center"/>
          </w:tcPr>
          <w:p w14:paraId="06539E9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A2008F">
        <w:trPr>
          <w:trHeight w:val="288"/>
        </w:trPr>
        <w:tc>
          <w:tcPr>
            <w:tcW w:w="1843" w:type="dxa"/>
            <w:vAlign w:val="center"/>
          </w:tcPr>
          <w:p w14:paraId="3D3D7D2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A2008F">
        <w:trPr>
          <w:trHeight w:val="272"/>
        </w:trPr>
        <w:tc>
          <w:tcPr>
            <w:tcW w:w="1843" w:type="dxa"/>
            <w:vAlign w:val="center"/>
          </w:tcPr>
          <w:p w14:paraId="117F8DB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A2008F">
        <w:trPr>
          <w:trHeight w:val="272"/>
        </w:trPr>
        <w:tc>
          <w:tcPr>
            <w:tcW w:w="1843" w:type="dxa"/>
            <w:vAlign w:val="center"/>
          </w:tcPr>
          <w:p w14:paraId="3C0B560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A2008F">
        <w:trPr>
          <w:trHeight w:val="272"/>
        </w:trPr>
        <w:tc>
          <w:tcPr>
            <w:tcW w:w="1843" w:type="dxa"/>
            <w:vAlign w:val="center"/>
          </w:tcPr>
          <w:p w14:paraId="29932F3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A2008F">
        <w:trPr>
          <w:trHeight w:val="272"/>
        </w:trPr>
        <w:tc>
          <w:tcPr>
            <w:tcW w:w="1843" w:type="dxa"/>
            <w:vAlign w:val="center"/>
          </w:tcPr>
          <w:p w14:paraId="0AAC5A1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A2008F">
        <w:trPr>
          <w:trHeight w:val="272"/>
        </w:trPr>
        <w:tc>
          <w:tcPr>
            <w:tcW w:w="1843" w:type="dxa"/>
            <w:vAlign w:val="center"/>
          </w:tcPr>
          <w:p w14:paraId="2DACFC1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A2008F">
        <w:trPr>
          <w:trHeight w:val="272"/>
        </w:trPr>
        <w:tc>
          <w:tcPr>
            <w:tcW w:w="1843" w:type="dxa"/>
            <w:vAlign w:val="center"/>
          </w:tcPr>
          <w:p w14:paraId="19B1D53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A2008F">
        <w:trPr>
          <w:trHeight w:val="272"/>
        </w:trPr>
        <w:tc>
          <w:tcPr>
            <w:tcW w:w="1843" w:type="dxa"/>
            <w:vAlign w:val="center"/>
          </w:tcPr>
          <w:p w14:paraId="3393F2E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A2008F">
        <w:trPr>
          <w:trHeight w:val="272"/>
        </w:trPr>
        <w:tc>
          <w:tcPr>
            <w:tcW w:w="1843" w:type="dxa"/>
            <w:vAlign w:val="center"/>
          </w:tcPr>
          <w:p w14:paraId="6880E19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A2008F">
        <w:trPr>
          <w:trHeight w:val="272"/>
        </w:trPr>
        <w:tc>
          <w:tcPr>
            <w:tcW w:w="1843" w:type="dxa"/>
            <w:vAlign w:val="center"/>
          </w:tcPr>
          <w:p w14:paraId="3B34C6F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A2008F">
        <w:trPr>
          <w:trHeight w:val="272"/>
        </w:trPr>
        <w:tc>
          <w:tcPr>
            <w:tcW w:w="1843" w:type="dxa"/>
            <w:vAlign w:val="center"/>
          </w:tcPr>
          <w:p w14:paraId="6D8BC12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A2008F">
        <w:trPr>
          <w:trHeight w:val="272"/>
        </w:trPr>
        <w:tc>
          <w:tcPr>
            <w:tcW w:w="1843" w:type="dxa"/>
            <w:vAlign w:val="center"/>
          </w:tcPr>
          <w:p w14:paraId="0227774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A2008F">
        <w:trPr>
          <w:trHeight w:val="272"/>
        </w:trPr>
        <w:tc>
          <w:tcPr>
            <w:tcW w:w="1843" w:type="dxa"/>
            <w:vAlign w:val="center"/>
          </w:tcPr>
          <w:p w14:paraId="108FCE4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A2008F">
        <w:trPr>
          <w:trHeight w:val="272"/>
        </w:trPr>
        <w:tc>
          <w:tcPr>
            <w:tcW w:w="1843" w:type="dxa"/>
            <w:vAlign w:val="center"/>
          </w:tcPr>
          <w:p w14:paraId="4B8D48E4"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A2008F">
        <w:trPr>
          <w:trHeight w:val="272"/>
        </w:trPr>
        <w:tc>
          <w:tcPr>
            <w:tcW w:w="1843" w:type="dxa"/>
            <w:vAlign w:val="center"/>
          </w:tcPr>
          <w:p w14:paraId="2DD4AF7D"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5B2B1FCE" w:rsidR="00915F5C" w:rsidRPr="00140368"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sidRPr="00140368">
        <w:rPr>
          <w:rStyle w:val="TT"/>
          <w:rFonts w:cs="ＭＳ ゴシック" w:hint="eastAsia"/>
          <w:color w:val="000000" w:themeColor="text1"/>
          <w:sz w:val="21"/>
          <w:szCs w:val="21"/>
        </w:rPr>
        <w:t>1</w:t>
      </w:r>
      <w:r w:rsidR="0046318F" w:rsidRPr="00140368">
        <w:rPr>
          <w:rStyle w:val="TT"/>
          <w:rFonts w:cs="ＭＳ ゴシック" w:hint="eastAsia"/>
          <w:color w:val="000000" w:themeColor="text1"/>
          <w:sz w:val="21"/>
          <w:szCs w:val="21"/>
        </w:rPr>
        <w:t xml:space="preserve"> 「</w:t>
      </w:r>
      <w:r w:rsidR="0046318F" w:rsidRPr="00140368">
        <w:rPr>
          <w:rFonts w:ascii="ＭＳ ゴシック" w:eastAsia="ＭＳ ゴシック" w:hAnsi="ＭＳ ゴシック" w:hint="eastAsia"/>
          <w:sz w:val="21"/>
          <w:szCs w:val="21"/>
        </w:rPr>
        <w:t>業務</w:t>
      </w:r>
      <w:r w:rsidR="0046318F" w:rsidRPr="00140368">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sidRPr="00140368">
        <w:rPr>
          <w:rStyle w:val="TT"/>
          <w:rFonts w:cs="ＭＳ ゴシック" w:hint="eastAsia"/>
          <w:color w:val="000000" w:themeColor="text1"/>
          <w:sz w:val="21"/>
          <w:szCs w:val="21"/>
        </w:rPr>
        <w:t>「</w:t>
      </w:r>
      <w:r w:rsidR="000A659A" w:rsidRPr="00140368">
        <w:rPr>
          <w:rStyle w:val="TT"/>
          <w:rFonts w:cs="ＭＳ ゴシック" w:hint="eastAsia"/>
          <w:color w:val="000000" w:themeColor="text1"/>
          <w:sz w:val="21"/>
          <w:szCs w:val="21"/>
        </w:rPr>
        <w:t>研究調整員」（</w:t>
      </w:r>
      <w:r w:rsidR="00333A64" w:rsidRPr="00140368">
        <w:rPr>
          <w:rStyle w:val="TT"/>
          <w:rFonts w:cs="ＭＳ ゴシック" w:hint="eastAsia"/>
          <w:color w:val="000000" w:themeColor="text1"/>
          <w:sz w:val="21"/>
          <w:szCs w:val="21"/>
        </w:rPr>
        <w:t>治験・臨床研究調整業務担当者</w:t>
      </w:r>
      <w:r w:rsidR="000A659A" w:rsidRPr="00140368">
        <w:rPr>
          <w:rStyle w:val="TT"/>
          <w:rFonts w:cs="ＭＳ ゴシック" w:hint="eastAsia"/>
          <w:color w:val="000000" w:themeColor="text1"/>
          <w:sz w:val="21"/>
          <w:szCs w:val="21"/>
        </w:rPr>
        <w:t>）</w:t>
      </w:r>
      <w:r w:rsidR="00333A64" w:rsidRPr="00140368">
        <w:rPr>
          <w:rStyle w:val="TT"/>
          <w:rFonts w:cs="ＭＳ ゴシック" w:hint="eastAsia"/>
          <w:color w:val="000000" w:themeColor="text1"/>
          <w:sz w:val="21"/>
          <w:szCs w:val="21"/>
        </w:rPr>
        <w:t>、</w:t>
      </w:r>
      <w:r w:rsidR="0046318F" w:rsidRPr="00140368">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sidRPr="00140368">
        <w:rPr>
          <w:rStyle w:val="TT"/>
          <w:rFonts w:cs="ＭＳ ゴシック" w:hint="eastAsia"/>
          <w:color w:val="000000" w:themeColor="text1"/>
          <w:sz w:val="21"/>
          <w:szCs w:val="21"/>
        </w:rPr>
        <w:t>員</w:t>
      </w:r>
      <w:r w:rsidR="0046318F" w:rsidRPr="00140368">
        <w:rPr>
          <w:rStyle w:val="TT"/>
          <w:rFonts w:cs="ＭＳ ゴシック" w:hint="eastAsia"/>
          <w:color w:val="000000" w:themeColor="text1"/>
          <w:sz w:val="21"/>
          <w:szCs w:val="21"/>
        </w:rPr>
        <w:t>」</w:t>
      </w:r>
      <w:r w:rsidR="000A659A" w:rsidRPr="00140368">
        <w:rPr>
          <w:rStyle w:val="TT"/>
          <w:rFonts w:cs="ＭＳ ゴシック" w:hint="eastAsia"/>
          <w:color w:val="000000" w:themeColor="text1"/>
          <w:sz w:val="21"/>
          <w:szCs w:val="21"/>
        </w:rPr>
        <w:t>（研究監査担当員）</w:t>
      </w:r>
      <w:r w:rsidR="0046318F" w:rsidRPr="00140368">
        <w:rPr>
          <w:rStyle w:val="TT"/>
          <w:rFonts w:cs="ＭＳ ゴシック" w:hint="eastAsia"/>
          <w:color w:val="000000" w:themeColor="text1"/>
          <w:sz w:val="21"/>
          <w:szCs w:val="21"/>
        </w:rPr>
        <w:t>のいずれかを記載すること。</w:t>
      </w:r>
    </w:p>
    <w:p w14:paraId="7BBC1B8A" w14:textId="7A94C730" w:rsidR="00285DD5" w:rsidRPr="00140368" w:rsidRDefault="008F3AE2"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2</w:t>
      </w:r>
      <w:r w:rsidRPr="00140368">
        <w:rPr>
          <w:rStyle w:val="TT"/>
          <w:rFonts w:cs="ＭＳ ゴシック"/>
          <w:color w:val="000000" w:themeColor="text1"/>
          <w:sz w:val="21"/>
          <w:szCs w:val="21"/>
        </w:rPr>
        <w:t xml:space="preserve"> </w:t>
      </w:r>
      <w:r w:rsidR="00285DD5" w:rsidRPr="00140368">
        <w:rPr>
          <w:rStyle w:val="TT"/>
          <w:rFonts w:cs="ＭＳ ゴシック" w:hint="eastAsia"/>
          <w:color w:val="000000" w:themeColor="text1"/>
          <w:sz w:val="21"/>
          <w:szCs w:val="21"/>
        </w:rPr>
        <w:t>「区分」の欄は、１又は２と記載すること。１は、当該支援業務の経験が</w:t>
      </w:r>
      <w:r w:rsidR="006D35B5" w:rsidRPr="00140368">
        <w:rPr>
          <w:rStyle w:val="TT"/>
          <w:rFonts w:cs="ＭＳ ゴシック" w:hint="eastAsia"/>
          <w:color w:val="000000" w:themeColor="text1"/>
          <w:sz w:val="21"/>
          <w:szCs w:val="21"/>
        </w:rPr>
        <w:t>３年以上の場合に、</w:t>
      </w:r>
      <w:r w:rsidR="00285DD5" w:rsidRPr="00140368">
        <w:rPr>
          <w:rStyle w:val="TT"/>
          <w:rFonts w:cs="ＭＳ ゴシック" w:hint="eastAsia"/>
          <w:color w:val="000000" w:themeColor="text1"/>
          <w:sz w:val="21"/>
          <w:szCs w:val="21"/>
        </w:rPr>
        <w:t>２は、当該支援業務の経験が</w:t>
      </w:r>
      <w:r w:rsidR="006D35B5" w:rsidRPr="00140368">
        <w:rPr>
          <w:rStyle w:val="TT"/>
          <w:rFonts w:cs="ＭＳ ゴシック" w:hint="eastAsia"/>
          <w:color w:val="000000" w:themeColor="text1"/>
          <w:sz w:val="21"/>
          <w:szCs w:val="21"/>
        </w:rPr>
        <w:t>１年以上３年未満</w:t>
      </w:r>
      <w:r w:rsidR="00285DD5" w:rsidRPr="00140368">
        <w:rPr>
          <w:rStyle w:val="TT"/>
          <w:rFonts w:cs="ＭＳ ゴシック" w:hint="eastAsia"/>
          <w:color w:val="000000" w:themeColor="text1"/>
          <w:sz w:val="21"/>
          <w:szCs w:val="21"/>
        </w:rPr>
        <w:t>の場合に記載すること。</w:t>
      </w:r>
    </w:p>
    <w:p w14:paraId="5C3E9ECE" w14:textId="64BB7103" w:rsidR="008F3AE2" w:rsidRPr="00A2008F" w:rsidRDefault="00285DD5"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3</w:t>
      </w:r>
      <w:r w:rsidRPr="00140368">
        <w:rPr>
          <w:rStyle w:val="TT"/>
          <w:rFonts w:cs="ＭＳ ゴシック"/>
          <w:color w:val="000000" w:themeColor="text1"/>
          <w:sz w:val="21"/>
          <w:szCs w:val="21"/>
        </w:rPr>
        <w:t xml:space="preserve"> </w:t>
      </w:r>
      <w:r w:rsidR="0046318F" w:rsidRPr="00140368">
        <w:rPr>
          <w:rStyle w:val="TT"/>
          <w:rFonts w:cs="ＭＳ ゴシック" w:hint="eastAsia"/>
          <w:color w:val="000000" w:themeColor="text1"/>
          <w:sz w:val="21"/>
          <w:szCs w:val="21"/>
        </w:rPr>
        <w:t>「</w:t>
      </w:r>
      <w:r w:rsidR="0046318F" w:rsidRPr="00140368">
        <w:rPr>
          <w:rStyle w:val="TT"/>
          <w:rFonts w:cs="ＭＳ ゴシック"/>
          <w:color w:val="000000" w:themeColor="text1"/>
          <w:sz w:val="21"/>
          <w:szCs w:val="21"/>
        </w:rPr>
        <w:t>過去</w:t>
      </w:r>
      <w:r w:rsidR="0046318F" w:rsidRPr="00140368">
        <w:rPr>
          <w:rStyle w:val="TT"/>
          <w:rFonts w:cs="ＭＳ ゴシック" w:hint="eastAsia"/>
          <w:color w:val="000000" w:themeColor="text1"/>
          <w:sz w:val="21"/>
          <w:szCs w:val="21"/>
        </w:rPr>
        <w:t>の</w:t>
      </w:r>
      <w:r w:rsidR="0046318F" w:rsidRPr="00140368">
        <w:rPr>
          <w:rStyle w:val="TT"/>
          <w:rFonts w:cs="ＭＳ ゴシック"/>
          <w:color w:val="000000" w:themeColor="text1"/>
          <w:sz w:val="21"/>
          <w:szCs w:val="21"/>
        </w:rPr>
        <w:t>当該業務</w:t>
      </w:r>
      <w:r w:rsidR="0046318F" w:rsidRPr="00140368">
        <w:rPr>
          <w:rStyle w:val="TT"/>
          <w:rFonts w:cs="ＭＳ ゴシック" w:hint="eastAsia"/>
          <w:color w:val="000000" w:themeColor="text1"/>
          <w:sz w:val="21"/>
          <w:szCs w:val="21"/>
        </w:rPr>
        <w:t>経験」の欄には、</w:t>
      </w:r>
      <w:r w:rsidR="00A11E82" w:rsidRPr="00140368">
        <w:rPr>
          <w:rStyle w:val="TT"/>
          <w:rFonts w:cs="ＭＳ ゴシック" w:hint="eastAsia"/>
          <w:color w:val="000000" w:themeColor="text1"/>
          <w:sz w:val="21"/>
          <w:szCs w:val="21"/>
        </w:rPr>
        <w:t>当該</w:t>
      </w:r>
      <w:r w:rsidR="0046318F" w:rsidRPr="00140368">
        <w:rPr>
          <w:rStyle w:val="TT"/>
          <w:rFonts w:cs="ＭＳ ゴシック"/>
          <w:color w:val="000000" w:themeColor="text1"/>
          <w:sz w:val="21"/>
          <w:szCs w:val="21"/>
        </w:rPr>
        <w:t>業務</w:t>
      </w:r>
      <w:r w:rsidR="0046318F" w:rsidRPr="00140368">
        <w:rPr>
          <w:rStyle w:val="TT"/>
          <w:rFonts w:cs="ＭＳ ゴシック" w:hint="eastAsia"/>
          <w:color w:val="000000" w:themeColor="text1"/>
          <w:sz w:val="21"/>
          <w:szCs w:val="21"/>
        </w:rPr>
        <w:t>の経験について「1年以上3年未満」又は「3年以上」と記載し、</w:t>
      </w:r>
      <w:r w:rsidR="00A11E82" w:rsidRPr="00140368">
        <w:rPr>
          <w:rStyle w:val="TT"/>
          <w:rFonts w:cs="ＭＳ ゴシック" w:hint="eastAsia"/>
          <w:color w:val="000000" w:themeColor="text1"/>
          <w:sz w:val="21"/>
          <w:szCs w:val="21"/>
        </w:rPr>
        <w:t>当該</w:t>
      </w:r>
      <w:r w:rsidR="0046318F" w:rsidRPr="00140368">
        <w:rPr>
          <w:rStyle w:val="TT"/>
          <w:rFonts w:cs="ＭＳ ゴシック"/>
          <w:color w:val="000000" w:themeColor="text1"/>
          <w:sz w:val="21"/>
          <w:szCs w:val="21"/>
        </w:rPr>
        <w:t>業務に従事した</w:t>
      </w:r>
      <w:r w:rsidR="00A11E82" w:rsidRPr="00140368">
        <w:rPr>
          <w:rStyle w:val="TT"/>
          <w:rFonts w:cs="ＭＳ ゴシック" w:hint="eastAsia"/>
          <w:color w:val="000000" w:themeColor="text1"/>
          <w:sz w:val="21"/>
          <w:szCs w:val="21"/>
        </w:rPr>
        <w:t>具体的な</w:t>
      </w:r>
      <w:r w:rsidR="0046318F" w:rsidRPr="00140368">
        <w:rPr>
          <w:rStyle w:val="TT"/>
          <w:rFonts w:cs="ＭＳ ゴシック"/>
          <w:color w:val="000000" w:themeColor="text1"/>
          <w:sz w:val="21"/>
          <w:szCs w:val="21"/>
        </w:rPr>
        <w:t>期間</w:t>
      </w:r>
      <w:r w:rsidR="0046318F" w:rsidRPr="00140368">
        <w:rPr>
          <w:rStyle w:val="TT"/>
          <w:rFonts w:cs="ＭＳ ゴシック" w:hint="eastAsia"/>
          <w:color w:val="000000" w:themeColor="text1"/>
          <w:sz w:val="21"/>
          <w:szCs w:val="21"/>
        </w:rPr>
        <w:t>についても記載すること</w:t>
      </w:r>
      <w:r w:rsidR="0046318F" w:rsidRPr="00140368">
        <w:rPr>
          <w:rStyle w:val="TT"/>
          <w:rFonts w:cs="ＭＳ ゴシック"/>
          <w:color w:val="000000" w:themeColor="text1"/>
          <w:sz w:val="21"/>
          <w:szCs w:val="21"/>
        </w:rPr>
        <w:t>。期間については、</w:t>
      </w:r>
      <w:r w:rsidR="0046318F" w:rsidRPr="00140368">
        <w:rPr>
          <w:rStyle w:val="TT"/>
          <w:rFonts w:cs="ＭＳ ゴシック" w:hint="eastAsia"/>
          <w:color w:val="000000" w:themeColor="text1"/>
          <w:sz w:val="21"/>
          <w:szCs w:val="21"/>
        </w:rPr>
        <w:t>和暦</w:t>
      </w:r>
      <w:r w:rsidR="0046318F">
        <w:rPr>
          <w:rStyle w:val="TT"/>
          <w:rFonts w:cs="ＭＳ ゴシック" w:hint="eastAsia"/>
          <w:color w:val="000000" w:themeColor="text1"/>
          <w:sz w:val="21"/>
          <w:szCs w:val="21"/>
        </w:rPr>
        <w:t>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lastRenderedPageBreak/>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05EB7E93" w:rsidR="008F3AE2" w:rsidRPr="00913125"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highlight w:val="yellow"/>
        </w:rPr>
      </w:pPr>
      <w:r w:rsidRPr="00140368">
        <w:rPr>
          <w:rFonts w:ascii="ＭＳ ゴシック" w:eastAsia="ＭＳ ゴシック" w:hAnsi="ＭＳ ゴシック"/>
          <w:sz w:val="21"/>
          <w:szCs w:val="21"/>
        </w:rPr>
        <w:t>(</w:t>
      </w:r>
      <w:r w:rsidRPr="00140368">
        <w:rPr>
          <w:rFonts w:ascii="ＭＳ ゴシック" w:eastAsia="ＭＳ ゴシック" w:hAnsi="ＭＳ ゴシック" w:hint="eastAsia"/>
          <w:sz w:val="21"/>
          <w:szCs w:val="21"/>
        </w:rPr>
        <w:t>3</w:t>
      </w:r>
      <w:r w:rsidRPr="00140368">
        <w:rPr>
          <w:rFonts w:ascii="ＭＳ ゴシック" w:eastAsia="ＭＳ ゴシック" w:hAnsi="ＭＳ ゴシック"/>
          <w:sz w:val="21"/>
          <w:szCs w:val="21"/>
        </w:rPr>
        <w:t>)</w:t>
      </w:r>
      <w:r w:rsidRPr="00140368">
        <w:rPr>
          <w:rFonts w:ascii="ＭＳ ゴシック" w:eastAsia="ＭＳ ゴシック" w:hAnsi="ＭＳ ゴシック" w:hint="eastAsia"/>
          <w:sz w:val="21"/>
          <w:szCs w:val="21"/>
        </w:rPr>
        <w:t xml:space="preserve"> 臨床研究実施に係るデータベース構築に</w:t>
      </w:r>
      <w:r w:rsidR="00A17E86" w:rsidRPr="00140368">
        <w:rPr>
          <w:rFonts w:ascii="ＭＳ ゴシック" w:eastAsia="ＭＳ ゴシック" w:hAnsi="ＭＳ ゴシック" w:hint="eastAsia"/>
          <w:sz w:val="21"/>
          <w:szCs w:val="21"/>
        </w:rPr>
        <w:t>必要な業務を行う者</w:t>
      </w:r>
      <w:r w:rsidRPr="00140368">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913125" w14:paraId="49D2686B" w14:textId="61948F39" w:rsidTr="00A2008F">
        <w:tc>
          <w:tcPr>
            <w:tcW w:w="1234" w:type="dxa"/>
          </w:tcPr>
          <w:p w14:paraId="11CD8A17"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氏　名</w:t>
            </w:r>
          </w:p>
        </w:tc>
        <w:tc>
          <w:tcPr>
            <w:tcW w:w="1724" w:type="dxa"/>
          </w:tcPr>
          <w:p w14:paraId="15375971"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所属・役職名</w:t>
            </w:r>
          </w:p>
        </w:tc>
        <w:tc>
          <w:tcPr>
            <w:tcW w:w="3608" w:type="dxa"/>
          </w:tcPr>
          <w:p w14:paraId="076F09AA"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過去に当該業務に従事した期間</w:t>
            </w:r>
          </w:p>
        </w:tc>
        <w:tc>
          <w:tcPr>
            <w:tcW w:w="2954" w:type="dxa"/>
          </w:tcPr>
          <w:p w14:paraId="1B477B84" w14:textId="0DA54348"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rPr>
              <w:t>エフォート換算値</w:t>
            </w:r>
          </w:p>
        </w:tc>
      </w:tr>
      <w:tr w:rsidR="00A139FF" w:rsidRPr="002A475F" w14:paraId="324B8058" w14:textId="205A2975" w:rsidTr="00A2008F">
        <w:tc>
          <w:tcPr>
            <w:tcW w:w="1234" w:type="dxa"/>
          </w:tcPr>
          <w:p w14:paraId="27FCAA6A"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140368"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366388E5" w:rsidR="00A139FF" w:rsidRPr="00140368"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○年○月～○年○月</w:t>
            </w:r>
          </w:p>
        </w:tc>
        <w:tc>
          <w:tcPr>
            <w:tcW w:w="2954" w:type="dxa"/>
          </w:tcPr>
          <w:p w14:paraId="3DF53151" w14:textId="77777777" w:rsidR="00A139FF" w:rsidRPr="00140368"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2A475F" w14:paraId="6F19A4A4" w14:textId="0271B2AB" w:rsidTr="00A2008F">
        <w:tc>
          <w:tcPr>
            <w:tcW w:w="1234" w:type="dxa"/>
          </w:tcPr>
          <w:p w14:paraId="158789D0"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2A475F" w14:paraId="6E5BC646" w14:textId="4F9844B5" w:rsidTr="00A2008F">
        <w:tc>
          <w:tcPr>
            <w:tcW w:w="1234" w:type="dxa"/>
          </w:tcPr>
          <w:p w14:paraId="45CE19B2"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2A475F"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4681CD6" w:rsidR="00657B54" w:rsidRPr="002A475F"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4</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915F5C" w:rsidRPr="002A475F">
        <w:rPr>
          <w:rFonts w:ascii="ＭＳ ゴシック" w:eastAsia="ＭＳ ゴシック" w:hAnsi="ＭＳ ゴシック" w:hint="eastAsia"/>
          <w:sz w:val="21"/>
          <w:szCs w:val="21"/>
        </w:rPr>
        <w:t>専任</w:t>
      </w:r>
      <w:r w:rsidR="00657B54" w:rsidRPr="002A475F">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2A475F" w14:paraId="6580ACEA" w14:textId="20A5834F" w:rsidTr="00A2008F">
        <w:trPr>
          <w:trHeight w:val="317"/>
        </w:trPr>
        <w:tc>
          <w:tcPr>
            <w:tcW w:w="1872" w:type="dxa"/>
          </w:tcPr>
          <w:p w14:paraId="15CE421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693" w:type="dxa"/>
          </w:tcPr>
          <w:p w14:paraId="24CB3F1C"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4968" w:type="dxa"/>
          </w:tcPr>
          <w:p w14:paraId="2440D038"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過去に当該業務に従事した期間</w:t>
            </w:r>
          </w:p>
        </w:tc>
      </w:tr>
      <w:tr w:rsidR="003B2CC6" w:rsidRPr="002A475F" w14:paraId="17DC043D" w14:textId="3CDE2BB1" w:rsidTr="00A2008F">
        <w:trPr>
          <w:trHeight w:val="317"/>
        </w:trPr>
        <w:tc>
          <w:tcPr>
            <w:tcW w:w="1872" w:type="dxa"/>
          </w:tcPr>
          <w:p w14:paraId="14766C2B"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r>
      <w:tr w:rsidR="003B2CC6" w:rsidRPr="002A475F" w14:paraId="103F699F" w14:textId="2FB28E35" w:rsidTr="00A2008F">
        <w:trPr>
          <w:trHeight w:val="317"/>
        </w:trPr>
        <w:tc>
          <w:tcPr>
            <w:tcW w:w="1872" w:type="dxa"/>
          </w:tcPr>
          <w:p w14:paraId="6E9B500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2A475F"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49270DB1" w:rsidR="00657B54" w:rsidRPr="002A475F"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5</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657B54" w:rsidRPr="002A475F">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2A475F" w14:paraId="3F5D2198" w14:textId="77777777" w:rsidTr="00593062">
        <w:tc>
          <w:tcPr>
            <w:tcW w:w="1858" w:type="dxa"/>
          </w:tcPr>
          <w:p w14:paraId="5A8D8BE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730" w:type="dxa"/>
          </w:tcPr>
          <w:p w14:paraId="033C67F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5051" w:type="dxa"/>
          </w:tcPr>
          <w:p w14:paraId="3F6C78A5" w14:textId="41B02030" w:rsidR="00831449" w:rsidRPr="003E05F3"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w:t>
            </w:r>
            <w:r w:rsidR="00450E44" w:rsidRPr="00140368">
              <w:rPr>
                <w:rFonts w:ascii="ＭＳ ゴシック" w:eastAsia="ＭＳ ゴシック" w:hAnsi="ＭＳ ゴシック" w:hint="eastAsia"/>
                <w:sz w:val="21"/>
                <w:szCs w:val="21"/>
              </w:rPr>
              <w:t>規制当局</w:t>
            </w:r>
            <w:r w:rsidR="00450E44" w:rsidRPr="002A475F">
              <w:rPr>
                <w:rFonts w:ascii="ＭＳ ゴシック" w:eastAsia="ＭＳ ゴシック" w:hAnsi="ＭＳ ゴシック" w:hint="eastAsia"/>
                <w:sz w:val="21"/>
                <w:szCs w:val="21"/>
              </w:rPr>
              <w:t>・期間</w:t>
            </w:r>
          </w:p>
        </w:tc>
      </w:tr>
      <w:tr w:rsidR="00831449" w:rsidRPr="00CE4156" w14:paraId="6414490B" w14:textId="77777777" w:rsidTr="00593062">
        <w:tc>
          <w:tcPr>
            <w:tcW w:w="1858" w:type="dxa"/>
          </w:tcPr>
          <w:p w14:paraId="72DE91EB"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2A475F"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CCFA19D" w:rsidR="00831449" w:rsidRPr="0071505A" w:rsidRDefault="00924D7B" w:rsidP="003E05F3">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r w:rsidR="0054659D" w:rsidRPr="00140368">
              <w:rPr>
                <w:rStyle w:val="TT"/>
                <w:rFonts w:cs="ＭＳ ゴシック" w:hint="eastAsia"/>
                <w:color w:val="000000" w:themeColor="text1"/>
                <w:sz w:val="21"/>
                <w:szCs w:val="21"/>
              </w:rPr>
              <w:t>（</w:t>
            </w:r>
            <w:r w:rsidR="00C81FF6" w:rsidRPr="00140368">
              <w:rPr>
                <w:rStyle w:val="TT"/>
                <w:rFonts w:cs="ＭＳ ゴシック" w:hint="eastAsia"/>
                <w:color w:val="000000" w:themeColor="text1"/>
                <w:sz w:val="21"/>
                <w:szCs w:val="21"/>
              </w:rPr>
              <w:t>規制当局の名称</w:t>
            </w:r>
            <w:r w:rsidR="0054659D" w:rsidRPr="00140368">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A2008F">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D93B" w14:textId="77777777" w:rsidR="00C12D3C" w:rsidRDefault="00C12D3C">
      <w:r>
        <w:separator/>
      </w:r>
    </w:p>
  </w:endnote>
  <w:endnote w:type="continuationSeparator" w:id="0">
    <w:p w14:paraId="098A69E9" w14:textId="77777777" w:rsidR="00C12D3C" w:rsidRDefault="00C1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1AAC" w14:textId="77777777" w:rsidR="00C12D3C" w:rsidRDefault="00C12D3C">
      <w:r>
        <w:rPr>
          <w:rFonts w:ascii="ＭＳ 明朝" w:cs="Times New Roman"/>
          <w:color w:val="auto"/>
          <w:sz w:val="2"/>
          <w:szCs w:val="2"/>
        </w:rPr>
        <w:continuationSeparator/>
      </w:r>
    </w:p>
  </w:footnote>
  <w:footnote w:type="continuationSeparator" w:id="0">
    <w:p w14:paraId="6491ECE0" w14:textId="77777777" w:rsidR="00C12D3C" w:rsidRDefault="00C1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68CD77E2"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D4634A">
      <w:rPr>
        <w:rFonts w:asciiTheme="majorEastAsia" w:eastAsiaTheme="majorEastAsia" w:hAnsiTheme="majorEastAsia" w:hint="eastAsia"/>
      </w:rPr>
      <w:t>号</w:t>
    </w:r>
    <w:r w:rsidRPr="007113AE">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477C525" w:rsidR="00E17F1C" w:rsidRPr="007113AE" w:rsidRDefault="00E17F1C" w:rsidP="000E28F1">
    <w:pPr>
      <w:pStyle w:val="a3"/>
      <w:ind w:firstLineChars="100" w:firstLine="210"/>
      <w:rPr>
        <w:rFonts w:asciiTheme="majorEastAsia" w:eastAsiaTheme="majorEastAsia" w:hAnsiTheme="majorEastAsia"/>
      </w:rPr>
    </w:pPr>
    <w:r w:rsidRPr="00140368">
      <w:rPr>
        <w:rFonts w:asciiTheme="majorEastAsia" w:eastAsiaTheme="majorEastAsia" w:hAnsiTheme="majorEastAsia" w:hint="eastAsia"/>
      </w:rPr>
      <w:t>（様式第１</w:t>
    </w:r>
    <w:r w:rsidR="00666182" w:rsidRPr="00140368">
      <w:rPr>
        <w:rFonts w:asciiTheme="majorEastAsia" w:eastAsiaTheme="majorEastAsia" w:hAnsiTheme="majorEastAsia" w:hint="eastAsia"/>
      </w:rPr>
      <w:t xml:space="preserve">　別紙</w:t>
    </w:r>
    <w:r w:rsidRPr="00140368">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00E7D"/>
    <w:rsid w:val="0003507A"/>
    <w:rsid w:val="0003524B"/>
    <w:rsid w:val="000418BC"/>
    <w:rsid w:val="000457E4"/>
    <w:rsid w:val="000A659A"/>
    <w:rsid w:val="000D4EDD"/>
    <w:rsid w:val="000E28F1"/>
    <w:rsid w:val="0010338A"/>
    <w:rsid w:val="00104CCF"/>
    <w:rsid w:val="00140368"/>
    <w:rsid w:val="00161B35"/>
    <w:rsid w:val="001640F6"/>
    <w:rsid w:val="001B032A"/>
    <w:rsid w:val="001C1851"/>
    <w:rsid w:val="001C1EF6"/>
    <w:rsid w:val="001D5F30"/>
    <w:rsid w:val="001E34A1"/>
    <w:rsid w:val="00211B83"/>
    <w:rsid w:val="002410CE"/>
    <w:rsid w:val="002535F8"/>
    <w:rsid w:val="002738FD"/>
    <w:rsid w:val="00274F6E"/>
    <w:rsid w:val="00282EF7"/>
    <w:rsid w:val="00285DD5"/>
    <w:rsid w:val="0029505F"/>
    <w:rsid w:val="00295195"/>
    <w:rsid w:val="002A05D2"/>
    <w:rsid w:val="002A20E5"/>
    <w:rsid w:val="002A475F"/>
    <w:rsid w:val="002B51E3"/>
    <w:rsid w:val="002C5928"/>
    <w:rsid w:val="002D60B8"/>
    <w:rsid w:val="002E1A75"/>
    <w:rsid w:val="003001C5"/>
    <w:rsid w:val="003034CA"/>
    <w:rsid w:val="003035CA"/>
    <w:rsid w:val="0030680D"/>
    <w:rsid w:val="0031519F"/>
    <w:rsid w:val="00325EA8"/>
    <w:rsid w:val="00333A64"/>
    <w:rsid w:val="00345061"/>
    <w:rsid w:val="0036703F"/>
    <w:rsid w:val="003834B1"/>
    <w:rsid w:val="00397EE8"/>
    <w:rsid w:val="003A245E"/>
    <w:rsid w:val="003A543A"/>
    <w:rsid w:val="003B2CC6"/>
    <w:rsid w:val="003B3B2B"/>
    <w:rsid w:val="003C0099"/>
    <w:rsid w:val="003E05F3"/>
    <w:rsid w:val="003E2E0B"/>
    <w:rsid w:val="003E69FA"/>
    <w:rsid w:val="004159FB"/>
    <w:rsid w:val="004176E6"/>
    <w:rsid w:val="0042232B"/>
    <w:rsid w:val="00437051"/>
    <w:rsid w:val="00450E44"/>
    <w:rsid w:val="00452734"/>
    <w:rsid w:val="0046318F"/>
    <w:rsid w:val="004733C4"/>
    <w:rsid w:val="0048112D"/>
    <w:rsid w:val="0048184C"/>
    <w:rsid w:val="00482BD6"/>
    <w:rsid w:val="004951C7"/>
    <w:rsid w:val="004979B9"/>
    <w:rsid w:val="004D1C9F"/>
    <w:rsid w:val="004D21BA"/>
    <w:rsid w:val="004F7DED"/>
    <w:rsid w:val="0053608D"/>
    <w:rsid w:val="00540207"/>
    <w:rsid w:val="0054659D"/>
    <w:rsid w:val="00564442"/>
    <w:rsid w:val="00593062"/>
    <w:rsid w:val="005A415B"/>
    <w:rsid w:val="005A66E9"/>
    <w:rsid w:val="005C03EB"/>
    <w:rsid w:val="005C4718"/>
    <w:rsid w:val="005D54E2"/>
    <w:rsid w:val="005E2F27"/>
    <w:rsid w:val="006024FD"/>
    <w:rsid w:val="00612A78"/>
    <w:rsid w:val="0062083F"/>
    <w:rsid w:val="00631A11"/>
    <w:rsid w:val="00632DBE"/>
    <w:rsid w:val="0064319B"/>
    <w:rsid w:val="006444F3"/>
    <w:rsid w:val="00657B54"/>
    <w:rsid w:val="0066264C"/>
    <w:rsid w:val="006640B0"/>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63F91"/>
    <w:rsid w:val="00777FF4"/>
    <w:rsid w:val="007A7EDD"/>
    <w:rsid w:val="007E6A6C"/>
    <w:rsid w:val="007E71FC"/>
    <w:rsid w:val="007F2989"/>
    <w:rsid w:val="007F55F0"/>
    <w:rsid w:val="00831449"/>
    <w:rsid w:val="00843E3C"/>
    <w:rsid w:val="0085020B"/>
    <w:rsid w:val="008629F9"/>
    <w:rsid w:val="00895E86"/>
    <w:rsid w:val="008E65EE"/>
    <w:rsid w:val="008F1729"/>
    <w:rsid w:val="008F176E"/>
    <w:rsid w:val="008F3AE2"/>
    <w:rsid w:val="00907756"/>
    <w:rsid w:val="00913125"/>
    <w:rsid w:val="00914E88"/>
    <w:rsid w:val="00915CE6"/>
    <w:rsid w:val="00915F5C"/>
    <w:rsid w:val="00924071"/>
    <w:rsid w:val="00924D7B"/>
    <w:rsid w:val="00926BE5"/>
    <w:rsid w:val="00936054"/>
    <w:rsid w:val="00960CBD"/>
    <w:rsid w:val="00965C12"/>
    <w:rsid w:val="00967A9A"/>
    <w:rsid w:val="00973AF4"/>
    <w:rsid w:val="00983F47"/>
    <w:rsid w:val="0098400A"/>
    <w:rsid w:val="00986252"/>
    <w:rsid w:val="00990AC3"/>
    <w:rsid w:val="009939E9"/>
    <w:rsid w:val="009952A7"/>
    <w:rsid w:val="009B186E"/>
    <w:rsid w:val="009B4123"/>
    <w:rsid w:val="009C4898"/>
    <w:rsid w:val="009D21FD"/>
    <w:rsid w:val="009E29D0"/>
    <w:rsid w:val="009E3F0D"/>
    <w:rsid w:val="009F6EEB"/>
    <w:rsid w:val="00A1032A"/>
    <w:rsid w:val="00A11E82"/>
    <w:rsid w:val="00A139FF"/>
    <w:rsid w:val="00A17BCF"/>
    <w:rsid w:val="00A17E86"/>
    <w:rsid w:val="00A2008F"/>
    <w:rsid w:val="00A25F7B"/>
    <w:rsid w:val="00A30A21"/>
    <w:rsid w:val="00A43E9A"/>
    <w:rsid w:val="00A47AFB"/>
    <w:rsid w:val="00A73DCE"/>
    <w:rsid w:val="00A8665E"/>
    <w:rsid w:val="00AA7827"/>
    <w:rsid w:val="00AB1812"/>
    <w:rsid w:val="00AB3D83"/>
    <w:rsid w:val="00AD3D1F"/>
    <w:rsid w:val="00AD68F8"/>
    <w:rsid w:val="00AD7197"/>
    <w:rsid w:val="00AF5838"/>
    <w:rsid w:val="00B10C7F"/>
    <w:rsid w:val="00B1274E"/>
    <w:rsid w:val="00B44A6B"/>
    <w:rsid w:val="00B542B9"/>
    <w:rsid w:val="00B5463C"/>
    <w:rsid w:val="00B66AF6"/>
    <w:rsid w:val="00B774C7"/>
    <w:rsid w:val="00B84358"/>
    <w:rsid w:val="00BA11BE"/>
    <w:rsid w:val="00BD4710"/>
    <w:rsid w:val="00BE6D50"/>
    <w:rsid w:val="00C0170A"/>
    <w:rsid w:val="00C12D3C"/>
    <w:rsid w:val="00C32079"/>
    <w:rsid w:val="00C33E10"/>
    <w:rsid w:val="00C3713F"/>
    <w:rsid w:val="00C5324D"/>
    <w:rsid w:val="00C569F9"/>
    <w:rsid w:val="00C81FF6"/>
    <w:rsid w:val="00CB18B2"/>
    <w:rsid w:val="00CB592E"/>
    <w:rsid w:val="00CC3234"/>
    <w:rsid w:val="00CC69CA"/>
    <w:rsid w:val="00CC7529"/>
    <w:rsid w:val="00CE3289"/>
    <w:rsid w:val="00CE4156"/>
    <w:rsid w:val="00CE428D"/>
    <w:rsid w:val="00CF4F24"/>
    <w:rsid w:val="00CF55AF"/>
    <w:rsid w:val="00CF64CB"/>
    <w:rsid w:val="00D10C3A"/>
    <w:rsid w:val="00D13144"/>
    <w:rsid w:val="00D41080"/>
    <w:rsid w:val="00D414E1"/>
    <w:rsid w:val="00D4634A"/>
    <w:rsid w:val="00D606BC"/>
    <w:rsid w:val="00D6255F"/>
    <w:rsid w:val="00D65393"/>
    <w:rsid w:val="00D87BE9"/>
    <w:rsid w:val="00D94466"/>
    <w:rsid w:val="00D97D48"/>
    <w:rsid w:val="00DA1D77"/>
    <w:rsid w:val="00DB164A"/>
    <w:rsid w:val="00DD31D8"/>
    <w:rsid w:val="00DD74E3"/>
    <w:rsid w:val="00DF324B"/>
    <w:rsid w:val="00E00779"/>
    <w:rsid w:val="00E032B2"/>
    <w:rsid w:val="00E03D0E"/>
    <w:rsid w:val="00E06B1D"/>
    <w:rsid w:val="00E10502"/>
    <w:rsid w:val="00E17F1C"/>
    <w:rsid w:val="00E216C3"/>
    <w:rsid w:val="00E242B0"/>
    <w:rsid w:val="00E24D55"/>
    <w:rsid w:val="00E258AA"/>
    <w:rsid w:val="00E35E66"/>
    <w:rsid w:val="00E8010B"/>
    <w:rsid w:val="00E9058E"/>
    <w:rsid w:val="00E944BF"/>
    <w:rsid w:val="00EA5A4B"/>
    <w:rsid w:val="00EB1DB1"/>
    <w:rsid w:val="00EB4483"/>
    <w:rsid w:val="00EC198F"/>
    <w:rsid w:val="00EC4D84"/>
    <w:rsid w:val="00ED6F15"/>
    <w:rsid w:val="00EF43FE"/>
    <w:rsid w:val="00EF770E"/>
    <w:rsid w:val="00F05957"/>
    <w:rsid w:val="00F12AD8"/>
    <w:rsid w:val="00F166FF"/>
    <w:rsid w:val="00FB0C36"/>
    <w:rsid w:val="00FC31A8"/>
    <w:rsid w:val="00FC4D7A"/>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3F9C-BB26-4BF6-B696-D47AD849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7</Pages>
  <Words>3637</Words>
  <Characters>1858</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厚生労働省ネットワークシステム</cp:lastModifiedBy>
  <cp:revision>50</cp:revision>
  <cp:lastPrinted>2020-03-30T14:06:00Z</cp:lastPrinted>
  <dcterms:created xsi:type="dcterms:W3CDTF">2020-01-14T05:29:00Z</dcterms:created>
  <dcterms:modified xsi:type="dcterms:W3CDTF">2022-03-07T11:48:00Z</dcterms:modified>
</cp:coreProperties>
</file>