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E04A4" w14:textId="4D5F9CA6" w:rsidR="001E7A1A" w:rsidRPr="00BB62F8" w:rsidRDefault="002A6634" w:rsidP="00F914D5">
      <w:pPr>
        <w:spacing w:line="500" w:lineRule="exact"/>
        <w:ind w:firstLineChars="100" w:firstLine="210"/>
        <w:rPr>
          <w:rFonts w:ascii="メイリオ" w:eastAsia="メイリオ" w:hAnsi="メイリオ"/>
          <w:szCs w:val="21"/>
        </w:rPr>
      </w:pPr>
      <w:r>
        <w:rPr>
          <w:rFonts w:ascii="メイリオ" w:eastAsia="メイリオ" w:hAnsi="メイリオ" w:hint="eastAsia"/>
          <w:szCs w:val="21"/>
        </w:rPr>
        <w:t>当社</w:t>
      </w:r>
      <w:r w:rsidRPr="002A6634">
        <w:rPr>
          <w:rFonts w:ascii="メイリオ" w:eastAsia="メイリオ" w:hAnsi="メイリオ" w:hint="eastAsia"/>
          <w:szCs w:val="21"/>
        </w:rPr>
        <w:t>では、</w:t>
      </w:r>
      <w:r w:rsidR="0065677D">
        <w:rPr>
          <w:rFonts w:ascii="メイリオ" w:eastAsia="メイリオ" w:hAnsi="メイリオ" w:hint="eastAsia"/>
          <w:szCs w:val="21"/>
        </w:rPr>
        <w:t>フリーランスの方が安心して働くことができる環境を整備するため</w:t>
      </w:r>
      <w:r w:rsidRPr="002A6634">
        <w:rPr>
          <w:rFonts w:ascii="メイリオ" w:eastAsia="メイリオ" w:hAnsi="メイリオ" w:hint="eastAsia"/>
          <w:szCs w:val="21"/>
        </w:rPr>
        <w:t>、「特定受託事業者に係る取引の適正化等に関する法律（フリーランス・事業者間取引適正化等法）」に基づき、ハラスメントに関する相談窓口を設置して</w:t>
      </w:r>
      <w:r>
        <w:rPr>
          <w:rFonts w:ascii="メイリオ" w:eastAsia="メイリオ" w:hAnsi="メイリオ" w:hint="eastAsia"/>
          <w:szCs w:val="21"/>
        </w:rPr>
        <w:t>おり</w:t>
      </w:r>
      <w:r w:rsidRPr="002A6634">
        <w:rPr>
          <w:rFonts w:ascii="メイリオ" w:eastAsia="メイリオ" w:hAnsi="メイリオ" w:hint="eastAsia"/>
          <w:szCs w:val="21"/>
        </w:rPr>
        <w:t>ます。ハラスメントでお困りの際は、相談窓口に</w:t>
      </w:r>
      <w:r w:rsidR="00AA64EC" w:rsidRPr="00BB62F8">
        <w:rPr>
          <w:rFonts w:ascii="メイリオ" w:eastAsia="メイリオ" w:hAnsi="メイリオ"/>
          <w:szCs w:val="21"/>
        </w:rPr>
        <w:t>ご相談ください。</w:t>
      </w:r>
    </w:p>
    <w:p w14:paraId="2E32B272" w14:textId="6CBB3798" w:rsidR="00226FC5" w:rsidRDefault="004C0617" w:rsidP="004653F1">
      <w:pPr>
        <w:spacing w:line="500" w:lineRule="exact"/>
        <w:rPr>
          <w:rFonts w:ascii="メイリオ" w:eastAsia="メイリオ" w:hAnsi="メイリオ"/>
          <w:szCs w:val="21"/>
        </w:rPr>
      </w:pPr>
      <w:r w:rsidRPr="00BB62F8">
        <w:rPr>
          <w:rFonts w:ascii="メイリオ" w:eastAsia="メイリオ" w:hAnsi="メイリオ"/>
          <w:szCs w:val="21"/>
        </w:rPr>
        <w:t>【社内相談窓口】</w:t>
      </w:r>
      <w:r w:rsidR="00EB6093">
        <w:rPr>
          <w:rFonts w:ascii="メイリオ" w:eastAsia="メイリオ" w:hAnsi="メイリオ" w:hint="eastAsia"/>
          <w:szCs w:val="21"/>
        </w:rPr>
        <w:t>●●●●●●●●</w:t>
      </w:r>
      <w:r w:rsidR="002A6634">
        <w:rPr>
          <w:rFonts w:ascii="メイリオ" w:eastAsia="メイリオ" w:hAnsi="メイリオ" w:hint="eastAsia"/>
          <w:szCs w:val="21"/>
        </w:rPr>
        <w:t>法務セクション</w:t>
      </w:r>
      <w:r w:rsidR="00F914D5">
        <w:rPr>
          <w:rFonts w:ascii="メイリオ" w:eastAsia="メイリオ" w:hAnsi="メイリオ" w:hint="eastAsia"/>
          <w:szCs w:val="21"/>
        </w:rPr>
        <w:t xml:space="preserve">　</w:t>
      </w:r>
      <w:r w:rsidR="001823B4" w:rsidRPr="00BB62F8">
        <w:rPr>
          <w:rFonts w:ascii="メイリオ" w:eastAsia="メイリオ" w:hAnsi="メイリオ"/>
          <w:szCs w:val="21"/>
        </w:rPr>
        <w:t xml:space="preserve">e-mail　　</w:t>
      </w:r>
      <w:hyperlink r:id="rId8" w:history="1">
        <w:r w:rsidR="00EB6093" w:rsidRPr="00DD1FB0">
          <w:rPr>
            <w:rStyle w:val="a3"/>
            <w:rFonts w:ascii="メイリオ" w:eastAsia="メイリオ" w:hAnsi="メイリオ" w:hint="eastAsia"/>
            <w:szCs w:val="21"/>
          </w:rPr>
          <w:t>compliance</w:t>
        </w:r>
        <w:r w:rsidR="00EB6093" w:rsidRPr="00DD1FB0">
          <w:rPr>
            <w:rStyle w:val="a3"/>
            <w:rFonts w:ascii="メイリオ" w:eastAsia="メイリオ" w:hAnsi="メイリオ"/>
            <w:szCs w:val="21"/>
          </w:rPr>
          <w:t>@</w:t>
        </w:r>
        <w:r w:rsidR="00EB6093" w:rsidRPr="00DD1FB0">
          <w:rPr>
            <w:rStyle w:val="a3"/>
            <w:rFonts w:ascii="メイリオ" w:eastAsia="メイリオ" w:hAnsi="メイリオ" w:hint="eastAsia"/>
            <w:szCs w:val="21"/>
          </w:rPr>
          <w:t>●●●●</w:t>
        </w:r>
        <w:r w:rsidR="00EB6093" w:rsidRPr="00DD1FB0">
          <w:rPr>
            <w:rStyle w:val="a3"/>
            <w:rFonts w:ascii="メイリオ" w:eastAsia="メイリオ" w:hAnsi="メイリオ"/>
            <w:szCs w:val="21"/>
          </w:rPr>
          <w:t>.jp</w:t>
        </w:r>
      </w:hyperlink>
    </w:p>
    <w:p w14:paraId="0CE2B466" w14:textId="4651958E" w:rsidR="00ED44FC" w:rsidRDefault="008A5ED9" w:rsidP="004653F1">
      <w:pPr>
        <w:spacing w:line="500" w:lineRule="exact"/>
        <w:rPr>
          <w:rFonts w:ascii="メイリオ" w:eastAsia="メイリオ" w:hAnsi="メイリオ"/>
          <w:szCs w:val="21"/>
        </w:rPr>
      </w:pPr>
      <w:r>
        <w:rPr>
          <w:rFonts w:ascii="メイリオ" w:eastAsia="メイリオ" w:hAnsi="メイリオ"/>
          <w:noProof/>
          <w:szCs w:val="21"/>
        </w:rPr>
        <mc:AlternateContent>
          <mc:Choice Requires="wps">
            <w:drawing>
              <wp:anchor distT="0" distB="0" distL="114300" distR="114300" simplePos="0" relativeHeight="251658243" behindDoc="0" locked="0" layoutInCell="1" allowOverlap="1" wp14:anchorId="0D980993" wp14:editId="21925721">
                <wp:simplePos x="0" y="0"/>
                <wp:positionH relativeFrom="column">
                  <wp:posOffset>-532130</wp:posOffset>
                </wp:positionH>
                <wp:positionV relativeFrom="paragraph">
                  <wp:posOffset>139065</wp:posOffset>
                </wp:positionV>
                <wp:extent cx="4819650" cy="1079500"/>
                <wp:effectExtent l="0" t="190500" r="19050" b="25400"/>
                <wp:wrapNone/>
                <wp:docPr id="1975857547" name="吹き出し: 角を丸めた四角形 7"/>
                <wp:cNvGraphicFramePr/>
                <a:graphic xmlns:a="http://schemas.openxmlformats.org/drawingml/2006/main">
                  <a:graphicData uri="http://schemas.microsoft.com/office/word/2010/wordprocessingShape">
                    <wps:wsp>
                      <wps:cNvSpPr/>
                      <wps:spPr>
                        <a:xfrm>
                          <a:off x="0" y="0"/>
                          <a:ext cx="4819650" cy="1079500"/>
                        </a:xfrm>
                        <a:prstGeom prst="wedgeRoundRectCallout">
                          <a:avLst>
                            <a:gd name="adj1" fmla="val -29791"/>
                            <a:gd name="adj2" fmla="val -66251"/>
                            <a:gd name="adj3" fmla="val 16667"/>
                          </a:avLst>
                        </a:prstGeom>
                        <a:solidFill>
                          <a:schemeClr val="bg1">
                            <a:lumMod val="95000"/>
                          </a:schemeClr>
                        </a:solidFill>
                        <a:ln>
                          <a:solidFill>
                            <a:srgbClr val="006699"/>
                          </a:solidFill>
                          <a:prstDash val="dash"/>
                        </a:ln>
                      </wps:spPr>
                      <wps:style>
                        <a:lnRef idx="2">
                          <a:schemeClr val="accent1">
                            <a:shade val="15000"/>
                          </a:schemeClr>
                        </a:lnRef>
                        <a:fillRef idx="1">
                          <a:schemeClr val="accent1"/>
                        </a:fillRef>
                        <a:effectRef idx="0">
                          <a:schemeClr val="accent1"/>
                        </a:effectRef>
                        <a:fontRef idx="minor">
                          <a:schemeClr val="lt1"/>
                        </a:fontRef>
                      </wps:style>
                      <wps:txbx>
                        <w:txbxContent>
                          <w:p w14:paraId="6EE7D4F3" w14:textId="77777777" w:rsidR="00190198" w:rsidRPr="000647E5" w:rsidRDefault="00190198" w:rsidP="00190198">
                            <w:pPr>
                              <w:jc w:val="center"/>
                              <w:rPr>
                                <w:rFonts w:ascii="BIZ UDPゴシック" w:eastAsia="BIZ UDPゴシック" w:hAnsi="BIZ UDPゴシック"/>
                                <w:color w:val="000000" w:themeColor="text1"/>
                                <w:sz w:val="16"/>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98099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7" o:spid="_x0000_s1026" type="#_x0000_t62" style="position:absolute;left:0;text-align:left;margin-left:-41.9pt;margin-top:10.95pt;width:379.5pt;height:8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" adj="4365,-3510" fillcolor="#f2f2f2 [3052]" strokecolor="#069" strokeweight="1pt">
                <v:stroke dashstyle="dash"/>
                <v:textbox>
                  <w:txbxContent>
                    <w:p w14:paraId="6EE7D4F3" w14:textId="77777777" w:rsidR="00190198" w:rsidRPr="000647E5" w:rsidRDefault="00190198" w:rsidP="00190198">
                      <w:pPr>
                        <w:jc w:val="center"/>
                        <w:rPr>
                          <w:rFonts w:ascii="BIZ UDPゴシック" w:eastAsia="BIZ UDPゴシック" w:hAnsi="BIZ UDPゴシック"/>
                          <w:color w:val="000000" w:themeColor="text1"/>
                          <w:sz w:val="16"/>
                          <w:szCs w:val="18"/>
                        </w:rPr>
                      </w:pPr>
                    </w:p>
                  </w:txbxContent>
                </v:textbox>
              </v:shape>
            </w:pict>
          </mc:Fallback>
        </mc:AlternateContent>
      </w:r>
      <w:r>
        <w:rPr>
          <w:rFonts w:ascii="メイリオ" w:eastAsia="メイリオ" w:hAnsi="メイリオ"/>
          <w:noProof/>
          <w:szCs w:val="21"/>
        </w:rPr>
        <mc:AlternateContent>
          <mc:Choice Requires="wps">
            <w:drawing>
              <wp:anchor distT="0" distB="0" distL="114300" distR="114300" simplePos="0" relativeHeight="251658245" behindDoc="0" locked="0" layoutInCell="1" allowOverlap="1" wp14:anchorId="3DDCD7D7" wp14:editId="5F6B0A14">
                <wp:simplePos x="0" y="0"/>
                <wp:positionH relativeFrom="margin">
                  <wp:posOffset>4382770</wp:posOffset>
                </wp:positionH>
                <wp:positionV relativeFrom="paragraph">
                  <wp:posOffset>247015</wp:posOffset>
                </wp:positionV>
                <wp:extent cx="2032000" cy="755650"/>
                <wp:effectExtent l="0" t="0" r="0" b="6350"/>
                <wp:wrapNone/>
                <wp:docPr id="1560830070" name="テキスト ボックス 8"/>
                <wp:cNvGraphicFramePr/>
                <a:graphic xmlns:a="http://schemas.openxmlformats.org/drawingml/2006/main">
                  <a:graphicData uri="http://schemas.microsoft.com/office/word/2010/wordprocessingShape">
                    <wps:wsp>
                      <wps:cNvSpPr txBox="1"/>
                      <wps:spPr>
                        <a:xfrm>
                          <a:off x="0" y="0"/>
                          <a:ext cx="2032000" cy="755650"/>
                        </a:xfrm>
                        <a:prstGeom prst="rect">
                          <a:avLst/>
                        </a:prstGeom>
                        <a:noFill/>
                        <a:ln w="6350">
                          <a:noFill/>
                        </a:ln>
                      </wps:spPr>
                      <wps:txbx>
                        <w:txbxContent>
                          <w:p w14:paraId="04AC6850" w14:textId="563376BE" w:rsidR="00020E0B" w:rsidRPr="008A5ED9" w:rsidRDefault="00020E0B" w:rsidP="00020E0B">
                            <w:pPr>
                              <w:rPr>
                                <w:rFonts w:ascii="BIZ UDPゴシック" w:eastAsia="BIZ UDPゴシック" w:hAnsi="BIZ UDPゴシック"/>
                                <w:color w:val="000000" w:themeColor="text1"/>
                                <w:sz w:val="16"/>
                                <w:szCs w:val="16"/>
                              </w:rPr>
                            </w:pPr>
                            <w:r w:rsidRPr="008A5ED9">
                              <w:rPr>
                                <w:rFonts w:ascii="BIZ UDPゴシック" w:eastAsia="BIZ UDPゴシック" w:hAnsi="BIZ UDPゴシック" w:hint="eastAsia"/>
                                <w:color w:val="000000" w:themeColor="text1"/>
                                <w:sz w:val="16"/>
                                <w:szCs w:val="16"/>
                              </w:rPr>
                              <w:t>相談用にWEBフォームを準備している場合は、フォームのURLを</w:t>
                            </w:r>
                            <w:r w:rsidR="00C933F1" w:rsidRPr="008A5ED9">
                              <w:rPr>
                                <w:rFonts w:ascii="BIZ UDPゴシック" w:eastAsia="BIZ UDPゴシック" w:hAnsi="BIZ UDPゴシック" w:hint="eastAsia"/>
                                <w:color w:val="000000" w:themeColor="text1"/>
                                <w:sz w:val="16"/>
                                <w:szCs w:val="16"/>
                              </w:rPr>
                              <w:t>示すことも考えられます。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DCD7D7" id="_x0000_t202" coordsize="21600,21600" o:spt="202" path="m,l,21600r21600,l21600,xe">
                <v:stroke joinstyle="miter"/>
                <v:path gradientshapeok="t" o:connecttype="rect"/>
              </v:shapetype>
              <v:shape id="テキスト ボックス 8" o:spid="_x0000_s1027" type="#_x0000_t202" style="position:absolute;left:0;text-align:left;margin-left:345.1pt;margin-top:19.45pt;width:160pt;height:59.5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" filled="f" stroked="f" strokeweight=".5pt">
                <v:textbox>
                  <w:txbxContent>
                    <w:p w14:paraId="04AC6850" w14:textId="563376BE" w:rsidR="00020E0B" w:rsidRPr="008A5ED9" w:rsidRDefault="00020E0B" w:rsidP="00020E0B">
                      <w:pPr>
                        <w:rPr>
                          <w:rFonts w:ascii="BIZ UDPゴシック" w:eastAsia="BIZ UDPゴシック" w:hAnsi="BIZ UDPゴシック"/>
                          <w:color w:val="000000" w:themeColor="text1"/>
                          <w:sz w:val="16"/>
                          <w:szCs w:val="16"/>
                        </w:rPr>
                      </w:pPr>
                      <w:r w:rsidRPr="008A5ED9">
                        <w:rPr>
                          <w:rFonts w:ascii="BIZ UDPゴシック" w:eastAsia="BIZ UDPゴシック" w:hAnsi="BIZ UDPゴシック" w:hint="eastAsia"/>
                          <w:color w:val="000000" w:themeColor="text1"/>
                          <w:sz w:val="16"/>
                          <w:szCs w:val="16"/>
                        </w:rPr>
                        <w:t>相談用にWEBフォームを準備している場合は、フォームのURLを</w:t>
                      </w:r>
                      <w:r w:rsidR="00C933F1" w:rsidRPr="008A5ED9">
                        <w:rPr>
                          <w:rFonts w:ascii="BIZ UDPゴシック" w:eastAsia="BIZ UDPゴシック" w:hAnsi="BIZ UDPゴシック" w:hint="eastAsia"/>
                          <w:color w:val="000000" w:themeColor="text1"/>
                          <w:sz w:val="16"/>
                          <w:szCs w:val="16"/>
                        </w:rPr>
                        <w:t>示すことも考えられます。</w:t>
                      </w:r>
                    </w:p>
                  </w:txbxContent>
                </v:textbox>
                <w10:wrap anchorx="margin"/>
              </v:shape>
            </w:pict>
          </mc:Fallback>
        </mc:AlternateContent>
      </w:r>
      <w:r>
        <w:rPr>
          <w:rFonts w:ascii="メイリオ" w:eastAsia="メイリオ" w:hAnsi="メイリオ"/>
          <w:noProof/>
          <w:szCs w:val="21"/>
        </w:rPr>
        <mc:AlternateContent>
          <mc:Choice Requires="wps">
            <w:drawing>
              <wp:anchor distT="0" distB="0" distL="114300" distR="114300" simplePos="0" relativeHeight="251658241" behindDoc="0" locked="0" layoutInCell="1" allowOverlap="1" wp14:anchorId="15BF8BB6" wp14:editId="3E39ECC4">
                <wp:simplePos x="0" y="0"/>
                <wp:positionH relativeFrom="column">
                  <wp:posOffset>4401820</wp:posOffset>
                </wp:positionH>
                <wp:positionV relativeFrom="paragraph">
                  <wp:posOffset>227965</wp:posOffset>
                </wp:positionV>
                <wp:extent cx="2089150" cy="793750"/>
                <wp:effectExtent l="0" t="285750" r="25400" b="25400"/>
                <wp:wrapNone/>
                <wp:docPr id="1401971705" name="吹き出し: 角を丸めた四角形 5"/>
                <wp:cNvGraphicFramePr/>
                <a:graphic xmlns:a="http://schemas.openxmlformats.org/drawingml/2006/main">
                  <a:graphicData uri="http://schemas.microsoft.com/office/word/2010/wordprocessingShape">
                    <wps:wsp>
                      <wps:cNvSpPr/>
                      <wps:spPr>
                        <a:xfrm>
                          <a:off x="0" y="0"/>
                          <a:ext cx="2089150" cy="793750"/>
                        </a:xfrm>
                        <a:prstGeom prst="wedgeRoundRectCallout">
                          <a:avLst>
                            <a:gd name="adj1" fmla="val -40258"/>
                            <a:gd name="adj2" fmla="val -83203"/>
                            <a:gd name="adj3" fmla="val 16667"/>
                          </a:avLst>
                        </a:prstGeom>
                        <a:solidFill>
                          <a:schemeClr val="bg1">
                            <a:lumMod val="95000"/>
                          </a:schemeClr>
                        </a:solidFill>
                        <a:ln>
                          <a:solidFill>
                            <a:srgbClr val="006699"/>
                          </a:solidFill>
                          <a:prstDash val="dash"/>
                        </a:ln>
                      </wps:spPr>
                      <wps:style>
                        <a:lnRef idx="2">
                          <a:schemeClr val="accent1">
                            <a:shade val="15000"/>
                          </a:schemeClr>
                        </a:lnRef>
                        <a:fillRef idx="1">
                          <a:schemeClr val="accent1"/>
                        </a:fillRef>
                        <a:effectRef idx="0">
                          <a:schemeClr val="accent1"/>
                        </a:effectRef>
                        <a:fontRef idx="minor">
                          <a:schemeClr val="lt1"/>
                        </a:fontRef>
                      </wps:style>
                      <wps:txbx>
                        <w:txbxContent>
                          <w:p w14:paraId="44C37569" w14:textId="77777777" w:rsidR="001A0013" w:rsidRPr="000647E5" w:rsidRDefault="001A0013" w:rsidP="00ED44FC">
                            <w:pPr>
                              <w:rPr>
                                <w:rFonts w:ascii="BIZ UDPゴシック" w:eastAsia="BIZ UDPゴシック" w:hAnsi="BIZ UDPゴシック"/>
                                <w:color w:val="000000" w:themeColor="text1"/>
                                <w:sz w:val="14"/>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BF8BB6" id="吹き出し: 角を丸めた四角形 5" o:spid="_x0000_s1028" type="#_x0000_t62" style="position:absolute;left:0;text-align:left;margin-left:346.6pt;margin-top:17.95pt;width:164.5pt;height:62.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" adj="2104,-7172" fillcolor="#f2f2f2 [3052]" strokecolor="#069" strokeweight="1pt">
                <v:stroke dashstyle="dash"/>
                <v:textbox>
                  <w:txbxContent>
                    <w:p w14:paraId="44C37569" w14:textId="77777777" w:rsidR="001A0013" w:rsidRPr="000647E5" w:rsidRDefault="001A0013" w:rsidP="00ED44FC">
                      <w:pPr>
                        <w:rPr>
                          <w:rFonts w:ascii="BIZ UDPゴシック" w:eastAsia="BIZ UDPゴシック" w:hAnsi="BIZ UDPゴシック"/>
                          <w:color w:val="000000" w:themeColor="text1"/>
                          <w:sz w:val="14"/>
                          <w:szCs w:val="16"/>
                        </w:rPr>
                      </w:pPr>
                    </w:p>
                  </w:txbxContent>
                </v:textbox>
              </v:shape>
            </w:pict>
          </mc:Fallback>
        </mc:AlternateContent>
      </w:r>
      <w:r>
        <w:rPr>
          <w:rFonts w:ascii="メイリオ" w:eastAsia="メイリオ" w:hAnsi="メイリオ"/>
          <w:noProof/>
          <w:szCs w:val="21"/>
        </w:rPr>
        <mc:AlternateContent>
          <mc:Choice Requires="wps">
            <w:drawing>
              <wp:anchor distT="0" distB="0" distL="114300" distR="114300" simplePos="0" relativeHeight="251658244" behindDoc="0" locked="0" layoutInCell="1" allowOverlap="1" wp14:anchorId="1774324C" wp14:editId="42E335C3">
                <wp:simplePos x="0" y="0"/>
                <wp:positionH relativeFrom="margin">
                  <wp:posOffset>-506730</wp:posOffset>
                </wp:positionH>
                <wp:positionV relativeFrom="paragraph">
                  <wp:posOffset>189865</wp:posOffset>
                </wp:positionV>
                <wp:extent cx="4806950" cy="984250"/>
                <wp:effectExtent l="0" t="0" r="0" b="6350"/>
                <wp:wrapNone/>
                <wp:docPr id="86495721" name="テキスト ボックス 8"/>
                <wp:cNvGraphicFramePr/>
                <a:graphic xmlns:a="http://schemas.openxmlformats.org/drawingml/2006/main">
                  <a:graphicData uri="http://schemas.microsoft.com/office/word/2010/wordprocessingShape">
                    <wps:wsp>
                      <wps:cNvSpPr txBox="1"/>
                      <wps:spPr>
                        <a:xfrm>
                          <a:off x="0" y="0"/>
                          <a:ext cx="4806950" cy="984250"/>
                        </a:xfrm>
                        <a:prstGeom prst="rect">
                          <a:avLst/>
                        </a:prstGeom>
                        <a:noFill/>
                        <a:ln w="6350">
                          <a:noFill/>
                        </a:ln>
                      </wps:spPr>
                      <wps:txbx>
                        <w:txbxContent>
                          <w:p w14:paraId="464B6CCC" w14:textId="40B8A81B" w:rsidR="00890896" w:rsidRPr="00C73453" w:rsidRDefault="00890896" w:rsidP="00890896">
                            <w:pPr>
                              <w:rPr>
                                <w:rFonts w:ascii="BIZ UDPゴシック" w:eastAsia="BIZ UDPゴシック" w:hAnsi="BIZ UDPゴシック"/>
                                <w:sz w:val="16"/>
                                <w:szCs w:val="16"/>
                              </w:rPr>
                            </w:pPr>
                            <w:r w:rsidRPr="00C73453">
                              <w:rPr>
                                <w:rFonts w:ascii="BIZ UDPゴシック" w:eastAsia="BIZ UDPゴシック" w:hAnsi="BIZ UDPゴシック" w:hint="eastAsia"/>
                                <w:sz w:val="16"/>
                                <w:szCs w:val="16"/>
                              </w:rPr>
                              <w:t>社外に相談窓口</w:t>
                            </w:r>
                            <w:r w:rsidR="00DA04FC" w:rsidRPr="00C73453">
                              <w:rPr>
                                <w:rFonts w:ascii="BIZ UDPゴシック" w:eastAsia="BIZ UDPゴシック" w:hAnsi="BIZ UDPゴシック" w:hint="eastAsia"/>
                                <w:sz w:val="16"/>
                                <w:szCs w:val="16"/>
                              </w:rPr>
                              <w:t>を設置している場合には、以下のような記載を追加することも考えられます。</w:t>
                            </w:r>
                          </w:p>
                          <w:p w14:paraId="730B38CE" w14:textId="7B8F5F64" w:rsidR="00890896" w:rsidRPr="00C73453" w:rsidRDefault="00890896" w:rsidP="00890896">
                            <w:pPr>
                              <w:rPr>
                                <w:rFonts w:ascii="BIZ UDPゴシック" w:eastAsia="BIZ UDPゴシック" w:hAnsi="BIZ UDPゴシック"/>
                                <w:sz w:val="16"/>
                                <w:szCs w:val="16"/>
                              </w:rPr>
                            </w:pPr>
                            <w:r w:rsidRPr="00C73453">
                              <w:rPr>
                                <w:rFonts w:ascii="BIZ UDPゴシック" w:eastAsia="BIZ UDPゴシック" w:hAnsi="BIZ UDPゴシック" w:hint="eastAsia"/>
                                <w:sz w:val="16"/>
                                <w:szCs w:val="16"/>
                              </w:rPr>
                              <w:t>【社外相談窓口】</w:t>
                            </w:r>
                          </w:p>
                          <w:p w14:paraId="108F3970" w14:textId="667346D1" w:rsidR="00890896" w:rsidRPr="00C73453" w:rsidRDefault="00C97A4D" w:rsidP="00E33C5E">
                            <w:pPr>
                              <w:rPr>
                                <w:rFonts w:ascii="BIZ UDPゴシック" w:eastAsia="BIZ UDPゴシック" w:hAnsi="BIZ UDPゴシック"/>
                                <w:sz w:val="16"/>
                                <w:szCs w:val="16"/>
                              </w:rPr>
                            </w:pPr>
                            <w:r w:rsidRPr="00C73453">
                              <w:rPr>
                                <w:rFonts w:ascii="Segoe UI Symbol" w:eastAsia="BIZ UDPゴシック" w:hAnsi="Segoe UI Symbol" w:cs="Segoe UI Symbol" w:hint="eastAsia"/>
                                <w:sz w:val="16"/>
                                <w:szCs w:val="16"/>
                              </w:rPr>
                              <w:t>①</w:t>
                            </w:r>
                            <w:r w:rsidR="00E33C5E" w:rsidRPr="00C73453">
                              <w:rPr>
                                <w:rFonts w:ascii="BIZ UDPゴシック" w:eastAsia="BIZ UDPゴシック" w:hAnsi="BIZ UDPゴシック" w:hint="eastAsia"/>
                                <w:sz w:val="16"/>
                                <w:szCs w:val="16"/>
                              </w:rPr>
                              <w:t xml:space="preserve"> </w:t>
                            </w:r>
                            <w:r w:rsidR="00890896" w:rsidRPr="00C73453">
                              <w:rPr>
                                <w:rFonts w:ascii="BIZ UDPゴシック" w:eastAsia="BIZ UDPゴシック" w:hAnsi="BIZ UDPゴシック" w:hint="eastAsia"/>
                                <w:sz w:val="16"/>
                                <w:szCs w:val="16"/>
                              </w:rPr>
                              <w:t xml:space="preserve">●●●●●相談窓口　　e-mail </w:t>
                            </w:r>
                            <w:proofErr w:type="spellStart"/>
                            <w:r w:rsidR="00890896" w:rsidRPr="00C73453">
                              <w:rPr>
                                <w:rFonts w:ascii="BIZ UDPゴシック" w:eastAsia="BIZ UDPゴシック" w:hAnsi="BIZ UDPゴシック" w:hint="eastAsia"/>
                                <w:sz w:val="16"/>
                                <w:szCs w:val="16"/>
                              </w:rPr>
                              <w:t>abc</w:t>
                            </w:r>
                            <w:proofErr w:type="spellEnd"/>
                            <w:r w:rsidR="00890896" w:rsidRPr="00C73453">
                              <w:rPr>
                                <w:rFonts w:ascii="BIZ UDPゴシック" w:eastAsia="BIZ UDPゴシック" w:hAnsi="BIZ UDPゴシック" w:hint="eastAsia"/>
                                <w:sz w:val="16"/>
                                <w:szCs w:val="16"/>
                              </w:rPr>
                              <w:t>-compliance@●●●●.</w:t>
                            </w:r>
                            <w:proofErr w:type="spellStart"/>
                            <w:r w:rsidR="00890896" w:rsidRPr="00C73453">
                              <w:rPr>
                                <w:rFonts w:ascii="BIZ UDPゴシック" w:eastAsia="BIZ UDPゴシック" w:hAnsi="BIZ UDPゴシック" w:hint="eastAsia"/>
                                <w:sz w:val="16"/>
                                <w:szCs w:val="16"/>
                              </w:rPr>
                              <w:t>jp</w:t>
                            </w:r>
                            <w:proofErr w:type="spellEnd"/>
                            <w:r w:rsidR="00890896" w:rsidRPr="00C73453">
                              <w:rPr>
                                <w:rFonts w:ascii="BIZ UDPゴシック" w:eastAsia="BIZ UDPゴシック" w:hAnsi="BIZ UDPゴシック" w:hint="eastAsia"/>
                                <w:sz w:val="16"/>
                                <w:szCs w:val="16"/>
                              </w:rPr>
                              <w:t xml:space="preserve"> 電話番号　03-1234-567</w:t>
                            </w:r>
                            <w:r w:rsidR="00BA06AF" w:rsidRPr="00C73453">
                              <w:rPr>
                                <w:rFonts w:ascii="BIZ UDPゴシック" w:eastAsia="BIZ UDPゴシック" w:hAnsi="BIZ UDPゴシック" w:hint="eastAsia"/>
                                <w:sz w:val="16"/>
                                <w:szCs w:val="16"/>
                              </w:rPr>
                              <w:t>８</w:t>
                            </w:r>
                          </w:p>
                          <w:p w14:paraId="05C71E16" w14:textId="4982BA7B" w:rsidR="00890896" w:rsidRPr="00C73453" w:rsidRDefault="00890896" w:rsidP="00890896">
                            <w:pPr>
                              <w:rPr>
                                <w:rFonts w:ascii="BIZ UDPゴシック" w:eastAsia="BIZ UDPゴシック" w:hAnsi="BIZ UDPゴシック"/>
                                <w:sz w:val="16"/>
                                <w:szCs w:val="16"/>
                                <w:lang w:eastAsia="zh-CN"/>
                              </w:rPr>
                            </w:pPr>
                            <w:r w:rsidRPr="00C73453">
                              <w:rPr>
                                <w:rFonts w:ascii="BIZ UDPゴシック" w:eastAsia="BIZ UDPゴシック" w:hAnsi="BIZ UDPゴシック" w:hint="eastAsia"/>
                                <w:sz w:val="16"/>
                                <w:szCs w:val="16"/>
                                <w:lang w:eastAsia="zh-CN"/>
                              </w:rPr>
                              <w:t>②</w:t>
                            </w:r>
                            <w:r w:rsidR="00E33C5E" w:rsidRPr="00C73453">
                              <w:rPr>
                                <w:rFonts w:ascii="BIZ UDPゴシック" w:eastAsia="BIZ UDPゴシック" w:hAnsi="BIZ UDPゴシック"/>
                                <w:sz w:val="16"/>
                                <w:szCs w:val="16"/>
                                <w:lang w:eastAsia="zh-CN"/>
                              </w:rPr>
                              <w:t xml:space="preserve"> </w:t>
                            </w:r>
                            <w:r w:rsidRPr="00C73453">
                              <w:rPr>
                                <w:rFonts w:ascii="BIZ UDPゴシック" w:eastAsia="BIZ UDPゴシック" w:hAnsi="BIZ UDPゴシック" w:hint="eastAsia"/>
                                <w:sz w:val="16"/>
                                <w:szCs w:val="16"/>
                                <w:lang w:eastAsia="zh-CN"/>
                              </w:rPr>
                              <w:t>●●●●法律事務所　　電話番号　03-1234-567</w:t>
                            </w:r>
                            <w:r w:rsidR="00BA06AF" w:rsidRPr="00C73453">
                              <w:rPr>
                                <w:rFonts w:ascii="BIZ UDPゴシック" w:eastAsia="BIZ UDPゴシック" w:hAnsi="BIZ UDPゴシック" w:hint="eastAsia"/>
                                <w:sz w:val="16"/>
                                <w:szCs w:val="16"/>
                                <w:lang w:eastAsia="zh-CN"/>
                              </w:rPr>
                              <w:t>８</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74324C" id="_x0000_s1029" type="#_x0000_t202" style="position:absolute;left:0;text-align:left;margin-left:-39.9pt;margin-top:14.95pt;width:378.5pt;height:77.5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" filled="f" stroked="f" strokeweight=".5pt">
                <v:textbox>
                  <w:txbxContent>
                    <w:p w14:paraId="464B6CCC" w14:textId="40B8A81B" w:rsidR="00890896" w:rsidRPr="00C73453" w:rsidRDefault="00890896" w:rsidP="00890896">
                      <w:pPr>
                        <w:rPr>
                          <w:rFonts w:ascii="BIZ UDPゴシック" w:eastAsia="BIZ UDPゴシック" w:hAnsi="BIZ UDPゴシック"/>
                          <w:sz w:val="16"/>
                          <w:szCs w:val="16"/>
                        </w:rPr>
                      </w:pPr>
                      <w:r w:rsidRPr="00C73453">
                        <w:rPr>
                          <w:rFonts w:ascii="BIZ UDPゴシック" w:eastAsia="BIZ UDPゴシック" w:hAnsi="BIZ UDPゴシック" w:hint="eastAsia"/>
                          <w:sz w:val="16"/>
                          <w:szCs w:val="16"/>
                        </w:rPr>
                        <w:t>社外に相談窓口</w:t>
                      </w:r>
                      <w:r w:rsidR="00DA04FC" w:rsidRPr="00C73453">
                        <w:rPr>
                          <w:rFonts w:ascii="BIZ UDPゴシック" w:eastAsia="BIZ UDPゴシック" w:hAnsi="BIZ UDPゴシック" w:hint="eastAsia"/>
                          <w:sz w:val="16"/>
                          <w:szCs w:val="16"/>
                        </w:rPr>
                        <w:t>を設置している場合には、以下のような記載を追加することも考えられます。</w:t>
                      </w:r>
                    </w:p>
                    <w:p w14:paraId="730B38CE" w14:textId="7B8F5F64" w:rsidR="00890896" w:rsidRPr="00C73453" w:rsidRDefault="00890896" w:rsidP="00890896">
                      <w:pPr>
                        <w:rPr>
                          <w:rFonts w:ascii="BIZ UDPゴシック" w:eastAsia="BIZ UDPゴシック" w:hAnsi="BIZ UDPゴシック"/>
                          <w:sz w:val="16"/>
                          <w:szCs w:val="16"/>
                        </w:rPr>
                      </w:pPr>
                      <w:r w:rsidRPr="00C73453">
                        <w:rPr>
                          <w:rFonts w:ascii="BIZ UDPゴシック" w:eastAsia="BIZ UDPゴシック" w:hAnsi="BIZ UDPゴシック" w:hint="eastAsia"/>
                          <w:sz w:val="16"/>
                          <w:szCs w:val="16"/>
                        </w:rPr>
                        <w:t>【社外相談窓口】</w:t>
                      </w:r>
                    </w:p>
                    <w:p w14:paraId="108F3970" w14:textId="667346D1" w:rsidR="00890896" w:rsidRPr="00C73453" w:rsidRDefault="00C97A4D" w:rsidP="00E33C5E">
                      <w:pPr>
                        <w:rPr>
                          <w:rFonts w:ascii="BIZ UDPゴシック" w:eastAsia="BIZ UDPゴシック" w:hAnsi="BIZ UDPゴシック"/>
                          <w:sz w:val="16"/>
                          <w:szCs w:val="16"/>
                        </w:rPr>
                      </w:pPr>
                      <w:r w:rsidRPr="00C73453">
                        <w:rPr>
                          <w:rFonts w:ascii="Segoe UI Symbol" w:eastAsia="BIZ UDPゴシック" w:hAnsi="Segoe UI Symbol" w:cs="Segoe UI Symbol" w:hint="eastAsia"/>
                          <w:sz w:val="16"/>
                          <w:szCs w:val="16"/>
                        </w:rPr>
                        <w:t>①</w:t>
                      </w:r>
                      <w:r w:rsidR="00E33C5E" w:rsidRPr="00C73453">
                        <w:rPr>
                          <w:rFonts w:ascii="BIZ UDPゴシック" w:eastAsia="BIZ UDPゴシック" w:hAnsi="BIZ UDPゴシック" w:hint="eastAsia"/>
                          <w:sz w:val="16"/>
                          <w:szCs w:val="16"/>
                        </w:rPr>
                        <w:t xml:space="preserve"> </w:t>
                      </w:r>
                      <w:r w:rsidR="00890896" w:rsidRPr="00C73453">
                        <w:rPr>
                          <w:rFonts w:ascii="BIZ UDPゴシック" w:eastAsia="BIZ UDPゴシック" w:hAnsi="BIZ UDPゴシック" w:hint="eastAsia"/>
                          <w:sz w:val="16"/>
                          <w:szCs w:val="16"/>
                        </w:rPr>
                        <w:t xml:space="preserve">●●●●●相談窓口　　e-mail </w:t>
                      </w:r>
                      <w:proofErr w:type="spellStart"/>
                      <w:r w:rsidR="00890896" w:rsidRPr="00C73453">
                        <w:rPr>
                          <w:rFonts w:ascii="BIZ UDPゴシック" w:eastAsia="BIZ UDPゴシック" w:hAnsi="BIZ UDPゴシック" w:hint="eastAsia"/>
                          <w:sz w:val="16"/>
                          <w:szCs w:val="16"/>
                        </w:rPr>
                        <w:t>abc</w:t>
                      </w:r>
                      <w:proofErr w:type="spellEnd"/>
                      <w:r w:rsidR="00890896" w:rsidRPr="00C73453">
                        <w:rPr>
                          <w:rFonts w:ascii="BIZ UDPゴシック" w:eastAsia="BIZ UDPゴシック" w:hAnsi="BIZ UDPゴシック" w:hint="eastAsia"/>
                          <w:sz w:val="16"/>
                          <w:szCs w:val="16"/>
                        </w:rPr>
                        <w:t>-compliance@●●●●.</w:t>
                      </w:r>
                      <w:proofErr w:type="spellStart"/>
                      <w:r w:rsidR="00890896" w:rsidRPr="00C73453">
                        <w:rPr>
                          <w:rFonts w:ascii="BIZ UDPゴシック" w:eastAsia="BIZ UDPゴシック" w:hAnsi="BIZ UDPゴシック" w:hint="eastAsia"/>
                          <w:sz w:val="16"/>
                          <w:szCs w:val="16"/>
                        </w:rPr>
                        <w:t>jp</w:t>
                      </w:r>
                      <w:proofErr w:type="spellEnd"/>
                      <w:r w:rsidR="00890896" w:rsidRPr="00C73453">
                        <w:rPr>
                          <w:rFonts w:ascii="BIZ UDPゴシック" w:eastAsia="BIZ UDPゴシック" w:hAnsi="BIZ UDPゴシック" w:hint="eastAsia"/>
                          <w:sz w:val="16"/>
                          <w:szCs w:val="16"/>
                        </w:rPr>
                        <w:t xml:space="preserve"> 電話番号　03-1234-567</w:t>
                      </w:r>
                      <w:r w:rsidR="00BA06AF" w:rsidRPr="00C73453">
                        <w:rPr>
                          <w:rFonts w:ascii="BIZ UDPゴシック" w:eastAsia="BIZ UDPゴシック" w:hAnsi="BIZ UDPゴシック" w:hint="eastAsia"/>
                          <w:sz w:val="16"/>
                          <w:szCs w:val="16"/>
                        </w:rPr>
                        <w:t>８</w:t>
                      </w:r>
                    </w:p>
                    <w:p w14:paraId="05C71E16" w14:textId="4982BA7B" w:rsidR="00890896" w:rsidRPr="00C73453" w:rsidRDefault="00890896" w:rsidP="00890896">
                      <w:pPr>
                        <w:rPr>
                          <w:rFonts w:ascii="BIZ UDPゴシック" w:eastAsia="BIZ UDPゴシック" w:hAnsi="BIZ UDPゴシック"/>
                          <w:sz w:val="16"/>
                          <w:szCs w:val="16"/>
                          <w:lang w:eastAsia="zh-CN"/>
                        </w:rPr>
                      </w:pPr>
                      <w:r w:rsidRPr="00C73453">
                        <w:rPr>
                          <w:rFonts w:ascii="BIZ UDPゴシック" w:eastAsia="BIZ UDPゴシック" w:hAnsi="BIZ UDPゴシック" w:hint="eastAsia"/>
                          <w:sz w:val="16"/>
                          <w:szCs w:val="16"/>
                          <w:lang w:eastAsia="zh-CN"/>
                        </w:rPr>
                        <w:t>②</w:t>
                      </w:r>
                      <w:r w:rsidR="00E33C5E" w:rsidRPr="00C73453">
                        <w:rPr>
                          <w:rFonts w:ascii="BIZ UDPゴシック" w:eastAsia="BIZ UDPゴシック" w:hAnsi="BIZ UDPゴシック"/>
                          <w:sz w:val="16"/>
                          <w:szCs w:val="16"/>
                          <w:lang w:eastAsia="zh-CN"/>
                        </w:rPr>
                        <w:t xml:space="preserve"> </w:t>
                      </w:r>
                      <w:r w:rsidRPr="00C73453">
                        <w:rPr>
                          <w:rFonts w:ascii="BIZ UDPゴシック" w:eastAsia="BIZ UDPゴシック" w:hAnsi="BIZ UDPゴシック" w:hint="eastAsia"/>
                          <w:sz w:val="16"/>
                          <w:szCs w:val="16"/>
                          <w:lang w:eastAsia="zh-CN"/>
                        </w:rPr>
                        <w:t>●●●●法律事務所　　電話番号　03-1234-567</w:t>
                      </w:r>
                      <w:r w:rsidR="00BA06AF" w:rsidRPr="00C73453">
                        <w:rPr>
                          <w:rFonts w:ascii="BIZ UDPゴシック" w:eastAsia="BIZ UDPゴシック" w:hAnsi="BIZ UDPゴシック" w:hint="eastAsia"/>
                          <w:sz w:val="16"/>
                          <w:szCs w:val="16"/>
                          <w:lang w:eastAsia="zh-CN"/>
                        </w:rPr>
                        <w:t>８</w:t>
                      </w:r>
                    </w:p>
                  </w:txbxContent>
                </v:textbox>
                <w10:wrap anchorx="margin"/>
              </v:shape>
            </w:pict>
          </mc:Fallback>
        </mc:AlternateContent>
      </w:r>
    </w:p>
    <w:p w14:paraId="668B3C93" w14:textId="7467051A" w:rsidR="00ED44FC" w:rsidRDefault="00ED44FC" w:rsidP="004653F1">
      <w:pPr>
        <w:spacing w:line="500" w:lineRule="exact"/>
        <w:rPr>
          <w:rFonts w:ascii="メイリオ" w:eastAsia="メイリオ" w:hAnsi="メイリオ"/>
          <w:szCs w:val="21"/>
        </w:rPr>
      </w:pPr>
    </w:p>
    <w:p w14:paraId="387AE18A" w14:textId="5A92FA9C" w:rsidR="00ED44FC" w:rsidRDefault="00ED44FC" w:rsidP="004653F1">
      <w:pPr>
        <w:spacing w:line="500" w:lineRule="exact"/>
        <w:rPr>
          <w:rFonts w:ascii="メイリオ" w:eastAsia="メイリオ" w:hAnsi="メイリオ"/>
          <w:szCs w:val="21"/>
        </w:rPr>
      </w:pPr>
    </w:p>
    <w:p w14:paraId="4808AB6A" w14:textId="77777777" w:rsidR="00EE3F71" w:rsidRDefault="00EE3F71" w:rsidP="004653F1">
      <w:pPr>
        <w:spacing w:line="500" w:lineRule="exact"/>
        <w:rPr>
          <w:rFonts w:ascii="メイリオ" w:eastAsia="メイリオ" w:hAnsi="メイリオ"/>
          <w:szCs w:val="21"/>
        </w:rPr>
      </w:pPr>
    </w:p>
    <w:p w14:paraId="63D11083" w14:textId="32E76ED6" w:rsidR="002C6A94" w:rsidRDefault="002C6A94" w:rsidP="00D12FE5">
      <w:pPr>
        <w:spacing w:line="500" w:lineRule="exact"/>
        <w:ind w:left="420" w:hangingChars="200" w:hanging="420"/>
        <w:rPr>
          <w:rFonts w:ascii="メイリオ" w:eastAsia="メイリオ" w:hAnsi="メイリオ"/>
          <w:szCs w:val="21"/>
        </w:rPr>
      </w:pPr>
      <w:r>
        <w:rPr>
          <w:rFonts w:ascii="メイリオ" w:eastAsia="メイリオ" w:hAnsi="メイリオ"/>
          <w:szCs w:val="21"/>
        </w:rPr>
        <w:t xml:space="preserve">●　</w:t>
      </w:r>
      <w:r w:rsidR="002A6634">
        <w:rPr>
          <w:rFonts w:ascii="メイリオ" w:eastAsia="メイリオ" w:hAnsi="メイリオ" w:hint="eastAsia"/>
          <w:szCs w:val="21"/>
        </w:rPr>
        <w:t>当社が発注する業務委託</w:t>
      </w:r>
      <w:r w:rsidR="003000EC">
        <w:rPr>
          <w:rFonts w:ascii="メイリオ" w:eastAsia="メイリオ" w:hAnsi="メイリオ" w:hint="eastAsia"/>
          <w:szCs w:val="21"/>
        </w:rPr>
        <w:t>の受託者に対する</w:t>
      </w:r>
      <w:r w:rsidR="002A6634">
        <w:rPr>
          <w:rFonts w:ascii="メイリオ" w:eastAsia="メイリオ" w:hAnsi="メイリオ" w:hint="eastAsia"/>
          <w:szCs w:val="21"/>
        </w:rPr>
        <w:t>、当社の役員、従業員、その他</w:t>
      </w:r>
      <w:r w:rsidR="0065677D">
        <w:rPr>
          <w:rFonts w:ascii="メイリオ" w:eastAsia="メイリオ" w:hAnsi="メイリオ" w:hint="eastAsia"/>
          <w:szCs w:val="21"/>
        </w:rPr>
        <w:t>お仕事をするにあたり関係する方</w:t>
      </w:r>
      <w:r w:rsidR="002A6634">
        <w:rPr>
          <w:rFonts w:ascii="メイリオ" w:eastAsia="メイリオ" w:hAnsi="メイリオ" w:hint="eastAsia"/>
          <w:szCs w:val="21"/>
        </w:rPr>
        <w:t>からの</w:t>
      </w:r>
      <w:r w:rsidR="003000EC">
        <w:rPr>
          <w:rFonts w:ascii="メイリオ" w:eastAsia="メイリオ" w:hAnsi="メイリオ" w:hint="eastAsia"/>
          <w:szCs w:val="21"/>
        </w:rPr>
        <w:t>ハラスメント</w:t>
      </w:r>
      <w:r w:rsidR="004544C8">
        <w:rPr>
          <w:rFonts w:ascii="メイリオ" w:eastAsia="メイリオ" w:hAnsi="メイリオ"/>
          <w:szCs w:val="21"/>
        </w:rPr>
        <w:t>が対象</w:t>
      </w:r>
      <w:r>
        <w:rPr>
          <w:rFonts w:ascii="メイリオ" w:eastAsia="メイリオ" w:hAnsi="メイリオ"/>
          <w:szCs w:val="21"/>
        </w:rPr>
        <w:t>です。</w:t>
      </w:r>
    </w:p>
    <w:p w14:paraId="4ADF756D" w14:textId="1B619911" w:rsidR="00154DBD" w:rsidRPr="004653F1" w:rsidRDefault="004653F1" w:rsidP="004653F1">
      <w:pPr>
        <w:spacing w:line="500" w:lineRule="exact"/>
        <w:rPr>
          <w:rFonts w:ascii="メイリオ" w:eastAsia="メイリオ" w:hAnsi="メイリオ"/>
          <w:szCs w:val="21"/>
        </w:rPr>
      </w:pPr>
      <w:r>
        <w:rPr>
          <w:rFonts w:ascii="メイリオ" w:eastAsia="メイリオ" w:hAnsi="メイリオ"/>
          <w:szCs w:val="21"/>
        </w:rPr>
        <w:t xml:space="preserve">●　</w:t>
      </w:r>
      <w:r w:rsidRPr="00243955">
        <w:rPr>
          <w:rFonts w:ascii="メイリオ" w:eastAsia="メイリオ" w:hAnsi="メイリオ" w:hint="eastAsia"/>
          <w:szCs w:val="21"/>
        </w:rPr>
        <w:t>事案を見聞きした第</w:t>
      </w:r>
      <w:r>
        <w:rPr>
          <w:rFonts w:ascii="メイリオ" w:eastAsia="メイリオ" w:hAnsi="メイリオ" w:hint="eastAsia"/>
          <w:szCs w:val="21"/>
        </w:rPr>
        <w:t>三</w:t>
      </w:r>
      <w:r w:rsidRPr="00243955">
        <w:rPr>
          <w:rFonts w:ascii="メイリオ" w:eastAsia="メイリオ" w:hAnsi="メイリオ" w:hint="eastAsia"/>
          <w:szCs w:val="21"/>
        </w:rPr>
        <w:t>者からの相談も可能</w:t>
      </w:r>
      <w:r>
        <w:rPr>
          <w:rFonts w:ascii="メイリオ" w:eastAsia="メイリオ" w:hAnsi="メイリオ" w:hint="eastAsia"/>
          <w:szCs w:val="21"/>
        </w:rPr>
        <w:t>です。</w:t>
      </w:r>
    </w:p>
    <w:p w14:paraId="3E49FAA4" w14:textId="69621818" w:rsidR="001823B4" w:rsidRPr="00BB62F8" w:rsidRDefault="00F11F73" w:rsidP="41607DAC">
      <w:pPr>
        <w:spacing w:line="500" w:lineRule="exact"/>
        <w:ind w:left="420" w:hangingChars="200" w:hanging="420"/>
        <w:rPr>
          <w:rFonts w:ascii="メイリオ" w:eastAsia="メイリオ" w:hAnsi="メイリオ"/>
        </w:rPr>
      </w:pPr>
      <w:r w:rsidRPr="41607DAC">
        <w:rPr>
          <w:rFonts w:ascii="メイリオ" w:eastAsia="メイリオ" w:hAnsi="メイリオ"/>
        </w:rPr>
        <w:t xml:space="preserve">●　</w:t>
      </w:r>
      <w:r w:rsidR="00736BB3" w:rsidRPr="41607DAC">
        <w:rPr>
          <w:rFonts w:ascii="メイリオ" w:eastAsia="メイリオ" w:hAnsi="メイリオ"/>
        </w:rPr>
        <w:t>寄せら</w:t>
      </w:r>
      <w:r w:rsidR="00A12929" w:rsidRPr="41607DAC">
        <w:rPr>
          <w:rFonts w:ascii="メイリオ" w:eastAsia="メイリオ" w:hAnsi="メイリオ"/>
        </w:rPr>
        <w:t>れ</w:t>
      </w:r>
      <w:r w:rsidR="00736BB3" w:rsidRPr="41607DAC">
        <w:rPr>
          <w:rFonts w:ascii="メイリオ" w:eastAsia="メイリオ" w:hAnsi="メイリオ"/>
        </w:rPr>
        <w:t>た</w:t>
      </w:r>
      <w:r w:rsidR="001823B4" w:rsidRPr="41607DAC">
        <w:rPr>
          <w:rFonts w:ascii="メイリオ" w:eastAsia="メイリオ" w:hAnsi="メイリオ"/>
        </w:rPr>
        <w:t>相談については</w:t>
      </w:r>
      <w:r w:rsidR="00CD2E27" w:rsidRPr="41607DAC">
        <w:rPr>
          <w:rFonts w:ascii="メイリオ" w:eastAsia="メイリオ" w:hAnsi="メイリオ"/>
        </w:rPr>
        <w:t>、相談者</w:t>
      </w:r>
      <w:r w:rsidR="00736BB3" w:rsidRPr="41607DAC">
        <w:rPr>
          <w:rFonts w:ascii="メイリオ" w:eastAsia="メイリオ" w:hAnsi="メイリオ"/>
        </w:rPr>
        <w:t>の意向を伺った</w:t>
      </w:r>
      <w:r w:rsidR="00CD2E27" w:rsidRPr="41607DAC">
        <w:rPr>
          <w:rFonts w:ascii="メイリオ" w:eastAsia="メイリオ" w:hAnsi="メイリオ"/>
        </w:rPr>
        <w:t>上</w:t>
      </w:r>
      <w:r w:rsidR="00736BB3" w:rsidRPr="41607DAC">
        <w:rPr>
          <w:rFonts w:ascii="メイリオ" w:eastAsia="メイリオ" w:hAnsi="メイリオ"/>
        </w:rPr>
        <w:t>で</w:t>
      </w:r>
      <w:r w:rsidR="00CD2E27" w:rsidRPr="41607DAC">
        <w:rPr>
          <w:rFonts w:ascii="メイリオ" w:eastAsia="メイリオ" w:hAnsi="メイリオ"/>
        </w:rPr>
        <w:t>対応を検討します。</w:t>
      </w:r>
    </w:p>
    <w:p w14:paraId="372134EE" w14:textId="21E15AF2" w:rsidR="00CD2E27" w:rsidRPr="00BB62F8" w:rsidRDefault="003163AB" w:rsidP="41607DAC">
      <w:pPr>
        <w:spacing w:line="500" w:lineRule="exact"/>
        <w:ind w:left="420" w:hangingChars="200" w:hanging="420"/>
        <w:rPr>
          <w:rFonts w:ascii="メイリオ" w:eastAsia="メイリオ" w:hAnsi="メイリオ"/>
        </w:rPr>
      </w:pPr>
      <w:r>
        <w:rPr>
          <w:rFonts w:ascii="メイリオ" w:eastAsia="メイリオ" w:hAnsi="メイリオ"/>
          <w:noProof/>
          <w:szCs w:val="21"/>
        </w:rPr>
        <mc:AlternateContent>
          <mc:Choice Requires="wps">
            <w:drawing>
              <wp:anchor distT="0" distB="0" distL="114300" distR="114300" simplePos="0" relativeHeight="251658240" behindDoc="0" locked="0" layoutInCell="1" allowOverlap="1" wp14:anchorId="113F2185" wp14:editId="101BA367">
                <wp:simplePos x="0" y="0"/>
                <wp:positionH relativeFrom="column">
                  <wp:posOffset>3550920</wp:posOffset>
                </wp:positionH>
                <wp:positionV relativeFrom="paragraph">
                  <wp:posOffset>335915</wp:posOffset>
                </wp:positionV>
                <wp:extent cx="2844800" cy="1003300"/>
                <wp:effectExtent l="2305050" t="57150" r="12700" b="25400"/>
                <wp:wrapNone/>
                <wp:docPr id="2007043944" name="吹き出し: 角を丸めた四角形 7"/>
                <wp:cNvGraphicFramePr/>
                <a:graphic xmlns:a="http://schemas.openxmlformats.org/drawingml/2006/main">
                  <a:graphicData uri="http://schemas.microsoft.com/office/word/2010/wordprocessingShape">
                    <wps:wsp>
                      <wps:cNvSpPr/>
                      <wps:spPr>
                        <a:xfrm>
                          <a:off x="0" y="0"/>
                          <a:ext cx="2844800" cy="1003300"/>
                        </a:xfrm>
                        <a:prstGeom prst="wedgeRoundRectCallout">
                          <a:avLst>
                            <a:gd name="adj1" fmla="val -129979"/>
                            <a:gd name="adj2" fmla="val -53504"/>
                            <a:gd name="adj3" fmla="val 16667"/>
                          </a:avLst>
                        </a:prstGeom>
                        <a:solidFill>
                          <a:schemeClr val="bg1">
                            <a:lumMod val="95000"/>
                          </a:schemeClr>
                        </a:solidFill>
                        <a:ln>
                          <a:solidFill>
                            <a:srgbClr val="006699"/>
                          </a:solidFill>
                          <a:prstDash val="dash"/>
                        </a:ln>
                      </wps:spPr>
                      <wps:style>
                        <a:lnRef idx="2">
                          <a:schemeClr val="accent1">
                            <a:shade val="15000"/>
                          </a:schemeClr>
                        </a:lnRef>
                        <a:fillRef idx="1">
                          <a:schemeClr val="accent1"/>
                        </a:fillRef>
                        <a:effectRef idx="0">
                          <a:schemeClr val="accent1"/>
                        </a:effectRef>
                        <a:fontRef idx="minor">
                          <a:schemeClr val="lt1"/>
                        </a:fontRef>
                      </wps:style>
                      <wps:txbx>
                        <w:txbxContent>
                          <w:p w14:paraId="46988AD7" w14:textId="77777777" w:rsidR="0002611E" w:rsidRPr="00773DF5" w:rsidRDefault="0002611E" w:rsidP="0002611E">
                            <w:pPr>
                              <w:jc w:val="center"/>
                              <w:rPr>
                                <w:rFonts w:ascii="BIZ UDPゴシック" w:eastAsia="BIZ UDPゴシック" w:hAnsi="BIZ UDPゴシック"/>
                                <w:color w:val="000000" w:themeColor="text1"/>
                                <w:sz w:val="16"/>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3F2185" id="_x0000_s1030" type="#_x0000_t62" style="position:absolute;left:0;text-align:left;margin-left:279.6pt;margin-top:26.45pt;width:224pt;height:7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" adj="-17275,-757" fillcolor="#f2f2f2 [3052]" strokecolor="#069" strokeweight="1pt">
                <v:stroke dashstyle="dash"/>
                <v:textbox>
                  <w:txbxContent>
                    <w:p w14:paraId="46988AD7" w14:textId="77777777" w:rsidR="0002611E" w:rsidRPr="00773DF5" w:rsidRDefault="0002611E" w:rsidP="0002611E">
                      <w:pPr>
                        <w:jc w:val="center"/>
                        <w:rPr>
                          <w:rFonts w:ascii="BIZ UDPゴシック" w:eastAsia="BIZ UDPゴシック" w:hAnsi="BIZ UDPゴシック"/>
                          <w:color w:val="000000" w:themeColor="text1"/>
                          <w:sz w:val="16"/>
                          <w:szCs w:val="18"/>
                        </w:rPr>
                      </w:pPr>
                    </w:p>
                  </w:txbxContent>
                </v:textbox>
              </v:shape>
            </w:pict>
          </mc:Fallback>
        </mc:AlternateContent>
      </w:r>
      <w:r>
        <w:rPr>
          <w:rFonts w:ascii="メイリオ" w:eastAsia="メイリオ" w:hAnsi="メイリオ"/>
          <w:noProof/>
          <w:szCs w:val="21"/>
        </w:rPr>
        <mc:AlternateContent>
          <mc:Choice Requires="wps">
            <w:drawing>
              <wp:anchor distT="0" distB="0" distL="114300" distR="114300" simplePos="0" relativeHeight="251658246" behindDoc="0" locked="0" layoutInCell="1" allowOverlap="1" wp14:anchorId="13B9D955" wp14:editId="5D6ABFF1">
                <wp:simplePos x="0" y="0"/>
                <wp:positionH relativeFrom="margin">
                  <wp:posOffset>3577590</wp:posOffset>
                </wp:positionH>
                <wp:positionV relativeFrom="paragraph">
                  <wp:posOffset>361315</wp:posOffset>
                </wp:positionV>
                <wp:extent cx="2818130" cy="1066800"/>
                <wp:effectExtent l="0" t="0" r="0" b="0"/>
                <wp:wrapNone/>
                <wp:docPr id="1498916089" name="テキスト ボックス 8"/>
                <wp:cNvGraphicFramePr/>
                <a:graphic xmlns:a="http://schemas.openxmlformats.org/drawingml/2006/main">
                  <a:graphicData uri="http://schemas.microsoft.com/office/word/2010/wordprocessingShape">
                    <wps:wsp>
                      <wps:cNvSpPr txBox="1"/>
                      <wps:spPr>
                        <a:xfrm>
                          <a:off x="0" y="0"/>
                          <a:ext cx="2818130" cy="1066800"/>
                        </a:xfrm>
                        <a:prstGeom prst="rect">
                          <a:avLst/>
                        </a:prstGeom>
                        <a:noFill/>
                        <a:ln w="6350">
                          <a:noFill/>
                        </a:ln>
                      </wps:spPr>
                      <wps:txbx>
                        <w:txbxContent>
                          <w:p w14:paraId="1DAB3221" w14:textId="49EE0A1D" w:rsidR="0002611E" w:rsidRPr="00190915" w:rsidRDefault="0002611E" w:rsidP="0002611E">
                            <w:pPr>
                              <w:rPr>
                                <w:rFonts w:ascii="BIZ UDPゴシック" w:eastAsia="BIZ UDPゴシック" w:hAnsi="BIZ UDPゴシック"/>
                                <w:sz w:val="16"/>
                                <w:szCs w:val="16"/>
                              </w:rPr>
                            </w:pPr>
                            <w:r w:rsidRPr="00190915">
                              <w:rPr>
                                <w:rFonts w:ascii="BIZ UDPゴシック" w:eastAsia="BIZ UDPゴシック" w:hAnsi="BIZ UDPゴシック" w:hint="eastAsia"/>
                                <w:sz w:val="16"/>
                                <w:szCs w:val="16"/>
                              </w:rPr>
                              <w:t>匿名での相談</w:t>
                            </w:r>
                            <w:r w:rsidR="009D33FB" w:rsidRPr="00190915">
                              <w:rPr>
                                <w:rFonts w:ascii="BIZ UDPゴシック" w:eastAsia="BIZ UDPゴシック" w:hAnsi="BIZ UDPゴシック" w:hint="eastAsia"/>
                                <w:sz w:val="16"/>
                                <w:szCs w:val="16"/>
                              </w:rPr>
                              <w:t>を可能とすることも考えられますが、</w:t>
                            </w:r>
                            <w:r w:rsidR="007B28A3" w:rsidRPr="00190915">
                              <w:rPr>
                                <w:rFonts w:ascii="BIZ UDPゴシック" w:eastAsia="BIZ UDPゴシック" w:hAnsi="BIZ UDPゴシック" w:hint="eastAsia"/>
                                <w:sz w:val="16"/>
                                <w:szCs w:val="16"/>
                              </w:rPr>
                              <w:t>相談を受けた後の対応にあたっては事実確認などが必要となることから</w:t>
                            </w:r>
                            <w:r w:rsidR="006D2C75" w:rsidRPr="00190915">
                              <w:rPr>
                                <w:rFonts w:ascii="BIZ UDPゴシック" w:eastAsia="BIZ UDPゴシック" w:hAnsi="BIZ UDPゴシック" w:hint="eastAsia"/>
                                <w:sz w:val="16"/>
                                <w:szCs w:val="16"/>
                              </w:rPr>
                              <w:t>相談窓口に対して相談者の名前を明らかにすることを原則とすることも考えられます。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B9D955" id="_x0000_s1031" type="#_x0000_t202" style="position:absolute;left:0;text-align:left;margin-left:281.7pt;margin-top:28.45pt;width:221.9pt;height:84pt;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" filled="f" stroked="f" strokeweight=".5pt">
                <v:textbox>
                  <w:txbxContent>
                    <w:p w14:paraId="1DAB3221" w14:textId="49EE0A1D" w:rsidR="0002611E" w:rsidRPr="00190915" w:rsidRDefault="0002611E" w:rsidP="0002611E">
                      <w:pPr>
                        <w:rPr>
                          <w:rFonts w:ascii="BIZ UDPゴシック" w:eastAsia="BIZ UDPゴシック" w:hAnsi="BIZ UDPゴシック"/>
                          <w:sz w:val="16"/>
                          <w:szCs w:val="16"/>
                        </w:rPr>
                      </w:pPr>
                      <w:r w:rsidRPr="00190915">
                        <w:rPr>
                          <w:rFonts w:ascii="BIZ UDPゴシック" w:eastAsia="BIZ UDPゴシック" w:hAnsi="BIZ UDPゴシック" w:hint="eastAsia"/>
                          <w:sz w:val="16"/>
                          <w:szCs w:val="16"/>
                        </w:rPr>
                        <w:t>匿名での相談</w:t>
                      </w:r>
                      <w:r w:rsidR="009D33FB" w:rsidRPr="00190915">
                        <w:rPr>
                          <w:rFonts w:ascii="BIZ UDPゴシック" w:eastAsia="BIZ UDPゴシック" w:hAnsi="BIZ UDPゴシック" w:hint="eastAsia"/>
                          <w:sz w:val="16"/>
                          <w:szCs w:val="16"/>
                        </w:rPr>
                        <w:t>を可能とすることも考えられますが、</w:t>
                      </w:r>
                      <w:r w:rsidR="007B28A3" w:rsidRPr="00190915">
                        <w:rPr>
                          <w:rFonts w:ascii="BIZ UDPゴシック" w:eastAsia="BIZ UDPゴシック" w:hAnsi="BIZ UDPゴシック" w:hint="eastAsia"/>
                          <w:sz w:val="16"/>
                          <w:szCs w:val="16"/>
                        </w:rPr>
                        <w:t>相談を受けた後の対応にあたっては事実確認などが必要となることから</w:t>
                      </w:r>
                      <w:r w:rsidR="006D2C75" w:rsidRPr="00190915">
                        <w:rPr>
                          <w:rFonts w:ascii="BIZ UDPゴシック" w:eastAsia="BIZ UDPゴシック" w:hAnsi="BIZ UDPゴシック" w:hint="eastAsia"/>
                          <w:sz w:val="16"/>
                          <w:szCs w:val="16"/>
                        </w:rPr>
                        <w:t>相談窓口に対して相談者の名前を明らかにすることを原則とすることも考えられます。</w:t>
                      </w:r>
                    </w:p>
                  </w:txbxContent>
                </v:textbox>
                <w10:wrap anchorx="margin"/>
              </v:shape>
            </w:pict>
          </mc:Fallback>
        </mc:AlternateContent>
      </w:r>
      <w:r w:rsidR="00CD2E27" w:rsidRPr="41607DAC">
        <w:rPr>
          <w:rFonts w:ascii="メイリオ" w:eastAsia="メイリオ" w:hAnsi="メイリオ"/>
        </w:rPr>
        <w:t xml:space="preserve">●　</w:t>
      </w:r>
      <w:r w:rsidR="00946E3B" w:rsidRPr="41607DAC">
        <w:rPr>
          <w:rFonts w:ascii="メイリオ" w:eastAsia="メイリオ" w:hAnsi="メイリオ"/>
        </w:rPr>
        <w:t>秘密は守ります。ただし、解決のために必要な関係者には、相談者と協議の上で情報を開示することもあります。</w:t>
      </w:r>
    </w:p>
    <w:p w14:paraId="4E8723EB" w14:textId="0830FF4E" w:rsidR="00F817EE" w:rsidRDefault="00CD2E27" w:rsidP="00F914D5">
      <w:pPr>
        <w:spacing w:line="500" w:lineRule="exact"/>
        <w:ind w:left="420" w:hangingChars="200" w:hanging="420"/>
        <w:rPr>
          <w:rFonts w:ascii="メイリオ" w:eastAsia="メイリオ" w:hAnsi="メイリオ"/>
          <w:szCs w:val="21"/>
        </w:rPr>
      </w:pPr>
      <w:r w:rsidRPr="00BB62F8">
        <w:rPr>
          <w:rFonts w:ascii="メイリオ" w:eastAsia="メイリオ" w:hAnsi="メイリオ" w:hint="eastAsia"/>
          <w:szCs w:val="21"/>
        </w:rPr>
        <w:t>●　相談者が不利益な取扱いを受けることはありません。</w:t>
      </w:r>
    </w:p>
    <w:p w14:paraId="4798476C" w14:textId="77777777" w:rsidR="006D2C75" w:rsidRDefault="006D2C75" w:rsidP="002C23FB">
      <w:pPr>
        <w:spacing w:line="500" w:lineRule="exact"/>
        <w:rPr>
          <w:rFonts w:ascii="メイリオ" w:eastAsia="メイリオ" w:hAnsi="メイリオ"/>
          <w:szCs w:val="21"/>
        </w:rPr>
      </w:pPr>
    </w:p>
    <w:p w14:paraId="71B43434" w14:textId="014A4773" w:rsidR="002C23FB" w:rsidRPr="002C23FB" w:rsidRDefault="4DEBCA6D" w:rsidP="41607DAC">
      <w:pPr>
        <w:spacing w:line="500" w:lineRule="exact"/>
        <w:rPr>
          <w:rFonts w:ascii="メイリオ" w:eastAsia="メイリオ" w:hAnsi="メイリオ"/>
        </w:rPr>
      </w:pPr>
      <w:r w:rsidRPr="41607DAC">
        <w:rPr>
          <w:rFonts w:ascii="メイリオ" w:eastAsia="メイリオ" w:hAnsi="メイリオ"/>
        </w:rPr>
        <w:t>弊社ではハラスメント対策に係る体制整備を行っています。　▼概要▼</w:t>
      </w:r>
    </w:p>
    <w:p w14:paraId="42EF05A4" w14:textId="19A3A713" w:rsidR="002C23FB" w:rsidRDefault="00F54813" w:rsidP="41607DAC">
      <w:pPr>
        <w:spacing w:line="500" w:lineRule="exact"/>
        <w:ind w:leftChars="1000" w:left="2100"/>
        <w:rPr>
          <w:rFonts w:ascii="メイリオ" w:eastAsia="メイリオ" w:hAnsi="メイリオ"/>
        </w:rPr>
      </w:pPr>
      <w:r w:rsidRPr="00F54813">
        <w:rPr>
          <w:rFonts w:ascii="メイリオ" w:eastAsia="メイリオ" w:hAnsi="メイリオ"/>
          <w:noProof/>
          <w:szCs w:val="21"/>
        </w:rPr>
        <w:drawing>
          <wp:anchor distT="0" distB="0" distL="114300" distR="114300" simplePos="0" relativeHeight="251658242" behindDoc="0" locked="0" layoutInCell="1" allowOverlap="1" wp14:anchorId="054DB6A2" wp14:editId="768E3F8F">
            <wp:simplePos x="0" y="0"/>
            <wp:positionH relativeFrom="margin">
              <wp:align>center</wp:align>
            </wp:positionH>
            <wp:positionV relativeFrom="paragraph">
              <wp:posOffset>126365</wp:posOffset>
            </wp:positionV>
            <wp:extent cx="5587690" cy="2251710"/>
            <wp:effectExtent l="0" t="0" r="0" b="0"/>
            <wp:wrapNone/>
            <wp:docPr id="1979348267" name="図 1" descr="テキスト が含まれている画像&#10;&#10;AI 生成コンテンツは誤りを含む可能性があります。">
              <a:extLst xmlns:a="http://schemas.openxmlformats.org/drawingml/2006/main">
                <a:ext uri="{FF2B5EF4-FFF2-40B4-BE49-F238E27FC236}">
                  <a16:creationId xmlns:a16="http://schemas.microsoft.com/office/drawing/2014/main" id="{D45BD289-DD25-283D-8403-814128536F9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9348267" name="図 1" descr="テキスト が含まれている画像&#10;&#10;AI 生成コンテンツは誤りを含む可能性があります。">
                      <a:extLst>
                        <a:ext uri="{FF2B5EF4-FFF2-40B4-BE49-F238E27FC236}">
                          <a16:creationId xmlns:a16="http://schemas.microsoft.com/office/drawing/2014/main" id="{D45BD289-DD25-283D-8403-814128536F9A}"/>
                        </a:ext>
                      </a:extLst>
                    </pic:cNvPr>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5587690" cy="2251710"/>
                    </a:xfrm>
                    <a:prstGeom prst="rect">
                      <a:avLst/>
                    </a:prstGeom>
                  </pic:spPr>
                </pic:pic>
              </a:graphicData>
            </a:graphic>
            <wp14:sizeRelH relativeFrom="page">
              <wp14:pctWidth>0</wp14:pctWidth>
            </wp14:sizeRelH>
            <wp14:sizeRelV relativeFrom="page">
              <wp14:pctHeight>0</wp14:pctHeight>
            </wp14:sizeRelV>
          </wp:anchor>
        </w:drawing>
      </w:r>
    </w:p>
    <w:p w14:paraId="5F38B8FF" w14:textId="0D8CB392" w:rsidR="002C23FB" w:rsidRDefault="002C23FB" w:rsidP="002C23FB">
      <w:pPr>
        <w:spacing w:line="500" w:lineRule="exact"/>
        <w:ind w:leftChars="1000" w:left="2100"/>
        <w:rPr>
          <w:rFonts w:ascii="メイリオ" w:eastAsia="メイリオ" w:hAnsi="メイリオ"/>
          <w:szCs w:val="21"/>
        </w:rPr>
      </w:pPr>
    </w:p>
    <w:p w14:paraId="4841587E" w14:textId="227F9682" w:rsidR="002C23FB" w:rsidRDefault="002C23FB" w:rsidP="002C23FB">
      <w:pPr>
        <w:spacing w:line="500" w:lineRule="exact"/>
        <w:ind w:leftChars="1000" w:left="2100"/>
        <w:rPr>
          <w:rFonts w:ascii="メイリオ" w:eastAsia="メイリオ" w:hAnsi="メイリオ"/>
          <w:szCs w:val="21"/>
        </w:rPr>
      </w:pPr>
    </w:p>
    <w:p w14:paraId="4FC631C4" w14:textId="77777777" w:rsidR="00F54813" w:rsidRDefault="00F54813" w:rsidP="002C23FB">
      <w:pPr>
        <w:spacing w:line="500" w:lineRule="exact"/>
        <w:ind w:leftChars="1000" w:left="2100"/>
        <w:rPr>
          <w:rFonts w:ascii="メイリオ" w:eastAsia="メイリオ" w:hAnsi="メイリオ"/>
          <w:szCs w:val="21"/>
        </w:rPr>
      </w:pPr>
    </w:p>
    <w:p w14:paraId="4C4BE45D" w14:textId="166D270E" w:rsidR="002C23FB" w:rsidRPr="0084686A" w:rsidRDefault="002C23FB" w:rsidP="002C23FB">
      <w:pPr>
        <w:spacing w:line="500" w:lineRule="exact"/>
        <w:ind w:leftChars="1000" w:left="2100"/>
        <w:rPr>
          <w:rFonts w:ascii="メイリオ" w:eastAsia="メイリオ" w:hAnsi="メイリオ"/>
          <w:szCs w:val="21"/>
        </w:rPr>
      </w:pPr>
    </w:p>
    <w:p w14:paraId="7E0CD9A8" w14:textId="77777777" w:rsidR="00CB16B0" w:rsidRDefault="00CB16B0" w:rsidP="0062333E">
      <w:pPr>
        <w:spacing w:line="500" w:lineRule="exact"/>
        <w:rPr>
          <w:rFonts w:ascii="メイリオ" w:eastAsia="メイリオ" w:hAnsi="メイリオ"/>
          <w:szCs w:val="21"/>
        </w:rPr>
      </w:pPr>
    </w:p>
    <w:p w14:paraId="7BDF9836" w14:textId="77777777" w:rsidR="00CB16B0" w:rsidRDefault="00CB16B0" w:rsidP="0062333E">
      <w:pPr>
        <w:spacing w:line="500" w:lineRule="exact"/>
        <w:rPr>
          <w:rFonts w:ascii="メイリオ" w:eastAsia="メイリオ" w:hAnsi="メイリオ"/>
          <w:szCs w:val="21"/>
        </w:rPr>
      </w:pPr>
    </w:p>
    <w:p w14:paraId="4EAD3824" w14:textId="77777777" w:rsidR="00CB16B0" w:rsidRDefault="00CB16B0" w:rsidP="0062333E">
      <w:pPr>
        <w:spacing w:line="500" w:lineRule="exact"/>
        <w:rPr>
          <w:rFonts w:ascii="メイリオ" w:eastAsia="メイリオ" w:hAnsi="メイリオ"/>
          <w:szCs w:val="21"/>
        </w:rPr>
      </w:pPr>
    </w:p>
    <w:p w14:paraId="153B341C" w14:textId="77777777" w:rsidR="00CB16B0" w:rsidRDefault="00CB16B0" w:rsidP="0062333E">
      <w:pPr>
        <w:spacing w:line="500" w:lineRule="exact"/>
        <w:rPr>
          <w:rFonts w:ascii="メイリオ" w:eastAsia="メイリオ" w:hAnsi="メイリオ"/>
          <w:szCs w:val="21"/>
        </w:rPr>
      </w:pPr>
    </w:p>
    <w:p w14:paraId="1D5C9D92" w14:textId="77777777" w:rsidR="00EB17C7" w:rsidRDefault="00EB17C7" w:rsidP="00EB17C7">
      <w:pPr>
        <w:spacing w:line="500" w:lineRule="exact"/>
        <w:rPr>
          <w:rFonts w:ascii="メイリオ" w:eastAsia="メイリオ" w:hAnsi="メイリオ"/>
          <w:szCs w:val="21"/>
        </w:rPr>
      </w:pPr>
    </w:p>
    <w:p w14:paraId="0188A497" w14:textId="15542C86" w:rsidR="00EB17C7" w:rsidRPr="0062333E" w:rsidRDefault="00EB17C7" w:rsidP="00EB17C7">
      <w:pPr>
        <w:spacing w:line="500" w:lineRule="exact"/>
        <w:rPr>
          <w:rFonts w:ascii="メイリオ" w:eastAsia="メイリオ" w:hAnsi="メイリオ"/>
          <w:szCs w:val="21"/>
        </w:rPr>
      </w:pPr>
      <w:r w:rsidRPr="00F914D5">
        <w:rPr>
          <w:rFonts w:ascii="メイリオ" w:eastAsia="メイリオ" w:hAnsi="メイリオ"/>
          <w:noProof/>
          <w:szCs w:val="21"/>
        </w:rPr>
        <w:drawing>
          <wp:anchor distT="0" distB="0" distL="114300" distR="114300" simplePos="0" relativeHeight="251658247" behindDoc="0" locked="0" layoutInCell="1" allowOverlap="1" wp14:anchorId="29A964F7" wp14:editId="3B72398E">
            <wp:simplePos x="0" y="0"/>
            <wp:positionH relativeFrom="margin">
              <wp:posOffset>308167</wp:posOffset>
            </wp:positionH>
            <wp:positionV relativeFrom="paragraph">
              <wp:posOffset>494223</wp:posOffset>
            </wp:positionV>
            <wp:extent cx="5200153" cy="5237992"/>
            <wp:effectExtent l="0" t="0" r="635" b="1270"/>
            <wp:wrapNone/>
            <wp:docPr id="2" name="table" descr="テキスト&#10;&#10;AI によって生成されたコンテンツは間違っている可能性があります。">
              <a:extLst xmlns:a="http://schemas.openxmlformats.org/drawingml/2006/main">
                <a:ext uri="{FF2B5EF4-FFF2-40B4-BE49-F238E27FC236}">
                  <a16:creationId xmlns:a16="http://schemas.microsoft.com/office/drawing/2014/main" id="{73BA2A18-0EA7-0F57-9A2A-CF54A767CF3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able" descr="テキスト&#10;&#10;AI によって生成されたコンテンツは間違っている可能性があります。">
                      <a:extLst>
                        <a:ext uri="{FF2B5EF4-FFF2-40B4-BE49-F238E27FC236}">
                          <a16:creationId xmlns:a16="http://schemas.microsoft.com/office/drawing/2014/main" id="{73BA2A18-0EA7-0F57-9A2A-CF54A767CF38}"/>
                        </a:ext>
                      </a:extLst>
                    </pic:cNvPr>
                    <pic:cNvPicPr>
                      <a:picLocks noChangeAspect="1"/>
                    </pic:cNvPicPr>
                  </pic:nvPicPr>
                  <pic:blipFill>
                    <a:blip r:embed="rId10"/>
                    <a:stretch>
                      <a:fillRect/>
                    </a:stretch>
                  </pic:blipFill>
                  <pic:spPr>
                    <a:xfrm>
                      <a:off x="0" y="0"/>
                      <a:ext cx="5200153" cy="5237992"/>
                    </a:xfrm>
                    <a:prstGeom prst="rect">
                      <a:avLst/>
                    </a:prstGeom>
                  </pic:spPr>
                </pic:pic>
              </a:graphicData>
            </a:graphic>
            <wp14:sizeRelH relativeFrom="margin">
              <wp14:pctWidth>0</wp14:pctWidth>
            </wp14:sizeRelH>
            <wp14:sizeRelV relativeFrom="margin">
              <wp14:pctHeight>0</wp14:pctHeight>
            </wp14:sizeRelV>
          </wp:anchor>
        </w:drawing>
      </w:r>
      <w:r w:rsidRPr="00F914D5">
        <w:rPr>
          <w:rFonts w:ascii="メイリオ" w:eastAsia="メイリオ" w:hAnsi="メイリオ"/>
          <w:noProof/>
          <w:szCs w:val="21"/>
        </w:rPr>
        <mc:AlternateContent>
          <mc:Choice Requires="wps">
            <w:drawing>
              <wp:anchor distT="0" distB="0" distL="114300" distR="114300" simplePos="0" relativeHeight="251658248" behindDoc="0" locked="0" layoutInCell="1" allowOverlap="1" wp14:anchorId="427A2FE0" wp14:editId="648B8E2C">
                <wp:simplePos x="0" y="0"/>
                <wp:positionH relativeFrom="margin">
                  <wp:posOffset>524786</wp:posOffset>
                </wp:positionH>
                <wp:positionV relativeFrom="paragraph">
                  <wp:posOffset>56847</wp:posOffset>
                </wp:positionV>
                <wp:extent cx="5955665" cy="338455"/>
                <wp:effectExtent l="0" t="0" r="0" b="0"/>
                <wp:wrapNone/>
                <wp:docPr id="49" name="テキスト ボックス 48">
                  <a:extLst xmlns:a="http://schemas.openxmlformats.org/drawingml/2006/main">
                    <a:ext uri="{FF2B5EF4-FFF2-40B4-BE49-F238E27FC236}">
                      <a16:creationId xmlns:a16="http://schemas.microsoft.com/office/drawing/2014/main" id="{4CD03D83-D149-F1A7-1472-0CE6DB7DB540}"/>
                    </a:ext>
                  </a:extLst>
                </wp:docPr>
                <wp:cNvGraphicFramePr/>
                <a:graphic xmlns:a="http://schemas.openxmlformats.org/drawingml/2006/main">
                  <a:graphicData uri="http://schemas.microsoft.com/office/word/2010/wordprocessingShape">
                    <wps:wsp>
                      <wps:cNvSpPr txBox="1"/>
                      <wps:spPr>
                        <a:xfrm>
                          <a:off x="0" y="0"/>
                          <a:ext cx="5955665" cy="338455"/>
                        </a:xfrm>
                        <a:prstGeom prst="rect">
                          <a:avLst/>
                        </a:prstGeom>
                        <a:noFill/>
                      </wps:spPr>
                      <wps:txbx>
                        <w:txbxContent>
                          <w:p w14:paraId="20A553B2" w14:textId="77777777" w:rsidR="00EB17C7" w:rsidRPr="00F914D5" w:rsidRDefault="00EB17C7" w:rsidP="00EB17C7">
                            <w:pPr>
                              <w:textAlignment w:val="baseline"/>
                              <w:rPr>
                                <w:rFonts w:ascii="BIZ UDPゴシック" w:eastAsia="BIZ UDPゴシック" w:hAnsi="BIZ UDPゴシック"/>
                                <w:b/>
                                <w:bCs/>
                                <w:color w:val="DB4D6D"/>
                                <w:kern w:val="24"/>
                                <w:sz w:val="24"/>
                                <w:szCs w:val="24"/>
                              </w:rPr>
                            </w:pPr>
                            <w:r w:rsidRPr="00F914D5">
                              <w:rPr>
                                <w:rFonts w:ascii="BIZ UDPゴシック" w:eastAsia="BIZ UDPゴシック" w:hAnsi="BIZ UDPゴシック" w:hint="eastAsia"/>
                                <w:b/>
                                <w:bCs/>
                                <w:color w:val="DB4D6D"/>
                                <w:kern w:val="24"/>
                                <w:sz w:val="24"/>
                                <w:szCs w:val="24"/>
                              </w:rPr>
                              <w:t>業務委託におけるハラスメントの</w:t>
                            </w:r>
                            <w:r>
                              <w:rPr>
                                <w:rFonts w:ascii="BIZ UDPゴシック" w:eastAsia="BIZ UDPゴシック" w:hAnsi="BIZ UDPゴシック" w:hint="eastAsia"/>
                                <w:b/>
                                <w:bCs/>
                                <w:color w:val="DB4D6D"/>
                                <w:kern w:val="24"/>
                                <w:sz w:val="24"/>
                                <w:szCs w:val="24"/>
                              </w:rPr>
                              <w:t>ケース</w:t>
                            </w:r>
                          </w:p>
                        </w:txbxContent>
                      </wps:txbx>
                      <wps:bodyPr wrap="square" rtlCol="0">
                        <a:spAutoFit/>
                      </wps:bodyPr>
                    </wps:wsp>
                  </a:graphicData>
                </a:graphic>
              </wp:anchor>
            </w:drawing>
          </mc:Choice>
          <mc:Fallback>
            <w:pict>
              <v:shape w14:anchorId="427A2FE0" id="テキスト ボックス 48" o:spid="_x0000_s1032" type="#_x0000_t202" style="position:absolute;left:0;text-align:left;margin-left:41.3pt;margin-top:4.5pt;width:468.95pt;height:26.65pt;z-index:25165824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" filled="f" stroked="f">
                <v:textbox style="mso-fit-shape-to-text:t">
                  <w:txbxContent>
                    <w:p w14:paraId="20A553B2" w14:textId="77777777" w:rsidR="00EB17C7" w:rsidRPr="00F914D5" w:rsidRDefault="00EB17C7" w:rsidP="00EB17C7">
                      <w:pPr>
                        <w:textAlignment w:val="baseline"/>
                        <w:rPr>
                          <w:rFonts w:ascii="BIZ UDPゴシック" w:eastAsia="BIZ UDPゴシック" w:hAnsi="BIZ UDPゴシック"/>
                          <w:b/>
                          <w:bCs/>
                          <w:color w:val="DB4D6D"/>
                          <w:kern w:val="24"/>
                          <w:sz w:val="24"/>
                          <w:szCs w:val="24"/>
                        </w:rPr>
                      </w:pPr>
                      <w:r w:rsidRPr="00F914D5">
                        <w:rPr>
                          <w:rFonts w:ascii="BIZ UDPゴシック" w:eastAsia="BIZ UDPゴシック" w:hAnsi="BIZ UDPゴシック" w:hint="eastAsia"/>
                          <w:b/>
                          <w:bCs/>
                          <w:color w:val="DB4D6D"/>
                          <w:kern w:val="24"/>
                          <w:sz w:val="24"/>
                          <w:szCs w:val="24"/>
                        </w:rPr>
                        <w:t>業務委託におけるハラスメントの</w:t>
                      </w:r>
                      <w:r>
                        <w:rPr>
                          <w:rFonts w:ascii="BIZ UDPゴシック" w:eastAsia="BIZ UDPゴシック" w:hAnsi="BIZ UDPゴシック" w:hint="eastAsia"/>
                          <w:b/>
                          <w:bCs/>
                          <w:color w:val="DB4D6D"/>
                          <w:kern w:val="24"/>
                          <w:sz w:val="24"/>
                          <w:szCs w:val="24"/>
                        </w:rPr>
                        <w:t>ケース</w:t>
                      </w:r>
                    </w:p>
                  </w:txbxContent>
                </v:textbox>
                <w10:wrap anchorx="margin"/>
              </v:shape>
            </w:pict>
          </mc:Fallback>
        </mc:AlternateContent>
      </w:r>
      <w:r w:rsidRPr="00F914D5">
        <w:rPr>
          <w:rFonts w:ascii="メイリオ" w:eastAsia="メイリオ" w:hAnsi="メイリオ" w:hint="eastAsia"/>
          <w:szCs w:val="21"/>
        </w:rPr>
        <w:t>（参考）</w:t>
      </w:r>
    </w:p>
    <w:p w14:paraId="18E4D1BA" w14:textId="335E58B6" w:rsidR="0062333E" w:rsidRDefault="00480B3C" w:rsidP="0062333E">
      <w:pPr>
        <w:spacing w:line="500" w:lineRule="exact"/>
        <w:rPr>
          <w:rFonts w:ascii="メイリオ" w:eastAsia="メイリオ" w:hAnsi="メイリオ"/>
          <w:szCs w:val="21"/>
        </w:rPr>
      </w:pPr>
      <w:r w:rsidRPr="00F914D5">
        <w:rPr>
          <w:rFonts w:ascii="メイリオ" w:eastAsia="メイリオ" w:hAnsi="メイリオ"/>
          <w:noProof/>
          <w:szCs w:val="21"/>
        </w:rPr>
        <mc:AlternateContent>
          <mc:Choice Requires="wps">
            <w:drawing>
              <wp:anchor distT="0" distB="0" distL="114300" distR="114300" simplePos="0" relativeHeight="251658249" behindDoc="0" locked="0" layoutInCell="1" allowOverlap="1" wp14:anchorId="2A3F2A88" wp14:editId="46BEE4C2">
                <wp:simplePos x="0" y="0"/>
                <wp:positionH relativeFrom="margin">
                  <wp:posOffset>344170</wp:posOffset>
                </wp:positionH>
                <wp:positionV relativeFrom="paragraph">
                  <wp:posOffset>5493385</wp:posOffset>
                </wp:positionV>
                <wp:extent cx="4273550" cy="338455"/>
                <wp:effectExtent l="0" t="0" r="0" b="0"/>
                <wp:wrapNone/>
                <wp:docPr id="1275642667" name="テキスト ボックス 48"/>
                <wp:cNvGraphicFramePr/>
                <a:graphic xmlns:a="http://schemas.openxmlformats.org/drawingml/2006/main">
                  <a:graphicData uri="http://schemas.microsoft.com/office/word/2010/wordprocessingShape">
                    <wps:wsp>
                      <wps:cNvSpPr txBox="1"/>
                      <wps:spPr>
                        <a:xfrm>
                          <a:off x="0" y="0"/>
                          <a:ext cx="4273550" cy="338455"/>
                        </a:xfrm>
                        <a:prstGeom prst="rect">
                          <a:avLst/>
                        </a:prstGeom>
                        <a:noFill/>
                      </wps:spPr>
                      <wps:txbx>
                        <w:txbxContent>
                          <w:p w14:paraId="02518814" w14:textId="6458721F" w:rsidR="00EB17C7" w:rsidRPr="00577E9E" w:rsidRDefault="00EB17C7" w:rsidP="00EB17C7">
                            <w:pPr>
                              <w:textAlignment w:val="baseline"/>
                              <w:rPr>
                                <w:rFonts w:ascii="BIZ UDPゴシック" w:eastAsia="BIZ UDPゴシック" w:hAnsi="BIZ UDPゴシック"/>
                                <w:kern w:val="24"/>
                                <w:sz w:val="22"/>
                              </w:rPr>
                            </w:pPr>
                            <w:r w:rsidRPr="00577E9E">
                              <w:rPr>
                                <w:rFonts w:ascii="BIZ UDPゴシック" w:eastAsia="BIZ UDPゴシック" w:hAnsi="BIZ UDPゴシック" w:hint="eastAsia"/>
                                <w:kern w:val="24"/>
                                <w:sz w:val="22"/>
                              </w:rPr>
                              <w:t>（出典）</w:t>
                            </w:r>
                          </w:p>
                          <w:p w14:paraId="0CDE2204" w14:textId="77777777" w:rsidR="00EB17C7" w:rsidRPr="00577E9E" w:rsidRDefault="00EB17C7" w:rsidP="00EB17C7">
                            <w:pPr>
                              <w:textAlignment w:val="baseline"/>
                              <w:rPr>
                                <w:rFonts w:ascii="BIZ UDPゴシック" w:eastAsia="BIZ UDPゴシック" w:hAnsi="BIZ UDPゴシック"/>
                                <w:kern w:val="24"/>
                                <w:sz w:val="22"/>
                              </w:rPr>
                            </w:pPr>
                            <w:r w:rsidRPr="00577E9E">
                              <w:rPr>
                                <w:rFonts w:ascii="BIZ UDPゴシック" w:eastAsia="BIZ UDPゴシック" w:hAnsi="BIZ UDPゴシック" w:hint="eastAsia"/>
                                <w:kern w:val="24"/>
                                <w:sz w:val="22"/>
                              </w:rPr>
                              <w:t>特定受託事業者に係る取引の適正化等に関する法律</w:t>
                            </w:r>
                          </w:p>
                          <w:p w14:paraId="40CB9BA6" w14:textId="77777777" w:rsidR="00EB17C7" w:rsidRPr="00577E9E" w:rsidRDefault="00EB17C7" w:rsidP="00EB17C7">
                            <w:pPr>
                              <w:textAlignment w:val="baseline"/>
                              <w:rPr>
                                <w:rFonts w:ascii="BIZ UDPゴシック" w:eastAsia="BIZ UDPゴシック" w:hAnsi="BIZ UDPゴシック"/>
                                <w:kern w:val="24"/>
                                <w:sz w:val="22"/>
                              </w:rPr>
                            </w:pPr>
                            <w:r w:rsidRPr="00577E9E">
                              <w:rPr>
                                <w:rFonts w:ascii="BIZ UDPゴシック" w:eastAsia="BIZ UDPゴシック" w:hAnsi="BIZ UDPゴシック" w:hint="eastAsia"/>
                                <w:kern w:val="24"/>
                                <w:sz w:val="22"/>
                              </w:rPr>
                              <w:t>（フリーランス・事業者間取引適正化等法）パンフレット</w:t>
                            </w:r>
                            <w:r w:rsidRPr="00577E9E">
                              <w:rPr>
                                <w:rFonts w:ascii="BIZ UDPゴシック" w:eastAsia="BIZ UDPゴシック" w:hAnsi="BIZ UDPゴシック"/>
                                <w:kern w:val="24"/>
                                <w:sz w:val="22"/>
                              </w:rPr>
                              <w:t xml:space="preserve"> P.22</w:t>
                            </w:r>
                          </w:p>
                        </w:txbxContent>
                      </wps:txbx>
                      <wps:bodyPr wrap="square" rtlCol="0">
                        <a:spAutoFit/>
                      </wps:bodyPr>
                    </wps:wsp>
                  </a:graphicData>
                </a:graphic>
                <wp14:sizeRelH relativeFrom="margin">
                  <wp14:pctWidth>0</wp14:pctWidth>
                </wp14:sizeRelH>
              </wp:anchor>
            </w:drawing>
          </mc:Choice>
          <mc:Fallback>
            <w:pict>
              <v:shape w14:anchorId="2A3F2A88" id="_x0000_s1033" type="#_x0000_t202" style="position:absolute;left:0;text-align:left;margin-left:27.1pt;margin-top:432.55pt;width:336.5pt;height:26.65pt;z-index:251658249;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" filled="f" stroked="f">
                <v:textbox style="mso-fit-shape-to-text:t">
                  <w:txbxContent>
                    <w:p w14:paraId="02518814" w14:textId="6458721F" w:rsidR="00EB17C7" w:rsidRPr="00577E9E" w:rsidRDefault="00EB17C7" w:rsidP="00EB17C7">
                      <w:pPr>
                        <w:textAlignment w:val="baseline"/>
                        <w:rPr>
                          <w:rFonts w:ascii="BIZ UDPゴシック" w:eastAsia="BIZ UDPゴシック" w:hAnsi="BIZ UDPゴシック"/>
                          <w:kern w:val="24"/>
                          <w:sz w:val="22"/>
                        </w:rPr>
                      </w:pPr>
                      <w:r w:rsidRPr="00577E9E">
                        <w:rPr>
                          <w:rFonts w:ascii="BIZ UDPゴシック" w:eastAsia="BIZ UDPゴシック" w:hAnsi="BIZ UDPゴシック" w:hint="eastAsia"/>
                          <w:kern w:val="24"/>
                          <w:sz w:val="22"/>
                        </w:rPr>
                        <w:t>（出典）</w:t>
                      </w:r>
                    </w:p>
                    <w:p w14:paraId="0CDE2204" w14:textId="77777777" w:rsidR="00EB17C7" w:rsidRPr="00577E9E" w:rsidRDefault="00EB17C7" w:rsidP="00EB17C7">
                      <w:pPr>
                        <w:textAlignment w:val="baseline"/>
                        <w:rPr>
                          <w:rFonts w:ascii="BIZ UDPゴシック" w:eastAsia="BIZ UDPゴシック" w:hAnsi="BIZ UDPゴシック"/>
                          <w:kern w:val="24"/>
                          <w:sz w:val="22"/>
                        </w:rPr>
                      </w:pPr>
                      <w:r w:rsidRPr="00577E9E">
                        <w:rPr>
                          <w:rFonts w:ascii="BIZ UDPゴシック" w:eastAsia="BIZ UDPゴシック" w:hAnsi="BIZ UDPゴシック" w:hint="eastAsia"/>
                          <w:kern w:val="24"/>
                          <w:sz w:val="22"/>
                        </w:rPr>
                        <w:t>特定受託事業者に係る取引の適正化等に関する法律</w:t>
                      </w:r>
                    </w:p>
                    <w:p w14:paraId="40CB9BA6" w14:textId="77777777" w:rsidR="00EB17C7" w:rsidRPr="00577E9E" w:rsidRDefault="00EB17C7" w:rsidP="00EB17C7">
                      <w:pPr>
                        <w:textAlignment w:val="baseline"/>
                        <w:rPr>
                          <w:rFonts w:ascii="BIZ UDPゴシック" w:eastAsia="BIZ UDPゴシック" w:hAnsi="BIZ UDPゴシック"/>
                          <w:kern w:val="24"/>
                          <w:sz w:val="22"/>
                        </w:rPr>
                      </w:pPr>
                      <w:r w:rsidRPr="00577E9E">
                        <w:rPr>
                          <w:rFonts w:ascii="BIZ UDPゴシック" w:eastAsia="BIZ UDPゴシック" w:hAnsi="BIZ UDPゴシック" w:hint="eastAsia"/>
                          <w:kern w:val="24"/>
                          <w:sz w:val="22"/>
                        </w:rPr>
                        <w:t>（フリーランス・事業者間取引適正化等法）パンフレット</w:t>
                      </w:r>
                      <w:r w:rsidRPr="00577E9E">
                        <w:rPr>
                          <w:rFonts w:ascii="BIZ UDPゴシック" w:eastAsia="BIZ UDPゴシック" w:hAnsi="BIZ UDPゴシック"/>
                          <w:kern w:val="24"/>
                          <w:sz w:val="22"/>
                        </w:rPr>
                        <w:t xml:space="preserve"> P.22</w:t>
                      </w:r>
                    </w:p>
                  </w:txbxContent>
                </v:textbox>
                <w10:wrap anchorx="margin"/>
              </v:shape>
            </w:pict>
          </mc:Fallback>
        </mc:AlternateContent>
      </w:r>
    </w:p>
    <w:p w14:paraId="6CDCA11D" w14:textId="77777777" w:rsidR="002F13F1" w:rsidRPr="002F13F1" w:rsidRDefault="002F13F1" w:rsidP="002F13F1">
      <w:pPr>
        <w:rPr>
          <w:rFonts w:ascii="メイリオ" w:eastAsia="メイリオ" w:hAnsi="メイリオ"/>
          <w:szCs w:val="21"/>
        </w:rPr>
      </w:pPr>
    </w:p>
    <w:p w14:paraId="7A47F753" w14:textId="77777777" w:rsidR="002F13F1" w:rsidRPr="002F13F1" w:rsidRDefault="002F13F1" w:rsidP="002F13F1">
      <w:pPr>
        <w:rPr>
          <w:rFonts w:ascii="メイリオ" w:eastAsia="メイリオ" w:hAnsi="メイリオ"/>
          <w:szCs w:val="21"/>
        </w:rPr>
      </w:pPr>
    </w:p>
    <w:p w14:paraId="24BA8BEB" w14:textId="77777777" w:rsidR="002F13F1" w:rsidRPr="002F13F1" w:rsidRDefault="002F13F1" w:rsidP="002F13F1">
      <w:pPr>
        <w:rPr>
          <w:rFonts w:ascii="メイリオ" w:eastAsia="メイリオ" w:hAnsi="メイリオ"/>
          <w:szCs w:val="21"/>
        </w:rPr>
      </w:pPr>
    </w:p>
    <w:p w14:paraId="5CD79675" w14:textId="77777777" w:rsidR="002F13F1" w:rsidRPr="002F13F1" w:rsidRDefault="002F13F1" w:rsidP="002F13F1">
      <w:pPr>
        <w:rPr>
          <w:rFonts w:ascii="メイリオ" w:eastAsia="メイリオ" w:hAnsi="メイリオ"/>
          <w:szCs w:val="21"/>
        </w:rPr>
      </w:pPr>
    </w:p>
    <w:p w14:paraId="754A0CBE" w14:textId="77777777" w:rsidR="002F13F1" w:rsidRPr="002F13F1" w:rsidRDefault="002F13F1" w:rsidP="002F13F1">
      <w:pPr>
        <w:rPr>
          <w:rFonts w:ascii="メイリオ" w:eastAsia="メイリオ" w:hAnsi="メイリオ"/>
          <w:szCs w:val="21"/>
        </w:rPr>
      </w:pPr>
    </w:p>
    <w:p w14:paraId="57698066" w14:textId="77777777" w:rsidR="002F13F1" w:rsidRPr="002F13F1" w:rsidRDefault="002F13F1" w:rsidP="002F13F1">
      <w:pPr>
        <w:rPr>
          <w:rFonts w:ascii="メイリオ" w:eastAsia="メイリオ" w:hAnsi="メイリオ"/>
          <w:szCs w:val="21"/>
        </w:rPr>
      </w:pPr>
    </w:p>
    <w:p w14:paraId="2960FEFE" w14:textId="77777777" w:rsidR="002F13F1" w:rsidRPr="002F13F1" w:rsidRDefault="002F13F1" w:rsidP="002F13F1">
      <w:pPr>
        <w:rPr>
          <w:rFonts w:ascii="メイリオ" w:eastAsia="メイリオ" w:hAnsi="メイリオ"/>
          <w:szCs w:val="21"/>
        </w:rPr>
      </w:pPr>
    </w:p>
    <w:p w14:paraId="2139B0EA" w14:textId="77777777" w:rsidR="002F13F1" w:rsidRPr="002F13F1" w:rsidRDefault="002F13F1" w:rsidP="002F13F1">
      <w:pPr>
        <w:rPr>
          <w:rFonts w:ascii="メイリオ" w:eastAsia="メイリオ" w:hAnsi="メイリオ"/>
          <w:szCs w:val="21"/>
        </w:rPr>
      </w:pPr>
    </w:p>
    <w:p w14:paraId="12424E66" w14:textId="77777777" w:rsidR="002F13F1" w:rsidRPr="002F13F1" w:rsidRDefault="002F13F1" w:rsidP="002F13F1">
      <w:pPr>
        <w:rPr>
          <w:rFonts w:ascii="メイリオ" w:eastAsia="メイリオ" w:hAnsi="メイリオ"/>
          <w:szCs w:val="21"/>
        </w:rPr>
      </w:pPr>
    </w:p>
    <w:p w14:paraId="1A023E6E" w14:textId="77777777" w:rsidR="002F13F1" w:rsidRPr="002F13F1" w:rsidRDefault="002F13F1" w:rsidP="002F13F1">
      <w:pPr>
        <w:rPr>
          <w:rFonts w:ascii="メイリオ" w:eastAsia="メイリオ" w:hAnsi="メイリオ"/>
          <w:szCs w:val="21"/>
        </w:rPr>
      </w:pPr>
    </w:p>
    <w:p w14:paraId="22455850" w14:textId="77777777" w:rsidR="002F13F1" w:rsidRPr="002F13F1" w:rsidRDefault="002F13F1" w:rsidP="002F13F1">
      <w:pPr>
        <w:rPr>
          <w:rFonts w:ascii="メイリオ" w:eastAsia="メイリオ" w:hAnsi="メイリオ"/>
          <w:szCs w:val="21"/>
        </w:rPr>
      </w:pPr>
    </w:p>
    <w:p w14:paraId="64AE2DBC" w14:textId="38F580D2" w:rsidR="002F13F1" w:rsidRPr="002F13F1" w:rsidRDefault="003E54B9" w:rsidP="002F13F1">
      <w:pPr>
        <w:rPr>
          <w:rFonts w:ascii="メイリオ" w:eastAsia="メイリオ" w:hAnsi="メイリオ"/>
          <w:szCs w:val="21"/>
        </w:rPr>
      </w:pPr>
      <w:r>
        <w:rPr>
          <w:rFonts w:ascii="メイリオ" w:eastAsia="メイリオ" w:hAnsi="メイリオ"/>
          <w:noProof/>
          <w:szCs w:val="21"/>
        </w:rPr>
        <mc:AlternateContent>
          <mc:Choice Requires="wps">
            <w:drawing>
              <wp:anchor distT="0" distB="0" distL="114300" distR="114300" simplePos="0" relativeHeight="251658250" behindDoc="0" locked="0" layoutInCell="1" allowOverlap="1" wp14:anchorId="05CFEABB" wp14:editId="71718720">
                <wp:simplePos x="0" y="0"/>
                <wp:positionH relativeFrom="column">
                  <wp:posOffset>4592320</wp:posOffset>
                </wp:positionH>
                <wp:positionV relativeFrom="paragraph">
                  <wp:posOffset>354965</wp:posOffset>
                </wp:positionV>
                <wp:extent cx="863600" cy="749300"/>
                <wp:effectExtent l="0" t="0" r="0" b="0"/>
                <wp:wrapNone/>
                <wp:docPr id="966019888" name="正方形/長方形 3"/>
                <wp:cNvGraphicFramePr/>
                <a:graphic xmlns:a="http://schemas.openxmlformats.org/drawingml/2006/main">
                  <a:graphicData uri="http://schemas.microsoft.com/office/word/2010/wordprocessingShape">
                    <wps:wsp>
                      <wps:cNvSpPr/>
                      <wps:spPr>
                        <a:xfrm>
                          <a:off x="0" y="0"/>
                          <a:ext cx="863600" cy="74930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E1F169A" w14:textId="592847E5" w:rsidR="00EB17C7" w:rsidRDefault="003E54B9" w:rsidP="00EB17C7">
                            <w:pPr>
                              <w:pStyle w:val="Web"/>
                            </w:pPr>
                            <w:r w:rsidRPr="002F13F1">
                              <w:rPr>
                                <w:rFonts w:ascii="メイリオ" w:eastAsia="メイリオ" w:hAnsi="メイリオ"/>
                                <w:noProof/>
                                <w:szCs w:val="21"/>
                              </w:rPr>
                              <w:drawing>
                                <wp:inline distT="0" distB="0" distL="0" distR="0" wp14:anchorId="795AF6DA" wp14:editId="31BD0128">
                                  <wp:extent cx="660400" cy="660400"/>
                                  <wp:effectExtent l="0" t="0" r="6350" b="6350"/>
                                  <wp:docPr id="567908170"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60400" cy="660400"/>
                                          </a:xfrm>
                                          <a:prstGeom prst="rect">
                                            <a:avLst/>
                                          </a:prstGeom>
                                          <a:noFill/>
                                          <a:ln>
                                            <a:noFill/>
                                          </a:ln>
                                        </pic:spPr>
                                      </pic:pic>
                                    </a:graphicData>
                                  </a:graphic>
                                </wp:inline>
                              </w:drawing>
                            </w:r>
                          </w:p>
                          <w:p w14:paraId="69B2F6DF" w14:textId="77777777" w:rsidR="00EB17C7" w:rsidRDefault="00EB17C7" w:rsidP="00EB17C7">
                            <w:pPr>
                              <w:pStyle w:val="Web"/>
                            </w:pPr>
                          </w:p>
                          <w:p w14:paraId="11B5BC8E" w14:textId="77777777" w:rsidR="00EB17C7" w:rsidRDefault="00EB17C7" w:rsidP="00EB17C7">
                            <w:pPr>
                              <w:pStyle w:val="Web"/>
                            </w:pPr>
                          </w:p>
                          <w:p w14:paraId="040F4A83" w14:textId="77777777" w:rsidR="00EB17C7" w:rsidRDefault="00EB17C7" w:rsidP="00EB17C7">
                            <w:pPr>
                              <w:pStyle w:val="Web"/>
                            </w:pPr>
                          </w:p>
                          <w:p w14:paraId="59AA3C89" w14:textId="77777777" w:rsidR="00EB17C7" w:rsidRDefault="00EB17C7" w:rsidP="00EB17C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CFEABB" id="正方形/長方形 3" o:spid="_x0000_s1034" style="position:absolute;left:0;text-align:left;margin-left:361.6pt;margin-top:27.95pt;width:68pt;height:59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" filled="f" stroked="f" strokeweight="1pt">
                <v:textbox>
                  <w:txbxContent>
                    <w:p w14:paraId="5E1F169A" w14:textId="592847E5" w:rsidR="00EB17C7" w:rsidRDefault="003E54B9" w:rsidP="00EB17C7">
                      <w:pPr>
                        <w:pStyle w:val="Web"/>
                      </w:pPr>
                      <w:r w:rsidRPr="002F13F1">
                        <w:rPr>
                          <w:rFonts w:ascii="メイリオ" w:eastAsia="メイリオ" w:hAnsi="メイリオ"/>
                          <w:noProof/>
                          <w:szCs w:val="21"/>
                        </w:rPr>
                        <w:drawing>
                          <wp:inline distT="0" distB="0" distL="0" distR="0" wp14:anchorId="795AF6DA" wp14:editId="31BD0128">
                            <wp:extent cx="660400" cy="660400"/>
                            <wp:effectExtent l="0" t="0" r="6350" b="6350"/>
                            <wp:docPr id="567908170"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60400" cy="660400"/>
                                    </a:xfrm>
                                    <a:prstGeom prst="rect">
                                      <a:avLst/>
                                    </a:prstGeom>
                                    <a:noFill/>
                                    <a:ln>
                                      <a:noFill/>
                                    </a:ln>
                                  </pic:spPr>
                                </pic:pic>
                              </a:graphicData>
                            </a:graphic>
                          </wp:inline>
                        </w:drawing>
                      </w:r>
                    </w:p>
                    <w:p w14:paraId="69B2F6DF" w14:textId="77777777" w:rsidR="00EB17C7" w:rsidRDefault="00EB17C7" w:rsidP="00EB17C7">
                      <w:pPr>
                        <w:pStyle w:val="Web"/>
                      </w:pPr>
                    </w:p>
                    <w:p w14:paraId="11B5BC8E" w14:textId="77777777" w:rsidR="00EB17C7" w:rsidRDefault="00EB17C7" w:rsidP="00EB17C7">
                      <w:pPr>
                        <w:pStyle w:val="Web"/>
                      </w:pPr>
                    </w:p>
                    <w:p w14:paraId="040F4A83" w14:textId="77777777" w:rsidR="00EB17C7" w:rsidRDefault="00EB17C7" w:rsidP="00EB17C7">
                      <w:pPr>
                        <w:pStyle w:val="Web"/>
                      </w:pPr>
                    </w:p>
                    <w:p w14:paraId="59AA3C89" w14:textId="77777777" w:rsidR="00EB17C7" w:rsidRDefault="00EB17C7" w:rsidP="00EB17C7">
                      <w:pPr>
                        <w:jc w:val="center"/>
                      </w:pPr>
                    </w:p>
                  </w:txbxContent>
                </v:textbox>
              </v:rect>
            </w:pict>
          </mc:Fallback>
        </mc:AlternateContent>
      </w:r>
    </w:p>
    <w:p w14:paraId="6B9C087E" w14:textId="457E1D93" w:rsidR="002F13F1" w:rsidRPr="002F13F1" w:rsidRDefault="003277FD" w:rsidP="00907E16">
      <w:pPr>
        <w:rPr>
          <w:rFonts w:ascii="メイリオ" w:eastAsia="メイリオ" w:hAnsi="メイリオ"/>
          <w:szCs w:val="21"/>
        </w:rPr>
      </w:pPr>
      <w:r w:rsidRPr="001A10C1">
        <w:rPr>
          <w:rFonts w:ascii="メイリオ" w:eastAsia="メイリオ" w:hAnsi="メイリオ"/>
          <w:noProof/>
          <w:szCs w:val="21"/>
        </w:rPr>
        <mc:AlternateContent>
          <mc:Choice Requires="wps">
            <w:drawing>
              <wp:anchor distT="45720" distB="45720" distL="114300" distR="114300" simplePos="0" relativeHeight="251658251" behindDoc="0" locked="0" layoutInCell="1" allowOverlap="1" wp14:anchorId="721EEEEC" wp14:editId="2E1082CC">
                <wp:simplePos x="0" y="0"/>
                <wp:positionH relativeFrom="column">
                  <wp:posOffset>394970</wp:posOffset>
                </wp:positionH>
                <wp:positionV relativeFrom="paragraph">
                  <wp:posOffset>418465</wp:posOffset>
                </wp:positionV>
                <wp:extent cx="3994150" cy="311150"/>
                <wp:effectExtent l="0" t="0" r="6350" b="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4150" cy="311150"/>
                        </a:xfrm>
                        <a:prstGeom prst="rect">
                          <a:avLst/>
                        </a:prstGeom>
                        <a:solidFill>
                          <a:srgbClr val="FFFFFF"/>
                        </a:solidFill>
                        <a:ln w="9525">
                          <a:noFill/>
                          <a:miter lim="800000"/>
                          <a:headEnd/>
                          <a:tailEnd/>
                        </a:ln>
                      </wps:spPr>
                      <wps:txbx>
                        <w:txbxContent>
                          <w:p w14:paraId="01A06BBB" w14:textId="1986E404" w:rsidR="00EB17C7" w:rsidRPr="00787984" w:rsidRDefault="003277FD" w:rsidP="00EB17C7">
                            <w:pPr>
                              <w:rPr>
                                <w:rFonts w:ascii="BIZ UDPゴシック" w:eastAsia="BIZ UDPゴシック" w:hAnsi="BIZ UDPゴシック"/>
                                <w:color w:val="000000" w:themeColor="text1"/>
                              </w:rPr>
                            </w:pPr>
                            <w:hyperlink r:id="rId12" w:history="1">
                              <w:r w:rsidRPr="00D06543">
                                <w:rPr>
                                  <w:rStyle w:val="a3"/>
                                  <w:rFonts w:ascii="BIZ UDPゴシック" w:eastAsia="BIZ UDPゴシック" w:hAnsi="BIZ UDPゴシック"/>
                                </w:rPr>
                                <w:t>https://www.mhlw.go.jp/content/001329767.pdf</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1EEEEC" id="テキスト ボックス 2" o:spid="_x0000_s1035" type="#_x0000_t202" style="position:absolute;left:0;text-align:left;margin-left:31.1pt;margin-top:32.95pt;width:314.5pt;height:24.5pt;z-index:25165825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" stroked="f">
                <v:textbox>
                  <w:txbxContent>
                    <w:p w14:paraId="01A06BBB" w14:textId="1986E404" w:rsidR="00EB17C7" w:rsidRPr="00787984" w:rsidRDefault="003277FD" w:rsidP="00EB17C7">
                      <w:pPr>
                        <w:rPr>
                          <w:rFonts w:ascii="BIZ UDPゴシック" w:eastAsia="BIZ UDPゴシック" w:hAnsi="BIZ UDPゴシック"/>
                          <w:color w:val="000000" w:themeColor="text1"/>
                        </w:rPr>
                      </w:pPr>
                      <w:hyperlink r:id="rId13" w:history="1">
                        <w:r w:rsidRPr="00D06543">
                          <w:rPr>
                            <w:rStyle w:val="a3"/>
                            <w:rFonts w:ascii="BIZ UDPゴシック" w:eastAsia="BIZ UDPゴシック" w:hAnsi="BIZ UDPゴシック"/>
                          </w:rPr>
                          <w:t>https://www.mhlw.go.jp/content/001329767.pdf</w:t>
                        </w:r>
                      </w:hyperlink>
                    </w:p>
                  </w:txbxContent>
                </v:textbox>
                <w10:wrap type="square"/>
              </v:shape>
            </w:pict>
          </mc:Fallback>
        </mc:AlternateContent>
      </w:r>
    </w:p>
    <w:sectPr w:rsidR="002F13F1" w:rsidRPr="002F13F1" w:rsidSect="00C24456">
      <w:headerReference w:type="default" r:id="rId14"/>
      <w:pgSz w:w="11906" w:h="16838"/>
      <w:pgMar w:top="1701"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3EE5CA" w14:textId="77777777" w:rsidR="00D86F0B" w:rsidRDefault="00D86F0B" w:rsidP="001823B4">
      <w:r>
        <w:separator/>
      </w:r>
    </w:p>
  </w:endnote>
  <w:endnote w:type="continuationSeparator" w:id="0">
    <w:p w14:paraId="77276341" w14:textId="77777777" w:rsidR="00D86F0B" w:rsidRDefault="00D86F0B" w:rsidP="001823B4">
      <w:r>
        <w:continuationSeparator/>
      </w:r>
    </w:p>
  </w:endnote>
  <w:endnote w:type="continuationNotice" w:id="1">
    <w:p w14:paraId="4DE0115F" w14:textId="77777777" w:rsidR="00D86F0B" w:rsidRDefault="00D86F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メイリオ">
    <w:altName w:val="Yu Gothic"/>
    <w:panose1 w:val="020B0604030504040204"/>
    <w:charset w:val="80"/>
    <w:family w:val="modern"/>
    <w:pitch w:val="variable"/>
    <w:sig w:usb0="E00002FF" w:usb1="6AC7FFFF"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HG丸ｺﾞｼｯｸM-PRO">
    <w:altName w:val="HGMaruGothic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2917A4" w14:textId="77777777" w:rsidR="00D86F0B" w:rsidRDefault="00D86F0B" w:rsidP="001823B4">
      <w:r>
        <w:separator/>
      </w:r>
    </w:p>
  </w:footnote>
  <w:footnote w:type="continuationSeparator" w:id="0">
    <w:p w14:paraId="1BF68FFF" w14:textId="77777777" w:rsidR="00D86F0B" w:rsidRDefault="00D86F0B" w:rsidP="001823B4">
      <w:r>
        <w:continuationSeparator/>
      </w:r>
    </w:p>
  </w:footnote>
  <w:footnote w:type="continuationNotice" w:id="1">
    <w:p w14:paraId="3961289A" w14:textId="77777777" w:rsidR="00D86F0B" w:rsidRDefault="00D86F0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7CCDE" w14:textId="0638D8C9" w:rsidR="00F914D5" w:rsidRPr="00F914D5" w:rsidRDefault="00F914D5" w:rsidP="00F914D5">
    <w:pPr>
      <w:spacing w:line="500" w:lineRule="exact"/>
      <w:jc w:val="center"/>
      <w:rPr>
        <w:rFonts w:ascii="HG丸ｺﾞｼｯｸM-PRO" w:eastAsia="HG丸ｺﾞｼｯｸM-PRO" w:hAnsi="HG丸ｺﾞｼｯｸM-PRO"/>
        <w:sz w:val="24"/>
        <w:szCs w:val="24"/>
      </w:rPr>
    </w:pPr>
    <w:r w:rsidRPr="00F914D5">
      <w:rPr>
        <w:rFonts w:ascii="HG丸ｺﾞｼｯｸM-PRO" w:eastAsia="HG丸ｺﾞｼｯｸM-PRO" w:hAnsi="HG丸ｺﾞｼｯｸM-PRO" w:hint="eastAsia"/>
        <w:sz w:val="24"/>
        <w:szCs w:val="24"/>
      </w:rPr>
      <w:t>フリーランス法に基づくハラスメント</w:t>
    </w:r>
    <w:r w:rsidRPr="00F914D5">
      <w:rPr>
        <w:rFonts w:ascii="HG丸ｺﾞｼｯｸM-PRO" w:eastAsia="HG丸ｺﾞｼｯｸM-PRO" w:hAnsi="HG丸ｺﾞｼｯｸM-PRO"/>
        <w:sz w:val="24"/>
        <w:szCs w:val="24"/>
      </w:rPr>
      <w:t>相談窓口</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F9432A"/>
    <w:multiLevelType w:val="hybridMultilevel"/>
    <w:tmpl w:val="45065F7A"/>
    <w:lvl w:ilvl="0" w:tplc="23585570">
      <w:start w:val="12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8784FC9"/>
    <w:multiLevelType w:val="hybridMultilevel"/>
    <w:tmpl w:val="557A7F50"/>
    <w:lvl w:ilvl="0" w:tplc="6DFA9AC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 w15:restartNumberingAfterBreak="0">
    <w:nsid w:val="640C6B04"/>
    <w:multiLevelType w:val="hybridMultilevel"/>
    <w:tmpl w:val="0DE2E2D6"/>
    <w:lvl w:ilvl="0" w:tplc="3EDC03DA">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975016465">
    <w:abstractNumId w:val="0"/>
  </w:num>
  <w:num w:numId="2" w16cid:durableId="1203326975">
    <w:abstractNumId w:val="1"/>
  </w:num>
  <w:num w:numId="3" w16cid:durableId="21439630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617"/>
    <w:rsid w:val="00020E0B"/>
    <w:rsid w:val="00020F5D"/>
    <w:rsid w:val="0002611E"/>
    <w:rsid w:val="00031057"/>
    <w:rsid w:val="00047378"/>
    <w:rsid w:val="000647E5"/>
    <w:rsid w:val="0009180B"/>
    <w:rsid w:val="0009792C"/>
    <w:rsid w:val="000B2708"/>
    <w:rsid w:val="000C2594"/>
    <w:rsid w:val="000D5C45"/>
    <w:rsid w:val="000E6332"/>
    <w:rsid w:val="000F4F04"/>
    <w:rsid w:val="000F659E"/>
    <w:rsid w:val="00102ED6"/>
    <w:rsid w:val="00112622"/>
    <w:rsid w:val="00135713"/>
    <w:rsid w:val="0014108D"/>
    <w:rsid w:val="00154DBD"/>
    <w:rsid w:val="001622E0"/>
    <w:rsid w:val="00175E64"/>
    <w:rsid w:val="001823B4"/>
    <w:rsid w:val="00190198"/>
    <w:rsid w:val="00190915"/>
    <w:rsid w:val="00194537"/>
    <w:rsid w:val="001A0013"/>
    <w:rsid w:val="001A10C1"/>
    <w:rsid w:val="001A7877"/>
    <w:rsid w:val="001B0E5A"/>
    <w:rsid w:val="001B5B88"/>
    <w:rsid w:val="001C35C8"/>
    <w:rsid w:val="001E07AF"/>
    <w:rsid w:val="001E08FF"/>
    <w:rsid w:val="001E7A1A"/>
    <w:rsid w:val="001F6B98"/>
    <w:rsid w:val="00212971"/>
    <w:rsid w:val="00226FC5"/>
    <w:rsid w:val="002319DE"/>
    <w:rsid w:val="00234886"/>
    <w:rsid w:val="002434C0"/>
    <w:rsid w:val="0024376C"/>
    <w:rsid w:val="00243955"/>
    <w:rsid w:val="00256701"/>
    <w:rsid w:val="00265F94"/>
    <w:rsid w:val="002865DE"/>
    <w:rsid w:val="00296E2B"/>
    <w:rsid w:val="002A2AA5"/>
    <w:rsid w:val="002A6634"/>
    <w:rsid w:val="002C23FB"/>
    <w:rsid w:val="002C266B"/>
    <w:rsid w:val="002C6A94"/>
    <w:rsid w:val="002F13F1"/>
    <w:rsid w:val="003000EC"/>
    <w:rsid w:val="003024DC"/>
    <w:rsid w:val="003163AB"/>
    <w:rsid w:val="00327188"/>
    <w:rsid w:val="003277FD"/>
    <w:rsid w:val="003502F2"/>
    <w:rsid w:val="0036736E"/>
    <w:rsid w:val="00392269"/>
    <w:rsid w:val="003955C3"/>
    <w:rsid w:val="003D3976"/>
    <w:rsid w:val="003D468B"/>
    <w:rsid w:val="003D5EB7"/>
    <w:rsid w:val="003E048F"/>
    <w:rsid w:val="003E2B93"/>
    <w:rsid w:val="003E54B9"/>
    <w:rsid w:val="003E6831"/>
    <w:rsid w:val="003F0D8A"/>
    <w:rsid w:val="003F1D22"/>
    <w:rsid w:val="003F3BBD"/>
    <w:rsid w:val="004440AD"/>
    <w:rsid w:val="00444843"/>
    <w:rsid w:val="004544C8"/>
    <w:rsid w:val="004653F1"/>
    <w:rsid w:val="00465C50"/>
    <w:rsid w:val="00465E8F"/>
    <w:rsid w:val="00480B3C"/>
    <w:rsid w:val="00494C8D"/>
    <w:rsid w:val="004A7C70"/>
    <w:rsid w:val="004C0617"/>
    <w:rsid w:val="004C78AA"/>
    <w:rsid w:val="004D0DE9"/>
    <w:rsid w:val="004F2EC0"/>
    <w:rsid w:val="00577E9E"/>
    <w:rsid w:val="0058362B"/>
    <w:rsid w:val="0058498E"/>
    <w:rsid w:val="005B097B"/>
    <w:rsid w:val="005C4DAD"/>
    <w:rsid w:val="005E2F25"/>
    <w:rsid w:val="005E60F0"/>
    <w:rsid w:val="00611139"/>
    <w:rsid w:val="0062333E"/>
    <w:rsid w:val="0065677D"/>
    <w:rsid w:val="00657D75"/>
    <w:rsid w:val="006678AA"/>
    <w:rsid w:val="006771D4"/>
    <w:rsid w:val="0068629A"/>
    <w:rsid w:val="00697FBF"/>
    <w:rsid w:val="006B4393"/>
    <w:rsid w:val="006B7C99"/>
    <w:rsid w:val="006C2E24"/>
    <w:rsid w:val="006C6DCA"/>
    <w:rsid w:val="006C7889"/>
    <w:rsid w:val="006D2C75"/>
    <w:rsid w:val="006D3C75"/>
    <w:rsid w:val="006E0312"/>
    <w:rsid w:val="006E0819"/>
    <w:rsid w:val="006F4C39"/>
    <w:rsid w:val="006F56FF"/>
    <w:rsid w:val="00724836"/>
    <w:rsid w:val="00726CBE"/>
    <w:rsid w:val="00736BB3"/>
    <w:rsid w:val="00750CCA"/>
    <w:rsid w:val="00767334"/>
    <w:rsid w:val="00767AE5"/>
    <w:rsid w:val="00773DF5"/>
    <w:rsid w:val="00780BD3"/>
    <w:rsid w:val="00787984"/>
    <w:rsid w:val="007A3AB2"/>
    <w:rsid w:val="007A6DE2"/>
    <w:rsid w:val="007B28A3"/>
    <w:rsid w:val="007D146C"/>
    <w:rsid w:val="007D1F0B"/>
    <w:rsid w:val="00815A7C"/>
    <w:rsid w:val="0081766E"/>
    <w:rsid w:val="00832A94"/>
    <w:rsid w:val="00836277"/>
    <w:rsid w:val="008376D5"/>
    <w:rsid w:val="00842730"/>
    <w:rsid w:val="0084686A"/>
    <w:rsid w:val="00864FB5"/>
    <w:rsid w:val="00875F17"/>
    <w:rsid w:val="00877C8D"/>
    <w:rsid w:val="00883CC2"/>
    <w:rsid w:val="00890896"/>
    <w:rsid w:val="008A2C41"/>
    <w:rsid w:val="008A5ED9"/>
    <w:rsid w:val="008B791A"/>
    <w:rsid w:val="008D0798"/>
    <w:rsid w:val="008D0EB3"/>
    <w:rsid w:val="00907E16"/>
    <w:rsid w:val="009119DD"/>
    <w:rsid w:val="00922602"/>
    <w:rsid w:val="00922C3F"/>
    <w:rsid w:val="00936002"/>
    <w:rsid w:val="00946E3B"/>
    <w:rsid w:val="00960993"/>
    <w:rsid w:val="00967CA3"/>
    <w:rsid w:val="0097128F"/>
    <w:rsid w:val="00971B8C"/>
    <w:rsid w:val="00976F4D"/>
    <w:rsid w:val="00977EF1"/>
    <w:rsid w:val="009871E7"/>
    <w:rsid w:val="009C4D4F"/>
    <w:rsid w:val="009D09C1"/>
    <w:rsid w:val="009D33FB"/>
    <w:rsid w:val="009D3E2D"/>
    <w:rsid w:val="009E366D"/>
    <w:rsid w:val="009F60CA"/>
    <w:rsid w:val="00A03785"/>
    <w:rsid w:val="00A04EE8"/>
    <w:rsid w:val="00A12929"/>
    <w:rsid w:val="00A35B01"/>
    <w:rsid w:val="00A462F2"/>
    <w:rsid w:val="00A54385"/>
    <w:rsid w:val="00A760AB"/>
    <w:rsid w:val="00AA2E38"/>
    <w:rsid w:val="00AA64EC"/>
    <w:rsid w:val="00AD6810"/>
    <w:rsid w:val="00AE10B7"/>
    <w:rsid w:val="00AE74AD"/>
    <w:rsid w:val="00AF2292"/>
    <w:rsid w:val="00AF4686"/>
    <w:rsid w:val="00AF585E"/>
    <w:rsid w:val="00B07537"/>
    <w:rsid w:val="00B1447A"/>
    <w:rsid w:val="00B264D6"/>
    <w:rsid w:val="00B40E59"/>
    <w:rsid w:val="00B60495"/>
    <w:rsid w:val="00B70C13"/>
    <w:rsid w:val="00B779FB"/>
    <w:rsid w:val="00B80E3F"/>
    <w:rsid w:val="00BA06AF"/>
    <w:rsid w:val="00BB0C37"/>
    <w:rsid w:val="00BB62F8"/>
    <w:rsid w:val="00BC7C4B"/>
    <w:rsid w:val="00BE041C"/>
    <w:rsid w:val="00BF012B"/>
    <w:rsid w:val="00C1124B"/>
    <w:rsid w:val="00C12242"/>
    <w:rsid w:val="00C144AC"/>
    <w:rsid w:val="00C24456"/>
    <w:rsid w:val="00C34425"/>
    <w:rsid w:val="00C72810"/>
    <w:rsid w:val="00C73453"/>
    <w:rsid w:val="00C82194"/>
    <w:rsid w:val="00C85038"/>
    <w:rsid w:val="00C933F1"/>
    <w:rsid w:val="00C97A4D"/>
    <w:rsid w:val="00CA1D9D"/>
    <w:rsid w:val="00CB16B0"/>
    <w:rsid w:val="00CD2E27"/>
    <w:rsid w:val="00CD7BA6"/>
    <w:rsid w:val="00D10669"/>
    <w:rsid w:val="00D12FE5"/>
    <w:rsid w:val="00D25B30"/>
    <w:rsid w:val="00D371BC"/>
    <w:rsid w:val="00D461F3"/>
    <w:rsid w:val="00D612E1"/>
    <w:rsid w:val="00D6230F"/>
    <w:rsid w:val="00D86F0B"/>
    <w:rsid w:val="00DA04FC"/>
    <w:rsid w:val="00DE3082"/>
    <w:rsid w:val="00DF46FC"/>
    <w:rsid w:val="00E13972"/>
    <w:rsid w:val="00E238FC"/>
    <w:rsid w:val="00E27CB8"/>
    <w:rsid w:val="00E33C5E"/>
    <w:rsid w:val="00E54471"/>
    <w:rsid w:val="00E60E21"/>
    <w:rsid w:val="00E83C7D"/>
    <w:rsid w:val="00E93A56"/>
    <w:rsid w:val="00EA30B6"/>
    <w:rsid w:val="00EB17C7"/>
    <w:rsid w:val="00EB18C4"/>
    <w:rsid w:val="00EB5B38"/>
    <w:rsid w:val="00EB6093"/>
    <w:rsid w:val="00EC26C9"/>
    <w:rsid w:val="00EC63EB"/>
    <w:rsid w:val="00ED2EC2"/>
    <w:rsid w:val="00ED3158"/>
    <w:rsid w:val="00ED44FC"/>
    <w:rsid w:val="00EE3F71"/>
    <w:rsid w:val="00F02098"/>
    <w:rsid w:val="00F11F73"/>
    <w:rsid w:val="00F230BA"/>
    <w:rsid w:val="00F33221"/>
    <w:rsid w:val="00F43257"/>
    <w:rsid w:val="00F50496"/>
    <w:rsid w:val="00F536FD"/>
    <w:rsid w:val="00F54813"/>
    <w:rsid w:val="00F65077"/>
    <w:rsid w:val="00F817EE"/>
    <w:rsid w:val="00F914D5"/>
    <w:rsid w:val="00F97CFE"/>
    <w:rsid w:val="00FA32F8"/>
    <w:rsid w:val="00FA3CAF"/>
    <w:rsid w:val="00FA3F48"/>
    <w:rsid w:val="00FA515B"/>
    <w:rsid w:val="00FB76DD"/>
    <w:rsid w:val="00FC362A"/>
    <w:rsid w:val="00FC5EAC"/>
    <w:rsid w:val="00FE2033"/>
    <w:rsid w:val="41607DAC"/>
    <w:rsid w:val="4DEBCA6D"/>
    <w:rsid w:val="5CD7D4CE"/>
    <w:rsid w:val="7A06A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73138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A64EC"/>
    <w:rPr>
      <w:color w:val="0563C1" w:themeColor="hyperlink"/>
      <w:u w:val="single"/>
    </w:rPr>
  </w:style>
  <w:style w:type="character" w:styleId="a4">
    <w:name w:val="FollowedHyperlink"/>
    <w:basedOn w:val="a0"/>
    <w:uiPriority w:val="99"/>
    <w:semiHidden/>
    <w:unhideWhenUsed/>
    <w:rsid w:val="00AA64EC"/>
    <w:rPr>
      <w:color w:val="954F72" w:themeColor="followedHyperlink"/>
      <w:u w:val="single"/>
    </w:rPr>
  </w:style>
  <w:style w:type="paragraph" w:styleId="a5">
    <w:name w:val="List Paragraph"/>
    <w:basedOn w:val="a"/>
    <w:uiPriority w:val="34"/>
    <w:qFormat/>
    <w:rsid w:val="00AA64EC"/>
    <w:pPr>
      <w:ind w:leftChars="400" w:left="840"/>
    </w:pPr>
  </w:style>
  <w:style w:type="paragraph" w:styleId="a6">
    <w:name w:val="Balloon Text"/>
    <w:basedOn w:val="a"/>
    <w:link w:val="a7"/>
    <w:uiPriority w:val="99"/>
    <w:semiHidden/>
    <w:unhideWhenUsed/>
    <w:rsid w:val="006678AA"/>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6678AA"/>
    <w:rPr>
      <w:rFonts w:asciiTheme="majorHAnsi" w:eastAsiaTheme="majorEastAsia" w:hAnsiTheme="majorHAnsi" w:cstheme="majorBidi"/>
      <w:sz w:val="18"/>
      <w:szCs w:val="18"/>
    </w:rPr>
  </w:style>
  <w:style w:type="paragraph" w:styleId="a8">
    <w:name w:val="header"/>
    <w:basedOn w:val="a"/>
    <w:link w:val="a9"/>
    <w:uiPriority w:val="99"/>
    <w:unhideWhenUsed/>
    <w:rsid w:val="001823B4"/>
    <w:pPr>
      <w:tabs>
        <w:tab w:val="center" w:pos="4252"/>
        <w:tab w:val="right" w:pos="8504"/>
      </w:tabs>
      <w:snapToGrid w:val="0"/>
    </w:pPr>
  </w:style>
  <w:style w:type="character" w:customStyle="1" w:styleId="a9">
    <w:name w:val="ヘッダー (文字)"/>
    <w:basedOn w:val="a0"/>
    <w:link w:val="a8"/>
    <w:uiPriority w:val="99"/>
    <w:rsid w:val="001823B4"/>
  </w:style>
  <w:style w:type="paragraph" w:styleId="aa">
    <w:name w:val="footer"/>
    <w:basedOn w:val="a"/>
    <w:link w:val="ab"/>
    <w:uiPriority w:val="99"/>
    <w:unhideWhenUsed/>
    <w:rsid w:val="001823B4"/>
    <w:pPr>
      <w:tabs>
        <w:tab w:val="center" w:pos="4252"/>
        <w:tab w:val="right" w:pos="8504"/>
      </w:tabs>
      <w:snapToGrid w:val="0"/>
    </w:pPr>
  </w:style>
  <w:style w:type="character" w:customStyle="1" w:styleId="ab">
    <w:name w:val="フッター (文字)"/>
    <w:basedOn w:val="a0"/>
    <w:link w:val="aa"/>
    <w:uiPriority w:val="99"/>
    <w:rsid w:val="001823B4"/>
  </w:style>
  <w:style w:type="character" w:styleId="ac">
    <w:name w:val="Unresolved Mention"/>
    <w:basedOn w:val="a0"/>
    <w:uiPriority w:val="99"/>
    <w:semiHidden/>
    <w:unhideWhenUsed/>
    <w:rsid w:val="00EB6093"/>
    <w:rPr>
      <w:color w:val="605E5C"/>
      <w:shd w:val="clear" w:color="auto" w:fill="E1DFDD"/>
    </w:rPr>
  </w:style>
  <w:style w:type="character" w:styleId="ad">
    <w:name w:val="annotation reference"/>
    <w:basedOn w:val="a0"/>
    <w:uiPriority w:val="99"/>
    <w:semiHidden/>
    <w:unhideWhenUsed/>
    <w:rsid w:val="0062333E"/>
    <w:rPr>
      <w:sz w:val="18"/>
      <w:szCs w:val="18"/>
    </w:rPr>
  </w:style>
  <w:style w:type="paragraph" w:styleId="ae">
    <w:name w:val="annotation text"/>
    <w:basedOn w:val="a"/>
    <w:link w:val="af"/>
    <w:uiPriority w:val="99"/>
    <w:unhideWhenUsed/>
    <w:rsid w:val="0062333E"/>
    <w:pPr>
      <w:jc w:val="left"/>
    </w:pPr>
  </w:style>
  <w:style w:type="character" w:customStyle="1" w:styleId="af">
    <w:name w:val="コメント文字列 (文字)"/>
    <w:basedOn w:val="a0"/>
    <w:link w:val="ae"/>
    <w:uiPriority w:val="99"/>
    <w:rsid w:val="0062333E"/>
  </w:style>
  <w:style w:type="paragraph" w:styleId="af0">
    <w:name w:val="annotation subject"/>
    <w:basedOn w:val="ae"/>
    <w:next w:val="ae"/>
    <w:link w:val="af1"/>
    <w:uiPriority w:val="99"/>
    <w:semiHidden/>
    <w:unhideWhenUsed/>
    <w:rsid w:val="0062333E"/>
    <w:rPr>
      <w:b/>
      <w:bCs/>
    </w:rPr>
  </w:style>
  <w:style w:type="character" w:customStyle="1" w:styleId="af1">
    <w:name w:val="コメント内容 (文字)"/>
    <w:basedOn w:val="af"/>
    <w:link w:val="af0"/>
    <w:uiPriority w:val="99"/>
    <w:semiHidden/>
    <w:rsid w:val="0062333E"/>
    <w:rPr>
      <w:b/>
      <w:bCs/>
    </w:rPr>
  </w:style>
  <w:style w:type="paragraph" w:styleId="af2">
    <w:name w:val="Revision"/>
    <w:hidden/>
    <w:uiPriority w:val="99"/>
    <w:semiHidden/>
    <w:rsid w:val="00F02098"/>
  </w:style>
  <w:style w:type="paragraph" w:styleId="Web">
    <w:name w:val="Normal (Web)"/>
    <w:basedOn w:val="a"/>
    <w:uiPriority w:val="99"/>
    <w:semiHidden/>
    <w:unhideWhenUsed/>
    <w:rsid w:val="00102ED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2.png" Type="http://schemas.openxmlformats.org/officeDocument/2006/relationships/image"/><Relationship Id="rId11" Target="media/image3.png" Type="http://schemas.openxmlformats.org/officeDocument/2006/relationships/image"/><Relationship Id="rId12" Target="https://www.mhlw.go.jp/content/001329767.pdf" TargetMode="External" Type="http://schemas.openxmlformats.org/officeDocument/2006/relationships/hyperlink"/><Relationship Id="rId13" Target="https://www.mhlw.go.jp/content/001329767.pdf" TargetMode="External" Type="http://schemas.openxmlformats.org/officeDocument/2006/relationships/hyperlink"/><Relationship Id="rId14" Target="header1.xml" Type="http://schemas.openxmlformats.org/officeDocument/2006/relationships/header"/><Relationship Id="rId15" Target="fontTable.xml" Type="http://schemas.openxmlformats.org/officeDocument/2006/relationships/fontTable"/><Relationship Id="rId16" Target="theme/theme1.xml" Type="http://schemas.openxmlformats.org/officeDocument/2006/relationships/theme"/><Relationship Id="rId17" Target="../customXml/item2.xml" Type="http://schemas.openxmlformats.org/officeDocument/2006/relationships/customXml"/><Relationship Id="rId18" Target="../customXml/item3.xml" Type="http://schemas.openxmlformats.org/officeDocument/2006/relationships/customXml"/><Relationship Id="rId19" Target="../customXml/item4.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ailto:compliance@&#9679;&#9679;&#9679;&#9679;.jp" TargetMode="External" Type="http://schemas.openxmlformats.org/officeDocument/2006/relationships/hyperlink"/><Relationship Id="rId9" Target="media/image1.png" Type="http://schemas.openxmlformats.org/officeDocument/2006/relationships/imag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1EC2C0714A23724F95C60D13F5ED6A4F" ma:contentTypeVersion="15" ma:contentTypeDescription="新しいドキュメントを作成します。" ma:contentTypeScope="" ma:versionID="652ef6642a310fc138ceabd1e644b32f">
  <xsd:schema xmlns:xsd="http://www.w3.org/2001/XMLSchema" xmlns:xs="http://www.w3.org/2001/XMLSchema" xmlns:p="http://schemas.microsoft.com/office/2006/metadata/properties" xmlns:ns2="81df990f-959e-43b9-8f3e-c08390f152db" xmlns:ns3="263dbbe5-076b-4606-a03b-9598f5f2f35a" targetNamespace="http://schemas.microsoft.com/office/2006/metadata/properties" ma:root="true" ma:fieldsID="dd945634aadd3c8a69d4042b4caa7622" ns2:_="" ns3:_="">
    <xsd:import namespace="81df990f-959e-43b9-8f3e-c08390f152db"/>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f990f-959e-43b9-8f3e-c08390f152db"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c58619c-a8c7-4e48-a60e-057b6020b67a}"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Owner xmlns="81df990f-959e-43b9-8f3e-c08390f152db">
      <UserInfo>
        <DisplayName/>
        <AccountId xsi:nil="true"/>
        <AccountType/>
      </UserInfo>
    </Owner>
    <lcf76f155ced4ddcb4097134ff3c332f xmlns="81df990f-959e-43b9-8f3e-c08390f152db">
      <Terms xmlns="http://schemas.microsoft.com/office/infopath/2007/PartnerControls"/>
    </lcf76f155ced4ddcb4097134ff3c332f>
    <TaxCatchAll xmlns="263dbbe5-076b-4606-a03b-9598f5f2f35a" xsi:nil="true"/>
  </documentManagement>
</p:properties>
</file>

<file path=customXml/itemProps1.xml><?xml version="1.0" encoding="utf-8"?>
<ds:datastoreItem xmlns:ds="http://schemas.openxmlformats.org/officeDocument/2006/customXml" ds:itemID="{5DA61C6C-C29B-4A48-9372-B6EB5612B637}">
  <ds:schemaRefs>
    <ds:schemaRef ds:uri="http://schemas.openxmlformats.org/officeDocument/2006/bibliography"/>
  </ds:schemaRefs>
</ds:datastoreItem>
</file>

<file path=customXml/itemProps2.xml><?xml version="1.0" encoding="utf-8"?>
<ds:datastoreItem xmlns:ds="http://schemas.openxmlformats.org/officeDocument/2006/customXml" ds:itemID="{FB0E9629-4ADB-4788-B480-EFBB6298DCD1}"/>
</file>

<file path=customXml/itemProps3.xml><?xml version="1.0" encoding="utf-8"?>
<ds:datastoreItem xmlns:ds="http://schemas.openxmlformats.org/officeDocument/2006/customXml" ds:itemID="{0C188589-FAE7-46A7-BF2E-ED111A3C51E5}"/>
</file>

<file path=customXml/itemProps4.xml><?xml version="1.0" encoding="utf-8"?>
<ds:datastoreItem xmlns:ds="http://schemas.openxmlformats.org/officeDocument/2006/customXml" ds:itemID="{4FAF1B0F-B781-40C2-A157-AAA816275EF2}"/>
</file>

<file path=docProps/app.xml><?xml version="1.0" encoding="utf-8"?>
<Properties xmlns="http://schemas.openxmlformats.org/officeDocument/2006/extended-properties" xmlns:vt="http://schemas.openxmlformats.org/officeDocument/2006/docPropsVTypes">
  <Template>Normal.dotm</Template>
  <Pages>2</Pages>
  <Words>77</Words>
  <Characters>441</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517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0x0101001EC2C0714A23724F95C60D13F5ED6A4F</vt:lpwstr>
  </property>
</Properties>
</file>