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4EBCC66D" w14:textId="77777777" w:rsidTr="00F94DFF">
        <w:trPr>
          <w:trHeight w:val="14327"/>
        </w:trPr>
        <w:tc>
          <w:tcPr>
            <w:tcW w:w="10314" w:type="dxa"/>
          </w:tcPr>
          <w:p w14:paraId="0B5E1DC3" w14:textId="4D26B269"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hint="eastAsia"/>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A8843A" w14:textId="06075382" w:rsidR="00F94DFF" w:rsidRPr="009C2FB8" w:rsidRDefault="00F94DFF" w:rsidP="00F94DFF">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3FE57C5D"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1E0C6B6" w14:textId="77777777" w:rsidR="00F94DFF" w:rsidRPr="009C2FB8" w:rsidRDefault="00F94DFF" w:rsidP="00F94DFF">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07342689"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76B71741" w14:textId="77777777"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69040F5F"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5BCEABF7" w14:textId="77777777" w:rsidR="00F94DFF" w:rsidRPr="00387521" w:rsidRDefault="00F94DFF" w:rsidP="00F94DFF">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22A8179F" w14:textId="77777777" w:rsidR="00F94DFF" w:rsidRPr="00387521" w:rsidRDefault="00F94DFF" w:rsidP="00F94DFF">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259EF007"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ปี</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87521">
              <w:rPr>
                <w:rFonts w:ascii="Leelawadee UI" w:eastAsiaTheme="majorEastAsia" w:hAnsi="Leelawadee UI" w:cs="Leelawadee UI" w:hint="cs"/>
                <w:sz w:val="16"/>
                <w:szCs w:val="16"/>
                <w:cs/>
                <w:lang w:bidi="th-TH"/>
              </w:rPr>
              <w:t>เดือน</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452FB5">
              <w:rPr>
                <w:rFonts w:ascii="Leelawadee UI" w:eastAsiaTheme="majorEastAsia" w:hAnsi="Leelawadee UI" w:cs="Leelawadee UI" w:hint="cs"/>
                <w:sz w:val="16"/>
                <w:szCs w:val="16"/>
                <w:cs/>
                <w:lang w:bidi="th-TH"/>
              </w:rPr>
              <w:t>วันที่</w:t>
            </w:r>
            <w:r w:rsidRPr="002036B9">
              <w:rPr>
                <w:rFonts w:asciiTheme="majorHAnsi" w:eastAsiaTheme="majorEastAsia" w:hAnsiTheme="majorHAnsi" w:cstheme="majorHAnsi"/>
                <w:sz w:val="16"/>
                <w:szCs w:val="16"/>
              </w:rPr>
              <w:t>)</w:t>
            </w:r>
          </w:p>
          <w:p w14:paraId="5D6AF809" w14:textId="77777777" w:rsidR="00F94DFF" w:rsidRPr="002217A6" w:rsidRDefault="00F94DFF" w:rsidP="00F94DFF">
            <w:pPr>
              <w:tabs>
                <w:tab w:val="left" w:pos="1843"/>
                <w:tab w:val="left" w:pos="2835"/>
              </w:tabs>
              <w:spacing w:line="180" w:lineRule="atLeast"/>
              <w:jc w:val="right"/>
              <w:rPr>
                <w:rFonts w:asciiTheme="majorHAnsi" w:eastAsiaTheme="majorEastAsia" w:hAnsiTheme="majorHAnsi" w:cstheme="majorHAnsi"/>
                <w:sz w:val="16"/>
                <w:szCs w:val="16"/>
              </w:rPr>
            </w:pPr>
          </w:p>
          <w:p w14:paraId="6BBA53A6"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27C2AF8C" w14:textId="77777777" w:rsidTr="00F94DFF">
              <w:trPr>
                <w:trHeight w:val="467"/>
              </w:trPr>
              <w:tc>
                <w:tcPr>
                  <w:tcW w:w="1553" w:type="dxa"/>
                  <w:vAlign w:val="center"/>
                </w:tcPr>
                <w:p w14:paraId="6627F419"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5CC5965"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261C0E39" w14:textId="77777777" w:rsidR="004A7D79" w:rsidRPr="00AC72D8" w:rsidRDefault="004A7D79" w:rsidP="004A7D79">
                  <w:pPr>
                    <w:spacing w:line="220" w:lineRule="exact"/>
                    <w:jc w:val="left"/>
                    <w:rPr>
                      <w:rFonts w:asciiTheme="majorEastAsia" w:eastAsiaTheme="majorEastAsia" w:hAnsiTheme="majorEastAsia" w:cs="メイリオ"/>
                      <w:sz w:val="16"/>
                      <w:szCs w:val="16"/>
                      <w:highlight w:val="yellow"/>
                    </w:rPr>
                  </w:pPr>
                  <w:r w:rsidRPr="00C77341">
                    <w:rPr>
                      <w:rFonts w:asciiTheme="majorEastAsia" w:eastAsiaTheme="majorEastAsia" w:hAnsiTheme="majorEastAsia" w:cs="メイリオ" w:hint="eastAsia"/>
                      <w:sz w:val="16"/>
                      <w:szCs w:val="16"/>
                    </w:rPr>
                    <w:t>非加熱性水産加工食品製造職種</w:t>
                  </w:r>
                </w:p>
                <w:p w14:paraId="0CC3CCA0" w14:textId="1D5A78D3" w:rsidR="00F94DFF" w:rsidRPr="00E67E20" w:rsidRDefault="004A7D79" w:rsidP="004A7D79">
                  <w:pPr>
                    <w:spacing w:line="220" w:lineRule="exact"/>
                    <w:jc w:val="left"/>
                    <w:rPr>
                      <w:rFonts w:asciiTheme="majorEastAsia" w:eastAsiaTheme="majorEastAsia" w:hAnsiTheme="majorEastAsia" w:cs="メイリオ"/>
                      <w:sz w:val="16"/>
                      <w:szCs w:val="16"/>
                    </w:rPr>
                  </w:pPr>
                  <w:r w:rsidRPr="00896674">
                    <w:rPr>
                      <w:rFonts w:asciiTheme="majorHAnsi" w:eastAsiaTheme="majorEastAsia" w:hAnsiTheme="majorHAnsi" w:hint="cs"/>
                      <w:sz w:val="14"/>
                      <w:szCs w:val="20"/>
                      <w:cs/>
                      <w:lang w:bidi="th-TH"/>
                    </w:rPr>
                    <w:t>การผลิตอาหารทะเลแปรรูปไม่ผ่านความร้อน</w:t>
                  </w:r>
                </w:p>
              </w:tc>
              <w:tc>
                <w:tcPr>
                  <w:tcW w:w="1348" w:type="dxa"/>
                </w:tcPr>
                <w:p w14:paraId="4E8DD943"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2D4AF97"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2E005E87" w14:textId="77777777" w:rsidR="004A7D79" w:rsidRPr="00AC72D8" w:rsidRDefault="004A7D79" w:rsidP="004A7D79">
                  <w:pPr>
                    <w:spacing w:line="220" w:lineRule="exact"/>
                    <w:rPr>
                      <w:rFonts w:asciiTheme="majorHAnsi" w:eastAsiaTheme="majorEastAsia" w:hAnsiTheme="majorHAnsi" w:cstheme="majorHAnsi"/>
                      <w:sz w:val="16"/>
                      <w:szCs w:val="16"/>
                      <w:highlight w:val="yellow"/>
                    </w:rPr>
                  </w:pPr>
                  <w:r w:rsidRPr="00C77341">
                    <w:rPr>
                      <w:rFonts w:asciiTheme="majorHAnsi" w:eastAsiaTheme="majorEastAsia" w:hAnsiTheme="majorHAnsi" w:cstheme="majorHAnsi" w:hint="eastAsia"/>
                      <w:sz w:val="16"/>
                      <w:szCs w:val="16"/>
                    </w:rPr>
                    <w:t>生食用加工品作業</w:t>
                  </w:r>
                </w:p>
                <w:p w14:paraId="37ADF5FD" w14:textId="5F3739D5" w:rsidR="00F94DFF" w:rsidRPr="00E67E20" w:rsidRDefault="004A7D79" w:rsidP="004A7D79">
                  <w:pPr>
                    <w:spacing w:line="220" w:lineRule="exact"/>
                    <w:rPr>
                      <w:rFonts w:asciiTheme="majorHAnsi" w:eastAsiaTheme="majorEastAsia" w:hAnsiTheme="majorHAnsi" w:cstheme="majorHAnsi"/>
                      <w:sz w:val="16"/>
                      <w:szCs w:val="16"/>
                    </w:rPr>
                  </w:pPr>
                  <w:r w:rsidRPr="00723480">
                    <w:rPr>
                      <w:rFonts w:asciiTheme="minorBidi" w:eastAsiaTheme="majorEastAsia" w:hAnsiTheme="minorBidi"/>
                      <w:sz w:val="16"/>
                      <w:szCs w:val="20"/>
                      <w:cs/>
                      <w:lang w:bidi="th-TH"/>
                    </w:rPr>
                    <w:t>งานผลิตภัณฑ์แปรรูปสำหรับรับประทานดิบ</w:t>
                  </w:r>
                </w:p>
              </w:tc>
            </w:tr>
          </w:tbl>
          <w:p w14:paraId="72D55005"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C6BB890"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4B946A1E"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7B7D9D7"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032CD7E3"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182FAF07" w14:textId="77777777" w:rsidTr="00F94DFF">
              <w:trPr>
                <w:trHeight w:val="309"/>
              </w:trPr>
              <w:tc>
                <w:tcPr>
                  <w:tcW w:w="2513" w:type="dxa"/>
                  <w:shd w:val="clear" w:color="auto" w:fill="auto"/>
                  <w:vAlign w:val="center"/>
                </w:tcPr>
                <w:p w14:paraId="6A62DD94"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6DDB66DC"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1505EC94"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F51978D"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F94DFF" w:rsidRPr="002036B9" w14:paraId="7916DA70" w14:textId="77777777" w:rsidTr="00F94DFF">
              <w:trPr>
                <w:trHeight w:val="283"/>
              </w:trPr>
              <w:tc>
                <w:tcPr>
                  <w:tcW w:w="2513" w:type="dxa"/>
                  <w:vMerge w:val="restart"/>
                  <w:shd w:val="clear" w:color="auto" w:fill="auto"/>
                  <w:vAlign w:val="center"/>
                </w:tcPr>
                <w:p w14:paraId="785A58DC"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D0FEE67"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2739B046"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B2C3283"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99AB790" w14:textId="77777777" w:rsidR="00F94DFF" w:rsidRPr="00CB30F4" w:rsidRDefault="00F94DFF" w:rsidP="00F94DFF">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5F80DF69"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6E079F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3584A1B6"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C3C871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F94DFF" w:rsidRPr="002036B9" w14:paraId="2278D909" w14:textId="77777777" w:rsidTr="00F94DFF">
              <w:trPr>
                <w:trHeight w:val="283"/>
              </w:trPr>
              <w:tc>
                <w:tcPr>
                  <w:tcW w:w="2513" w:type="dxa"/>
                  <w:vMerge/>
                  <w:shd w:val="clear" w:color="auto" w:fill="auto"/>
                  <w:vAlign w:val="center"/>
                </w:tcPr>
                <w:p w14:paraId="7CC6E229"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74DF3940"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2A43DE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1E828FA"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F94DFF" w:rsidRPr="002036B9" w14:paraId="1C35F3FF" w14:textId="77777777" w:rsidTr="00F94DFF">
              <w:trPr>
                <w:trHeight w:val="283"/>
              </w:trPr>
              <w:tc>
                <w:tcPr>
                  <w:tcW w:w="2513" w:type="dxa"/>
                  <w:vMerge/>
                  <w:shd w:val="clear" w:color="auto" w:fill="auto"/>
                  <w:vAlign w:val="center"/>
                </w:tcPr>
                <w:p w14:paraId="112AFC6C"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3922800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B960FE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6ED648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F94DFF" w:rsidRPr="002036B9" w14:paraId="6D35502E" w14:textId="77777777" w:rsidTr="00F94DFF">
              <w:trPr>
                <w:trHeight w:val="283"/>
              </w:trPr>
              <w:tc>
                <w:tcPr>
                  <w:tcW w:w="2513" w:type="dxa"/>
                  <w:vMerge/>
                  <w:shd w:val="clear" w:color="auto" w:fill="auto"/>
                  <w:vAlign w:val="center"/>
                </w:tcPr>
                <w:p w14:paraId="5CDE4185"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847AE2"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66B1BB3"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66127592"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F94DFF" w:rsidRPr="002036B9" w14:paraId="0B18C43B" w14:textId="77777777" w:rsidTr="00F94DFF">
              <w:trPr>
                <w:trHeight w:val="283"/>
              </w:trPr>
              <w:tc>
                <w:tcPr>
                  <w:tcW w:w="2513" w:type="dxa"/>
                  <w:vMerge/>
                  <w:shd w:val="clear" w:color="auto" w:fill="auto"/>
                  <w:vAlign w:val="center"/>
                </w:tcPr>
                <w:p w14:paraId="3151F55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3EC5FB"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33DF5D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B0C1F4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F94DFF" w:rsidRPr="002036B9" w14:paraId="4C1FF4E5" w14:textId="77777777" w:rsidTr="00F94DFF">
              <w:trPr>
                <w:trHeight w:val="1050"/>
              </w:trPr>
              <w:tc>
                <w:tcPr>
                  <w:tcW w:w="4678" w:type="dxa"/>
                  <w:gridSpan w:val="3"/>
                  <w:shd w:val="clear" w:color="auto" w:fill="auto"/>
                  <w:vAlign w:val="center"/>
                </w:tcPr>
                <w:p w14:paraId="502CD251"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28D40D2" w14:textId="77777777" w:rsidR="00F94DFF" w:rsidRPr="00CB30F4" w:rsidRDefault="00F94DFF" w:rsidP="00F94DFF">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5FFC987F"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87322AA"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7405CE7D" w14:textId="77777777" w:rsidR="00F94DFF" w:rsidRPr="00B93C22" w:rsidRDefault="00F94DFF" w:rsidP="00F94DFF">
                  <w:pPr>
                    <w:widowControl/>
                    <w:jc w:val="left"/>
                    <w:rPr>
                      <w:rFonts w:asciiTheme="majorEastAsia" w:eastAsiaTheme="majorEastAsia" w:hAnsiTheme="majorEastAsia" w:cs="メイリオ"/>
                      <w:sz w:val="14"/>
                      <w:szCs w:val="14"/>
                    </w:rPr>
                  </w:pPr>
                </w:p>
                <w:p w14:paraId="1DCF7FA2" w14:textId="77777777" w:rsidR="00F94DFF" w:rsidRPr="00B93C22" w:rsidRDefault="00F94DFF" w:rsidP="00F94DFF">
                  <w:pPr>
                    <w:widowControl/>
                    <w:jc w:val="left"/>
                    <w:rPr>
                      <w:rFonts w:asciiTheme="majorEastAsia" w:eastAsiaTheme="majorEastAsia" w:hAnsiTheme="majorEastAsia" w:cs="メイリオ"/>
                      <w:sz w:val="14"/>
                      <w:szCs w:val="14"/>
                    </w:rPr>
                  </w:pPr>
                </w:p>
                <w:p w14:paraId="3C6024D2"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F716441"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0102C286"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61ED2D2C" w14:textId="77777777" w:rsidR="00F94DFF" w:rsidRPr="002036B9" w:rsidRDefault="00F94DFF" w:rsidP="003A1E73">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452FB5">
              <w:rPr>
                <w:rFonts w:ascii="Leelawadee UI" w:hAnsi="Leelawadee UI" w:cs="Leelawadee UI" w:hint="cs"/>
                <w:b/>
                <w:bCs/>
                <w:color w:val="222222"/>
                <w:sz w:val="16"/>
                <w:szCs w:val="16"/>
                <w:cs/>
                <w:lang w:val="en" w:bidi="th-TH"/>
              </w:rPr>
              <w:t>องค์กรกำกับดูแล</w:t>
            </w:r>
          </w:p>
          <w:p w14:paraId="62EAEE6A" w14:textId="77777777" w:rsidR="00F94DFF" w:rsidRPr="002036B9" w:rsidRDefault="00F94DFF" w:rsidP="003A1E73">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69C9405B" w14:textId="77777777" w:rsidR="00F94DFF" w:rsidRDefault="00F94DFF" w:rsidP="003A1E7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0D31C3">
              <w:rPr>
                <w:rFonts w:asciiTheme="majorBidi" w:hAnsiTheme="majorBidi" w:cstheme="majorBidi"/>
                <w:color w:val="000000" w:themeColor="text1"/>
                <w:sz w:val="20"/>
                <w:szCs w:val="20"/>
                <w:lang w:bidi="th-TH"/>
              </w:rPr>
              <w:t>(</w:t>
            </w:r>
            <w:r w:rsidRPr="000D31C3">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0D31C3">
              <w:rPr>
                <w:rStyle w:val="hps"/>
                <w:rFonts w:asciiTheme="majorBidi" w:hAnsiTheme="majorBidi" w:cstheme="majorBidi"/>
                <w:color w:val="222222"/>
                <w:sz w:val="20"/>
                <w:szCs w:val="20"/>
                <w:cs/>
                <w:lang w:val="en" w:bidi="th-TH"/>
              </w:rPr>
              <w:t>/</w:t>
            </w:r>
            <w:r w:rsidRPr="000D31C3">
              <w:rPr>
                <w:rStyle w:val="hps"/>
                <w:rFonts w:asciiTheme="majorBidi" w:hAnsiTheme="majorBidi" w:cstheme="majorBidi" w:hint="cs"/>
                <w:color w:val="222222"/>
                <w:sz w:val="20"/>
                <w:szCs w:val="20"/>
                <w:cs/>
                <w:lang w:val="en" w:bidi="th-TH"/>
              </w:rPr>
              <w:t>กระทรวงสาธารณสุข</w:t>
            </w:r>
            <w:r w:rsidRPr="000D31C3">
              <w:rPr>
                <w:rStyle w:val="hps"/>
                <w:rFonts w:asciiTheme="majorBidi" w:hAnsiTheme="majorBidi" w:cstheme="majorBidi"/>
                <w:color w:val="222222"/>
                <w:sz w:val="20"/>
                <w:szCs w:val="20"/>
                <w:cs/>
                <w:lang w:val="en" w:bidi="th-TH"/>
              </w:rPr>
              <w:t xml:space="preserve"> </w:t>
            </w:r>
            <w:r w:rsidRPr="000D31C3">
              <w:rPr>
                <w:rStyle w:val="hps"/>
                <w:rFonts w:asciiTheme="majorBidi" w:hAnsiTheme="majorBidi" w:cstheme="majorBidi" w:hint="cs"/>
                <w:color w:val="222222"/>
                <w:sz w:val="20"/>
                <w:szCs w:val="20"/>
                <w:cs/>
                <w:lang w:val="en" w:bidi="th-TH"/>
              </w:rPr>
              <w:t>แรงงานและสวัสดิการของประเทศญี่ปุ่น</w:t>
            </w:r>
            <w:r w:rsidRPr="000D31C3">
              <w:rPr>
                <w:rFonts w:asciiTheme="majorBidi" w:hAnsiTheme="majorBidi" w:cstheme="majorBidi"/>
                <w:color w:val="000000" w:themeColor="text1"/>
                <w:sz w:val="20"/>
                <w:szCs w:val="20"/>
                <w:lang w:bidi="th-TH"/>
              </w:rPr>
              <w:t>)</w:t>
            </w:r>
          </w:p>
          <w:p w14:paraId="68B6D9D1"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16608" behindDoc="0" locked="0" layoutInCell="1" allowOverlap="1" wp14:anchorId="0D8E43C8" wp14:editId="25CB1138">
                      <wp:simplePos x="0" y="0"/>
                      <wp:positionH relativeFrom="column">
                        <wp:posOffset>963295</wp:posOffset>
                      </wp:positionH>
                      <wp:positionV relativeFrom="paragraph">
                        <wp:posOffset>177800</wp:posOffset>
                      </wp:positionV>
                      <wp:extent cx="2105025" cy="0"/>
                      <wp:effectExtent l="0" t="0" r="9525" b="19050"/>
                      <wp:wrapNone/>
                      <wp:docPr id="241" name="直線コネクタ 24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34E4A" id="直線コネクタ 241"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49CF234E"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2A8A5542"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17F58A5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1C9CCE7"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5C69FD1" w14:textId="77777777" w:rsidR="00F94DFF" w:rsidRPr="002036B9" w:rsidRDefault="00F94DFF" w:rsidP="003A1E73">
            <w:pPr>
              <w:tabs>
                <w:tab w:val="left" w:pos="2835"/>
                <w:tab w:val="left" w:pos="5387"/>
              </w:tabs>
              <w:spacing w:line="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2512" behindDoc="0" locked="0" layoutInCell="1" allowOverlap="1" wp14:anchorId="7A6068B5" wp14:editId="5F9DE003">
                      <wp:simplePos x="0" y="0"/>
                      <wp:positionH relativeFrom="column">
                        <wp:posOffset>959276</wp:posOffset>
                      </wp:positionH>
                      <wp:positionV relativeFrom="paragraph">
                        <wp:posOffset>19050</wp:posOffset>
                      </wp:positionV>
                      <wp:extent cx="5249545" cy="0"/>
                      <wp:effectExtent l="0" t="0" r="27305" b="19050"/>
                      <wp:wrapNone/>
                      <wp:docPr id="242" name="直線コネクタ 24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526434" id="直線コネクタ 242"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CC5134">
              <w:rPr>
                <w:rStyle w:val="hps"/>
                <w:rFonts w:ascii="Angsana New" w:hAnsi="Angsana New" w:cs="Angsana New"/>
                <w:b/>
                <w:bCs/>
                <w:color w:val="222222"/>
                <w:sz w:val="22"/>
                <w:cs/>
                <w:lang w:bidi="th-TH"/>
              </w:rPr>
              <w:t>หน่วยงานที่จัดการฝึก</w:t>
            </w:r>
          </w:p>
          <w:p w14:paraId="5FEE1653"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4BDB62AA"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64FEE8"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F93DA61"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62D9BBE"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14560" behindDoc="0" locked="0" layoutInCell="1" allowOverlap="1" wp14:anchorId="46A7C176" wp14:editId="2CB594B3">
                      <wp:simplePos x="0" y="0"/>
                      <wp:positionH relativeFrom="column">
                        <wp:posOffset>959276</wp:posOffset>
                      </wp:positionH>
                      <wp:positionV relativeFrom="paragraph">
                        <wp:posOffset>18415</wp:posOffset>
                      </wp:positionV>
                      <wp:extent cx="5249570" cy="0"/>
                      <wp:effectExtent l="0" t="0" r="27305" b="19050"/>
                      <wp:wrapNone/>
                      <wp:docPr id="243" name="直線コネクタ 24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3F658C" id="直線コネクタ 243" o:spid="_x0000_s1026" style="position:absolute;left:0;text-align:lef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3B152DEC" w14:textId="316CD1F0"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368F86E9" w14:textId="77777777" w:rsidR="00F94DFF" w:rsidRDefault="00F94DFF" w:rsidP="00F94DFF">
      <w:pPr>
        <w:jc w:val="center"/>
        <w:rPr>
          <w:rFonts w:ascii="HGS創英角ｺﾞｼｯｸUB" w:eastAsia="HGS創英角ｺﾞｼｯｸUB" w:hAnsi="HGS創英角ｺﾞｼｯｸUB" w:cs="メイリオ"/>
          <w:sz w:val="16"/>
          <w:szCs w:val="16"/>
        </w:rPr>
      </w:pPr>
      <w:r w:rsidRPr="000D31C3">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D31C3">
        <w:rPr>
          <w:rStyle w:val="hps"/>
          <w:rFonts w:asciiTheme="majorBidi" w:hAnsiTheme="majorBidi" w:cstheme="majorBidi"/>
          <w:color w:val="222222"/>
          <w:sz w:val="12"/>
          <w:szCs w:val="18"/>
          <w:cs/>
          <w:lang w:val="en" w:bidi="th-TH"/>
        </w:rPr>
        <w:t xml:space="preserve"> </w:t>
      </w:r>
      <w:r w:rsidRPr="000D31C3">
        <w:rPr>
          <w:rStyle w:val="hps"/>
          <w:rFonts w:asciiTheme="majorBidi" w:hAnsiTheme="majorBidi" w:cstheme="majorBidi" w:hint="cs"/>
          <w:color w:val="222222"/>
          <w:sz w:val="12"/>
          <w:szCs w:val="18"/>
          <w:cs/>
          <w:lang w:val="en" w:bidi="th-TH"/>
        </w:rPr>
        <w:t>แรงงานและสวัสดิการของประเทศญี่ปุ่น</w:t>
      </w:r>
      <w:r>
        <w:rPr>
          <w:rFonts w:ascii="HGS創英角ｺﾞｼｯｸUB" w:eastAsia="HGS創英角ｺﾞｼｯｸUB" w:hAnsi="HGS創英角ｺﾞｼｯｸUB" w:cs="メイリオ"/>
          <w:sz w:val="16"/>
          <w:szCs w:val="16"/>
        </w:rPr>
        <w:br w:type="page"/>
      </w:r>
    </w:p>
    <w:p w14:paraId="3B3759C2" w14:textId="77777777" w:rsidR="00F94DFF" w:rsidRPr="00AC5A64"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17632" behindDoc="0" locked="0" layoutInCell="1" allowOverlap="1" wp14:anchorId="4D165FC8" wp14:editId="6E6563CE">
                <wp:simplePos x="0" y="0"/>
                <wp:positionH relativeFrom="column">
                  <wp:posOffset>5828517</wp:posOffset>
                </wp:positionH>
                <wp:positionV relativeFrom="paragraph">
                  <wp:posOffset>-327735</wp:posOffset>
                </wp:positionV>
                <wp:extent cx="835573" cy="467833"/>
                <wp:effectExtent l="0" t="0" r="22225" b="27940"/>
                <wp:wrapNone/>
                <wp:docPr id="2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65FC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" strokecolor="black [3213]">
                <v:textbox>
                  <w:txbxContent>
                    <w:p w14:paraId="3E337052" w14:textId="77777777" w:rsidR="00F94DFF" w:rsidRPr="0059124B" w:rsidRDefault="00F94DFF" w:rsidP="00F94DFF">
                      <w:pPr>
                        <w:jc w:val="center"/>
                        <w:rPr>
                          <w:sz w:val="18"/>
                        </w:rPr>
                      </w:pPr>
                      <w:r w:rsidRPr="0059124B">
                        <w:rPr>
                          <w:rFonts w:hint="eastAsia"/>
                          <w:sz w:val="18"/>
                        </w:rPr>
                        <w:t>別添</w:t>
                      </w:r>
                    </w:p>
                    <w:p w14:paraId="5668BE6C" w14:textId="77777777" w:rsidR="00F94DFF" w:rsidRPr="0059124B" w:rsidRDefault="00F94DFF" w:rsidP="00F94DFF">
                      <w:pPr>
                        <w:jc w:val="center"/>
                        <w:rPr>
                          <w:sz w:val="18"/>
                        </w:rPr>
                      </w:pPr>
                      <w:r w:rsidRPr="005A1D2D">
                        <w:rPr>
                          <w:rFonts w:asciiTheme="majorBidi" w:hAnsiTheme="majorBidi" w:cstheme="majorBidi" w:hint="cs"/>
                          <w:sz w:val="20"/>
                          <w:szCs w:val="20"/>
                          <w:cs/>
                          <w:lang w:bidi="th-TH"/>
                        </w:rPr>
                        <w:t>เอกสารแนบ</w:t>
                      </w:r>
                    </w:p>
                  </w:txbxContent>
                </v:textbox>
              </v:shape>
            </w:pict>
          </mc:Fallback>
        </mc:AlternateContent>
      </w:r>
      <w:r w:rsidRPr="002036B9">
        <w:rPr>
          <w:rFonts w:asciiTheme="majorEastAsia" w:eastAsiaTheme="majorEastAsia" w:hAnsiTheme="majorEastAsia" w:cs="メイリオ" w:hint="eastAsia"/>
          <w:b/>
          <w:sz w:val="16"/>
          <w:szCs w:val="16"/>
        </w:rPr>
        <w:t>(技能実習)遂行のための基本的能力</w:t>
      </w:r>
      <w:r w:rsidRPr="002036B9">
        <w:rPr>
          <w:rStyle w:val="hps"/>
          <w:rFonts w:ascii="Arial" w:hAnsi="Arial" w:cs="Arial" w:hint="eastAsia"/>
          <w:b/>
          <w:color w:val="222222"/>
          <w:sz w:val="16"/>
          <w:szCs w:val="16"/>
          <w:lang w:val="en"/>
        </w:rPr>
        <w:tab/>
      </w:r>
      <w:r w:rsidRPr="00577520">
        <w:rPr>
          <w:rFonts w:asciiTheme="majorBidi" w:eastAsiaTheme="majorEastAsia" w:hAnsiTheme="majorBidi" w:cstheme="majorBidi"/>
          <w:bCs/>
          <w:szCs w:val="21"/>
          <w:cs/>
          <w:lang w:bidi="th-TH"/>
        </w:rPr>
        <w:t>ความสามารถขั้นพื้นฐานสำหรับ</w:t>
      </w:r>
      <w:r w:rsidRPr="00577520">
        <w:rPr>
          <w:rFonts w:asciiTheme="majorBidi" w:eastAsiaTheme="majorEastAsia" w:hAnsiTheme="majorBidi" w:cstheme="majorBidi" w:hint="cs"/>
          <w:bCs/>
          <w:szCs w:val="21"/>
          <w:cs/>
          <w:lang w:bidi="th-TH"/>
        </w:rPr>
        <w:t>การปฏิบัติ</w:t>
      </w:r>
      <w:r w:rsidRPr="00577520">
        <w:rPr>
          <w:rFonts w:asciiTheme="majorBidi" w:eastAsiaTheme="majorEastAsia" w:hAnsiTheme="majorBidi" w:cstheme="majorBidi"/>
          <w:bCs/>
          <w:szCs w:val="21"/>
          <w:cs/>
          <w:lang w:bidi="th-TH"/>
        </w:rPr>
        <w:t xml:space="preserve">หน้าที่การงาน </w:t>
      </w:r>
      <w:r>
        <w:rPr>
          <w:rFonts w:asciiTheme="majorBidi" w:eastAsiaTheme="majorEastAsia" w:hAnsiTheme="majorBidi" w:cstheme="majorBidi" w:hint="eastAsia"/>
          <w:bCs/>
          <w:szCs w:val="21"/>
          <w:cs/>
          <w:lang w:bidi="th-TH"/>
        </w:rPr>
        <w:t xml:space="preserve">　　</w:t>
      </w:r>
    </w:p>
    <w:p w14:paraId="557B3B65" w14:textId="77777777" w:rsidR="00F94DFF" w:rsidRPr="002036B9" w:rsidRDefault="00F94DFF" w:rsidP="00F94DFF">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3A27C50"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Pr="00577520">
        <w:rPr>
          <w:rFonts w:asciiTheme="majorHAnsi" w:eastAsiaTheme="majorEastAsia" w:hAnsiTheme="majorHAnsi" w:cstheme="majorHAnsi"/>
          <w:sz w:val="14"/>
          <w:szCs w:val="14"/>
        </w:rPr>
        <w:t xml:space="preserve">A: </w:t>
      </w:r>
      <w:r w:rsidRPr="00577520">
        <w:rPr>
          <w:rFonts w:asciiTheme="majorBidi" w:eastAsiaTheme="majorEastAsia" w:hAnsiTheme="majorBidi" w:cstheme="majorBidi"/>
          <w:szCs w:val="21"/>
          <w:cs/>
          <w:lang w:bidi="th-TH"/>
        </w:rPr>
        <w:t>สามารถทำได้เสมอ</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577520">
        <w:rPr>
          <w:rFonts w:asciiTheme="majorHAnsi" w:eastAsiaTheme="majorEastAsia" w:hAnsiTheme="majorHAnsi" w:cstheme="majorHAnsi"/>
          <w:sz w:val="14"/>
          <w:szCs w:val="14"/>
        </w:rPr>
        <w:t xml:space="preserve">B: </w:t>
      </w:r>
      <w:r w:rsidRPr="00577520">
        <w:rPr>
          <w:rFonts w:asciiTheme="majorBidi" w:eastAsiaTheme="majorEastAsia" w:hAnsiTheme="majorBidi" w:cstheme="majorBidi"/>
          <w:szCs w:val="21"/>
          <w:cs/>
          <w:lang w:bidi="th-TH"/>
        </w:rPr>
        <w:t>ทำได้</w:t>
      </w:r>
      <w:r w:rsidRPr="00577520">
        <w:rPr>
          <w:rFonts w:asciiTheme="majorBidi" w:eastAsiaTheme="majorEastAsia" w:hAnsiTheme="majorBidi" w:cstheme="majorBidi" w:hint="cs"/>
          <w:szCs w:val="21"/>
          <w:cs/>
          <w:lang w:bidi="th-TH"/>
        </w:rPr>
        <w:t>พอประมาณ</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577520">
        <w:rPr>
          <w:rFonts w:asciiTheme="majorHAnsi" w:eastAsiaTheme="majorEastAsia" w:hAnsiTheme="majorHAnsi" w:cstheme="majorHAnsi"/>
          <w:sz w:val="14"/>
          <w:szCs w:val="14"/>
        </w:rPr>
        <w:t>C:</w:t>
      </w:r>
      <w:r w:rsidRPr="00577520">
        <w:rPr>
          <w:rFonts w:asciiTheme="majorBidi" w:eastAsiaTheme="majorEastAsia" w:hAnsiTheme="majorBidi" w:cstheme="majorBidi"/>
          <w:szCs w:val="21"/>
        </w:rPr>
        <w:t xml:space="preserve"> </w:t>
      </w:r>
      <w:r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FF5CC27" w14:textId="77777777" w:rsidTr="00F94DFF">
        <w:trPr>
          <w:trHeight w:val="728"/>
        </w:trPr>
        <w:tc>
          <w:tcPr>
            <w:tcW w:w="2562" w:type="dxa"/>
            <w:vMerge w:val="restart"/>
            <w:vAlign w:val="center"/>
          </w:tcPr>
          <w:p w14:paraId="3B87F51C"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69D30A50"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603F826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F7B1729" w14:textId="77777777" w:rsidR="00F94DFF" w:rsidRPr="002036B9" w:rsidRDefault="00F94DFF" w:rsidP="00F94DFF">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30348D5C"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6B1FD9DC"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F94DFF" w:rsidRPr="002036B9" w14:paraId="03DCD42E" w14:textId="77777777" w:rsidTr="00F94DFF">
        <w:trPr>
          <w:trHeight w:val="58"/>
        </w:trPr>
        <w:tc>
          <w:tcPr>
            <w:tcW w:w="2562" w:type="dxa"/>
            <w:vMerge/>
          </w:tcPr>
          <w:p w14:paraId="53A5B821" w14:textId="77777777" w:rsidR="00F94DFF" w:rsidRPr="002036B9" w:rsidRDefault="00F94DFF" w:rsidP="00F94DFF">
            <w:pPr>
              <w:spacing w:line="180" w:lineRule="exact"/>
              <w:jc w:val="left"/>
              <w:rPr>
                <w:sz w:val="16"/>
                <w:szCs w:val="16"/>
              </w:rPr>
            </w:pPr>
          </w:p>
        </w:tc>
        <w:tc>
          <w:tcPr>
            <w:tcW w:w="571" w:type="dxa"/>
            <w:vAlign w:val="center"/>
          </w:tcPr>
          <w:p w14:paraId="17959A2A"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147FE5E"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21F6566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025EA497" w14:textId="77777777" w:rsidR="00F94DFF" w:rsidRPr="002036B9" w:rsidRDefault="00F94DFF" w:rsidP="00F94DFF">
            <w:pPr>
              <w:spacing w:line="180" w:lineRule="exact"/>
              <w:jc w:val="left"/>
              <w:rPr>
                <w:sz w:val="16"/>
                <w:szCs w:val="16"/>
              </w:rPr>
            </w:pPr>
          </w:p>
        </w:tc>
      </w:tr>
      <w:tr w:rsidR="00F94DFF" w:rsidRPr="002036B9" w14:paraId="51A20403" w14:textId="77777777" w:rsidTr="00F94DFF">
        <w:trPr>
          <w:trHeight w:val="546"/>
        </w:trPr>
        <w:tc>
          <w:tcPr>
            <w:tcW w:w="2562" w:type="dxa"/>
          </w:tcPr>
          <w:p w14:paraId="49C49957"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163B8B05" w14:textId="77777777" w:rsidR="00F94DFF" w:rsidRPr="002036B9" w:rsidRDefault="00F94DFF" w:rsidP="00F94DFF">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05510301"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FECFC15"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118F6662"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45576C4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45E1E637"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0649A094" w14:textId="77777777" w:rsidR="00F94DFF" w:rsidRPr="002036B9" w:rsidRDefault="00F94DFF" w:rsidP="00F94DF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F94DFF" w:rsidRPr="002036B9" w14:paraId="7680696B" w14:textId="77777777" w:rsidTr="00F94DFF">
        <w:trPr>
          <w:trHeight w:val="506"/>
        </w:trPr>
        <w:tc>
          <w:tcPr>
            <w:tcW w:w="2562" w:type="dxa"/>
            <w:vAlign w:val="center"/>
          </w:tcPr>
          <w:p w14:paraId="4F80D46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1C619A83" w14:textId="77777777" w:rsidR="00F94DFF" w:rsidRPr="002036B9" w:rsidRDefault="00F94DFF" w:rsidP="00F94DFF">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67714950" w14:textId="77777777" w:rsidR="00F94DFF" w:rsidRPr="002036B9" w:rsidRDefault="00F94DFF" w:rsidP="00F94DFF">
            <w:pPr>
              <w:spacing w:line="180" w:lineRule="exact"/>
              <w:jc w:val="center"/>
              <w:rPr>
                <w:color w:val="FF0000"/>
                <w:sz w:val="16"/>
                <w:szCs w:val="16"/>
              </w:rPr>
            </w:pPr>
          </w:p>
        </w:tc>
        <w:tc>
          <w:tcPr>
            <w:tcW w:w="572" w:type="dxa"/>
            <w:vAlign w:val="center"/>
          </w:tcPr>
          <w:p w14:paraId="001664F9" w14:textId="77777777" w:rsidR="00F94DFF" w:rsidRPr="002036B9" w:rsidRDefault="00F94DFF" w:rsidP="00F94DFF">
            <w:pPr>
              <w:spacing w:line="180" w:lineRule="exact"/>
              <w:jc w:val="center"/>
              <w:rPr>
                <w:sz w:val="16"/>
                <w:szCs w:val="16"/>
              </w:rPr>
            </w:pPr>
          </w:p>
        </w:tc>
        <w:tc>
          <w:tcPr>
            <w:tcW w:w="564" w:type="dxa"/>
            <w:vAlign w:val="center"/>
          </w:tcPr>
          <w:p w14:paraId="762C4EF0" w14:textId="77777777" w:rsidR="00F94DFF" w:rsidRPr="002036B9" w:rsidRDefault="00F94DFF" w:rsidP="00F94DFF">
            <w:pPr>
              <w:spacing w:line="180" w:lineRule="exact"/>
              <w:jc w:val="center"/>
              <w:rPr>
                <w:sz w:val="16"/>
                <w:szCs w:val="16"/>
              </w:rPr>
            </w:pPr>
          </w:p>
        </w:tc>
        <w:tc>
          <w:tcPr>
            <w:tcW w:w="5370" w:type="dxa"/>
            <w:vAlign w:val="center"/>
          </w:tcPr>
          <w:p w14:paraId="1CDD4D05"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70E0756E" w14:textId="77777777" w:rsidR="00F94DFF" w:rsidRPr="00577520" w:rsidRDefault="00F94DFF" w:rsidP="00F94DF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6E05FB23" w14:textId="77777777" w:rsidR="00F94DFF" w:rsidRPr="002036B9" w:rsidRDefault="00F94DFF" w:rsidP="00F94DF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F94DFF" w:rsidRPr="002036B9" w14:paraId="1AE16D2A" w14:textId="77777777" w:rsidTr="00F94DFF">
        <w:trPr>
          <w:trHeight w:val="506"/>
        </w:trPr>
        <w:tc>
          <w:tcPr>
            <w:tcW w:w="2562" w:type="dxa"/>
            <w:vMerge w:val="restart"/>
            <w:vAlign w:val="center"/>
          </w:tcPr>
          <w:p w14:paraId="375929E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72A867E3"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41A676C9" w14:textId="77777777" w:rsidR="00F94DFF" w:rsidRPr="002036B9" w:rsidRDefault="00F94DFF" w:rsidP="00F94DFF">
            <w:pPr>
              <w:spacing w:line="180" w:lineRule="exact"/>
              <w:jc w:val="center"/>
              <w:rPr>
                <w:color w:val="FF0000"/>
                <w:sz w:val="16"/>
                <w:szCs w:val="16"/>
              </w:rPr>
            </w:pPr>
          </w:p>
        </w:tc>
        <w:tc>
          <w:tcPr>
            <w:tcW w:w="572" w:type="dxa"/>
            <w:vAlign w:val="center"/>
          </w:tcPr>
          <w:p w14:paraId="2A27D8A9" w14:textId="77777777" w:rsidR="00F94DFF" w:rsidRPr="002036B9" w:rsidRDefault="00F94DFF" w:rsidP="00F94DFF">
            <w:pPr>
              <w:spacing w:line="180" w:lineRule="exact"/>
              <w:jc w:val="center"/>
              <w:rPr>
                <w:sz w:val="16"/>
                <w:szCs w:val="16"/>
              </w:rPr>
            </w:pPr>
          </w:p>
        </w:tc>
        <w:tc>
          <w:tcPr>
            <w:tcW w:w="564" w:type="dxa"/>
            <w:vAlign w:val="center"/>
          </w:tcPr>
          <w:p w14:paraId="55AF847D" w14:textId="77777777" w:rsidR="00F94DFF" w:rsidRPr="002036B9" w:rsidRDefault="00F94DFF" w:rsidP="00F94DFF">
            <w:pPr>
              <w:spacing w:line="180" w:lineRule="exact"/>
              <w:jc w:val="center"/>
              <w:rPr>
                <w:sz w:val="16"/>
                <w:szCs w:val="16"/>
              </w:rPr>
            </w:pPr>
          </w:p>
        </w:tc>
        <w:tc>
          <w:tcPr>
            <w:tcW w:w="5370" w:type="dxa"/>
            <w:vAlign w:val="center"/>
          </w:tcPr>
          <w:p w14:paraId="497A98FC"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7F4BD2C3" w14:textId="77777777" w:rsidR="00F94DFF" w:rsidRPr="002036B9" w:rsidRDefault="00F94DFF" w:rsidP="00F94DFF">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F94DFF" w:rsidRPr="002036B9" w14:paraId="4B93D4EB" w14:textId="77777777" w:rsidTr="00F94DFF">
        <w:trPr>
          <w:trHeight w:val="506"/>
        </w:trPr>
        <w:tc>
          <w:tcPr>
            <w:tcW w:w="2562" w:type="dxa"/>
            <w:vMerge/>
            <w:vAlign w:val="center"/>
          </w:tcPr>
          <w:p w14:paraId="5525B481"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228AA74F" w14:textId="77777777" w:rsidR="00F94DFF" w:rsidRPr="002036B9" w:rsidRDefault="00F94DFF" w:rsidP="00F94DFF">
            <w:pPr>
              <w:spacing w:line="180" w:lineRule="exact"/>
              <w:jc w:val="center"/>
              <w:rPr>
                <w:color w:val="FF0000"/>
                <w:sz w:val="16"/>
                <w:szCs w:val="16"/>
              </w:rPr>
            </w:pPr>
          </w:p>
        </w:tc>
        <w:tc>
          <w:tcPr>
            <w:tcW w:w="572" w:type="dxa"/>
            <w:vAlign w:val="center"/>
          </w:tcPr>
          <w:p w14:paraId="3C415180" w14:textId="77777777" w:rsidR="00F94DFF" w:rsidRPr="002036B9" w:rsidRDefault="00F94DFF" w:rsidP="00F94DFF">
            <w:pPr>
              <w:spacing w:line="180" w:lineRule="exact"/>
              <w:jc w:val="center"/>
              <w:rPr>
                <w:sz w:val="16"/>
                <w:szCs w:val="16"/>
              </w:rPr>
            </w:pPr>
          </w:p>
        </w:tc>
        <w:tc>
          <w:tcPr>
            <w:tcW w:w="564" w:type="dxa"/>
            <w:vAlign w:val="center"/>
          </w:tcPr>
          <w:p w14:paraId="30E06023" w14:textId="77777777" w:rsidR="00F94DFF" w:rsidRPr="002036B9" w:rsidRDefault="00F94DFF" w:rsidP="00F94DFF">
            <w:pPr>
              <w:spacing w:line="180" w:lineRule="exact"/>
              <w:jc w:val="center"/>
              <w:rPr>
                <w:sz w:val="16"/>
                <w:szCs w:val="16"/>
              </w:rPr>
            </w:pPr>
          </w:p>
        </w:tc>
        <w:tc>
          <w:tcPr>
            <w:tcW w:w="5370" w:type="dxa"/>
            <w:vAlign w:val="center"/>
          </w:tcPr>
          <w:p w14:paraId="2AD4E0E1"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3C3DA20" w14:textId="77777777" w:rsidR="00F94DFF" w:rsidRPr="002036B9" w:rsidRDefault="00F94DFF" w:rsidP="00F94DFF">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F94DFF" w:rsidRPr="002036B9" w14:paraId="3EFAE099" w14:textId="77777777" w:rsidTr="00F94DFF">
        <w:trPr>
          <w:trHeight w:val="506"/>
        </w:trPr>
        <w:tc>
          <w:tcPr>
            <w:tcW w:w="2562" w:type="dxa"/>
            <w:vMerge/>
          </w:tcPr>
          <w:p w14:paraId="015C064E" w14:textId="77777777" w:rsidR="00F94DFF" w:rsidRPr="002036B9" w:rsidRDefault="00F94DFF" w:rsidP="00F94DFF">
            <w:pPr>
              <w:spacing w:line="180" w:lineRule="exact"/>
              <w:jc w:val="left"/>
              <w:rPr>
                <w:sz w:val="14"/>
                <w:szCs w:val="14"/>
              </w:rPr>
            </w:pPr>
          </w:p>
        </w:tc>
        <w:tc>
          <w:tcPr>
            <w:tcW w:w="571" w:type="dxa"/>
            <w:vAlign w:val="center"/>
          </w:tcPr>
          <w:p w14:paraId="426A8406" w14:textId="77777777" w:rsidR="00F94DFF" w:rsidRPr="002036B9" w:rsidRDefault="00F94DFF" w:rsidP="00F94DFF">
            <w:pPr>
              <w:spacing w:line="180" w:lineRule="exact"/>
              <w:jc w:val="center"/>
              <w:rPr>
                <w:color w:val="FF0000"/>
                <w:sz w:val="16"/>
                <w:szCs w:val="16"/>
              </w:rPr>
            </w:pPr>
          </w:p>
        </w:tc>
        <w:tc>
          <w:tcPr>
            <w:tcW w:w="572" w:type="dxa"/>
            <w:vAlign w:val="center"/>
          </w:tcPr>
          <w:p w14:paraId="0B57C209" w14:textId="77777777" w:rsidR="00F94DFF" w:rsidRPr="002036B9" w:rsidRDefault="00F94DFF" w:rsidP="00F94DFF">
            <w:pPr>
              <w:spacing w:line="180" w:lineRule="exact"/>
              <w:jc w:val="center"/>
              <w:rPr>
                <w:sz w:val="16"/>
                <w:szCs w:val="16"/>
              </w:rPr>
            </w:pPr>
          </w:p>
        </w:tc>
        <w:tc>
          <w:tcPr>
            <w:tcW w:w="564" w:type="dxa"/>
            <w:vAlign w:val="center"/>
          </w:tcPr>
          <w:p w14:paraId="40BB88C5" w14:textId="77777777" w:rsidR="00F94DFF" w:rsidRPr="002036B9" w:rsidRDefault="00F94DFF" w:rsidP="00F94DFF">
            <w:pPr>
              <w:spacing w:line="180" w:lineRule="exact"/>
              <w:jc w:val="center"/>
              <w:rPr>
                <w:sz w:val="16"/>
                <w:szCs w:val="16"/>
              </w:rPr>
            </w:pPr>
          </w:p>
        </w:tc>
        <w:tc>
          <w:tcPr>
            <w:tcW w:w="5370" w:type="dxa"/>
            <w:vAlign w:val="center"/>
          </w:tcPr>
          <w:p w14:paraId="757ABB9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007A86E4" w14:textId="77777777" w:rsidR="00F94DFF" w:rsidRPr="007E429F" w:rsidRDefault="00F94DFF" w:rsidP="00F94DF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77958ACD"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F94DFF" w:rsidRPr="002036B9" w14:paraId="05572993" w14:textId="77777777" w:rsidTr="00F94DFF">
        <w:trPr>
          <w:trHeight w:val="506"/>
        </w:trPr>
        <w:tc>
          <w:tcPr>
            <w:tcW w:w="2562" w:type="dxa"/>
            <w:vMerge w:val="restart"/>
            <w:vAlign w:val="center"/>
          </w:tcPr>
          <w:p w14:paraId="398711D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0DC45128" w14:textId="77777777" w:rsidR="00F94DFF" w:rsidRPr="002036B9" w:rsidRDefault="00F94DFF" w:rsidP="00F94DFF">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3F6A1C29" w14:textId="77777777" w:rsidR="00F94DFF" w:rsidRPr="002036B9" w:rsidRDefault="00F94DFF" w:rsidP="00F94DFF">
            <w:pPr>
              <w:spacing w:line="180" w:lineRule="exact"/>
              <w:jc w:val="center"/>
              <w:rPr>
                <w:color w:val="FF0000"/>
                <w:sz w:val="16"/>
                <w:szCs w:val="16"/>
              </w:rPr>
            </w:pPr>
          </w:p>
        </w:tc>
        <w:tc>
          <w:tcPr>
            <w:tcW w:w="572" w:type="dxa"/>
            <w:vAlign w:val="center"/>
          </w:tcPr>
          <w:p w14:paraId="64C72650" w14:textId="77777777" w:rsidR="00F94DFF" w:rsidRPr="002036B9" w:rsidRDefault="00F94DFF" w:rsidP="00F94DFF">
            <w:pPr>
              <w:spacing w:line="180" w:lineRule="exact"/>
              <w:jc w:val="center"/>
              <w:rPr>
                <w:sz w:val="16"/>
                <w:szCs w:val="16"/>
              </w:rPr>
            </w:pPr>
          </w:p>
        </w:tc>
        <w:tc>
          <w:tcPr>
            <w:tcW w:w="564" w:type="dxa"/>
            <w:vAlign w:val="center"/>
          </w:tcPr>
          <w:p w14:paraId="4715A799" w14:textId="77777777" w:rsidR="00F94DFF" w:rsidRPr="002036B9" w:rsidRDefault="00F94DFF" w:rsidP="00F94DFF">
            <w:pPr>
              <w:spacing w:line="180" w:lineRule="exact"/>
              <w:jc w:val="center"/>
              <w:rPr>
                <w:sz w:val="16"/>
                <w:szCs w:val="16"/>
              </w:rPr>
            </w:pPr>
          </w:p>
        </w:tc>
        <w:tc>
          <w:tcPr>
            <w:tcW w:w="5370" w:type="dxa"/>
            <w:vAlign w:val="center"/>
          </w:tcPr>
          <w:p w14:paraId="24CB7EF0"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DD1754F"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578E3369"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F94DFF" w:rsidRPr="002036B9" w14:paraId="2741AFDA" w14:textId="77777777" w:rsidTr="00F94DFF">
        <w:trPr>
          <w:trHeight w:val="506"/>
        </w:trPr>
        <w:tc>
          <w:tcPr>
            <w:tcW w:w="2562" w:type="dxa"/>
            <w:vMerge/>
          </w:tcPr>
          <w:p w14:paraId="7BE2AB7D" w14:textId="77777777" w:rsidR="00F94DFF" w:rsidRPr="002036B9" w:rsidRDefault="00F94DFF" w:rsidP="00F94DFF">
            <w:pPr>
              <w:spacing w:line="180" w:lineRule="exact"/>
              <w:jc w:val="left"/>
              <w:rPr>
                <w:sz w:val="14"/>
                <w:szCs w:val="14"/>
              </w:rPr>
            </w:pPr>
          </w:p>
        </w:tc>
        <w:tc>
          <w:tcPr>
            <w:tcW w:w="571" w:type="dxa"/>
            <w:vAlign w:val="center"/>
          </w:tcPr>
          <w:p w14:paraId="41D9D85D" w14:textId="77777777" w:rsidR="00F94DFF" w:rsidRPr="002036B9" w:rsidRDefault="00F94DFF" w:rsidP="00F94DFF">
            <w:pPr>
              <w:spacing w:line="180" w:lineRule="exact"/>
              <w:jc w:val="center"/>
              <w:rPr>
                <w:color w:val="FF0000"/>
                <w:sz w:val="16"/>
                <w:szCs w:val="16"/>
              </w:rPr>
            </w:pPr>
          </w:p>
        </w:tc>
        <w:tc>
          <w:tcPr>
            <w:tcW w:w="572" w:type="dxa"/>
            <w:vAlign w:val="center"/>
          </w:tcPr>
          <w:p w14:paraId="5D4E4EA9" w14:textId="77777777" w:rsidR="00F94DFF" w:rsidRPr="002036B9" w:rsidRDefault="00F94DFF" w:rsidP="00F94DFF">
            <w:pPr>
              <w:spacing w:line="180" w:lineRule="exact"/>
              <w:jc w:val="center"/>
              <w:rPr>
                <w:sz w:val="16"/>
                <w:szCs w:val="16"/>
              </w:rPr>
            </w:pPr>
          </w:p>
        </w:tc>
        <w:tc>
          <w:tcPr>
            <w:tcW w:w="564" w:type="dxa"/>
            <w:vAlign w:val="center"/>
          </w:tcPr>
          <w:p w14:paraId="202C924C" w14:textId="77777777" w:rsidR="00F94DFF" w:rsidRPr="002036B9" w:rsidRDefault="00F94DFF" w:rsidP="00F94DFF">
            <w:pPr>
              <w:spacing w:line="180" w:lineRule="exact"/>
              <w:jc w:val="center"/>
              <w:rPr>
                <w:sz w:val="16"/>
                <w:szCs w:val="16"/>
              </w:rPr>
            </w:pPr>
          </w:p>
        </w:tc>
        <w:tc>
          <w:tcPr>
            <w:tcW w:w="5370" w:type="dxa"/>
            <w:vAlign w:val="center"/>
          </w:tcPr>
          <w:p w14:paraId="68F52C7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0B80702" w14:textId="77777777" w:rsidR="00F94DFF" w:rsidRPr="007E429F" w:rsidRDefault="00F94DFF" w:rsidP="00F94DF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4EF1A487" w14:textId="77777777" w:rsidR="00F94DFF" w:rsidRPr="002036B9" w:rsidRDefault="00F94DFF" w:rsidP="00F94DF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F94DFF" w:rsidRPr="002036B9" w14:paraId="5BB76B2D" w14:textId="77777777" w:rsidTr="00F94DFF">
        <w:trPr>
          <w:trHeight w:val="506"/>
        </w:trPr>
        <w:tc>
          <w:tcPr>
            <w:tcW w:w="2562" w:type="dxa"/>
            <w:vMerge w:val="restart"/>
            <w:vAlign w:val="center"/>
          </w:tcPr>
          <w:p w14:paraId="1E040BC0" w14:textId="77777777" w:rsidR="00F94DFF" w:rsidRPr="00577520" w:rsidRDefault="00F94DFF" w:rsidP="00F94DF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1C437827" w14:textId="77777777" w:rsidR="00F94DFF" w:rsidRPr="00577520" w:rsidRDefault="00F94DFF" w:rsidP="00F94DF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63653ADF" w14:textId="77777777" w:rsidR="00F94DFF" w:rsidRPr="00577520" w:rsidRDefault="00F94DFF" w:rsidP="00F94DF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3D905A86" w14:textId="77777777" w:rsidR="00F94DFF" w:rsidRPr="002036B9" w:rsidRDefault="00F94DFF" w:rsidP="00F94DFF">
            <w:pPr>
              <w:spacing w:line="180" w:lineRule="exact"/>
              <w:jc w:val="center"/>
              <w:rPr>
                <w:color w:val="FF0000"/>
                <w:sz w:val="16"/>
                <w:szCs w:val="16"/>
              </w:rPr>
            </w:pPr>
          </w:p>
        </w:tc>
        <w:tc>
          <w:tcPr>
            <w:tcW w:w="572" w:type="dxa"/>
            <w:vAlign w:val="center"/>
          </w:tcPr>
          <w:p w14:paraId="65ED9487" w14:textId="77777777" w:rsidR="00F94DFF" w:rsidRPr="002036B9" w:rsidRDefault="00F94DFF" w:rsidP="00F94DFF">
            <w:pPr>
              <w:spacing w:line="180" w:lineRule="exact"/>
              <w:jc w:val="center"/>
              <w:rPr>
                <w:sz w:val="16"/>
                <w:szCs w:val="16"/>
              </w:rPr>
            </w:pPr>
          </w:p>
        </w:tc>
        <w:tc>
          <w:tcPr>
            <w:tcW w:w="564" w:type="dxa"/>
            <w:vAlign w:val="center"/>
          </w:tcPr>
          <w:p w14:paraId="6667F4AE" w14:textId="77777777" w:rsidR="00F94DFF" w:rsidRPr="002036B9" w:rsidRDefault="00F94DFF" w:rsidP="00F94DFF">
            <w:pPr>
              <w:spacing w:line="180" w:lineRule="exact"/>
              <w:jc w:val="center"/>
              <w:rPr>
                <w:sz w:val="16"/>
                <w:szCs w:val="16"/>
              </w:rPr>
            </w:pPr>
          </w:p>
        </w:tc>
        <w:tc>
          <w:tcPr>
            <w:tcW w:w="5370" w:type="dxa"/>
            <w:vAlign w:val="center"/>
          </w:tcPr>
          <w:p w14:paraId="3D2297CB"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2625C1" w14:textId="77777777" w:rsidR="00F94DFF" w:rsidRPr="00577520" w:rsidRDefault="00F94DFF" w:rsidP="00F94DF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1983433E" w14:textId="77777777" w:rsidR="00F94DFF" w:rsidRPr="00577520" w:rsidRDefault="00F94DFF" w:rsidP="00F94DF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F94DFF" w:rsidRPr="002036B9" w14:paraId="3D5517A5" w14:textId="77777777" w:rsidTr="00F94DFF">
        <w:trPr>
          <w:trHeight w:val="506"/>
        </w:trPr>
        <w:tc>
          <w:tcPr>
            <w:tcW w:w="2562" w:type="dxa"/>
            <w:vMerge/>
          </w:tcPr>
          <w:p w14:paraId="26978C65" w14:textId="77777777" w:rsidR="00F94DFF" w:rsidRPr="002036B9" w:rsidRDefault="00F94DFF" w:rsidP="00F94DFF">
            <w:pPr>
              <w:spacing w:line="180" w:lineRule="exact"/>
              <w:jc w:val="center"/>
              <w:rPr>
                <w:sz w:val="16"/>
                <w:szCs w:val="16"/>
              </w:rPr>
            </w:pPr>
          </w:p>
        </w:tc>
        <w:tc>
          <w:tcPr>
            <w:tcW w:w="571" w:type="dxa"/>
            <w:vAlign w:val="center"/>
          </w:tcPr>
          <w:p w14:paraId="1EF1B983" w14:textId="77777777" w:rsidR="00F94DFF" w:rsidRPr="002036B9" w:rsidRDefault="00F94DFF" w:rsidP="00F94DFF">
            <w:pPr>
              <w:spacing w:line="180" w:lineRule="exact"/>
              <w:jc w:val="center"/>
              <w:rPr>
                <w:color w:val="FF0000"/>
                <w:sz w:val="16"/>
                <w:szCs w:val="16"/>
              </w:rPr>
            </w:pPr>
          </w:p>
        </w:tc>
        <w:tc>
          <w:tcPr>
            <w:tcW w:w="572" w:type="dxa"/>
            <w:vAlign w:val="center"/>
          </w:tcPr>
          <w:p w14:paraId="3A66A09F" w14:textId="77777777" w:rsidR="00F94DFF" w:rsidRPr="002036B9" w:rsidRDefault="00F94DFF" w:rsidP="00F94DFF">
            <w:pPr>
              <w:spacing w:line="180" w:lineRule="exact"/>
              <w:jc w:val="center"/>
              <w:rPr>
                <w:sz w:val="16"/>
                <w:szCs w:val="16"/>
              </w:rPr>
            </w:pPr>
          </w:p>
        </w:tc>
        <w:tc>
          <w:tcPr>
            <w:tcW w:w="564" w:type="dxa"/>
            <w:vAlign w:val="center"/>
          </w:tcPr>
          <w:p w14:paraId="0E2CB8ED" w14:textId="77777777" w:rsidR="00F94DFF" w:rsidRPr="002036B9" w:rsidRDefault="00F94DFF" w:rsidP="00F94DFF">
            <w:pPr>
              <w:spacing w:line="180" w:lineRule="exact"/>
              <w:jc w:val="center"/>
              <w:rPr>
                <w:sz w:val="16"/>
                <w:szCs w:val="16"/>
              </w:rPr>
            </w:pPr>
          </w:p>
        </w:tc>
        <w:tc>
          <w:tcPr>
            <w:tcW w:w="5370" w:type="dxa"/>
            <w:vAlign w:val="center"/>
          </w:tcPr>
          <w:p w14:paraId="64BF024F" w14:textId="77777777" w:rsidR="00F94DFF" w:rsidRPr="00577520" w:rsidRDefault="00F94DFF" w:rsidP="00F94DF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0EC882F8" w14:textId="77777777" w:rsidR="00F94DFF" w:rsidRPr="00577520" w:rsidRDefault="00F94DFF" w:rsidP="00F94DF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0478ED96" w14:textId="77777777" w:rsidR="00F94DFF" w:rsidRPr="002036B9" w:rsidRDefault="00F94DFF" w:rsidP="00F94DFF">
      <w:pPr>
        <w:rPr>
          <w:rFonts w:asciiTheme="majorEastAsia" w:eastAsiaTheme="majorEastAsia" w:hAnsiTheme="majorEastAsia" w:cs="メイリオ"/>
          <w:sz w:val="16"/>
          <w:szCs w:val="16"/>
        </w:rPr>
      </w:pPr>
    </w:p>
    <w:p w14:paraId="2E3F4266"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4BE311A7" w14:textId="77777777" w:rsidR="00F94DFF" w:rsidRPr="002036B9" w:rsidRDefault="00F94DFF" w:rsidP="00F94DFF">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61292243"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CB30F4">
        <w:rPr>
          <w:rStyle w:val="hps"/>
          <w:rFonts w:ascii="Arial" w:hAnsi="Arial" w:cs="Arial"/>
          <w:color w:val="222222"/>
          <w:sz w:val="14"/>
          <w:szCs w:val="14"/>
        </w:rPr>
        <w:t xml:space="preserve"> </w:t>
      </w:r>
      <w:r w:rsidRPr="00577520">
        <w:rPr>
          <w:rStyle w:val="hps"/>
          <w:rFonts w:ascii="Arial" w:hAnsi="Arial" w:cs="Arial"/>
          <w:color w:val="222222"/>
          <w:sz w:val="14"/>
          <w:szCs w:val="14"/>
        </w:rPr>
        <w:t>C:</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ไม่สามารถบรรลุ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6BDAEAF6" w14:textId="77777777" w:rsidTr="00F94DFF">
        <w:trPr>
          <w:trHeight w:val="520"/>
        </w:trPr>
        <w:tc>
          <w:tcPr>
            <w:tcW w:w="2551" w:type="dxa"/>
            <w:vMerge w:val="restart"/>
            <w:vAlign w:val="center"/>
          </w:tcPr>
          <w:p w14:paraId="0214421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5E37B5A8"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1A40D74F"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490C40C" w14:textId="77777777" w:rsidR="00F94DFF" w:rsidRPr="00CB30F4" w:rsidRDefault="00F94DFF" w:rsidP="00F94DFF">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00BDCBB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0C3DE12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CF3B105" w14:textId="77777777" w:rsidR="00F94DFF" w:rsidRPr="002036B9" w:rsidRDefault="00F94DFF" w:rsidP="00F94DFF">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F94DFF" w:rsidRPr="002036B9" w14:paraId="1B8207BA" w14:textId="77777777" w:rsidTr="00F94DFF">
        <w:trPr>
          <w:trHeight w:val="106"/>
        </w:trPr>
        <w:tc>
          <w:tcPr>
            <w:tcW w:w="2551" w:type="dxa"/>
            <w:vMerge/>
          </w:tcPr>
          <w:p w14:paraId="4874D54E" w14:textId="77777777" w:rsidR="00F94DFF" w:rsidRPr="002036B9" w:rsidRDefault="00F94DFF" w:rsidP="00F94DFF">
            <w:pPr>
              <w:spacing w:line="160" w:lineRule="exact"/>
              <w:rPr>
                <w:sz w:val="14"/>
                <w:szCs w:val="14"/>
              </w:rPr>
            </w:pPr>
          </w:p>
        </w:tc>
        <w:tc>
          <w:tcPr>
            <w:tcW w:w="609" w:type="dxa"/>
            <w:vAlign w:val="center"/>
          </w:tcPr>
          <w:p w14:paraId="4527E7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26EBF53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52B917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377F1BF" w14:textId="77777777" w:rsidR="00F94DFF" w:rsidRPr="002036B9" w:rsidRDefault="00F94DFF" w:rsidP="00F94DFF">
            <w:pPr>
              <w:spacing w:line="160" w:lineRule="exact"/>
              <w:rPr>
                <w:sz w:val="14"/>
                <w:szCs w:val="14"/>
              </w:rPr>
            </w:pPr>
          </w:p>
        </w:tc>
      </w:tr>
      <w:tr w:rsidR="004A7D79" w:rsidRPr="002036B9" w14:paraId="078072BB" w14:textId="77777777" w:rsidTr="00F94DFF">
        <w:trPr>
          <w:trHeight w:val="457"/>
        </w:trPr>
        <w:tc>
          <w:tcPr>
            <w:tcW w:w="2551" w:type="dxa"/>
            <w:vMerge w:val="restart"/>
            <w:vAlign w:val="center"/>
          </w:tcPr>
          <w:p w14:paraId="666F2E27" w14:textId="77777777" w:rsidR="004A7D79" w:rsidRPr="002036B9" w:rsidRDefault="004A7D79" w:rsidP="004A7D7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24A883A" w14:textId="77777777" w:rsidR="004A7D79" w:rsidRPr="002036B9" w:rsidRDefault="004A7D79" w:rsidP="004A7D79">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058EECB" w14:textId="77777777" w:rsidR="004A7D79" w:rsidRPr="002036B9" w:rsidRDefault="004A7D79" w:rsidP="004A7D79">
            <w:pPr>
              <w:spacing w:line="160" w:lineRule="exact"/>
              <w:jc w:val="center"/>
              <w:rPr>
                <w:sz w:val="14"/>
                <w:szCs w:val="14"/>
              </w:rPr>
            </w:pPr>
          </w:p>
        </w:tc>
        <w:tc>
          <w:tcPr>
            <w:tcW w:w="609" w:type="dxa"/>
          </w:tcPr>
          <w:p w14:paraId="3ECD8D6E" w14:textId="77777777" w:rsidR="004A7D79" w:rsidRPr="002036B9" w:rsidRDefault="004A7D79" w:rsidP="004A7D79">
            <w:pPr>
              <w:spacing w:line="160" w:lineRule="exact"/>
              <w:rPr>
                <w:sz w:val="14"/>
                <w:szCs w:val="14"/>
              </w:rPr>
            </w:pPr>
          </w:p>
        </w:tc>
        <w:tc>
          <w:tcPr>
            <w:tcW w:w="610" w:type="dxa"/>
          </w:tcPr>
          <w:p w14:paraId="6EB78AD4"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vAlign w:val="center"/>
          </w:tcPr>
          <w:p w14:paraId="569A642B"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7FC018B2" w14:textId="7C01B902" w:rsidR="004A7D79" w:rsidRPr="00E67E20" w:rsidRDefault="004A7D79" w:rsidP="004A7D79">
            <w:pPr>
              <w:spacing w:line="200" w:lineRule="exact"/>
              <w:rPr>
                <w:rFonts w:asciiTheme="majorBidi" w:eastAsia="ＭＳ Ｐゴシック" w:hAnsiTheme="majorBidi" w:cstheme="majorBidi"/>
                <w:color w:val="000000"/>
                <w:sz w:val="14"/>
                <w:szCs w:val="14"/>
              </w:rPr>
            </w:pPr>
            <w:r w:rsidRPr="00AC08FC">
              <w:rPr>
                <w:rFonts w:asciiTheme="minorBidi" w:eastAsiaTheme="majorEastAsia" w:hAnsiTheme="minorBidi"/>
                <w:sz w:val="12"/>
                <w:szCs w:val="16"/>
                <w:cs/>
                <w:lang w:bidi="th-TH"/>
              </w:rPr>
              <w:t>งานจำแนกสภาพวัตถุดิบและคัดเลือกความสด</w:t>
            </w:r>
          </w:p>
        </w:tc>
      </w:tr>
      <w:tr w:rsidR="004A7D79" w:rsidRPr="002036B9" w14:paraId="51ECEC64" w14:textId="77777777" w:rsidTr="00F94DFF">
        <w:trPr>
          <w:trHeight w:val="407"/>
        </w:trPr>
        <w:tc>
          <w:tcPr>
            <w:tcW w:w="2551" w:type="dxa"/>
            <w:vMerge/>
          </w:tcPr>
          <w:p w14:paraId="65BE3265" w14:textId="77777777" w:rsidR="004A7D79" w:rsidRPr="002036B9" w:rsidRDefault="004A7D79" w:rsidP="004A7D79">
            <w:pPr>
              <w:spacing w:line="160" w:lineRule="exact"/>
              <w:rPr>
                <w:sz w:val="14"/>
                <w:szCs w:val="14"/>
              </w:rPr>
            </w:pPr>
          </w:p>
        </w:tc>
        <w:tc>
          <w:tcPr>
            <w:tcW w:w="609" w:type="dxa"/>
            <w:tcBorders>
              <w:top w:val="single" w:sz="4" w:space="0" w:color="auto"/>
            </w:tcBorders>
            <w:vAlign w:val="center"/>
          </w:tcPr>
          <w:p w14:paraId="4CA02AF3" w14:textId="77777777" w:rsidR="004A7D79" w:rsidRPr="002036B9" w:rsidRDefault="004A7D79" w:rsidP="004A7D79">
            <w:pPr>
              <w:spacing w:line="160" w:lineRule="exact"/>
              <w:jc w:val="center"/>
              <w:rPr>
                <w:sz w:val="14"/>
                <w:szCs w:val="14"/>
              </w:rPr>
            </w:pPr>
          </w:p>
        </w:tc>
        <w:tc>
          <w:tcPr>
            <w:tcW w:w="609" w:type="dxa"/>
            <w:tcBorders>
              <w:top w:val="single" w:sz="4" w:space="0" w:color="auto"/>
            </w:tcBorders>
          </w:tcPr>
          <w:p w14:paraId="379C9973" w14:textId="77777777" w:rsidR="004A7D79" w:rsidRPr="002036B9" w:rsidRDefault="004A7D79" w:rsidP="004A7D79">
            <w:pPr>
              <w:spacing w:line="160" w:lineRule="exact"/>
              <w:rPr>
                <w:sz w:val="14"/>
                <w:szCs w:val="14"/>
              </w:rPr>
            </w:pPr>
          </w:p>
        </w:tc>
        <w:tc>
          <w:tcPr>
            <w:tcW w:w="610" w:type="dxa"/>
            <w:tcBorders>
              <w:top w:val="single" w:sz="4" w:space="0" w:color="auto"/>
            </w:tcBorders>
          </w:tcPr>
          <w:p w14:paraId="0DB79D35"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0A9EB51"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7AA61E7F" w14:textId="61B53DEB" w:rsidR="004A7D79" w:rsidRPr="00E67E20" w:rsidRDefault="004A7D79" w:rsidP="004A7D79">
            <w:pPr>
              <w:spacing w:line="160" w:lineRule="exact"/>
              <w:rPr>
                <w:rFonts w:asciiTheme="majorBidi" w:eastAsiaTheme="majorEastAsia" w:hAnsiTheme="majorBidi" w:cstheme="majorBidi"/>
                <w:sz w:val="14"/>
                <w:szCs w:val="14"/>
              </w:rPr>
            </w:pPr>
            <w:r w:rsidRPr="00AC08FC">
              <w:rPr>
                <w:rFonts w:asciiTheme="minorBidi" w:eastAsiaTheme="majorEastAsia" w:hAnsiTheme="minorBidi"/>
                <w:sz w:val="12"/>
                <w:szCs w:val="16"/>
                <w:cs/>
                <w:lang w:bidi="th-TH"/>
              </w:rPr>
              <w:t>การเลือกใช้มีดและชำแหละปลา</w:t>
            </w:r>
          </w:p>
        </w:tc>
      </w:tr>
      <w:tr w:rsidR="004A7D79" w:rsidRPr="002036B9" w14:paraId="25E9C3B3" w14:textId="77777777" w:rsidTr="00F94DFF">
        <w:trPr>
          <w:trHeight w:val="427"/>
        </w:trPr>
        <w:tc>
          <w:tcPr>
            <w:tcW w:w="2551" w:type="dxa"/>
            <w:vMerge/>
          </w:tcPr>
          <w:p w14:paraId="093594B8" w14:textId="77777777" w:rsidR="004A7D79" w:rsidRPr="002036B9" w:rsidRDefault="004A7D79" w:rsidP="004A7D79">
            <w:pPr>
              <w:spacing w:line="160" w:lineRule="exact"/>
              <w:rPr>
                <w:sz w:val="14"/>
                <w:szCs w:val="14"/>
              </w:rPr>
            </w:pPr>
          </w:p>
        </w:tc>
        <w:tc>
          <w:tcPr>
            <w:tcW w:w="609" w:type="dxa"/>
            <w:tcBorders>
              <w:top w:val="single" w:sz="4" w:space="0" w:color="auto"/>
            </w:tcBorders>
            <w:vAlign w:val="center"/>
          </w:tcPr>
          <w:p w14:paraId="679708E5" w14:textId="77777777" w:rsidR="004A7D79" w:rsidRPr="002036B9" w:rsidRDefault="004A7D79" w:rsidP="004A7D79">
            <w:pPr>
              <w:spacing w:line="160" w:lineRule="exact"/>
              <w:jc w:val="center"/>
              <w:rPr>
                <w:sz w:val="14"/>
                <w:szCs w:val="14"/>
              </w:rPr>
            </w:pPr>
          </w:p>
        </w:tc>
        <w:tc>
          <w:tcPr>
            <w:tcW w:w="609" w:type="dxa"/>
            <w:tcBorders>
              <w:top w:val="single" w:sz="4" w:space="0" w:color="auto"/>
            </w:tcBorders>
          </w:tcPr>
          <w:p w14:paraId="283D1FEB" w14:textId="77777777" w:rsidR="004A7D79" w:rsidRPr="002036B9" w:rsidRDefault="004A7D79" w:rsidP="004A7D79">
            <w:pPr>
              <w:spacing w:line="160" w:lineRule="exact"/>
              <w:rPr>
                <w:sz w:val="14"/>
                <w:szCs w:val="14"/>
              </w:rPr>
            </w:pPr>
          </w:p>
        </w:tc>
        <w:tc>
          <w:tcPr>
            <w:tcW w:w="610" w:type="dxa"/>
            <w:tcBorders>
              <w:top w:val="single" w:sz="4" w:space="0" w:color="auto"/>
            </w:tcBorders>
          </w:tcPr>
          <w:p w14:paraId="4BFE5555"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7AEAC8C"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生食用加工処理作業</w:t>
            </w:r>
          </w:p>
          <w:p w14:paraId="1D1ABDA2" w14:textId="731E46CE" w:rsidR="004A7D79" w:rsidRPr="00E67E20" w:rsidRDefault="004A7D79" w:rsidP="004A7D79">
            <w:pPr>
              <w:spacing w:line="200" w:lineRule="exact"/>
              <w:rPr>
                <w:rFonts w:asciiTheme="majorBidi" w:eastAsia="ＭＳ Ｐゴシック" w:hAnsiTheme="majorBidi" w:cstheme="majorBidi"/>
                <w:color w:val="000000"/>
                <w:sz w:val="14"/>
                <w:szCs w:val="14"/>
                <w:lang w:eastAsia="zh-CN"/>
              </w:rPr>
            </w:pPr>
            <w:r w:rsidRPr="00896674">
              <w:rPr>
                <w:rFonts w:ascii="Cordia New" w:eastAsiaTheme="majorEastAsia" w:hAnsi="Cordia New" w:cs="Cordia New"/>
                <w:sz w:val="12"/>
                <w:szCs w:val="16"/>
                <w:cs/>
                <w:lang w:bidi="th-TH"/>
              </w:rPr>
              <w:t>งานจัดการแปรรูปปรุงรส</w:t>
            </w:r>
          </w:p>
        </w:tc>
      </w:tr>
      <w:tr w:rsidR="004A7D79" w:rsidRPr="002036B9" w14:paraId="57F54E13" w14:textId="77777777" w:rsidTr="00F94DFF">
        <w:trPr>
          <w:trHeight w:val="405"/>
        </w:trPr>
        <w:tc>
          <w:tcPr>
            <w:tcW w:w="2551" w:type="dxa"/>
            <w:vMerge/>
          </w:tcPr>
          <w:p w14:paraId="14056752" w14:textId="77777777" w:rsidR="004A7D79" w:rsidRPr="002036B9" w:rsidRDefault="004A7D79" w:rsidP="004A7D79">
            <w:pPr>
              <w:spacing w:line="160" w:lineRule="exact"/>
              <w:rPr>
                <w:sz w:val="14"/>
                <w:szCs w:val="14"/>
                <w:lang w:eastAsia="zh-CN"/>
              </w:rPr>
            </w:pPr>
          </w:p>
        </w:tc>
        <w:tc>
          <w:tcPr>
            <w:tcW w:w="609" w:type="dxa"/>
            <w:tcBorders>
              <w:top w:val="single" w:sz="4" w:space="0" w:color="auto"/>
            </w:tcBorders>
            <w:vAlign w:val="center"/>
          </w:tcPr>
          <w:p w14:paraId="2E597E98" w14:textId="77777777" w:rsidR="004A7D79" w:rsidRPr="002036B9" w:rsidRDefault="004A7D79" w:rsidP="004A7D79">
            <w:pPr>
              <w:spacing w:line="160" w:lineRule="exact"/>
              <w:jc w:val="center"/>
              <w:rPr>
                <w:sz w:val="14"/>
                <w:szCs w:val="14"/>
                <w:lang w:eastAsia="zh-CN"/>
              </w:rPr>
            </w:pPr>
          </w:p>
        </w:tc>
        <w:tc>
          <w:tcPr>
            <w:tcW w:w="609" w:type="dxa"/>
            <w:tcBorders>
              <w:top w:val="single" w:sz="4" w:space="0" w:color="auto"/>
            </w:tcBorders>
          </w:tcPr>
          <w:p w14:paraId="3A5A63D6" w14:textId="77777777" w:rsidR="004A7D79" w:rsidRPr="002036B9" w:rsidRDefault="004A7D79" w:rsidP="004A7D79">
            <w:pPr>
              <w:spacing w:line="160" w:lineRule="exact"/>
              <w:rPr>
                <w:sz w:val="14"/>
                <w:szCs w:val="14"/>
                <w:lang w:eastAsia="zh-CN"/>
              </w:rPr>
            </w:pPr>
          </w:p>
        </w:tc>
        <w:tc>
          <w:tcPr>
            <w:tcW w:w="610" w:type="dxa"/>
            <w:tcBorders>
              <w:top w:val="single" w:sz="4" w:space="0" w:color="auto"/>
            </w:tcBorders>
          </w:tcPr>
          <w:p w14:paraId="38B4E1AF" w14:textId="77777777" w:rsidR="004A7D79" w:rsidRPr="002036B9" w:rsidRDefault="004A7D79" w:rsidP="004A7D79">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42DB308"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32007E2D" w14:textId="183A3A90" w:rsidR="004A7D79" w:rsidRPr="00E67E20" w:rsidRDefault="004A7D79" w:rsidP="004A7D79">
            <w:pPr>
              <w:spacing w:line="200" w:lineRule="exact"/>
              <w:rPr>
                <w:rFonts w:asciiTheme="majorBidi" w:eastAsia="ＭＳ Ｐゴシック" w:hAnsiTheme="majorBidi" w:cstheme="majorBidi"/>
                <w:color w:val="000000"/>
                <w:sz w:val="14"/>
                <w:szCs w:val="14"/>
              </w:rPr>
            </w:pPr>
            <w:r w:rsidRPr="00896674">
              <w:rPr>
                <w:rFonts w:ascii="Cordia New" w:eastAsiaTheme="majorEastAsia" w:hAnsi="Cordia New" w:cs="Cordia New"/>
                <w:sz w:val="16"/>
                <w:szCs w:val="16"/>
                <w:cs/>
                <w:lang w:bidi="th-TH"/>
              </w:rPr>
              <w:t>งานตกแต่งผลิตภัณฑ์</w:t>
            </w:r>
          </w:p>
        </w:tc>
      </w:tr>
      <w:tr w:rsidR="004A7D79" w:rsidRPr="004A7D79" w14:paraId="143C0B7D" w14:textId="77777777" w:rsidTr="00F94DFF">
        <w:trPr>
          <w:trHeight w:val="424"/>
        </w:trPr>
        <w:tc>
          <w:tcPr>
            <w:tcW w:w="2551" w:type="dxa"/>
            <w:vMerge/>
          </w:tcPr>
          <w:p w14:paraId="78C124E9" w14:textId="77777777" w:rsidR="004A7D79" w:rsidRPr="002036B9" w:rsidRDefault="004A7D79" w:rsidP="004A7D79">
            <w:pPr>
              <w:spacing w:line="160" w:lineRule="exact"/>
              <w:rPr>
                <w:sz w:val="14"/>
                <w:szCs w:val="14"/>
              </w:rPr>
            </w:pPr>
          </w:p>
        </w:tc>
        <w:tc>
          <w:tcPr>
            <w:tcW w:w="609" w:type="dxa"/>
            <w:tcBorders>
              <w:top w:val="single" w:sz="4" w:space="0" w:color="auto"/>
            </w:tcBorders>
            <w:vAlign w:val="center"/>
          </w:tcPr>
          <w:p w14:paraId="24B20212" w14:textId="77777777" w:rsidR="004A7D79" w:rsidRPr="002036B9" w:rsidRDefault="004A7D79" w:rsidP="004A7D79">
            <w:pPr>
              <w:spacing w:line="160" w:lineRule="exact"/>
              <w:jc w:val="center"/>
              <w:rPr>
                <w:sz w:val="14"/>
                <w:szCs w:val="14"/>
              </w:rPr>
            </w:pPr>
          </w:p>
        </w:tc>
        <w:tc>
          <w:tcPr>
            <w:tcW w:w="609" w:type="dxa"/>
            <w:tcBorders>
              <w:top w:val="single" w:sz="4" w:space="0" w:color="auto"/>
            </w:tcBorders>
          </w:tcPr>
          <w:p w14:paraId="5C063717" w14:textId="77777777" w:rsidR="004A7D79" w:rsidRPr="002036B9" w:rsidRDefault="004A7D79" w:rsidP="004A7D79">
            <w:pPr>
              <w:spacing w:line="160" w:lineRule="exact"/>
              <w:rPr>
                <w:sz w:val="14"/>
                <w:szCs w:val="14"/>
              </w:rPr>
            </w:pPr>
          </w:p>
        </w:tc>
        <w:tc>
          <w:tcPr>
            <w:tcW w:w="610" w:type="dxa"/>
            <w:tcBorders>
              <w:top w:val="single" w:sz="4" w:space="0" w:color="auto"/>
            </w:tcBorders>
          </w:tcPr>
          <w:p w14:paraId="757C634A"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55003412" w14:textId="77777777" w:rsidR="004A7D79" w:rsidRPr="00C75FC0" w:rsidRDefault="004A7D79" w:rsidP="004A7D79">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766B7A34" w14:textId="03DA8942" w:rsidR="004A7D79" w:rsidRPr="00E67E20" w:rsidRDefault="004A7D79" w:rsidP="004A7D79">
            <w:pPr>
              <w:spacing w:line="160" w:lineRule="exact"/>
              <w:rPr>
                <w:rFonts w:asciiTheme="majorBidi" w:eastAsiaTheme="majorEastAsia" w:hAnsiTheme="majorBidi" w:cstheme="majorBidi"/>
                <w:sz w:val="14"/>
                <w:szCs w:val="14"/>
                <w:lang w:val="es-ES_tradnl"/>
              </w:rPr>
            </w:pPr>
            <w:r w:rsidRPr="00896674">
              <w:rPr>
                <w:rFonts w:ascii="Cordia New" w:eastAsiaTheme="majorEastAsia" w:hAnsi="Cordia New" w:cs="Cordia New"/>
                <w:sz w:val="12"/>
                <w:szCs w:val="16"/>
                <w:cs/>
                <w:lang w:bidi="th-TH"/>
              </w:rPr>
              <w:t>ควบคุมสุขอนามัยของผู้ปฏิบัติงา</w:t>
            </w:r>
            <w:r>
              <w:rPr>
                <w:rFonts w:ascii="Cordia New" w:eastAsiaTheme="majorEastAsia" w:hAnsi="Cordia New" w:cs="Cordia New" w:hint="cs"/>
                <w:sz w:val="12"/>
                <w:szCs w:val="16"/>
                <w:cs/>
                <w:lang w:bidi="th-TH"/>
              </w:rPr>
              <w:t>น-</w:t>
            </w:r>
            <w:r w:rsidRPr="00896674">
              <w:rPr>
                <w:rFonts w:ascii="Cordia New" w:eastAsiaTheme="majorEastAsia" w:hAnsi="Cordia New" w:cs="Cordia New"/>
                <w:sz w:val="12"/>
                <w:szCs w:val="16"/>
                <w:cs/>
                <w:lang w:bidi="th-TH"/>
              </w:rPr>
              <w:t>เครื่องมือ</w:t>
            </w:r>
          </w:p>
        </w:tc>
      </w:tr>
      <w:tr w:rsidR="004A7D79" w:rsidRPr="002036B9" w14:paraId="15A0E2A9" w14:textId="77777777" w:rsidTr="00F94DFF">
        <w:trPr>
          <w:trHeight w:val="403"/>
        </w:trPr>
        <w:tc>
          <w:tcPr>
            <w:tcW w:w="2551" w:type="dxa"/>
            <w:vMerge w:val="restart"/>
            <w:vAlign w:val="center"/>
          </w:tcPr>
          <w:p w14:paraId="5E9171C8" w14:textId="77777777" w:rsidR="004A7D79" w:rsidRPr="00B87C9D" w:rsidRDefault="004A7D79" w:rsidP="004A7D79">
            <w:pPr>
              <w:spacing w:line="160" w:lineRule="exact"/>
              <w:jc w:val="center"/>
              <w:rPr>
                <w:rFonts w:asciiTheme="majorEastAsia" w:eastAsiaTheme="majorEastAsia" w:hAnsiTheme="majorEastAsia"/>
                <w:sz w:val="14"/>
                <w:szCs w:val="14"/>
                <w:lang w:val="es-ES_tradnl"/>
              </w:rPr>
            </w:pPr>
            <w:r w:rsidRPr="002036B9">
              <w:rPr>
                <w:rFonts w:asciiTheme="majorEastAsia" w:eastAsiaTheme="majorEastAsia" w:hAnsiTheme="majorEastAsia" w:hint="eastAsia"/>
                <w:sz w:val="14"/>
                <w:szCs w:val="14"/>
              </w:rPr>
              <w:t>関連業務</w:t>
            </w:r>
          </w:p>
          <w:p w14:paraId="0CC6E86A" w14:textId="77777777" w:rsidR="004A7D79" w:rsidRPr="00B87C9D" w:rsidRDefault="004A7D79" w:rsidP="004A7D79">
            <w:pPr>
              <w:spacing w:afterLines="50" w:after="145" w:line="160" w:lineRule="exact"/>
              <w:jc w:val="center"/>
              <w:rPr>
                <w:sz w:val="14"/>
                <w:szCs w:val="14"/>
                <w:lang w:val="es-ES_tradnl"/>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45CEED6B" w14:textId="77777777" w:rsidR="004A7D79" w:rsidRPr="002036B9" w:rsidRDefault="004A7D79" w:rsidP="004A7D7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2E770394" w14:textId="77777777" w:rsidR="004A7D79" w:rsidRPr="00CB30F4" w:rsidRDefault="004A7D79" w:rsidP="004A7D7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26D11936" w14:textId="77777777" w:rsidR="004A7D79" w:rsidRPr="00CB30F4" w:rsidRDefault="004A7D79" w:rsidP="004A7D7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3EC0FB4B" w14:textId="77777777" w:rsidR="004A7D79" w:rsidRPr="002036B9" w:rsidRDefault="004A7D79" w:rsidP="004A7D79">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0C753B73" w14:textId="77777777" w:rsidR="004A7D79" w:rsidRPr="002036B9" w:rsidRDefault="004A7D79" w:rsidP="004A7D79">
            <w:pPr>
              <w:spacing w:line="160" w:lineRule="exact"/>
              <w:rPr>
                <w:sz w:val="14"/>
                <w:szCs w:val="14"/>
              </w:rPr>
            </w:pPr>
          </w:p>
        </w:tc>
        <w:tc>
          <w:tcPr>
            <w:tcW w:w="609" w:type="dxa"/>
            <w:vAlign w:val="center"/>
          </w:tcPr>
          <w:p w14:paraId="08765E08" w14:textId="77777777" w:rsidR="004A7D79" w:rsidRPr="002036B9" w:rsidRDefault="004A7D79" w:rsidP="004A7D79">
            <w:pPr>
              <w:spacing w:line="160" w:lineRule="exact"/>
              <w:jc w:val="center"/>
              <w:rPr>
                <w:sz w:val="14"/>
                <w:szCs w:val="14"/>
              </w:rPr>
            </w:pPr>
          </w:p>
        </w:tc>
        <w:tc>
          <w:tcPr>
            <w:tcW w:w="610" w:type="dxa"/>
          </w:tcPr>
          <w:p w14:paraId="400215AC"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vAlign w:val="center"/>
          </w:tcPr>
          <w:p w14:paraId="61FEB9BB" w14:textId="77777777" w:rsidR="004A7D79"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加工機械・器具の取り扱い作業</w:t>
            </w:r>
          </w:p>
          <w:p w14:paraId="2BCDEA43" w14:textId="042838E4" w:rsidR="004A7D79" w:rsidRPr="00E67E20" w:rsidRDefault="004A7D79" w:rsidP="004A7D79">
            <w:pPr>
              <w:spacing w:line="200" w:lineRule="exact"/>
              <w:rPr>
                <w:rFonts w:asciiTheme="majorBidi" w:eastAsia="ＭＳ Ｐゴシック" w:hAnsiTheme="majorBidi" w:cstheme="majorBidi"/>
                <w:color w:val="000000"/>
                <w:sz w:val="14"/>
                <w:szCs w:val="14"/>
                <w:rtl/>
              </w:rPr>
            </w:pPr>
            <w:r w:rsidRPr="00896674">
              <w:rPr>
                <w:rFonts w:ascii="Cordia New" w:eastAsiaTheme="majorEastAsia" w:hAnsi="Cordia New" w:cs="Cordia New"/>
                <w:sz w:val="12"/>
                <w:szCs w:val="16"/>
                <w:cs/>
                <w:lang w:bidi="th-TH"/>
              </w:rPr>
              <w:t>งานจัดการเครื่องจักร-เครื่องมือแปรรูป</w:t>
            </w:r>
          </w:p>
        </w:tc>
      </w:tr>
      <w:tr w:rsidR="004A7D79" w:rsidRPr="002036B9" w14:paraId="7796D1FE" w14:textId="77777777" w:rsidTr="00F94DFF">
        <w:trPr>
          <w:trHeight w:val="437"/>
        </w:trPr>
        <w:tc>
          <w:tcPr>
            <w:tcW w:w="2551" w:type="dxa"/>
            <w:vMerge/>
          </w:tcPr>
          <w:p w14:paraId="58242A76" w14:textId="77777777" w:rsidR="004A7D79" w:rsidRPr="002036B9" w:rsidRDefault="004A7D79" w:rsidP="004A7D79">
            <w:pPr>
              <w:spacing w:line="160" w:lineRule="exact"/>
              <w:rPr>
                <w:sz w:val="14"/>
                <w:szCs w:val="14"/>
              </w:rPr>
            </w:pPr>
          </w:p>
        </w:tc>
        <w:tc>
          <w:tcPr>
            <w:tcW w:w="609" w:type="dxa"/>
          </w:tcPr>
          <w:p w14:paraId="7E7DCC20" w14:textId="77777777" w:rsidR="004A7D79" w:rsidRPr="002036B9" w:rsidRDefault="004A7D79" w:rsidP="004A7D79">
            <w:pPr>
              <w:spacing w:line="160" w:lineRule="exact"/>
              <w:rPr>
                <w:sz w:val="14"/>
                <w:szCs w:val="14"/>
              </w:rPr>
            </w:pPr>
          </w:p>
        </w:tc>
        <w:tc>
          <w:tcPr>
            <w:tcW w:w="609" w:type="dxa"/>
          </w:tcPr>
          <w:p w14:paraId="3B0CF0F8" w14:textId="77777777" w:rsidR="004A7D79" w:rsidRPr="002036B9" w:rsidRDefault="004A7D79" w:rsidP="004A7D79">
            <w:pPr>
              <w:spacing w:line="160" w:lineRule="exact"/>
              <w:rPr>
                <w:sz w:val="14"/>
                <w:szCs w:val="14"/>
              </w:rPr>
            </w:pPr>
          </w:p>
        </w:tc>
        <w:tc>
          <w:tcPr>
            <w:tcW w:w="610" w:type="dxa"/>
          </w:tcPr>
          <w:p w14:paraId="7A8531FB"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vAlign w:val="center"/>
          </w:tcPr>
          <w:p w14:paraId="2EF069A3"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製品の管理作業（製品の凍結作業、製品の殺菌作業）</w:t>
            </w:r>
          </w:p>
          <w:p w14:paraId="16EC055F" w14:textId="58115533" w:rsidR="004A7D79" w:rsidRPr="00E67E20" w:rsidRDefault="004A7D79" w:rsidP="004A7D79">
            <w:pPr>
              <w:spacing w:line="200" w:lineRule="exact"/>
              <w:rPr>
                <w:rFonts w:asciiTheme="majorBidi" w:eastAsia="ＭＳ Ｐゴシック" w:hAnsiTheme="majorBidi" w:cstheme="majorBidi"/>
                <w:color w:val="000000"/>
                <w:sz w:val="14"/>
                <w:szCs w:val="14"/>
                <w:lang w:bidi="th-TH"/>
              </w:rPr>
            </w:pPr>
            <w:r w:rsidRPr="004E236A">
              <w:rPr>
                <w:rFonts w:ascii="Cordia New" w:eastAsiaTheme="majorEastAsia" w:hAnsi="Cordia New" w:cs="Cordia New"/>
                <w:sz w:val="12"/>
                <w:szCs w:val="16"/>
                <w:cs/>
                <w:lang w:bidi="th-TH"/>
              </w:rPr>
              <w:t>ควบคุมผลิตภัณฑ์ (งานแช่แข็งผลิตภัณฑ์, งานฆ่าเชื้อผลิตภัณฑ์)</w:t>
            </w:r>
          </w:p>
        </w:tc>
      </w:tr>
      <w:tr w:rsidR="004A7D79" w:rsidRPr="002036B9" w14:paraId="104984FC" w14:textId="77777777" w:rsidTr="00F94DFF">
        <w:trPr>
          <w:trHeight w:val="401"/>
        </w:trPr>
        <w:tc>
          <w:tcPr>
            <w:tcW w:w="2551" w:type="dxa"/>
            <w:vMerge/>
          </w:tcPr>
          <w:p w14:paraId="7002FE39" w14:textId="77777777" w:rsidR="004A7D79" w:rsidRPr="002036B9" w:rsidRDefault="004A7D79" w:rsidP="004A7D79">
            <w:pPr>
              <w:spacing w:line="160" w:lineRule="exact"/>
              <w:rPr>
                <w:sz w:val="14"/>
                <w:szCs w:val="14"/>
              </w:rPr>
            </w:pPr>
          </w:p>
        </w:tc>
        <w:tc>
          <w:tcPr>
            <w:tcW w:w="609" w:type="dxa"/>
            <w:vAlign w:val="center"/>
          </w:tcPr>
          <w:p w14:paraId="3DDFC1C6" w14:textId="77777777" w:rsidR="004A7D79" w:rsidRPr="002036B9" w:rsidRDefault="004A7D79" w:rsidP="004A7D79">
            <w:pPr>
              <w:spacing w:line="160" w:lineRule="exact"/>
              <w:jc w:val="center"/>
              <w:rPr>
                <w:sz w:val="14"/>
                <w:szCs w:val="14"/>
              </w:rPr>
            </w:pPr>
          </w:p>
        </w:tc>
        <w:tc>
          <w:tcPr>
            <w:tcW w:w="609" w:type="dxa"/>
          </w:tcPr>
          <w:p w14:paraId="4C19A684" w14:textId="77777777" w:rsidR="004A7D79" w:rsidRPr="002036B9" w:rsidRDefault="004A7D79" w:rsidP="004A7D79">
            <w:pPr>
              <w:spacing w:line="160" w:lineRule="exact"/>
              <w:rPr>
                <w:sz w:val="14"/>
                <w:szCs w:val="14"/>
              </w:rPr>
            </w:pPr>
          </w:p>
        </w:tc>
        <w:tc>
          <w:tcPr>
            <w:tcW w:w="610" w:type="dxa"/>
          </w:tcPr>
          <w:p w14:paraId="0F15EAC6" w14:textId="77777777" w:rsidR="004A7D79" w:rsidRPr="002036B9" w:rsidRDefault="004A7D79" w:rsidP="004A7D79">
            <w:pPr>
              <w:spacing w:line="160" w:lineRule="exact"/>
              <w:jc w:val="left"/>
              <w:rPr>
                <w:rFonts w:asciiTheme="majorHAnsi" w:eastAsiaTheme="majorEastAsia" w:hAnsiTheme="majorHAnsi" w:cstheme="majorHAnsi"/>
                <w:sz w:val="14"/>
                <w:szCs w:val="14"/>
              </w:rPr>
            </w:pPr>
          </w:p>
        </w:tc>
        <w:tc>
          <w:tcPr>
            <w:tcW w:w="5543" w:type="dxa"/>
            <w:vAlign w:val="center"/>
          </w:tcPr>
          <w:p w14:paraId="5AD69136" w14:textId="77777777" w:rsidR="004A7D79" w:rsidRPr="00C75FC0" w:rsidRDefault="004A7D79" w:rsidP="004A7D79">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631DFB96" w14:textId="748DBA07" w:rsidR="004A7D79" w:rsidRPr="00E67E20" w:rsidRDefault="004A7D79" w:rsidP="004A7D79">
            <w:pPr>
              <w:spacing w:line="200" w:lineRule="exact"/>
              <w:rPr>
                <w:rFonts w:asciiTheme="majorBidi" w:eastAsia="ＭＳ Ｐゴシック" w:hAnsiTheme="majorBidi" w:cstheme="majorBidi"/>
                <w:color w:val="000000"/>
                <w:sz w:val="14"/>
                <w:szCs w:val="14"/>
                <w:lang w:bidi="th-TH"/>
              </w:rPr>
            </w:pPr>
            <w:r w:rsidRPr="004E236A">
              <w:rPr>
                <w:rFonts w:ascii="Cordia New" w:eastAsiaTheme="majorEastAsia" w:hAnsi="Cordia New" w:cs="Cordia New"/>
                <w:sz w:val="12"/>
                <w:szCs w:val="16"/>
                <w:cs/>
                <w:lang w:bidi="th-TH"/>
              </w:rPr>
              <w:t>การควบคุมมาตรฐานในการใช้</w:t>
            </w:r>
            <w:r>
              <w:rPr>
                <w:rFonts w:ascii="Cordia New" w:eastAsiaTheme="majorEastAsia" w:hAnsi="Cordia New" w:cs="Cordia New" w:hint="cs"/>
                <w:sz w:val="12"/>
                <w:szCs w:val="16"/>
                <w:cs/>
                <w:lang w:bidi="th-TH"/>
              </w:rPr>
              <w:t>วัตถุ</w:t>
            </w:r>
            <w:r w:rsidRPr="004E236A">
              <w:rPr>
                <w:rFonts w:ascii="Cordia New" w:eastAsiaTheme="majorEastAsia" w:hAnsi="Cordia New" w:cs="Cordia New"/>
                <w:sz w:val="12"/>
                <w:szCs w:val="16"/>
                <w:cs/>
                <w:lang w:bidi="th-TH"/>
              </w:rPr>
              <w:t>เจือปน</w:t>
            </w:r>
            <w:r>
              <w:rPr>
                <w:rFonts w:ascii="Cordia New" w:eastAsiaTheme="majorEastAsia" w:hAnsi="Cordia New" w:cs="Cordia New" w:hint="cs"/>
                <w:sz w:val="12"/>
                <w:szCs w:val="16"/>
                <w:cs/>
                <w:lang w:bidi="th-TH"/>
              </w:rPr>
              <w:t>ใน</w:t>
            </w:r>
            <w:r w:rsidRPr="004E236A">
              <w:rPr>
                <w:rFonts w:ascii="Cordia New" w:eastAsiaTheme="majorEastAsia" w:hAnsi="Cordia New" w:cs="Cordia New"/>
                <w:sz w:val="12"/>
                <w:szCs w:val="16"/>
                <w:cs/>
                <w:lang w:bidi="th-TH"/>
              </w:rPr>
              <w:t>อาหาร</w:t>
            </w:r>
          </w:p>
        </w:tc>
      </w:tr>
    </w:tbl>
    <w:p w14:paraId="0BF3BF27"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577520">
        <w:rPr>
          <w:rFonts w:asciiTheme="majorBidi" w:eastAsiaTheme="majorEastAsia" w:hAnsiTheme="majorBidi" w:cstheme="majorBidi"/>
          <w:bCs/>
          <w:sz w:val="18"/>
          <w:szCs w:val="18"/>
          <w:cs/>
          <w:lang w:bidi="th-TH"/>
        </w:rPr>
        <w:t>อธิบายคำศัพท์ที่ใช้</w:t>
      </w:r>
    </w:p>
    <w:p w14:paraId="20F8E20F"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sidRPr="00577520">
        <w:rPr>
          <w:rStyle w:val="hps"/>
          <w:rFonts w:asciiTheme="majorBidi" w:hAnsiTheme="majorBidi" w:cstheme="majorBidi"/>
          <w:color w:val="222222"/>
          <w:sz w:val="18"/>
          <w:szCs w:val="18"/>
          <w:cs/>
          <w:lang w:bidi="th-TH"/>
        </w:rPr>
        <w:t>ระบุไว้ข้างต้น</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2036B9">
        <w:rPr>
          <w:rFonts w:asciiTheme="majorEastAsia" w:eastAsiaTheme="majorEastAsia" w:hAnsiTheme="majorEastAsia" w:cs="メイリオ" w:hint="eastAsia"/>
          <w:sz w:val="12"/>
          <w:szCs w:val="12"/>
        </w:rPr>
        <w:t>.</w:t>
      </w:r>
    </w:p>
    <w:p w14:paraId="07051758"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p w14:paraId="695D3FC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9652AC2"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79263069"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เกี่ยวข้อง</w:t>
      </w:r>
    </w:p>
    <w:p w14:paraId="491C277A"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234C8F" w14:textId="77777777" w:rsidR="00F94DFF" w:rsidRPr="001006D0"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5D3CF099" w14:textId="77777777" w:rsidR="00F94DFF" w:rsidRDefault="00F94DFF" w:rsidP="00F94DFF">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05E717F2"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p w14:paraId="21D195CF" w14:textId="37CBD2E3" w:rsidR="003A1E73" w:rsidRDefault="003A1E73" w:rsidP="00C70D54">
      <w:pPr>
        <w:widowControl/>
        <w:jc w:val="left"/>
        <w:rPr>
          <w:rStyle w:val="hps"/>
          <w:rFonts w:asciiTheme="minorEastAsia" w:hAnsiTheme="minorEastAsia" w:cs="Arial"/>
          <w:color w:val="222222"/>
          <w:sz w:val="24"/>
          <w:szCs w:val="24"/>
          <w:lang w:val="en"/>
        </w:rPr>
      </w:pPr>
    </w:p>
    <w:sectPr w:rsidR="003A1E73"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4466" w14:textId="77777777" w:rsidR="001C409A" w:rsidRDefault="001C409A" w:rsidP="006A5F3B">
      <w:r>
        <w:separator/>
      </w:r>
    </w:p>
  </w:endnote>
  <w:endnote w:type="continuationSeparator" w:id="0">
    <w:p w14:paraId="39C4826F" w14:textId="77777777" w:rsidR="001C409A" w:rsidRDefault="001C409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E9434" w14:textId="77777777" w:rsidR="001C409A" w:rsidRDefault="001C409A" w:rsidP="006A5F3B">
      <w:r>
        <w:separator/>
      </w:r>
    </w:p>
  </w:footnote>
  <w:footnote w:type="continuationSeparator" w:id="0">
    <w:p w14:paraId="05DBC3C4" w14:textId="77777777" w:rsidR="001C409A" w:rsidRDefault="001C409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129544779">
    <w:abstractNumId w:val="1"/>
  </w:num>
  <w:num w:numId="2" w16cid:durableId="1031492845">
    <w:abstractNumId w:val="2"/>
  </w:num>
  <w:num w:numId="3" w16cid:durableId="122495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C409A"/>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A7D79"/>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044B4"/>
    <w:rsid w:val="00C127E5"/>
    <w:rsid w:val="00C132F2"/>
    <w:rsid w:val="00C37B95"/>
    <w:rsid w:val="00C37B99"/>
    <w:rsid w:val="00C46D5B"/>
    <w:rsid w:val="00C51438"/>
    <w:rsid w:val="00C56899"/>
    <w:rsid w:val="00C70D54"/>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825</Words>
  <Characters>4707</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2023-08-21T07:05:00Z</dcterms:modified>
</cp:coreProperties>
</file>