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3740F4B" w14:textId="77777777" w:rsidR="006E1289" w:rsidRPr="006E1289" w:rsidRDefault="006E1289" w:rsidP="006E1289">
                  <w:pPr>
                    <w:spacing w:line="220" w:lineRule="exact"/>
                    <w:rPr>
                      <w:rFonts w:asciiTheme="majorEastAsia" w:eastAsiaTheme="majorEastAsia" w:hAnsiTheme="majorEastAsia" w:cs="メイリオ"/>
                      <w:sz w:val="14"/>
                      <w:szCs w:val="14"/>
                    </w:rPr>
                  </w:pPr>
                  <w:r w:rsidRPr="006E1289">
                    <w:rPr>
                      <w:rFonts w:asciiTheme="majorEastAsia" w:eastAsiaTheme="majorEastAsia" w:hAnsiTheme="majorEastAsia" w:cs="メイリオ" w:hint="eastAsia"/>
                      <w:sz w:val="14"/>
                      <w:szCs w:val="14"/>
                    </w:rPr>
                    <w:t>機械加工</w:t>
                  </w:r>
                </w:p>
                <w:p w14:paraId="09956593" w14:textId="767B9E9D" w:rsidR="005739FD" w:rsidRPr="001D0611" w:rsidRDefault="006E1289" w:rsidP="006E1289">
                  <w:pPr>
                    <w:spacing w:line="220" w:lineRule="exact"/>
                    <w:jc w:val="left"/>
                    <w:rPr>
                      <w:rFonts w:asciiTheme="majorEastAsia" w:eastAsiaTheme="majorEastAsia" w:hAnsiTheme="majorEastAsia" w:cs="メイリオ"/>
                      <w:color w:val="000000" w:themeColor="text1"/>
                      <w:sz w:val="14"/>
                      <w:szCs w:val="14"/>
                    </w:rPr>
                  </w:pPr>
                  <w:r w:rsidRPr="006E1289">
                    <w:rPr>
                      <w:rFonts w:asciiTheme="majorHAnsi" w:eastAsiaTheme="majorEastAsia" w:hAnsiTheme="majorHAnsi" w:cs="Myanmar Text" w:hint="cs"/>
                      <w:sz w:val="12"/>
                      <w:szCs w:val="12"/>
                      <w:cs/>
                      <w:lang w:bidi="my-MM"/>
                    </w:rPr>
                    <w:t>စက်ပိုင်းဆိုင်ရာ</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491BD0F" w14:textId="77777777" w:rsidR="006E1289" w:rsidRPr="006E1289" w:rsidRDefault="006E1289" w:rsidP="006E1289">
                  <w:pPr>
                    <w:spacing w:line="220" w:lineRule="exact"/>
                    <w:rPr>
                      <w:rFonts w:asciiTheme="majorHAnsi" w:eastAsiaTheme="majorEastAsia" w:hAnsiTheme="majorHAnsi" w:cstheme="majorHAnsi"/>
                      <w:sz w:val="14"/>
                      <w:szCs w:val="14"/>
                    </w:rPr>
                  </w:pPr>
                  <w:r w:rsidRPr="006E1289">
                    <w:rPr>
                      <w:rFonts w:asciiTheme="majorHAnsi" w:eastAsiaTheme="majorEastAsia" w:hAnsiTheme="majorHAnsi" w:cstheme="majorHAnsi" w:hint="eastAsia"/>
                      <w:sz w:val="14"/>
                      <w:szCs w:val="14"/>
                    </w:rPr>
                    <w:t>マシニングセンタ作業</w:t>
                  </w:r>
                </w:p>
                <w:p w14:paraId="022D6CC9" w14:textId="660E88D1" w:rsidR="005739FD" w:rsidRPr="001D0611" w:rsidRDefault="006E1289" w:rsidP="006E1289">
                  <w:pPr>
                    <w:spacing w:line="220" w:lineRule="exact"/>
                    <w:rPr>
                      <w:rFonts w:asciiTheme="majorHAnsi" w:eastAsiaTheme="majorEastAsia" w:hAnsiTheme="majorHAnsi" w:cstheme="majorHAnsi"/>
                      <w:color w:val="000000" w:themeColor="text1"/>
                      <w:sz w:val="14"/>
                      <w:szCs w:val="14"/>
                    </w:rPr>
                  </w:pPr>
                  <w:r w:rsidRPr="006E1289">
                    <w:rPr>
                      <w:rFonts w:asciiTheme="majorHAnsi" w:eastAsiaTheme="majorEastAsia" w:hAnsiTheme="majorHAnsi" w:cs="Myanmar Text" w:hint="cs"/>
                      <w:sz w:val="14"/>
                      <w:szCs w:val="14"/>
                      <w:cs/>
                      <w:lang w:bidi="my-MM"/>
                    </w:rPr>
                    <w:t>စက်စင်တာ</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BCBAC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E1128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9C52D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6E1289" w:rsidRPr="001D0611" w14:paraId="79CD79CB" w14:textId="77777777" w:rsidTr="001237FE">
        <w:trPr>
          <w:trHeight w:val="457"/>
        </w:trPr>
        <w:tc>
          <w:tcPr>
            <w:tcW w:w="2551" w:type="dxa"/>
            <w:vMerge w:val="restart"/>
            <w:vAlign w:val="center"/>
          </w:tcPr>
          <w:p w14:paraId="3B85B508" w14:textId="77777777" w:rsidR="006E1289" w:rsidRPr="001D0611" w:rsidRDefault="006E1289" w:rsidP="006E1289">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6E1289" w:rsidRPr="001D0611" w:rsidRDefault="006E1289" w:rsidP="006E1289">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6E1289" w:rsidRPr="001D0611" w:rsidRDefault="006E1289" w:rsidP="006E1289">
            <w:pPr>
              <w:spacing w:line="160" w:lineRule="exact"/>
              <w:jc w:val="center"/>
              <w:rPr>
                <w:color w:val="000000" w:themeColor="text1"/>
                <w:sz w:val="14"/>
                <w:szCs w:val="14"/>
              </w:rPr>
            </w:pPr>
          </w:p>
        </w:tc>
        <w:tc>
          <w:tcPr>
            <w:tcW w:w="609" w:type="dxa"/>
          </w:tcPr>
          <w:p w14:paraId="2A9485F5" w14:textId="77777777" w:rsidR="006E1289" w:rsidRPr="001D0611" w:rsidRDefault="006E1289" w:rsidP="006E1289">
            <w:pPr>
              <w:spacing w:line="160" w:lineRule="exact"/>
              <w:rPr>
                <w:color w:val="000000" w:themeColor="text1"/>
                <w:sz w:val="14"/>
                <w:szCs w:val="14"/>
              </w:rPr>
            </w:pPr>
          </w:p>
        </w:tc>
        <w:tc>
          <w:tcPr>
            <w:tcW w:w="610" w:type="dxa"/>
          </w:tcPr>
          <w:p w14:paraId="1EE3C61F" w14:textId="77777777" w:rsidR="006E1289" w:rsidRPr="001D0611" w:rsidRDefault="006E1289" w:rsidP="006E128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2558376" w14:textId="77777777" w:rsidR="006E1289" w:rsidRPr="006876A7" w:rsidRDefault="006E1289" w:rsidP="006E1289">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マシニングセンタの取扱い作業</w:t>
            </w:r>
          </w:p>
          <w:p w14:paraId="2AE04BEC" w14:textId="55A137E8" w:rsidR="006E1289" w:rsidRPr="001D0611" w:rsidRDefault="006E1289" w:rsidP="006E1289">
            <w:pPr>
              <w:spacing w:line="160" w:lineRule="exact"/>
              <w:rPr>
                <w:rFonts w:asciiTheme="majorHAnsi" w:eastAsiaTheme="majorEastAsia" w:hAnsiTheme="majorHAnsi" w:cstheme="majorHAnsi"/>
                <w:color w:val="000000" w:themeColor="text1"/>
                <w:sz w:val="14"/>
                <w:szCs w:val="14"/>
                <w:highlight w:val="yellow"/>
              </w:rPr>
            </w:pPr>
            <w:r w:rsidRPr="0026414A">
              <w:rPr>
                <w:rFonts w:asciiTheme="majorHAnsi" w:eastAsiaTheme="majorEastAsia" w:hAnsiTheme="majorHAnsi" w:cs="Myanmar Text" w:hint="cs"/>
                <w:sz w:val="12"/>
                <w:szCs w:val="12"/>
                <w:cs/>
                <w:lang w:bidi="my-MM"/>
              </w:rPr>
              <w:t>စက်စင်တာ အလုပ် ကိုင်တွယ်ခြင်း</w:t>
            </w:r>
          </w:p>
        </w:tc>
      </w:tr>
      <w:tr w:rsidR="006E1289" w:rsidRPr="001D0611" w14:paraId="77EA9310" w14:textId="77777777" w:rsidTr="001237FE">
        <w:trPr>
          <w:trHeight w:val="407"/>
        </w:trPr>
        <w:tc>
          <w:tcPr>
            <w:tcW w:w="2551" w:type="dxa"/>
            <w:vMerge/>
          </w:tcPr>
          <w:p w14:paraId="5AC65183" w14:textId="77777777" w:rsidR="006E1289" w:rsidRPr="001D0611" w:rsidRDefault="006E1289" w:rsidP="006E1289">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6E1289" w:rsidRPr="001D0611" w:rsidRDefault="006E1289" w:rsidP="006E1289">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6E1289" w:rsidRPr="001D0611" w:rsidRDefault="006E1289" w:rsidP="006E1289">
            <w:pPr>
              <w:spacing w:line="160" w:lineRule="exact"/>
              <w:rPr>
                <w:color w:val="000000" w:themeColor="text1"/>
                <w:sz w:val="14"/>
                <w:szCs w:val="14"/>
              </w:rPr>
            </w:pPr>
          </w:p>
        </w:tc>
        <w:tc>
          <w:tcPr>
            <w:tcW w:w="610" w:type="dxa"/>
            <w:tcBorders>
              <w:top w:val="single" w:sz="4" w:space="0" w:color="auto"/>
            </w:tcBorders>
          </w:tcPr>
          <w:p w14:paraId="2AF1D878" w14:textId="77777777" w:rsidR="006E1289" w:rsidRPr="001D0611" w:rsidRDefault="006E1289" w:rsidP="006E128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9A76D69" w14:textId="77777777" w:rsidR="006E1289" w:rsidRPr="006876A7" w:rsidRDefault="006E1289" w:rsidP="006E1289">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ツールプリセット作業</w:t>
            </w:r>
          </w:p>
          <w:p w14:paraId="72B72A9C" w14:textId="071D476A" w:rsidR="006E1289" w:rsidRPr="001D0611" w:rsidRDefault="006E1289" w:rsidP="006E1289">
            <w:pPr>
              <w:spacing w:line="160" w:lineRule="exact"/>
              <w:rPr>
                <w:rFonts w:asciiTheme="majorHAnsi" w:eastAsiaTheme="majorEastAsia" w:hAnsiTheme="majorHAnsi" w:cs="Myanmar Text"/>
                <w:color w:val="000000" w:themeColor="text1"/>
                <w:sz w:val="14"/>
                <w:szCs w:val="14"/>
                <w:highlight w:val="yellow"/>
                <w:cs/>
                <w:lang w:bidi="my-MM"/>
              </w:rPr>
            </w:pPr>
            <w:r w:rsidRPr="0026414A">
              <w:rPr>
                <w:rFonts w:asciiTheme="majorHAnsi" w:eastAsiaTheme="majorEastAsia" w:hAnsiTheme="majorHAnsi" w:cs="Myanmar Text" w:hint="cs"/>
                <w:sz w:val="12"/>
                <w:szCs w:val="12"/>
                <w:cs/>
                <w:lang w:bidi="my-MM"/>
              </w:rPr>
              <w:t>ကိရိယာကို</w:t>
            </w:r>
            <w:r w:rsidRPr="0026414A">
              <w:rPr>
                <w:rFonts w:asciiTheme="majorHAnsi" w:eastAsiaTheme="majorEastAsia" w:hAnsiTheme="majorHAnsi" w:cs="Myanmar Text"/>
                <w:sz w:val="12"/>
                <w:szCs w:val="12"/>
                <w:cs/>
                <w:lang w:bidi="my-MM"/>
              </w:rPr>
              <w:t xml:space="preserve"> </w:t>
            </w:r>
            <w:r w:rsidRPr="0026414A">
              <w:rPr>
                <w:rFonts w:asciiTheme="majorHAnsi" w:eastAsiaTheme="majorEastAsia" w:hAnsiTheme="majorHAnsi" w:cs="Myanmar Text" w:hint="cs"/>
                <w:sz w:val="12"/>
                <w:szCs w:val="12"/>
                <w:cs/>
                <w:lang w:bidi="my-MM"/>
              </w:rPr>
              <w:t>ကြိုတင်သတ်မှတ်၍ လုပ်ဆောင်ခြင်း</w:t>
            </w:r>
          </w:p>
        </w:tc>
      </w:tr>
      <w:tr w:rsidR="006E1289" w:rsidRPr="001D0611" w14:paraId="598E3D48" w14:textId="77777777" w:rsidTr="001237FE">
        <w:trPr>
          <w:trHeight w:val="427"/>
        </w:trPr>
        <w:tc>
          <w:tcPr>
            <w:tcW w:w="2551" w:type="dxa"/>
            <w:vMerge/>
          </w:tcPr>
          <w:p w14:paraId="7D18B855" w14:textId="77777777" w:rsidR="006E1289" w:rsidRPr="001D0611" w:rsidRDefault="006E1289" w:rsidP="006E1289">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6E1289" w:rsidRPr="001D0611" w:rsidRDefault="006E1289" w:rsidP="006E1289">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6E1289" w:rsidRPr="001D0611" w:rsidRDefault="006E1289" w:rsidP="006E1289">
            <w:pPr>
              <w:spacing w:line="160" w:lineRule="exact"/>
              <w:rPr>
                <w:color w:val="000000" w:themeColor="text1"/>
                <w:sz w:val="14"/>
                <w:szCs w:val="14"/>
              </w:rPr>
            </w:pPr>
          </w:p>
        </w:tc>
        <w:tc>
          <w:tcPr>
            <w:tcW w:w="610" w:type="dxa"/>
            <w:tcBorders>
              <w:top w:val="single" w:sz="4" w:space="0" w:color="auto"/>
            </w:tcBorders>
          </w:tcPr>
          <w:p w14:paraId="32232E7A" w14:textId="77777777" w:rsidR="006E1289" w:rsidRPr="001D0611" w:rsidRDefault="006E1289" w:rsidP="006E128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F1D5516" w14:textId="77777777" w:rsidR="006E1289" w:rsidRPr="006876A7" w:rsidRDefault="006E1289" w:rsidP="006E1289">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各種切削工具の取付及び加工の段取り作業</w:t>
            </w:r>
          </w:p>
          <w:p w14:paraId="3C45B71A" w14:textId="035628A1" w:rsidR="006E1289" w:rsidRPr="001D0611" w:rsidRDefault="006E1289" w:rsidP="006E1289">
            <w:pPr>
              <w:spacing w:line="160" w:lineRule="exact"/>
              <w:rPr>
                <w:rFonts w:asciiTheme="majorHAnsi" w:eastAsiaTheme="majorEastAsia" w:hAnsiTheme="majorHAnsi" w:cstheme="majorHAnsi"/>
                <w:color w:val="000000" w:themeColor="text1"/>
                <w:sz w:val="14"/>
                <w:szCs w:val="14"/>
                <w:highlight w:val="yellow"/>
              </w:rPr>
            </w:pPr>
            <w:r w:rsidRPr="0026414A">
              <w:rPr>
                <w:rFonts w:asciiTheme="majorHAnsi" w:eastAsiaTheme="majorEastAsia" w:hAnsiTheme="majorHAnsi" w:cs="Myanmar Text" w:hint="cs"/>
                <w:sz w:val="12"/>
                <w:szCs w:val="12"/>
                <w:cs/>
                <w:lang w:bidi="my-MM"/>
              </w:rPr>
              <w:t>အမျိုးမျိုးသော</w:t>
            </w:r>
            <w:r w:rsidRPr="0026414A">
              <w:rPr>
                <w:rFonts w:asciiTheme="majorHAnsi" w:eastAsiaTheme="majorEastAsia" w:hAnsiTheme="majorHAnsi" w:cs="Myanmar Text"/>
                <w:sz w:val="12"/>
                <w:szCs w:val="12"/>
                <w:cs/>
                <w:lang w:bidi="my-MM"/>
              </w:rPr>
              <w:t xml:space="preserve"> </w:t>
            </w:r>
            <w:r w:rsidRPr="0026414A">
              <w:rPr>
                <w:rFonts w:asciiTheme="majorHAnsi" w:eastAsiaTheme="majorEastAsia" w:hAnsiTheme="majorHAnsi" w:cs="Myanmar Text" w:hint="cs"/>
                <w:sz w:val="12"/>
                <w:szCs w:val="12"/>
                <w:cs/>
                <w:lang w:bidi="my-MM"/>
              </w:rPr>
              <w:t>ဖြတ်တောက်</w:t>
            </w:r>
            <w:r>
              <w:rPr>
                <w:rFonts w:asciiTheme="majorHAnsi" w:eastAsiaTheme="majorEastAsia" w:hAnsiTheme="majorHAnsi" w:cs="Myanmar Text" w:hint="cs"/>
                <w:sz w:val="12"/>
                <w:szCs w:val="12"/>
                <w:cs/>
                <w:lang w:bidi="my-MM"/>
              </w:rPr>
              <w:t xml:space="preserve"> </w:t>
            </w:r>
            <w:r w:rsidRPr="0026414A">
              <w:rPr>
                <w:rFonts w:asciiTheme="majorHAnsi" w:eastAsiaTheme="majorEastAsia" w:hAnsiTheme="majorHAnsi" w:cs="Myanmar Text" w:hint="cs"/>
                <w:sz w:val="12"/>
                <w:szCs w:val="12"/>
                <w:cs/>
                <w:lang w:bidi="my-MM"/>
              </w:rPr>
              <w:t>ကိရိယာများ</w:t>
            </w:r>
            <w:r w:rsidRPr="0026414A">
              <w:rPr>
                <w:rFonts w:asciiTheme="majorHAnsi" w:eastAsiaTheme="majorEastAsia" w:hAnsiTheme="majorHAnsi" w:cs="Myanmar Text"/>
                <w:sz w:val="12"/>
                <w:szCs w:val="12"/>
                <w:cs/>
                <w:lang w:bidi="my-MM"/>
              </w:rPr>
              <w:t xml:space="preserve"> </w:t>
            </w:r>
            <w:r w:rsidRPr="0026414A">
              <w:rPr>
                <w:rFonts w:asciiTheme="majorHAnsi" w:eastAsiaTheme="majorEastAsia" w:hAnsiTheme="majorHAnsi" w:cs="Myanmar Text" w:hint="cs"/>
                <w:sz w:val="12"/>
                <w:szCs w:val="12"/>
                <w:cs/>
                <w:lang w:bidi="my-MM"/>
              </w:rPr>
              <w:t>တပ်ဆင်ခြင်းနှင့်</w:t>
            </w:r>
            <w:r w:rsidRPr="0026414A">
              <w:rPr>
                <w:rFonts w:asciiTheme="majorHAnsi" w:eastAsiaTheme="majorEastAsia" w:hAnsiTheme="majorHAnsi" w:cs="Myanmar Text"/>
                <w:sz w:val="12"/>
                <w:szCs w:val="12"/>
                <w:cs/>
                <w:lang w:bidi="my-MM"/>
              </w:rPr>
              <w:t xml:space="preserve"> </w:t>
            </w:r>
            <w:r w:rsidRPr="0026414A">
              <w:rPr>
                <w:rFonts w:asciiTheme="majorHAnsi" w:eastAsiaTheme="majorEastAsia" w:hAnsiTheme="majorHAnsi" w:cs="Myanmar Text" w:hint="cs"/>
                <w:sz w:val="12"/>
                <w:szCs w:val="12"/>
                <w:cs/>
                <w:lang w:bidi="my-MM"/>
              </w:rPr>
              <w:t>စက်တပ်ဆင်ခြင်းလုပ်ငန်း</w:t>
            </w:r>
          </w:p>
        </w:tc>
      </w:tr>
      <w:tr w:rsidR="006E1289" w:rsidRPr="001D0611" w14:paraId="293D0F8E" w14:textId="77777777" w:rsidTr="001237FE">
        <w:trPr>
          <w:trHeight w:val="405"/>
        </w:trPr>
        <w:tc>
          <w:tcPr>
            <w:tcW w:w="2551" w:type="dxa"/>
            <w:vMerge/>
          </w:tcPr>
          <w:p w14:paraId="40D1CF05" w14:textId="77777777" w:rsidR="006E1289" w:rsidRPr="001D0611" w:rsidRDefault="006E1289" w:rsidP="006E1289">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6E1289" w:rsidRPr="001D0611" w:rsidRDefault="006E1289" w:rsidP="006E1289">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6E1289" w:rsidRPr="001D0611" w:rsidRDefault="006E1289" w:rsidP="006E1289">
            <w:pPr>
              <w:spacing w:line="160" w:lineRule="exact"/>
              <w:rPr>
                <w:color w:val="000000" w:themeColor="text1"/>
                <w:sz w:val="14"/>
                <w:szCs w:val="14"/>
              </w:rPr>
            </w:pPr>
          </w:p>
        </w:tc>
        <w:tc>
          <w:tcPr>
            <w:tcW w:w="610" w:type="dxa"/>
            <w:tcBorders>
              <w:top w:val="single" w:sz="4" w:space="0" w:color="auto"/>
            </w:tcBorders>
          </w:tcPr>
          <w:p w14:paraId="45A6EA0E" w14:textId="77777777" w:rsidR="006E1289" w:rsidRPr="001D0611" w:rsidRDefault="006E1289" w:rsidP="006E128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F62B7CC" w14:textId="77777777" w:rsidR="006E1289" w:rsidRPr="006876A7" w:rsidRDefault="006E1289" w:rsidP="006E1289">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穴あけ、中ぐり、タップ立て等作業</w:t>
            </w:r>
          </w:p>
          <w:p w14:paraId="2F6DFAD8" w14:textId="09321136" w:rsidR="006E1289" w:rsidRPr="001D0611" w:rsidRDefault="006E1289" w:rsidP="006E1289">
            <w:pPr>
              <w:spacing w:line="160" w:lineRule="exact"/>
              <w:rPr>
                <w:rFonts w:asciiTheme="majorHAnsi" w:eastAsiaTheme="majorEastAsia" w:hAnsiTheme="majorHAnsi" w:cstheme="majorHAnsi"/>
                <w:color w:val="000000" w:themeColor="text1"/>
                <w:sz w:val="14"/>
                <w:szCs w:val="14"/>
                <w:highlight w:val="yellow"/>
              </w:rPr>
            </w:pPr>
            <w:r w:rsidRPr="0026414A">
              <w:rPr>
                <w:rFonts w:asciiTheme="majorHAnsi" w:eastAsiaTheme="majorEastAsia" w:hAnsiTheme="majorHAnsi" w:cs="Myanmar Text" w:hint="cs"/>
                <w:sz w:val="12"/>
                <w:szCs w:val="12"/>
                <w:cs/>
                <w:lang w:bidi="my-MM"/>
              </w:rPr>
              <w:t>တူးဖော်ခြင်း၊ ထွင်းဖောက်ခြင်း၊ ဖော်ထုတ်ခြင်း စသည်ဖြင့် သက်ဆိုင်သော အလုပ်</w:t>
            </w:r>
          </w:p>
        </w:tc>
      </w:tr>
      <w:tr w:rsidR="006E1289" w:rsidRPr="001D0611" w14:paraId="41E3A4A5" w14:textId="77777777" w:rsidTr="001237FE">
        <w:trPr>
          <w:trHeight w:val="424"/>
        </w:trPr>
        <w:tc>
          <w:tcPr>
            <w:tcW w:w="2551" w:type="dxa"/>
            <w:vMerge/>
          </w:tcPr>
          <w:p w14:paraId="268A8152" w14:textId="77777777" w:rsidR="006E1289" w:rsidRPr="001D0611" w:rsidRDefault="006E1289" w:rsidP="006E1289">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6E1289" w:rsidRPr="001D0611" w:rsidRDefault="006E1289" w:rsidP="006E1289">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6E1289" w:rsidRPr="001D0611" w:rsidRDefault="006E1289" w:rsidP="006E1289">
            <w:pPr>
              <w:spacing w:line="160" w:lineRule="exact"/>
              <w:rPr>
                <w:color w:val="000000" w:themeColor="text1"/>
                <w:sz w:val="14"/>
                <w:szCs w:val="14"/>
              </w:rPr>
            </w:pPr>
          </w:p>
        </w:tc>
        <w:tc>
          <w:tcPr>
            <w:tcW w:w="610" w:type="dxa"/>
            <w:tcBorders>
              <w:top w:val="single" w:sz="4" w:space="0" w:color="auto"/>
            </w:tcBorders>
          </w:tcPr>
          <w:p w14:paraId="03AA6607" w14:textId="77777777" w:rsidR="006E1289" w:rsidRPr="001D0611" w:rsidRDefault="006E1289" w:rsidP="006E128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6F572DF" w14:textId="77777777" w:rsidR="006E1289" w:rsidRPr="006876A7" w:rsidRDefault="006E1289" w:rsidP="006E1289">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各種フライス加工作業</w:t>
            </w:r>
          </w:p>
          <w:p w14:paraId="3B18CFAB" w14:textId="7144B298" w:rsidR="006E1289" w:rsidRPr="001D0611" w:rsidRDefault="006E1289" w:rsidP="006E1289">
            <w:pPr>
              <w:spacing w:line="160" w:lineRule="exact"/>
              <w:rPr>
                <w:rFonts w:asciiTheme="majorHAnsi" w:eastAsiaTheme="majorEastAsia" w:hAnsiTheme="majorHAnsi" w:cstheme="majorHAnsi"/>
                <w:color w:val="000000" w:themeColor="text1"/>
                <w:sz w:val="14"/>
                <w:szCs w:val="14"/>
                <w:highlight w:val="yellow"/>
              </w:rPr>
            </w:pPr>
            <w:r w:rsidRPr="0026414A">
              <w:rPr>
                <w:rFonts w:asciiTheme="majorHAnsi" w:eastAsiaTheme="majorEastAsia" w:hAnsiTheme="majorHAnsi" w:cs="Myanmar Text" w:hint="cs"/>
                <w:sz w:val="12"/>
                <w:szCs w:val="12"/>
                <w:cs/>
                <w:lang w:bidi="my-MM"/>
              </w:rPr>
              <w:t>အမျိုးမျိုးသော</w:t>
            </w:r>
            <w:r w:rsidRPr="0026414A">
              <w:rPr>
                <w:rFonts w:asciiTheme="majorHAnsi" w:eastAsiaTheme="majorEastAsia" w:hAnsiTheme="majorHAnsi" w:cs="Myanmar Text"/>
                <w:sz w:val="12"/>
                <w:szCs w:val="12"/>
                <w:cs/>
                <w:lang w:bidi="my-MM"/>
              </w:rPr>
              <w:t xml:space="preserve"> </w:t>
            </w:r>
            <w:r w:rsidRPr="0026414A">
              <w:rPr>
                <w:rFonts w:asciiTheme="majorHAnsi" w:eastAsiaTheme="majorEastAsia" w:hAnsiTheme="majorHAnsi" w:cs="Myanmar Text" w:hint="cs"/>
                <w:sz w:val="12"/>
                <w:szCs w:val="12"/>
                <w:cs/>
                <w:lang w:bidi="my-MM"/>
              </w:rPr>
              <w:t>ကြိတ်ခွဲခြင်း လုပ်ငန်းများ</w:t>
            </w:r>
          </w:p>
        </w:tc>
      </w:tr>
      <w:tr w:rsidR="006E1289" w:rsidRPr="001D0611" w14:paraId="0CFF260F" w14:textId="77777777" w:rsidTr="00381477">
        <w:trPr>
          <w:trHeight w:val="403"/>
        </w:trPr>
        <w:tc>
          <w:tcPr>
            <w:tcW w:w="2551" w:type="dxa"/>
            <w:vMerge w:val="restart"/>
            <w:vAlign w:val="center"/>
          </w:tcPr>
          <w:p w14:paraId="55301965" w14:textId="77777777" w:rsidR="006E1289" w:rsidRPr="001D0611" w:rsidRDefault="006E1289" w:rsidP="006E1289">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6E1289" w:rsidRPr="001D0611" w:rsidRDefault="006E1289" w:rsidP="006E1289">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6E1289" w:rsidRPr="001D0611" w:rsidRDefault="006E1289" w:rsidP="006E1289">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6E1289" w:rsidRPr="001D0611" w:rsidRDefault="006E1289" w:rsidP="006E1289">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6E1289" w:rsidRPr="001D0611" w:rsidRDefault="006E1289" w:rsidP="006E1289">
            <w:pPr>
              <w:spacing w:line="160" w:lineRule="exact"/>
              <w:rPr>
                <w:color w:val="000000" w:themeColor="text1"/>
                <w:sz w:val="14"/>
                <w:szCs w:val="14"/>
              </w:rPr>
            </w:pPr>
          </w:p>
        </w:tc>
        <w:tc>
          <w:tcPr>
            <w:tcW w:w="609" w:type="dxa"/>
            <w:vAlign w:val="center"/>
          </w:tcPr>
          <w:p w14:paraId="1D657B20" w14:textId="77777777" w:rsidR="006E1289" w:rsidRPr="001D0611" w:rsidRDefault="006E1289" w:rsidP="006E1289">
            <w:pPr>
              <w:spacing w:line="160" w:lineRule="exact"/>
              <w:jc w:val="center"/>
              <w:rPr>
                <w:color w:val="000000" w:themeColor="text1"/>
                <w:sz w:val="14"/>
                <w:szCs w:val="14"/>
              </w:rPr>
            </w:pPr>
          </w:p>
        </w:tc>
        <w:tc>
          <w:tcPr>
            <w:tcW w:w="610" w:type="dxa"/>
          </w:tcPr>
          <w:p w14:paraId="59314D1F" w14:textId="77777777" w:rsidR="006E1289" w:rsidRPr="001D0611" w:rsidRDefault="006E1289" w:rsidP="006E128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A3F7692" w14:textId="77777777" w:rsidR="006E1289" w:rsidRPr="006876A7" w:rsidRDefault="006E1289" w:rsidP="006E1289">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普通旋盤作業</w:t>
            </w:r>
          </w:p>
          <w:p w14:paraId="69C03005" w14:textId="2FB4A013" w:rsidR="006E1289" w:rsidRPr="001D0611" w:rsidRDefault="006E1289" w:rsidP="006E1289">
            <w:pPr>
              <w:spacing w:line="160" w:lineRule="exact"/>
              <w:rPr>
                <w:rFonts w:asciiTheme="majorHAnsi" w:eastAsiaTheme="majorEastAsia" w:hAnsiTheme="majorHAnsi" w:cstheme="majorHAnsi"/>
                <w:color w:val="000000" w:themeColor="text1"/>
                <w:sz w:val="14"/>
                <w:szCs w:val="14"/>
              </w:rPr>
            </w:pPr>
            <w:r w:rsidRPr="0026414A">
              <w:rPr>
                <w:rFonts w:asciiTheme="majorHAnsi" w:eastAsiaTheme="majorEastAsia" w:hAnsiTheme="majorHAnsi" w:cs="Myanmar Text" w:hint="cs"/>
                <w:sz w:val="12"/>
                <w:szCs w:val="12"/>
                <w:cs/>
                <w:lang w:bidi="my-MM"/>
              </w:rPr>
              <w:t>သာမန် စက်တွင်ခုံဖြင့် လုပ်ဆောင်ခြင်း</w:t>
            </w:r>
          </w:p>
        </w:tc>
      </w:tr>
      <w:tr w:rsidR="006E1289" w:rsidRPr="001D0611" w14:paraId="7B0EB1E9" w14:textId="77777777" w:rsidTr="00381477">
        <w:trPr>
          <w:trHeight w:val="437"/>
        </w:trPr>
        <w:tc>
          <w:tcPr>
            <w:tcW w:w="2551" w:type="dxa"/>
            <w:vMerge/>
          </w:tcPr>
          <w:p w14:paraId="3363B2B1" w14:textId="77777777" w:rsidR="006E1289" w:rsidRPr="001D0611" w:rsidRDefault="006E1289" w:rsidP="006E1289">
            <w:pPr>
              <w:spacing w:line="160" w:lineRule="exact"/>
              <w:rPr>
                <w:color w:val="000000" w:themeColor="text1"/>
                <w:sz w:val="14"/>
                <w:szCs w:val="14"/>
              </w:rPr>
            </w:pPr>
          </w:p>
        </w:tc>
        <w:tc>
          <w:tcPr>
            <w:tcW w:w="609" w:type="dxa"/>
          </w:tcPr>
          <w:p w14:paraId="12CAEE58" w14:textId="77777777" w:rsidR="006E1289" w:rsidRPr="001D0611" w:rsidRDefault="006E1289" w:rsidP="006E1289">
            <w:pPr>
              <w:spacing w:line="160" w:lineRule="exact"/>
              <w:rPr>
                <w:color w:val="000000" w:themeColor="text1"/>
                <w:sz w:val="14"/>
                <w:szCs w:val="14"/>
              </w:rPr>
            </w:pPr>
          </w:p>
        </w:tc>
        <w:tc>
          <w:tcPr>
            <w:tcW w:w="609" w:type="dxa"/>
          </w:tcPr>
          <w:p w14:paraId="0E2668BC" w14:textId="77777777" w:rsidR="006E1289" w:rsidRPr="001D0611" w:rsidRDefault="006E1289" w:rsidP="006E1289">
            <w:pPr>
              <w:spacing w:line="160" w:lineRule="exact"/>
              <w:rPr>
                <w:color w:val="000000" w:themeColor="text1"/>
                <w:sz w:val="14"/>
                <w:szCs w:val="14"/>
              </w:rPr>
            </w:pPr>
          </w:p>
        </w:tc>
        <w:tc>
          <w:tcPr>
            <w:tcW w:w="610" w:type="dxa"/>
          </w:tcPr>
          <w:p w14:paraId="728CA1B3" w14:textId="77777777" w:rsidR="006E1289" w:rsidRPr="001D0611" w:rsidRDefault="006E1289" w:rsidP="006E128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EC56809" w14:textId="77777777" w:rsidR="006E1289" w:rsidRPr="006876A7" w:rsidRDefault="006E1289" w:rsidP="006E1289">
            <w:pPr>
              <w:spacing w:line="160" w:lineRule="exact"/>
              <w:rPr>
                <w:rFonts w:asciiTheme="majorHAnsi" w:eastAsiaTheme="majorEastAsia" w:hAnsiTheme="majorHAnsi" w:cstheme="majorHAnsi"/>
                <w:sz w:val="14"/>
                <w:szCs w:val="14"/>
                <w:lang w:eastAsia="zh-CN"/>
              </w:rPr>
            </w:pPr>
            <w:r w:rsidRPr="006876A7">
              <w:rPr>
                <w:rFonts w:asciiTheme="majorHAnsi" w:eastAsiaTheme="majorEastAsia" w:hAnsiTheme="majorHAnsi" w:cstheme="majorHAnsi" w:hint="eastAsia"/>
                <w:sz w:val="14"/>
                <w:szCs w:val="14"/>
                <w:lang w:eastAsia="zh-CN"/>
              </w:rPr>
              <w:t>数値制御旋盤作業</w:t>
            </w:r>
          </w:p>
          <w:p w14:paraId="4493F444" w14:textId="26351376" w:rsidR="006E1289" w:rsidRPr="001D0611" w:rsidRDefault="006E1289" w:rsidP="006E1289">
            <w:pPr>
              <w:spacing w:line="160" w:lineRule="exact"/>
              <w:rPr>
                <w:rFonts w:asciiTheme="majorHAnsi" w:eastAsiaTheme="majorEastAsia" w:hAnsiTheme="majorHAnsi" w:cstheme="majorHAnsi"/>
                <w:color w:val="000000" w:themeColor="text1"/>
                <w:sz w:val="14"/>
                <w:szCs w:val="14"/>
                <w:highlight w:val="yellow"/>
                <w:lang w:eastAsia="zh-CN"/>
              </w:rPr>
            </w:pPr>
            <w:r w:rsidRPr="0068533A">
              <w:rPr>
                <w:rFonts w:asciiTheme="majorHAnsi" w:eastAsiaTheme="majorEastAsia" w:hAnsiTheme="majorHAnsi" w:cs="Myanmar Text" w:hint="cs"/>
                <w:sz w:val="12"/>
                <w:szCs w:val="12"/>
                <w:cs/>
                <w:lang w:bidi="my-MM"/>
              </w:rPr>
              <w:t>ဂဏန်းများဖြင့်</w:t>
            </w:r>
            <w:r w:rsidRPr="0068533A">
              <w:rPr>
                <w:rFonts w:asciiTheme="majorHAnsi" w:eastAsiaTheme="majorEastAsia" w:hAnsiTheme="majorHAnsi" w:cs="Myanmar Text"/>
                <w:sz w:val="12"/>
                <w:szCs w:val="12"/>
                <w:cs/>
                <w:lang w:bidi="my-MM"/>
              </w:rPr>
              <w:t xml:space="preserve"> </w:t>
            </w:r>
            <w:r w:rsidRPr="0068533A">
              <w:rPr>
                <w:rFonts w:asciiTheme="majorHAnsi" w:eastAsiaTheme="majorEastAsia" w:hAnsiTheme="majorHAnsi" w:cs="Myanmar Text" w:hint="cs"/>
                <w:sz w:val="12"/>
                <w:szCs w:val="12"/>
                <w:cs/>
                <w:lang w:bidi="my-MM"/>
              </w:rPr>
              <w:t>ထိန်းချုပ်ထားသော</w:t>
            </w:r>
            <w:r w:rsidRPr="0068533A">
              <w:rPr>
                <w:rFonts w:asciiTheme="majorHAnsi" w:eastAsiaTheme="majorEastAsia" w:hAnsiTheme="majorHAnsi" w:cs="Myanmar Text"/>
                <w:sz w:val="12"/>
                <w:szCs w:val="12"/>
                <w:cs/>
                <w:lang w:bidi="my-MM"/>
              </w:rPr>
              <w:t xml:space="preserve"> </w:t>
            </w:r>
            <w:r w:rsidRPr="0026414A">
              <w:rPr>
                <w:rFonts w:asciiTheme="majorHAnsi" w:eastAsiaTheme="majorEastAsia" w:hAnsiTheme="majorHAnsi" w:cs="Myanmar Text" w:hint="cs"/>
                <w:sz w:val="12"/>
                <w:szCs w:val="12"/>
                <w:cs/>
                <w:lang w:bidi="my-MM"/>
              </w:rPr>
              <w:t>စက်တွင်ခုံဖြင့် လုပ်ဆောင်ခြင်း</w:t>
            </w:r>
          </w:p>
        </w:tc>
      </w:tr>
      <w:tr w:rsidR="006E1289" w:rsidRPr="001D0611" w14:paraId="0349E3A1" w14:textId="77777777" w:rsidTr="00381477">
        <w:trPr>
          <w:trHeight w:val="401"/>
        </w:trPr>
        <w:tc>
          <w:tcPr>
            <w:tcW w:w="2551" w:type="dxa"/>
            <w:vMerge/>
          </w:tcPr>
          <w:p w14:paraId="7DCC3658" w14:textId="77777777" w:rsidR="006E1289" w:rsidRPr="001D0611" w:rsidRDefault="006E1289" w:rsidP="006E1289">
            <w:pPr>
              <w:spacing w:line="160" w:lineRule="exact"/>
              <w:rPr>
                <w:color w:val="000000" w:themeColor="text1"/>
                <w:sz w:val="14"/>
                <w:szCs w:val="14"/>
                <w:lang w:eastAsia="zh-CN"/>
              </w:rPr>
            </w:pPr>
          </w:p>
        </w:tc>
        <w:tc>
          <w:tcPr>
            <w:tcW w:w="609" w:type="dxa"/>
            <w:vAlign w:val="center"/>
          </w:tcPr>
          <w:p w14:paraId="1E4DD42B" w14:textId="77777777" w:rsidR="006E1289" w:rsidRPr="001D0611" w:rsidRDefault="006E1289" w:rsidP="006E1289">
            <w:pPr>
              <w:spacing w:line="160" w:lineRule="exact"/>
              <w:jc w:val="center"/>
              <w:rPr>
                <w:color w:val="000000" w:themeColor="text1"/>
                <w:sz w:val="14"/>
                <w:szCs w:val="14"/>
                <w:lang w:eastAsia="zh-CN"/>
              </w:rPr>
            </w:pPr>
          </w:p>
        </w:tc>
        <w:tc>
          <w:tcPr>
            <w:tcW w:w="609" w:type="dxa"/>
          </w:tcPr>
          <w:p w14:paraId="2AD13563" w14:textId="77777777" w:rsidR="006E1289" w:rsidRPr="001D0611" w:rsidRDefault="006E1289" w:rsidP="006E1289">
            <w:pPr>
              <w:spacing w:line="160" w:lineRule="exact"/>
              <w:rPr>
                <w:color w:val="000000" w:themeColor="text1"/>
                <w:sz w:val="14"/>
                <w:szCs w:val="14"/>
                <w:lang w:eastAsia="zh-CN"/>
              </w:rPr>
            </w:pPr>
          </w:p>
        </w:tc>
        <w:tc>
          <w:tcPr>
            <w:tcW w:w="610" w:type="dxa"/>
          </w:tcPr>
          <w:p w14:paraId="36F9E08C" w14:textId="77777777" w:rsidR="006E1289" w:rsidRPr="001D0611" w:rsidRDefault="006E1289" w:rsidP="006E1289">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shd w:val="clear" w:color="auto" w:fill="auto"/>
            <w:vAlign w:val="center"/>
          </w:tcPr>
          <w:p w14:paraId="5819D053" w14:textId="77777777" w:rsidR="006E1289" w:rsidRPr="006876A7" w:rsidRDefault="006E1289" w:rsidP="006E1289">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フライス盤作業</w:t>
            </w:r>
            <w:r w:rsidRPr="006876A7">
              <w:rPr>
                <w:rFonts w:asciiTheme="majorHAnsi" w:eastAsiaTheme="majorEastAsia" w:hAnsiTheme="majorHAnsi" w:cstheme="majorHAnsi" w:hint="eastAsia"/>
                <w:sz w:val="14"/>
                <w:szCs w:val="14"/>
              </w:rPr>
              <w:t>(</w:t>
            </w:r>
            <w:r w:rsidRPr="006876A7">
              <w:rPr>
                <w:rFonts w:asciiTheme="majorHAnsi" w:eastAsiaTheme="majorEastAsia" w:hAnsiTheme="majorHAnsi" w:cstheme="majorHAnsi" w:hint="eastAsia"/>
                <w:sz w:val="14"/>
                <w:szCs w:val="14"/>
              </w:rPr>
              <w:t>数値制御式のものを含む</w:t>
            </w:r>
            <w:r w:rsidRPr="006876A7">
              <w:rPr>
                <w:rFonts w:asciiTheme="majorHAnsi" w:eastAsiaTheme="majorEastAsia" w:hAnsiTheme="majorHAnsi" w:cstheme="majorHAnsi" w:hint="eastAsia"/>
                <w:sz w:val="14"/>
                <w:szCs w:val="14"/>
              </w:rPr>
              <w:t>)</w:t>
            </w:r>
          </w:p>
          <w:p w14:paraId="3CDCF258" w14:textId="7159D50B" w:rsidR="006E1289" w:rsidRPr="001D0611" w:rsidRDefault="006E1289" w:rsidP="006E1289">
            <w:pPr>
              <w:spacing w:line="160" w:lineRule="exact"/>
              <w:rPr>
                <w:rFonts w:asciiTheme="majorHAnsi" w:eastAsiaTheme="majorEastAsia" w:hAnsiTheme="majorHAnsi" w:cstheme="majorHAnsi"/>
                <w:color w:val="000000" w:themeColor="text1"/>
                <w:sz w:val="14"/>
                <w:szCs w:val="14"/>
                <w:highlight w:val="yellow"/>
                <w:lang w:eastAsia="zh-CN"/>
              </w:rPr>
            </w:pPr>
            <w:r w:rsidRPr="00467FB4">
              <w:rPr>
                <w:rFonts w:asciiTheme="majorHAnsi" w:eastAsiaTheme="majorEastAsia" w:hAnsiTheme="majorHAnsi" w:cs="Myanmar Text" w:hint="cs"/>
                <w:sz w:val="12"/>
                <w:szCs w:val="12"/>
                <w:cs/>
                <w:lang w:bidi="my-MM"/>
              </w:rPr>
              <w:t>ကြိတ်စက် လုပ်ဆောင်ခြင်း</w:t>
            </w:r>
            <w:r w:rsidRPr="00467FB4">
              <w:rPr>
                <w:rFonts w:asciiTheme="majorHAnsi" w:eastAsiaTheme="majorEastAsia" w:hAnsiTheme="majorHAnsi" w:cs="Myanmar Text"/>
                <w:sz w:val="12"/>
                <w:szCs w:val="12"/>
                <w:cs/>
                <w:lang w:bidi="my-MM"/>
              </w:rPr>
              <w:t xml:space="preserve"> (</w:t>
            </w:r>
            <w:r w:rsidRPr="00467FB4">
              <w:rPr>
                <w:rFonts w:asciiTheme="majorHAnsi" w:eastAsiaTheme="majorEastAsia" w:hAnsiTheme="majorHAnsi" w:cs="Myanmar Text" w:hint="cs"/>
                <w:sz w:val="12"/>
                <w:szCs w:val="12"/>
                <w:cs/>
                <w:lang w:bidi="my-MM"/>
              </w:rPr>
              <w:t>ဂဏန်းများဖြင့်</w:t>
            </w:r>
            <w:r w:rsidRPr="00467FB4">
              <w:rPr>
                <w:rFonts w:asciiTheme="majorHAnsi" w:eastAsiaTheme="majorEastAsia" w:hAnsiTheme="majorHAnsi" w:cs="Myanmar Text"/>
                <w:sz w:val="12"/>
                <w:szCs w:val="12"/>
                <w:cs/>
                <w:lang w:bidi="my-MM"/>
              </w:rPr>
              <w:t xml:space="preserve"> </w:t>
            </w:r>
            <w:r w:rsidRPr="00467FB4">
              <w:rPr>
                <w:rFonts w:asciiTheme="majorHAnsi" w:eastAsiaTheme="majorEastAsia" w:hAnsiTheme="majorHAnsi" w:cs="Myanmar Text" w:hint="cs"/>
                <w:sz w:val="12"/>
                <w:szCs w:val="12"/>
                <w:cs/>
                <w:lang w:bidi="my-MM"/>
              </w:rPr>
              <w:t>ထိန်းချုပ်ထားသော</w:t>
            </w:r>
            <w:r w:rsidRPr="00467FB4">
              <w:rPr>
                <w:rFonts w:asciiTheme="majorHAnsi" w:eastAsiaTheme="majorEastAsia" w:hAnsiTheme="majorHAnsi" w:cs="Myanmar Text"/>
                <w:sz w:val="12"/>
                <w:szCs w:val="12"/>
                <w:cs/>
                <w:lang w:bidi="my-MM"/>
              </w:rPr>
              <w:t xml:space="preserve"> </w:t>
            </w:r>
            <w:r w:rsidRPr="00467FB4">
              <w:rPr>
                <w:rFonts w:asciiTheme="majorHAnsi" w:eastAsiaTheme="majorEastAsia" w:hAnsiTheme="majorHAnsi" w:cs="Myanmar Text" w:hint="cs"/>
                <w:sz w:val="12"/>
                <w:szCs w:val="12"/>
                <w:cs/>
                <w:lang w:bidi="my-MM"/>
              </w:rPr>
              <w:t>အမျိုးအစား</w:t>
            </w:r>
            <w:r w:rsidRPr="00467FB4">
              <w:rPr>
                <w:rFonts w:asciiTheme="majorHAnsi" w:eastAsiaTheme="majorEastAsia" w:hAnsiTheme="majorHAnsi" w:cs="Myanmar Text"/>
                <w:sz w:val="12"/>
                <w:szCs w:val="12"/>
                <w:cs/>
                <w:lang w:bidi="my-MM"/>
              </w:rPr>
              <w:t xml:space="preserve"> </w:t>
            </w:r>
            <w:r w:rsidRPr="00467FB4">
              <w:rPr>
                <w:rFonts w:asciiTheme="majorHAnsi" w:eastAsiaTheme="majorEastAsia" w:hAnsiTheme="majorHAnsi" w:cs="Myanmar Text" w:hint="cs"/>
                <w:sz w:val="12"/>
                <w:szCs w:val="12"/>
                <w:cs/>
                <w:lang w:bidi="my-MM"/>
              </w:rPr>
              <w:t>အပါအဝင်</w:t>
            </w:r>
            <w:r w:rsidRPr="00467FB4">
              <w:rPr>
                <w:rFonts w:asciiTheme="majorHAnsi" w:eastAsiaTheme="majorEastAsia" w:hAnsiTheme="majorHAnsi" w:cs="Myanmar Text"/>
                <w:sz w:val="12"/>
                <w:szCs w:val="12"/>
                <w:cs/>
                <w:lang w:bidi="my-MM"/>
              </w:rPr>
              <w:t>)</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1289"/>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801</Words>
  <Characters>4572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