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42F6A183" w14:textId="77777777" w:rsidR="000B433E" w:rsidRPr="000B433E" w:rsidRDefault="000B433E" w:rsidP="000B433E">
                  <w:pPr>
                    <w:spacing w:line="220" w:lineRule="exact"/>
                    <w:jc w:val="left"/>
                    <w:rPr>
                      <w:rFonts w:asciiTheme="majorEastAsia" w:eastAsiaTheme="majorEastAsia" w:hAnsiTheme="majorEastAsia" w:cs="メイリオ"/>
                      <w:sz w:val="14"/>
                      <w:szCs w:val="14"/>
                    </w:rPr>
                  </w:pPr>
                  <w:r w:rsidRPr="000B433E">
                    <w:rPr>
                      <w:rFonts w:asciiTheme="majorEastAsia" w:eastAsiaTheme="majorEastAsia" w:hAnsiTheme="majorEastAsia" w:cs="メイリオ" w:hint="eastAsia"/>
                      <w:sz w:val="14"/>
                      <w:szCs w:val="14"/>
                    </w:rPr>
                    <w:t>水産練り製品製造</w:t>
                  </w:r>
                </w:p>
                <w:p w14:paraId="09956593" w14:textId="0A9EEBB2" w:rsidR="005739FD" w:rsidRPr="001D0611" w:rsidRDefault="000B433E" w:rsidP="000B433E">
                  <w:pPr>
                    <w:spacing w:line="220" w:lineRule="exact"/>
                    <w:jc w:val="left"/>
                    <w:rPr>
                      <w:rFonts w:asciiTheme="majorEastAsia" w:eastAsiaTheme="majorEastAsia" w:hAnsiTheme="majorEastAsia" w:cs="メイリオ"/>
                      <w:color w:val="000000" w:themeColor="text1"/>
                      <w:sz w:val="14"/>
                      <w:szCs w:val="14"/>
                    </w:rPr>
                  </w:pPr>
                  <w:r w:rsidRPr="000B433E">
                    <w:rPr>
                      <w:rFonts w:asciiTheme="majorEastAsia" w:eastAsiaTheme="majorEastAsia" w:hAnsiTheme="majorEastAsia" w:cs="Myanmar Text" w:hint="cs"/>
                      <w:sz w:val="12"/>
                      <w:szCs w:val="12"/>
                      <w:cs/>
                      <w:lang w:bidi="my-MM"/>
                    </w:rPr>
                    <w:t>ငါးပိလုပ်ငန်း</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2842979A" w14:textId="77777777" w:rsidR="000B433E" w:rsidRPr="000B433E" w:rsidRDefault="000B433E" w:rsidP="000B433E">
                  <w:pPr>
                    <w:spacing w:line="220" w:lineRule="exact"/>
                    <w:rPr>
                      <w:rFonts w:asciiTheme="majorHAnsi" w:eastAsiaTheme="majorEastAsia" w:hAnsiTheme="majorHAnsi" w:cstheme="majorHAnsi"/>
                      <w:sz w:val="14"/>
                      <w:szCs w:val="14"/>
                    </w:rPr>
                  </w:pPr>
                  <w:r w:rsidRPr="000B433E">
                    <w:rPr>
                      <w:rFonts w:asciiTheme="majorHAnsi" w:eastAsiaTheme="majorEastAsia" w:hAnsiTheme="majorHAnsi" w:cstheme="majorHAnsi" w:hint="eastAsia"/>
                      <w:sz w:val="14"/>
                      <w:szCs w:val="14"/>
                    </w:rPr>
                    <w:t>かまぼこ製品製造作業</w:t>
                  </w:r>
                </w:p>
                <w:p w14:paraId="022D6CC9" w14:textId="1DBEC9C3" w:rsidR="005739FD" w:rsidRPr="001D0611" w:rsidRDefault="000B433E" w:rsidP="000B433E">
                  <w:pPr>
                    <w:spacing w:line="220" w:lineRule="exact"/>
                    <w:rPr>
                      <w:rFonts w:asciiTheme="majorHAnsi" w:eastAsiaTheme="majorEastAsia" w:hAnsiTheme="majorHAnsi" w:cstheme="majorHAnsi"/>
                      <w:color w:val="000000" w:themeColor="text1"/>
                      <w:sz w:val="14"/>
                      <w:szCs w:val="14"/>
                    </w:rPr>
                  </w:pPr>
                  <w:r w:rsidRPr="000B433E">
                    <w:rPr>
                      <w:rFonts w:asciiTheme="majorHAnsi" w:eastAsiaTheme="majorEastAsia" w:hAnsiTheme="majorHAnsi" w:cs="Myanmar Text"/>
                      <w:sz w:val="12"/>
                      <w:szCs w:val="12"/>
                      <w:lang w:bidi="my-MM"/>
                    </w:rPr>
                    <w:t xml:space="preserve">Kamaboko </w:t>
                  </w:r>
                  <w:r w:rsidRPr="000B433E">
                    <w:rPr>
                      <w:rFonts w:asciiTheme="majorHAnsi" w:eastAsiaTheme="majorEastAsia" w:hAnsiTheme="majorHAnsi" w:cs="Myanmar Text" w:hint="cs"/>
                      <w:sz w:val="12"/>
                      <w:szCs w:val="12"/>
                      <w:cs/>
                      <w:lang w:bidi="my-MM"/>
                    </w:rPr>
                    <w:t>ထုတ်လုပ်မှု</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F192E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F992C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13F4A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0B433E" w:rsidRPr="001D0611" w14:paraId="79CD79CB" w14:textId="77777777" w:rsidTr="001237FE">
        <w:trPr>
          <w:trHeight w:val="457"/>
        </w:trPr>
        <w:tc>
          <w:tcPr>
            <w:tcW w:w="2551" w:type="dxa"/>
            <w:vMerge w:val="restart"/>
            <w:vAlign w:val="center"/>
          </w:tcPr>
          <w:p w14:paraId="3B85B508" w14:textId="77777777" w:rsidR="000B433E" w:rsidRPr="001D0611" w:rsidRDefault="000B433E" w:rsidP="000B433E">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0B433E" w:rsidRPr="001D0611" w:rsidRDefault="000B433E" w:rsidP="000B433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0B433E" w:rsidRPr="001D0611" w:rsidRDefault="000B433E" w:rsidP="000B433E">
            <w:pPr>
              <w:spacing w:line="160" w:lineRule="exact"/>
              <w:jc w:val="center"/>
              <w:rPr>
                <w:color w:val="000000" w:themeColor="text1"/>
                <w:sz w:val="14"/>
                <w:szCs w:val="14"/>
              </w:rPr>
            </w:pPr>
          </w:p>
        </w:tc>
        <w:tc>
          <w:tcPr>
            <w:tcW w:w="609" w:type="dxa"/>
          </w:tcPr>
          <w:p w14:paraId="2A9485F5" w14:textId="77777777" w:rsidR="000B433E" w:rsidRPr="001D0611" w:rsidRDefault="000B433E" w:rsidP="000B433E">
            <w:pPr>
              <w:spacing w:line="160" w:lineRule="exact"/>
              <w:rPr>
                <w:color w:val="000000" w:themeColor="text1"/>
                <w:sz w:val="14"/>
                <w:szCs w:val="14"/>
              </w:rPr>
            </w:pPr>
          </w:p>
        </w:tc>
        <w:tc>
          <w:tcPr>
            <w:tcW w:w="610" w:type="dxa"/>
          </w:tcPr>
          <w:p w14:paraId="1EE3C61F" w14:textId="77777777" w:rsidR="000B433E" w:rsidRPr="001D0611" w:rsidRDefault="000B433E" w:rsidP="000B433E">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35E7D6F" w14:textId="77777777" w:rsidR="000B433E" w:rsidRPr="00D26BCB" w:rsidRDefault="000B433E" w:rsidP="000B433E">
            <w:pPr>
              <w:spacing w:line="160" w:lineRule="exact"/>
              <w:rPr>
                <w:rFonts w:asciiTheme="majorHAnsi" w:eastAsiaTheme="majorEastAsia" w:hAnsiTheme="majorHAnsi" w:cstheme="majorHAnsi"/>
                <w:sz w:val="14"/>
                <w:szCs w:val="14"/>
              </w:rPr>
            </w:pPr>
            <w:r w:rsidRPr="00D26BCB">
              <w:rPr>
                <w:rFonts w:asciiTheme="majorHAnsi" w:eastAsiaTheme="majorEastAsia" w:hAnsiTheme="majorHAnsi" w:cstheme="majorHAnsi" w:hint="eastAsia"/>
                <w:sz w:val="14"/>
                <w:szCs w:val="14"/>
              </w:rPr>
              <w:t>かまぼこ製品材料の選定作業</w:t>
            </w:r>
          </w:p>
          <w:p w14:paraId="2AE04BEC" w14:textId="5AFEC877" w:rsidR="000B433E" w:rsidRPr="001D0611" w:rsidRDefault="000B433E" w:rsidP="000B433E">
            <w:pPr>
              <w:spacing w:line="160" w:lineRule="exact"/>
              <w:rPr>
                <w:rFonts w:asciiTheme="majorHAnsi" w:eastAsiaTheme="majorEastAsia" w:hAnsiTheme="majorHAnsi" w:cstheme="majorHAnsi"/>
                <w:color w:val="000000" w:themeColor="text1"/>
                <w:sz w:val="14"/>
                <w:szCs w:val="14"/>
                <w:highlight w:val="yellow"/>
              </w:rPr>
            </w:pPr>
            <w:r w:rsidRPr="00031491">
              <w:rPr>
                <w:rFonts w:asciiTheme="majorHAnsi" w:eastAsiaTheme="majorEastAsia" w:hAnsiTheme="majorHAnsi" w:cs="Myanmar Text"/>
                <w:sz w:val="12"/>
                <w:szCs w:val="12"/>
                <w:lang w:bidi="my-MM"/>
              </w:rPr>
              <w:t xml:space="preserve">Kamaboko </w:t>
            </w:r>
            <w:r w:rsidRPr="00031491">
              <w:rPr>
                <w:rFonts w:asciiTheme="majorHAnsi" w:eastAsiaTheme="majorEastAsia" w:hAnsiTheme="majorHAnsi" w:cs="Myanmar Text" w:hint="cs"/>
                <w:sz w:val="12"/>
                <w:szCs w:val="12"/>
                <w:cs/>
                <w:lang w:bidi="my-MM"/>
              </w:rPr>
              <w:t>ထုတ်ကုန်များအတွက်</w:t>
            </w:r>
            <w:r w:rsidRPr="00031491">
              <w:rPr>
                <w:rFonts w:asciiTheme="majorHAnsi" w:eastAsiaTheme="majorEastAsia" w:hAnsiTheme="majorHAnsi" w:cs="Myanmar Text"/>
                <w:sz w:val="12"/>
                <w:szCs w:val="12"/>
                <w:cs/>
                <w:lang w:bidi="my-MM"/>
              </w:rPr>
              <w:t xml:space="preserve"> </w:t>
            </w:r>
            <w:r w:rsidRPr="00031491">
              <w:rPr>
                <w:rFonts w:asciiTheme="majorHAnsi" w:eastAsiaTheme="majorEastAsia" w:hAnsiTheme="majorHAnsi" w:cs="Myanmar Text" w:hint="cs"/>
                <w:sz w:val="12"/>
                <w:szCs w:val="12"/>
                <w:cs/>
                <w:lang w:bidi="my-MM"/>
              </w:rPr>
              <w:t>ပစ္စည်းများ</w:t>
            </w:r>
            <w:r w:rsidRPr="00031491">
              <w:rPr>
                <w:rFonts w:asciiTheme="majorHAnsi" w:eastAsiaTheme="majorEastAsia" w:hAnsiTheme="majorHAnsi" w:cs="Myanmar Text"/>
                <w:sz w:val="12"/>
                <w:szCs w:val="12"/>
                <w:cs/>
                <w:lang w:bidi="my-MM"/>
              </w:rPr>
              <w:t xml:space="preserve"> </w:t>
            </w:r>
            <w:r w:rsidRPr="00031491">
              <w:rPr>
                <w:rFonts w:asciiTheme="majorHAnsi" w:eastAsiaTheme="majorEastAsia" w:hAnsiTheme="majorHAnsi" w:cs="Myanmar Text" w:hint="cs"/>
                <w:sz w:val="12"/>
                <w:szCs w:val="12"/>
                <w:cs/>
                <w:lang w:bidi="my-MM"/>
              </w:rPr>
              <w:t>ရွေးချယ်ခြင်း</w:t>
            </w:r>
          </w:p>
        </w:tc>
      </w:tr>
      <w:tr w:rsidR="000B433E" w:rsidRPr="001D0611" w14:paraId="77EA9310" w14:textId="77777777" w:rsidTr="001237FE">
        <w:trPr>
          <w:trHeight w:val="407"/>
        </w:trPr>
        <w:tc>
          <w:tcPr>
            <w:tcW w:w="2551" w:type="dxa"/>
            <w:vMerge/>
          </w:tcPr>
          <w:p w14:paraId="5AC65183" w14:textId="77777777" w:rsidR="000B433E" w:rsidRPr="001D0611" w:rsidRDefault="000B433E" w:rsidP="000B433E">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0B433E" w:rsidRPr="001D0611" w:rsidRDefault="000B433E" w:rsidP="000B433E">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0B433E" w:rsidRPr="001D0611" w:rsidRDefault="000B433E" w:rsidP="000B433E">
            <w:pPr>
              <w:spacing w:line="160" w:lineRule="exact"/>
              <w:rPr>
                <w:color w:val="000000" w:themeColor="text1"/>
                <w:sz w:val="14"/>
                <w:szCs w:val="14"/>
              </w:rPr>
            </w:pPr>
          </w:p>
        </w:tc>
        <w:tc>
          <w:tcPr>
            <w:tcW w:w="610" w:type="dxa"/>
            <w:tcBorders>
              <w:top w:val="single" w:sz="4" w:space="0" w:color="auto"/>
            </w:tcBorders>
          </w:tcPr>
          <w:p w14:paraId="2AF1D878" w14:textId="77777777" w:rsidR="000B433E" w:rsidRPr="001D0611" w:rsidRDefault="000B433E" w:rsidP="000B433E">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82410BA" w14:textId="77777777" w:rsidR="000B433E" w:rsidRPr="00D26BCB" w:rsidRDefault="000B433E" w:rsidP="000B433E">
            <w:pPr>
              <w:spacing w:line="160" w:lineRule="exact"/>
              <w:rPr>
                <w:rFonts w:asciiTheme="majorHAnsi" w:eastAsiaTheme="majorEastAsia" w:hAnsiTheme="majorHAnsi" w:cstheme="majorHAnsi"/>
                <w:sz w:val="14"/>
                <w:szCs w:val="14"/>
              </w:rPr>
            </w:pPr>
            <w:r w:rsidRPr="00D26BCB">
              <w:rPr>
                <w:rFonts w:asciiTheme="majorHAnsi" w:eastAsiaTheme="majorEastAsia" w:hAnsiTheme="majorHAnsi" w:cstheme="majorHAnsi" w:hint="eastAsia"/>
                <w:sz w:val="14"/>
                <w:szCs w:val="14"/>
              </w:rPr>
              <w:t>副材料の配合・品質調整作業</w:t>
            </w:r>
          </w:p>
          <w:p w14:paraId="72B72A9C" w14:textId="2AA287EA" w:rsidR="000B433E" w:rsidRPr="001D0611" w:rsidRDefault="000B433E" w:rsidP="000B433E">
            <w:pPr>
              <w:spacing w:line="160" w:lineRule="exact"/>
              <w:rPr>
                <w:rFonts w:asciiTheme="majorHAnsi" w:eastAsiaTheme="majorEastAsia" w:hAnsiTheme="majorHAnsi" w:cs="Myanmar Text"/>
                <w:color w:val="000000" w:themeColor="text1"/>
                <w:sz w:val="14"/>
                <w:szCs w:val="14"/>
                <w:highlight w:val="yellow"/>
                <w:cs/>
                <w:lang w:bidi="my-MM"/>
              </w:rPr>
            </w:pPr>
            <w:r w:rsidRPr="00C9565B">
              <w:rPr>
                <w:rFonts w:asciiTheme="majorHAnsi" w:eastAsiaTheme="majorEastAsia" w:hAnsiTheme="majorHAnsi" w:cs="Myanmar Text" w:hint="cs"/>
                <w:sz w:val="12"/>
                <w:szCs w:val="12"/>
                <w:cs/>
                <w:lang w:bidi="my-MM"/>
              </w:rPr>
              <w:t>အရန်ပစ္စည်းများကို</w:t>
            </w:r>
            <w:r w:rsidRPr="00C9565B">
              <w:rPr>
                <w:rFonts w:asciiTheme="majorHAnsi" w:eastAsiaTheme="majorEastAsia" w:hAnsiTheme="majorHAnsi" w:cs="Myanmar Text"/>
                <w:sz w:val="12"/>
                <w:szCs w:val="12"/>
                <w:cs/>
                <w:lang w:bidi="my-MM"/>
              </w:rPr>
              <w:t xml:space="preserve"> </w:t>
            </w:r>
            <w:r w:rsidRPr="00C9565B">
              <w:rPr>
                <w:rFonts w:asciiTheme="majorHAnsi" w:eastAsiaTheme="majorEastAsia" w:hAnsiTheme="majorHAnsi" w:cs="Myanmar Text" w:hint="cs"/>
                <w:sz w:val="12"/>
                <w:szCs w:val="12"/>
                <w:cs/>
                <w:lang w:bidi="my-MM"/>
              </w:rPr>
              <w:t>ရောစပ်ပြီး</w:t>
            </w:r>
            <w:r w:rsidRPr="00C9565B">
              <w:rPr>
                <w:rFonts w:asciiTheme="majorHAnsi" w:eastAsiaTheme="majorEastAsia" w:hAnsiTheme="majorHAnsi" w:cs="Myanmar Text"/>
                <w:sz w:val="12"/>
                <w:szCs w:val="12"/>
                <w:cs/>
                <w:lang w:bidi="my-MM"/>
              </w:rPr>
              <w:t xml:space="preserve"> </w:t>
            </w:r>
            <w:r w:rsidRPr="00C9565B">
              <w:rPr>
                <w:rFonts w:asciiTheme="majorHAnsi" w:eastAsiaTheme="majorEastAsia" w:hAnsiTheme="majorHAnsi" w:cs="Myanmar Text" w:hint="cs"/>
                <w:sz w:val="12"/>
                <w:szCs w:val="12"/>
                <w:cs/>
                <w:lang w:bidi="my-MM"/>
              </w:rPr>
              <w:t>အရည်အသွေး</w:t>
            </w:r>
            <w:r w:rsidRPr="00C9565B">
              <w:rPr>
                <w:rFonts w:asciiTheme="majorHAnsi" w:eastAsiaTheme="majorEastAsia" w:hAnsiTheme="majorHAnsi" w:cs="Myanmar Text"/>
                <w:sz w:val="12"/>
                <w:szCs w:val="12"/>
                <w:cs/>
                <w:lang w:bidi="my-MM"/>
              </w:rPr>
              <w:t xml:space="preserve"> </w:t>
            </w:r>
            <w:r w:rsidRPr="00C9565B">
              <w:rPr>
                <w:rFonts w:asciiTheme="majorHAnsi" w:eastAsiaTheme="majorEastAsia" w:hAnsiTheme="majorHAnsi" w:cs="Myanmar Text" w:hint="cs"/>
                <w:sz w:val="12"/>
                <w:szCs w:val="12"/>
                <w:cs/>
                <w:lang w:bidi="my-MM"/>
              </w:rPr>
              <w:t>ချိန်ညှိခြင်း</w:t>
            </w:r>
          </w:p>
        </w:tc>
      </w:tr>
      <w:tr w:rsidR="000B433E" w:rsidRPr="001D0611" w14:paraId="598E3D48" w14:textId="77777777" w:rsidTr="001237FE">
        <w:trPr>
          <w:trHeight w:val="427"/>
        </w:trPr>
        <w:tc>
          <w:tcPr>
            <w:tcW w:w="2551" w:type="dxa"/>
            <w:vMerge/>
          </w:tcPr>
          <w:p w14:paraId="7D18B855" w14:textId="77777777" w:rsidR="000B433E" w:rsidRPr="001D0611" w:rsidRDefault="000B433E" w:rsidP="000B433E">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0B433E" w:rsidRPr="001D0611" w:rsidRDefault="000B433E" w:rsidP="000B433E">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0B433E" w:rsidRPr="001D0611" w:rsidRDefault="000B433E" w:rsidP="000B433E">
            <w:pPr>
              <w:spacing w:line="160" w:lineRule="exact"/>
              <w:rPr>
                <w:color w:val="000000" w:themeColor="text1"/>
                <w:sz w:val="14"/>
                <w:szCs w:val="14"/>
              </w:rPr>
            </w:pPr>
          </w:p>
        </w:tc>
        <w:tc>
          <w:tcPr>
            <w:tcW w:w="610" w:type="dxa"/>
            <w:tcBorders>
              <w:top w:val="single" w:sz="4" w:space="0" w:color="auto"/>
            </w:tcBorders>
          </w:tcPr>
          <w:p w14:paraId="32232E7A" w14:textId="77777777" w:rsidR="000B433E" w:rsidRPr="001D0611" w:rsidRDefault="000B433E" w:rsidP="000B433E">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3BBAF81" w14:textId="77777777" w:rsidR="000B433E" w:rsidRPr="00D26BCB" w:rsidRDefault="000B433E" w:rsidP="000B433E">
            <w:pPr>
              <w:spacing w:line="160" w:lineRule="exact"/>
              <w:rPr>
                <w:rFonts w:asciiTheme="majorHAnsi" w:eastAsiaTheme="majorEastAsia" w:hAnsiTheme="majorHAnsi" w:cstheme="majorHAnsi"/>
                <w:sz w:val="14"/>
                <w:szCs w:val="14"/>
              </w:rPr>
            </w:pPr>
            <w:r w:rsidRPr="00D26BCB">
              <w:rPr>
                <w:rFonts w:asciiTheme="majorHAnsi" w:eastAsiaTheme="majorEastAsia" w:hAnsiTheme="majorHAnsi" w:cstheme="majorHAnsi" w:hint="eastAsia"/>
                <w:sz w:val="14"/>
                <w:szCs w:val="14"/>
              </w:rPr>
              <w:t>製品成形作業</w:t>
            </w:r>
          </w:p>
          <w:p w14:paraId="3C45B71A" w14:textId="1248AE99" w:rsidR="000B433E" w:rsidRPr="001D0611" w:rsidRDefault="000B433E" w:rsidP="000B433E">
            <w:pPr>
              <w:spacing w:line="160" w:lineRule="exact"/>
              <w:rPr>
                <w:rFonts w:asciiTheme="majorHAnsi" w:eastAsiaTheme="majorEastAsia" w:hAnsiTheme="majorHAnsi" w:cstheme="majorHAnsi"/>
                <w:color w:val="000000" w:themeColor="text1"/>
                <w:sz w:val="14"/>
                <w:szCs w:val="14"/>
                <w:highlight w:val="yellow"/>
              </w:rPr>
            </w:pPr>
            <w:r w:rsidRPr="007675F5">
              <w:rPr>
                <w:rFonts w:asciiTheme="majorHAnsi" w:eastAsiaTheme="majorEastAsia" w:hAnsiTheme="majorHAnsi" w:cs="Myanmar Text" w:hint="cs"/>
                <w:sz w:val="12"/>
                <w:szCs w:val="12"/>
                <w:cs/>
                <w:lang w:bidi="my-MM"/>
              </w:rPr>
              <w:t>ထုတ်ကုန်</w:t>
            </w:r>
            <w:r w:rsidRPr="007675F5">
              <w:rPr>
                <w:rFonts w:asciiTheme="majorHAnsi" w:eastAsiaTheme="majorEastAsia" w:hAnsiTheme="majorHAnsi" w:cs="Myanmar Text"/>
                <w:sz w:val="12"/>
                <w:szCs w:val="12"/>
                <w:lang w:bidi="my-MM"/>
              </w:rPr>
              <w:t xml:space="preserve"> </w:t>
            </w:r>
            <w:r w:rsidRPr="007675F5">
              <w:rPr>
                <w:rFonts w:asciiTheme="majorHAnsi" w:eastAsiaTheme="majorEastAsia" w:hAnsiTheme="majorHAnsi" w:cs="Myanmar Text" w:hint="cs"/>
                <w:sz w:val="12"/>
                <w:szCs w:val="12"/>
                <w:cs/>
                <w:lang w:bidi="my-MM"/>
              </w:rPr>
              <w:t>ပုံသွင်းခြင်းလုပ်ငန်း</w:t>
            </w:r>
          </w:p>
        </w:tc>
      </w:tr>
      <w:tr w:rsidR="000B433E" w:rsidRPr="001D0611" w14:paraId="293D0F8E" w14:textId="77777777" w:rsidTr="001237FE">
        <w:trPr>
          <w:trHeight w:val="405"/>
        </w:trPr>
        <w:tc>
          <w:tcPr>
            <w:tcW w:w="2551" w:type="dxa"/>
            <w:vMerge/>
          </w:tcPr>
          <w:p w14:paraId="40D1CF05" w14:textId="77777777" w:rsidR="000B433E" w:rsidRPr="001D0611" w:rsidRDefault="000B433E" w:rsidP="000B433E">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0B433E" w:rsidRPr="001D0611" w:rsidRDefault="000B433E" w:rsidP="000B433E">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0B433E" w:rsidRPr="001D0611" w:rsidRDefault="000B433E" w:rsidP="000B433E">
            <w:pPr>
              <w:spacing w:line="160" w:lineRule="exact"/>
              <w:rPr>
                <w:color w:val="000000" w:themeColor="text1"/>
                <w:sz w:val="14"/>
                <w:szCs w:val="14"/>
              </w:rPr>
            </w:pPr>
          </w:p>
        </w:tc>
        <w:tc>
          <w:tcPr>
            <w:tcW w:w="610" w:type="dxa"/>
            <w:tcBorders>
              <w:top w:val="single" w:sz="4" w:space="0" w:color="auto"/>
            </w:tcBorders>
          </w:tcPr>
          <w:p w14:paraId="45A6EA0E" w14:textId="77777777" w:rsidR="000B433E" w:rsidRPr="001D0611" w:rsidRDefault="000B433E" w:rsidP="000B433E">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91F0D16" w14:textId="77777777" w:rsidR="000B433E" w:rsidRPr="00D26BCB" w:rsidRDefault="000B433E" w:rsidP="000B433E">
            <w:pPr>
              <w:spacing w:line="160" w:lineRule="exact"/>
              <w:rPr>
                <w:rFonts w:asciiTheme="majorHAnsi" w:eastAsiaTheme="majorEastAsia" w:hAnsiTheme="majorHAnsi" w:cstheme="majorHAnsi"/>
                <w:sz w:val="14"/>
                <w:szCs w:val="14"/>
              </w:rPr>
            </w:pPr>
            <w:r w:rsidRPr="00D26BCB">
              <w:rPr>
                <w:rFonts w:asciiTheme="majorHAnsi" w:eastAsiaTheme="majorEastAsia" w:hAnsiTheme="majorHAnsi" w:cstheme="majorHAnsi" w:hint="eastAsia"/>
                <w:sz w:val="14"/>
                <w:szCs w:val="14"/>
              </w:rPr>
              <w:t>製品の加熱、冷却及び包装作業</w:t>
            </w:r>
          </w:p>
          <w:p w14:paraId="2F6DFAD8" w14:textId="5745C069" w:rsidR="000B433E" w:rsidRPr="001D0611" w:rsidRDefault="000B433E" w:rsidP="000B433E">
            <w:pPr>
              <w:spacing w:line="160" w:lineRule="exact"/>
              <w:rPr>
                <w:rFonts w:asciiTheme="majorHAnsi" w:eastAsiaTheme="majorEastAsia" w:hAnsiTheme="majorHAnsi" w:cstheme="majorHAnsi"/>
                <w:color w:val="000000" w:themeColor="text1"/>
                <w:sz w:val="14"/>
                <w:szCs w:val="14"/>
                <w:highlight w:val="yellow"/>
              </w:rPr>
            </w:pPr>
            <w:r w:rsidRPr="005B1B03">
              <w:rPr>
                <w:rFonts w:asciiTheme="majorHAnsi" w:eastAsiaTheme="majorEastAsia" w:hAnsiTheme="majorHAnsi" w:cs="Myanmar Text" w:hint="cs"/>
                <w:sz w:val="12"/>
                <w:szCs w:val="12"/>
                <w:cs/>
                <w:lang w:bidi="my-MM"/>
              </w:rPr>
              <w:t>ထုတ်ကုန်များကို</w:t>
            </w:r>
            <w:r w:rsidRPr="005B1B03">
              <w:rPr>
                <w:rFonts w:asciiTheme="majorHAnsi" w:eastAsiaTheme="majorEastAsia" w:hAnsiTheme="majorHAnsi" w:cs="Myanmar Text"/>
                <w:sz w:val="12"/>
                <w:szCs w:val="12"/>
                <w:cs/>
                <w:lang w:bidi="my-MM"/>
              </w:rPr>
              <w:t xml:space="preserve"> </w:t>
            </w:r>
            <w:r w:rsidRPr="005B1B03">
              <w:rPr>
                <w:rFonts w:asciiTheme="majorHAnsi" w:eastAsiaTheme="majorEastAsia" w:hAnsiTheme="majorHAnsi" w:cs="Myanmar Text" w:hint="cs"/>
                <w:sz w:val="12"/>
                <w:szCs w:val="12"/>
                <w:cs/>
                <w:lang w:bidi="my-MM"/>
              </w:rPr>
              <w:t>အပူပေးခြင်း၊ အအေးခံခြင်းနှင့်</w:t>
            </w:r>
            <w:r w:rsidRPr="005B1B03">
              <w:rPr>
                <w:rFonts w:asciiTheme="majorHAnsi" w:eastAsiaTheme="majorEastAsia" w:hAnsiTheme="majorHAnsi" w:cs="Myanmar Text"/>
                <w:sz w:val="12"/>
                <w:szCs w:val="12"/>
                <w:cs/>
                <w:lang w:bidi="my-MM"/>
              </w:rPr>
              <w:t xml:space="preserve"> </w:t>
            </w:r>
            <w:r w:rsidRPr="005B1B03">
              <w:rPr>
                <w:rFonts w:asciiTheme="majorHAnsi" w:eastAsiaTheme="majorEastAsia" w:hAnsiTheme="majorHAnsi" w:cs="Myanmar Text" w:hint="cs"/>
                <w:sz w:val="12"/>
                <w:szCs w:val="12"/>
                <w:cs/>
                <w:lang w:bidi="my-MM"/>
              </w:rPr>
              <w:t>ထုပ်ပိုးခြင်း</w:t>
            </w:r>
          </w:p>
        </w:tc>
      </w:tr>
      <w:tr w:rsidR="000B433E" w:rsidRPr="001D0611" w14:paraId="41E3A4A5" w14:textId="77777777" w:rsidTr="001237FE">
        <w:trPr>
          <w:trHeight w:val="424"/>
        </w:trPr>
        <w:tc>
          <w:tcPr>
            <w:tcW w:w="2551" w:type="dxa"/>
            <w:vMerge/>
          </w:tcPr>
          <w:p w14:paraId="268A8152" w14:textId="77777777" w:rsidR="000B433E" w:rsidRPr="001D0611" w:rsidRDefault="000B433E" w:rsidP="000B433E">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0B433E" w:rsidRPr="001D0611" w:rsidRDefault="000B433E" w:rsidP="000B433E">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0B433E" w:rsidRPr="001D0611" w:rsidRDefault="000B433E" w:rsidP="000B433E">
            <w:pPr>
              <w:spacing w:line="160" w:lineRule="exact"/>
              <w:rPr>
                <w:color w:val="000000" w:themeColor="text1"/>
                <w:sz w:val="14"/>
                <w:szCs w:val="14"/>
              </w:rPr>
            </w:pPr>
          </w:p>
        </w:tc>
        <w:tc>
          <w:tcPr>
            <w:tcW w:w="610" w:type="dxa"/>
            <w:tcBorders>
              <w:top w:val="single" w:sz="4" w:space="0" w:color="auto"/>
            </w:tcBorders>
          </w:tcPr>
          <w:p w14:paraId="03AA6607" w14:textId="77777777" w:rsidR="000B433E" w:rsidRPr="001D0611" w:rsidRDefault="000B433E" w:rsidP="000B433E">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772D380" w14:textId="77777777" w:rsidR="000B433E" w:rsidRPr="006B64A7" w:rsidRDefault="000B433E" w:rsidP="000B433E">
            <w:pPr>
              <w:spacing w:line="160" w:lineRule="exact"/>
              <w:rPr>
                <w:rFonts w:asciiTheme="majorHAnsi" w:eastAsiaTheme="majorEastAsia" w:hAnsiTheme="majorHAnsi" w:cstheme="majorHAnsi"/>
                <w:sz w:val="14"/>
                <w:szCs w:val="14"/>
              </w:rPr>
            </w:pPr>
            <w:r w:rsidRPr="006B64A7">
              <w:rPr>
                <w:rFonts w:asciiTheme="majorHAnsi" w:eastAsiaTheme="majorEastAsia" w:hAnsiTheme="majorHAnsi" w:cstheme="majorHAnsi" w:hint="eastAsia"/>
                <w:sz w:val="14"/>
                <w:szCs w:val="14"/>
              </w:rPr>
              <w:t>機械装置・器工具の点検・調整作業</w:t>
            </w:r>
          </w:p>
          <w:p w14:paraId="3B18CFAB" w14:textId="0B28CB71" w:rsidR="000B433E" w:rsidRPr="001D0611" w:rsidRDefault="000B433E" w:rsidP="000B433E">
            <w:pPr>
              <w:spacing w:line="160" w:lineRule="exact"/>
              <w:rPr>
                <w:rFonts w:asciiTheme="majorHAnsi" w:eastAsiaTheme="majorEastAsia" w:hAnsiTheme="majorHAnsi" w:cstheme="majorHAnsi"/>
                <w:color w:val="000000" w:themeColor="text1"/>
                <w:sz w:val="14"/>
                <w:szCs w:val="14"/>
                <w:highlight w:val="yellow"/>
              </w:rPr>
            </w:pPr>
            <w:r w:rsidRPr="00A07E92">
              <w:rPr>
                <w:rFonts w:asciiTheme="majorHAnsi" w:eastAsiaTheme="majorEastAsia" w:hAnsiTheme="majorHAnsi" w:cs="Myanmar Text" w:hint="cs"/>
                <w:sz w:val="12"/>
                <w:szCs w:val="12"/>
                <w:cs/>
                <w:lang w:bidi="my-MM"/>
              </w:rPr>
              <w:t>စက်ပစ္စည်းများနှင့်</w:t>
            </w:r>
            <w:r w:rsidRPr="00A07E92">
              <w:rPr>
                <w:rFonts w:asciiTheme="majorHAnsi" w:eastAsiaTheme="majorEastAsia" w:hAnsiTheme="majorHAnsi" w:cs="Myanmar Text"/>
                <w:sz w:val="12"/>
                <w:szCs w:val="12"/>
                <w:cs/>
                <w:lang w:bidi="my-MM"/>
              </w:rPr>
              <w:t xml:space="preserve"> </w:t>
            </w:r>
            <w:r w:rsidRPr="00A07E92">
              <w:rPr>
                <w:rFonts w:asciiTheme="majorHAnsi" w:eastAsiaTheme="majorEastAsia" w:hAnsiTheme="majorHAnsi" w:cs="Myanmar Text" w:hint="cs"/>
                <w:sz w:val="12"/>
                <w:szCs w:val="12"/>
                <w:cs/>
                <w:lang w:bidi="my-MM"/>
              </w:rPr>
              <w:t>ကိရိယာများအတွက်</w:t>
            </w:r>
            <w:r w:rsidRPr="00A07E92">
              <w:rPr>
                <w:rFonts w:asciiTheme="majorHAnsi" w:eastAsiaTheme="majorEastAsia" w:hAnsiTheme="majorHAnsi" w:cs="Myanmar Text"/>
                <w:sz w:val="12"/>
                <w:szCs w:val="12"/>
                <w:cs/>
                <w:lang w:bidi="my-MM"/>
              </w:rPr>
              <w:t xml:space="preserve"> </w:t>
            </w:r>
            <w:r w:rsidRPr="00A07E92">
              <w:rPr>
                <w:rFonts w:asciiTheme="majorHAnsi" w:eastAsiaTheme="majorEastAsia" w:hAnsiTheme="majorHAnsi" w:cs="Myanmar Text" w:hint="cs"/>
                <w:sz w:val="12"/>
                <w:szCs w:val="12"/>
                <w:cs/>
                <w:lang w:bidi="my-MM"/>
              </w:rPr>
              <w:t>စစ်ဆေးခြင်းနှင့်</w:t>
            </w:r>
            <w:r w:rsidRPr="00A07E92">
              <w:rPr>
                <w:rFonts w:asciiTheme="majorHAnsi" w:eastAsiaTheme="majorEastAsia" w:hAnsiTheme="majorHAnsi" w:cs="Myanmar Text"/>
                <w:sz w:val="12"/>
                <w:szCs w:val="12"/>
                <w:cs/>
                <w:lang w:bidi="my-MM"/>
              </w:rPr>
              <w:t xml:space="preserve"> </w:t>
            </w:r>
            <w:r w:rsidRPr="00A07E92">
              <w:rPr>
                <w:rFonts w:asciiTheme="majorHAnsi" w:eastAsiaTheme="majorEastAsia" w:hAnsiTheme="majorHAnsi" w:cs="Myanmar Text" w:hint="cs"/>
                <w:sz w:val="12"/>
                <w:szCs w:val="12"/>
                <w:cs/>
                <w:lang w:bidi="my-MM"/>
              </w:rPr>
              <w:t>ချိန်ညှိခြင်းလုပ်ငန်း</w:t>
            </w:r>
          </w:p>
        </w:tc>
      </w:tr>
      <w:tr w:rsidR="000B433E" w:rsidRPr="001D0611" w14:paraId="0CFF260F" w14:textId="77777777" w:rsidTr="00381477">
        <w:trPr>
          <w:trHeight w:val="403"/>
        </w:trPr>
        <w:tc>
          <w:tcPr>
            <w:tcW w:w="2551" w:type="dxa"/>
            <w:vMerge w:val="restart"/>
            <w:vAlign w:val="center"/>
          </w:tcPr>
          <w:p w14:paraId="55301965" w14:textId="77777777" w:rsidR="000B433E" w:rsidRPr="001D0611" w:rsidRDefault="000B433E" w:rsidP="000B433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0B433E" w:rsidRPr="001D0611" w:rsidRDefault="000B433E" w:rsidP="000B433E">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0B433E" w:rsidRPr="001D0611" w:rsidRDefault="000B433E" w:rsidP="000B433E">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0B433E" w:rsidRPr="001D0611" w:rsidRDefault="000B433E" w:rsidP="000B433E">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0B433E" w:rsidRPr="001D0611" w:rsidRDefault="000B433E" w:rsidP="000B433E">
            <w:pPr>
              <w:spacing w:line="160" w:lineRule="exact"/>
              <w:rPr>
                <w:color w:val="000000" w:themeColor="text1"/>
                <w:sz w:val="14"/>
                <w:szCs w:val="14"/>
              </w:rPr>
            </w:pPr>
          </w:p>
        </w:tc>
        <w:tc>
          <w:tcPr>
            <w:tcW w:w="609" w:type="dxa"/>
            <w:vAlign w:val="center"/>
          </w:tcPr>
          <w:p w14:paraId="1D657B20" w14:textId="77777777" w:rsidR="000B433E" w:rsidRPr="001D0611" w:rsidRDefault="000B433E" w:rsidP="000B433E">
            <w:pPr>
              <w:spacing w:line="160" w:lineRule="exact"/>
              <w:jc w:val="center"/>
              <w:rPr>
                <w:color w:val="000000" w:themeColor="text1"/>
                <w:sz w:val="14"/>
                <w:szCs w:val="14"/>
              </w:rPr>
            </w:pPr>
          </w:p>
        </w:tc>
        <w:tc>
          <w:tcPr>
            <w:tcW w:w="610" w:type="dxa"/>
          </w:tcPr>
          <w:p w14:paraId="59314D1F" w14:textId="77777777" w:rsidR="000B433E" w:rsidRPr="001D0611" w:rsidRDefault="000B433E" w:rsidP="000B433E">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04D4FEC" w14:textId="77777777" w:rsidR="000B433E" w:rsidRPr="006B64A7" w:rsidRDefault="000B433E" w:rsidP="000B433E">
            <w:pPr>
              <w:spacing w:line="160" w:lineRule="exact"/>
              <w:rPr>
                <w:rFonts w:asciiTheme="majorHAnsi" w:eastAsiaTheme="majorEastAsia" w:hAnsiTheme="majorHAnsi" w:cstheme="majorHAnsi"/>
                <w:sz w:val="14"/>
                <w:szCs w:val="14"/>
              </w:rPr>
            </w:pPr>
            <w:r w:rsidRPr="006B64A7">
              <w:rPr>
                <w:rFonts w:asciiTheme="majorHAnsi" w:eastAsiaTheme="majorEastAsia" w:hAnsiTheme="majorHAnsi" w:cstheme="majorHAnsi" w:hint="eastAsia"/>
                <w:sz w:val="14"/>
                <w:szCs w:val="14"/>
              </w:rPr>
              <w:t>原材料等受け入れ検査作業</w:t>
            </w:r>
          </w:p>
          <w:p w14:paraId="69C03005" w14:textId="20FFF01F" w:rsidR="000B433E" w:rsidRPr="001D0611" w:rsidRDefault="000B433E" w:rsidP="000B433E">
            <w:pPr>
              <w:spacing w:line="160" w:lineRule="exact"/>
              <w:rPr>
                <w:rFonts w:asciiTheme="majorHAnsi" w:eastAsiaTheme="majorEastAsia" w:hAnsiTheme="majorHAnsi" w:cstheme="majorHAnsi"/>
                <w:color w:val="000000" w:themeColor="text1"/>
                <w:sz w:val="14"/>
                <w:szCs w:val="14"/>
              </w:rPr>
            </w:pPr>
            <w:r w:rsidRPr="00A07E92">
              <w:rPr>
                <w:rFonts w:asciiTheme="majorHAnsi" w:eastAsiaTheme="majorEastAsia" w:hAnsiTheme="majorHAnsi" w:cs="Myanmar Text" w:hint="cs"/>
                <w:sz w:val="12"/>
                <w:szCs w:val="12"/>
                <w:cs/>
                <w:lang w:bidi="my-MM"/>
              </w:rPr>
              <w:t>သားစိမ်းငါးစိမ်းများအတွက်</w:t>
            </w:r>
            <w:r w:rsidRPr="00A07E92">
              <w:rPr>
                <w:rFonts w:asciiTheme="majorHAnsi" w:eastAsiaTheme="majorEastAsia" w:hAnsiTheme="majorHAnsi" w:cs="Myanmar Text"/>
                <w:sz w:val="12"/>
                <w:szCs w:val="12"/>
                <w:cs/>
                <w:lang w:bidi="my-MM"/>
              </w:rPr>
              <w:t xml:space="preserve"> </w:t>
            </w:r>
            <w:r w:rsidRPr="00A07E92">
              <w:rPr>
                <w:rFonts w:asciiTheme="majorHAnsi" w:eastAsiaTheme="majorEastAsia" w:hAnsiTheme="majorHAnsi" w:cs="Myanmar Text" w:hint="cs"/>
                <w:sz w:val="12"/>
                <w:szCs w:val="12"/>
                <w:cs/>
                <w:lang w:bidi="my-MM"/>
              </w:rPr>
              <w:t>လက်ခံစစ်ဆေးခြင်း</w:t>
            </w:r>
          </w:p>
        </w:tc>
      </w:tr>
      <w:tr w:rsidR="000B433E" w:rsidRPr="001D0611" w14:paraId="7B0EB1E9" w14:textId="77777777" w:rsidTr="00381477">
        <w:trPr>
          <w:trHeight w:val="437"/>
        </w:trPr>
        <w:tc>
          <w:tcPr>
            <w:tcW w:w="2551" w:type="dxa"/>
            <w:vMerge/>
          </w:tcPr>
          <w:p w14:paraId="3363B2B1" w14:textId="77777777" w:rsidR="000B433E" w:rsidRPr="001D0611" w:rsidRDefault="000B433E" w:rsidP="000B433E">
            <w:pPr>
              <w:spacing w:line="160" w:lineRule="exact"/>
              <w:rPr>
                <w:color w:val="000000" w:themeColor="text1"/>
                <w:sz w:val="14"/>
                <w:szCs w:val="14"/>
              </w:rPr>
            </w:pPr>
          </w:p>
        </w:tc>
        <w:tc>
          <w:tcPr>
            <w:tcW w:w="609" w:type="dxa"/>
          </w:tcPr>
          <w:p w14:paraId="12CAEE58" w14:textId="77777777" w:rsidR="000B433E" w:rsidRPr="001D0611" w:rsidRDefault="000B433E" w:rsidP="000B433E">
            <w:pPr>
              <w:spacing w:line="160" w:lineRule="exact"/>
              <w:rPr>
                <w:color w:val="000000" w:themeColor="text1"/>
                <w:sz w:val="14"/>
                <w:szCs w:val="14"/>
              </w:rPr>
            </w:pPr>
          </w:p>
        </w:tc>
        <w:tc>
          <w:tcPr>
            <w:tcW w:w="609" w:type="dxa"/>
          </w:tcPr>
          <w:p w14:paraId="0E2668BC" w14:textId="77777777" w:rsidR="000B433E" w:rsidRPr="001D0611" w:rsidRDefault="000B433E" w:rsidP="000B433E">
            <w:pPr>
              <w:spacing w:line="160" w:lineRule="exact"/>
              <w:rPr>
                <w:color w:val="000000" w:themeColor="text1"/>
                <w:sz w:val="14"/>
                <w:szCs w:val="14"/>
              </w:rPr>
            </w:pPr>
          </w:p>
        </w:tc>
        <w:tc>
          <w:tcPr>
            <w:tcW w:w="610" w:type="dxa"/>
          </w:tcPr>
          <w:p w14:paraId="728CA1B3" w14:textId="77777777" w:rsidR="000B433E" w:rsidRPr="001D0611" w:rsidRDefault="000B433E" w:rsidP="000B433E">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1F9DD33" w14:textId="77777777" w:rsidR="000B433E" w:rsidRPr="006B64A7" w:rsidRDefault="000B433E" w:rsidP="000B433E">
            <w:pPr>
              <w:spacing w:line="160" w:lineRule="exact"/>
              <w:rPr>
                <w:rFonts w:asciiTheme="majorHAnsi" w:eastAsiaTheme="majorEastAsia" w:hAnsiTheme="majorHAnsi" w:cstheme="majorHAnsi"/>
                <w:sz w:val="14"/>
                <w:szCs w:val="14"/>
              </w:rPr>
            </w:pPr>
            <w:r w:rsidRPr="006B64A7">
              <w:rPr>
                <w:rFonts w:asciiTheme="majorHAnsi" w:eastAsiaTheme="majorEastAsia" w:hAnsiTheme="majorHAnsi" w:cstheme="majorHAnsi" w:hint="eastAsia"/>
                <w:sz w:val="14"/>
                <w:szCs w:val="14"/>
              </w:rPr>
              <w:t>魚体処理・魚洗・魚肉採取作業</w:t>
            </w:r>
          </w:p>
          <w:p w14:paraId="4493F444" w14:textId="19A7D77B" w:rsidR="000B433E" w:rsidRPr="001D0611" w:rsidRDefault="000B433E" w:rsidP="000B433E">
            <w:pPr>
              <w:spacing w:line="160" w:lineRule="exact"/>
              <w:rPr>
                <w:rFonts w:asciiTheme="majorHAnsi" w:eastAsiaTheme="majorEastAsia" w:hAnsiTheme="majorHAnsi" w:cstheme="majorHAnsi"/>
                <w:color w:val="000000" w:themeColor="text1"/>
                <w:sz w:val="14"/>
                <w:szCs w:val="14"/>
                <w:highlight w:val="yellow"/>
              </w:rPr>
            </w:pPr>
            <w:r w:rsidRPr="00A61F9B">
              <w:rPr>
                <w:rFonts w:asciiTheme="majorHAnsi" w:eastAsiaTheme="majorEastAsia" w:hAnsiTheme="majorHAnsi" w:cs="Myanmar Text" w:hint="cs"/>
                <w:sz w:val="12"/>
                <w:szCs w:val="12"/>
                <w:cs/>
                <w:lang w:bidi="my-MM"/>
              </w:rPr>
              <w:t>ငါးပြုပြင်ခြင်း၊</w:t>
            </w:r>
            <w:r w:rsidRPr="00A61F9B">
              <w:rPr>
                <w:rFonts w:asciiTheme="majorHAnsi" w:eastAsiaTheme="majorEastAsia" w:hAnsiTheme="majorHAnsi" w:cs="Myanmar Text"/>
                <w:sz w:val="12"/>
                <w:szCs w:val="12"/>
                <w:cs/>
                <w:lang w:bidi="my-MM"/>
              </w:rPr>
              <w:t xml:space="preserve"> </w:t>
            </w:r>
            <w:r w:rsidRPr="00A61F9B">
              <w:rPr>
                <w:rFonts w:asciiTheme="majorHAnsi" w:eastAsiaTheme="majorEastAsia" w:hAnsiTheme="majorHAnsi" w:cs="Myanmar Text" w:hint="cs"/>
                <w:sz w:val="12"/>
                <w:szCs w:val="12"/>
                <w:cs/>
                <w:lang w:bidi="my-MM"/>
              </w:rPr>
              <w:t>ဆေးကြောခြင်းနှင့်</w:t>
            </w:r>
            <w:r w:rsidRPr="00A61F9B">
              <w:rPr>
                <w:rFonts w:asciiTheme="majorHAnsi" w:eastAsiaTheme="majorEastAsia" w:hAnsiTheme="majorHAnsi" w:cs="Myanmar Text"/>
                <w:sz w:val="12"/>
                <w:szCs w:val="12"/>
                <w:cs/>
                <w:lang w:bidi="my-MM"/>
              </w:rPr>
              <w:t xml:space="preserve"> </w:t>
            </w:r>
            <w:r w:rsidRPr="00A61F9B">
              <w:rPr>
                <w:rFonts w:asciiTheme="majorHAnsi" w:eastAsiaTheme="majorEastAsia" w:hAnsiTheme="majorHAnsi" w:cs="Myanmar Text" w:hint="cs"/>
                <w:sz w:val="12"/>
                <w:szCs w:val="12"/>
                <w:cs/>
                <w:lang w:bidi="my-MM"/>
              </w:rPr>
              <w:t>ငါးအသားနမူနာပေးခြင်း</w:t>
            </w:r>
          </w:p>
        </w:tc>
      </w:tr>
      <w:tr w:rsidR="000B433E" w:rsidRPr="001D0611" w14:paraId="0349E3A1" w14:textId="77777777" w:rsidTr="00381477">
        <w:trPr>
          <w:trHeight w:val="401"/>
        </w:trPr>
        <w:tc>
          <w:tcPr>
            <w:tcW w:w="2551" w:type="dxa"/>
            <w:vMerge/>
          </w:tcPr>
          <w:p w14:paraId="7DCC3658" w14:textId="77777777" w:rsidR="000B433E" w:rsidRPr="001D0611" w:rsidRDefault="000B433E" w:rsidP="000B433E">
            <w:pPr>
              <w:spacing w:line="160" w:lineRule="exact"/>
              <w:rPr>
                <w:color w:val="000000" w:themeColor="text1"/>
                <w:sz w:val="14"/>
                <w:szCs w:val="14"/>
              </w:rPr>
            </w:pPr>
          </w:p>
        </w:tc>
        <w:tc>
          <w:tcPr>
            <w:tcW w:w="609" w:type="dxa"/>
            <w:vAlign w:val="center"/>
          </w:tcPr>
          <w:p w14:paraId="1E4DD42B" w14:textId="77777777" w:rsidR="000B433E" w:rsidRPr="001D0611" w:rsidRDefault="000B433E" w:rsidP="000B433E">
            <w:pPr>
              <w:spacing w:line="160" w:lineRule="exact"/>
              <w:jc w:val="center"/>
              <w:rPr>
                <w:color w:val="000000" w:themeColor="text1"/>
                <w:sz w:val="14"/>
                <w:szCs w:val="14"/>
              </w:rPr>
            </w:pPr>
          </w:p>
        </w:tc>
        <w:tc>
          <w:tcPr>
            <w:tcW w:w="609" w:type="dxa"/>
          </w:tcPr>
          <w:p w14:paraId="2AD13563" w14:textId="77777777" w:rsidR="000B433E" w:rsidRPr="001D0611" w:rsidRDefault="000B433E" w:rsidP="000B433E">
            <w:pPr>
              <w:spacing w:line="160" w:lineRule="exact"/>
              <w:rPr>
                <w:color w:val="000000" w:themeColor="text1"/>
                <w:sz w:val="14"/>
                <w:szCs w:val="14"/>
              </w:rPr>
            </w:pPr>
          </w:p>
        </w:tc>
        <w:tc>
          <w:tcPr>
            <w:tcW w:w="610" w:type="dxa"/>
          </w:tcPr>
          <w:p w14:paraId="36F9E08C" w14:textId="77777777" w:rsidR="000B433E" w:rsidRPr="001D0611" w:rsidRDefault="000B433E" w:rsidP="000B433E">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B0B29EA" w14:textId="77777777" w:rsidR="000B433E" w:rsidRPr="006B64A7" w:rsidRDefault="000B433E" w:rsidP="000B433E">
            <w:pPr>
              <w:spacing w:line="160" w:lineRule="exact"/>
              <w:rPr>
                <w:rFonts w:asciiTheme="majorHAnsi" w:eastAsiaTheme="majorEastAsia" w:hAnsiTheme="majorHAnsi" w:cstheme="majorHAnsi"/>
                <w:sz w:val="14"/>
                <w:szCs w:val="14"/>
              </w:rPr>
            </w:pPr>
            <w:r w:rsidRPr="006B64A7">
              <w:rPr>
                <w:rFonts w:asciiTheme="majorHAnsi" w:eastAsiaTheme="majorEastAsia" w:hAnsiTheme="majorHAnsi" w:cstheme="majorHAnsi" w:hint="eastAsia"/>
                <w:sz w:val="14"/>
                <w:szCs w:val="14"/>
              </w:rPr>
              <w:t>水さらし・砕肉・裏ごし等作業</w:t>
            </w:r>
          </w:p>
          <w:p w14:paraId="3CDCF258" w14:textId="4653BFD0" w:rsidR="000B433E" w:rsidRPr="001D0611" w:rsidRDefault="000B433E" w:rsidP="000B433E">
            <w:pPr>
              <w:spacing w:line="160" w:lineRule="exact"/>
              <w:rPr>
                <w:rFonts w:asciiTheme="majorHAnsi" w:eastAsiaTheme="majorEastAsia" w:hAnsiTheme="majorHAnsi" w:cstheme="majorHAnsi"/>
                <w:color w:val="000000" w:themeColor="text1"/>
                <w:sz w:val="14"/>
                <w:szCs w:val="14"/>
                <w:highlight w:val="yellow"/>
                <w:lang w:eastAsia="zh-CN"/>
              </w:rPr>
            </w:pPr>
            <w:r w:rsidRPr="002642D1">
              <w:rPr>
                <w:rFonts w:asciiTheme="majorHAnsi" w:eastAsiaTheme="majorEastAsia" w:hAnsiTheme="majorHAnsi" w:cs="Myanmar Text" w:hint="cs"/>
                <w:sz w:val="12"/>
                <w:szCs w:val="12"/>
                <w:cs/>
                <w:lang w:bidi="my-MM"/>
              </w:rPr>
              <w:t>ရေထဲနှစ်ခြင်း၊</w:t>
            </w:r>
            <w:r w:rsidRPr="002642D1">
              <w:rPr>
                <w:rFonts w:asciiTheme="majorHAnsi" w:eastAsiaTheme="majorEastAsia" w:hAnsiTheme="majorHAnsi" w:cs="Myanmar Text"/>
                <w:sz w:val="12"/>
                <w:szCs w:val="12"/>
                <w:cs/>
                <w:lang w:bidi="my-MM"/>
              </w:rPr>
              <w:t xml:space="preserve"> </w:t>
            </w:r>
            <w:r w:rsidRPr="002642D1">
              <w:rPr>
                <w:rFonts w:asciiTheme="majorHAnsi" w:eastAsiaTheme="majorEastAsia" w:hAnsiTheme="majorHAnsi" w:cs="Myanmar Text" w:hint="cs"/>
                <w:sz w:val="12"/>
                <w:szCs w:val="12"/>
                <w:cs/>
                <w:lang w:bidi="my-MM"/>
              </w:rPr>
              <w:t>အသားများကို</w:t>
            </w:r>
            <w:r w:rsidRPr="002642D1">
              <w:rPr>
                <w:rFonts w:asciiTheme="majorHAnsi" w:eastAsiaTheme="majorEastAsia" w:hAnsiTheme="majorHAnsi" w:cs="Myanmar Text"/>
                <w:sz w:val="12"/>
                <w:szCs w:val="12"/>
                <w:cs/>
                <w:lang w:bidi="my-MM"/>
              </w:rPr>
              <w:t xml:space="preserve"> </w:t>
            </w:r>
            <w:r w:rsidRPr="002642D1">
              <w:rPr>
                <w:rFonts w:asciiTheme="majorHAnsi" w:eastAsiaTheme="majorEastAsia" w:hAnsiTheme="majorHAnsi" w:cs="Myanmar Text" w:hint="cs"/>
                <w:sz w:val="12"/>
                <w:szCs w:val="12"/>
                <w:cs/>
                <w:lang w:bidi="my-MM"/>
              </w:rPr>
              <w:t>ကြိတ်ချေခြင်းနှင့်</w:t>
            </w:r>
            <w:r w:rsidRPr="002642D1">
              <w:rPr>
                <w:rFonts w:asciiTheme="majorHAnsi" w:eastAsiaTheme="majorEastAsia" w:hAnsiTheme="majorHAnsi" w:cs="Myanmar Text"/>
                <w:sz w:val="12"/>
                <w:szCs w:val="12"/>
                <w:cs/>
                <w:lang w:bidi="my-MM"/>
              </w:rPr>
              <w:t xml:space="preserve"> </w:t>
            </w:r>
            <w:r w:rsidRPr="002642D1">
              <w:rPr>
                <w:rFonts w:asciiTheme="majorHAnsi" w:eastAsiaTheme="majorEastAsia" w:hAnsiTheme="majorHAnsi" w:cs="Myanmar Text"/>
                <w:sz w:val="12"/>
                <w:szCs w:val="12"/>
                <w:lang w:bidi="my-MM"/>
              </w:rPr>
              <w:t xml:space="preserve">straining </w:t>
            </w:r>
            <w:r w:rsidRPr="002642D1">
              <w:rPr>
                <w:rFonts w:asciiTheme="majorHAnsi" w:eastAsiaTheme="majorEastAsia" w:hAnsiTheme="majorHAnsi" w:cs="Myanmar Text" w:hint="cs"/>
                <w:sz w:val="12"/>
                <w:szCs w:val="12"/>
                <w:cs/>
                <w:lang w:bidi="my-MM"/>
              </w:rPr>
              <w:t>လုပ်ခြင်း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B433E"/>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803</Words>
  <Characters>4581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