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4C4A22" w:rsidRDefault="004C4A22" w:rsidP="005739FD">
            <w:pPr>
              <w:jc w:val="center"/>
              <w:rPr>
                <w:sz w:val="18"/>
                <w:szCs w:val="16"/>
              </w:rPr>
            </w:pPr>
            <w:r w:rsidRPr="004C4A22">
              <w:rPr>
                <w:rFonts w:ascii="Arial" w:hAnsi="Arial" w:cs="Arial"/>
                <w:b/>
                <w:color w:val="222222"/>
                <w:sz w:val="20"/>
                <w:szCs w:val="16"/>
              </w:rPr>
              <w:t xml:space="preserve">Tổ chức </w:t>
            </w:r>
            <w:r w:rsidRPr="004C4A22">
              <w:rPr>
                <w:rFonts w:ascii="Arial" w:hAnsi="Arial" w:cs="Arial" w:hint="eastAsia"/>
                <w:b/>
                <w:color w:val="222222"/>
                <w:sz w:val="20"/>
                <w:szCs w:val="16"/>
              </w:rPr>
              <w:t>giám sát</w:t>
            </w:r>
            <w:r w:rsidRPr="004C4A22">
              <w:rPr>
                <w:rFonts w:ascii="Arial" w:hAnsi="Arial" w:cs="Arial"/>
                <w:b/>
                <w:color w:val="222222"/>
                <w:sz w:val="20"/>
                <w:szCs w:val="16"/>
              </w:rPr>
              <w:t>/Cơ quan thực hiện thực tập</w:t>
            </w:r>
            <w:r w:rsidRPr="004C4A22">
              <w:rPr>
                <w:rFonts w:ascii="Arial" w:hAnsi="Arial" w:cs="Arial" w:hint="eastAsia"/>
                <w:b/>
                <w:color w:val="222222"/>
                <w:sz w:val="20"/>
                <w:szCs w:val="16"/>
              </w:rPr>
              <w:t xml:space="preserve"> b</w:t>
            </w:r>
            <w:r w:rsidRPr="004C4A22">
              <w:rPr>
                <w:rFonts w:ascii="Arial" w:hAnsi="Arial" w:cs="Arial"/>
                <w:b/>
                <w:color w:val="222222"/>
                <w:sz w:val="20"/>
                <w:szCs w:val="16"/>
              </w:rPr>
              <w:t>an hành</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4C4A22" w:rsidP="005739FD">
            <w:pPr>
              <w:pStyle w:val="a8"/>
              <w:spacing w:before="0" w:after="0"/>
              <w:rPr>
                <w:rStyle w:val="hps"/>
                <w:rFonts w:ascii="Arial" w:hAnsi="Arial" w:cs="Arial"/>
                <w:color w:val="222222"/>
                <w:sz w:val="22"/>
                <w:szCs w:val="21"/>
                <w:lang w:val="en"/>
              </w:rPr>
            </w:pPr>
            <w:r w:rsidRPr="004C4A22">
              <w:rPr>
                <w:rFonts w:ascii="Arial" w:hAnsi="Arial" w:cs="Arial"/>
                <w:b/>
                <w:color w:val="222222"/>
                <w:sz w:val="24"/>
                <w:szCs w:val="21"/>
              </w:rPr>
              <w:t>Giấy chứng nhận hoàn t</w:t>
            </w:r>
            <w:r w:rsidRPr="004C4A22">
              <w:rPr>
                <w:rFonts w:ascii="Arial" w:hAnsi="Arial" w:cs="Arial" w:hint="eastAsia"/>
                <w:b/>
                <w:color w:val="222222"/>
                <w:sz w:val="24"/>
                <w:szCs w:val="21"/>
              </w:rPr>
              <w:t>ất</w:t>
            </w:r>
            <w:r w:rsidRPr="004C4A22">
              <w:rPr>
                <w:rFonts w:ascii="Arial" w:hAnsi="Arial" w:cs="Arial"/>
                <w:b/>
                <w:color w:val="222222"/>
                <w:sz w:val="24"/>
                <w:szCs w:val="21"/>
              </w:rPr>
              <w:t xml:space="preserve"> thực tập kỹ năng</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354AEB">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4C4A22"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4C4A22">
              <w:rPr>
                <w:rFonts w:ascii="Arial" w:hAnsi="Arial" w:cs="Arial"/>
                <w:b/>
                <w:color w:val="222222"/>
                <w:sz w:val="14"/>
                <w:szCs w:val="14"/>
              </w:rPr>
              <w:t>Họ tên thực tập sinh kỹ năng</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4C4A22">
              <w:rPr>
                <w:rFonts w:asciiTheme="majorHAnsi" w:eastAsia="HGS創英角ｺﾞｼｯｸUB" w:hAnsiTheme="majorHAnsi" w:cstheme="majorHAnsi"/>
                <w:b/>
                <w:sz w:val="14"/>
                <w:szCs w:val="14"/>
              </w:rPr>
              <w:t>Quốc tịch</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 xml:space="preserve">Chúng tôi chứng nhận người có tên trên đây đã hoàn </w:t>
            </w:r>
            <w:r w:rsidRPr="004C4A22">
              <w:rPr>
                <w:rFonts w:ascii="Arial" w:hAnsi="Arial" w:cs="Arial" w:hint="eastAsia"/>
                <w:color w:val="222222"/>
                <w:sz w:val="16"/>
                <w:szCs w:val="16"/>
              </w:rPr>
              <w:t>tất</w:t>
            </w:r>
            <w:r w:rsidRPr="004C4A22">
              <w:rPr>
                <w:rFonts w:ascii="Arial" w:hAnsi="Arial" w:cs="Arial"/>
                <w:color w:val="222222"/>
                <w:sz w:val="16"/>
                <w:szCs w:val="16"/>
              </w:rPr>
              <w:t xml:space="preserve"> thực tập kỹ năng </w:t>
            </w:r>
            <w:r w:rsidRPr="004C4A22">
              <w:rPr>
                <w:rFonts w:ascii="Arial" w:hAnsi="Arial" w:cs="Arial" w:hint="eastAsia"/>
                <w:color w:val="222222"/>
                <w:sz w:val="16"/>
                <w:szCs w:val="16"/>
              </w:rPr>
              <w:t>sau đây của</w:t>
            </w:r>
            <w:r w:rsidRPr="004C4A22">
              <w:rPr>
                <w:rFonts w:ascii="Arial" w:hAnsi="Arial" w:cs="Arial"/>
                <w:color w:val="222222"/>
                <w:sz w:val="16"/>
                <w:szCs w:val="16"/>
              </w:rPr>
              <w:t xml:space="preserve"> </w:t>
            </w:r>
            <w:r w:rsidRPr="004C4A22">
              <w:rPr>
                <w:rFonts w:ascii="Arial" w:hAnsi="Arial" w:cs="Arial" w:hint="eastAsia"/>
                <w:color w:val="222222"/>
                <w:sz w:val="16"/>
                <w:szCs w:val="16"/>
              </w:rPr>
              <w:t>t</w:t>
            </w:r>
            <w:r w:rsidRPr="004C4A22">
              <w:rPr>
                <w:rFonts w:ascii="Arial" w:hAnsi="Arial" w:cs="Arial"/>
                <w:color w:val="222222"/>
                <w:sz w:val="16"/>
                <w:szCs w:val="16"/>
              </w:rPr>
              <w:t xml:space="preserve">ổ chức </w:t>
            </w:r>
            <w:r w:rsidRPr="004C4A22">
              <w:rPr>
                <w:rFonts w:ascii="Arial" w:hAnsi="Arial" w:cs="Arial" w:hint="eastAsia"/>
                <w:color w:val="222222"/>
                <w:sz w:val="16"/>
                <w:szCs w:val="16"/>
              </w:rPr>
              <w:t>giám sát</w:t>
            </w:r>
            <w:r w:rsidRPr="004C4A22">
              <w:rPr>
                <w:rFonts w:ascii="Arial" w:hAnsi="Arial" w:cs="Arial"/>
                <w:color w:val="222222"/>
                <w:sz w:val="16"/>
                <w:szCs w:val="16"/>
              </w:rPr>
              <w:t xml:space="preserve">, </w:t>
            </w:r>
            <w:r w:rsidRPr="004C4A22">
              <w:rPr>
                <w:rFonts w:ascii="Arial" w:hAnsi="Arial" w:cs="Arial" w:hint="eastAsia"/>
                <w:color w:val="222222"/>
                <w:sz w:val="16"/>
                <w:szCs w:val="16"/>
              </w:rPr>
              <w:t>c</w:t>
            </w:r>
            <w:r w:rsidRPr="004C4A22">
              <w:rPr>
                <w:rFonts w:ascii="Arial" w:hAnsi="Arial" w:cs="Arial"/>
                <w:color w:val="222222"/>
                <w:sz w:val="16"/>
                <w:szCs w:val="16"/>
              </w:rPr>
              <w:t>ơ quan thực hiện</w:t>
            </w:r>
          </w:p>
          <w:p w:rsidR="005739FD" w:rsidRPr="004C4A22" w:rsidRDefault="004C4A22" w:rsidP="005739FD">
            <w:pPr>
              <w:spacing w:line="240" w:lineRule="atLeast"/>
              <w:ind w:leftChars="270" w:left="567" w:right="-2"/>
              <w:rPr>
                <w:rFonts w:ascii="Arial" w:hAnsi="Arial" w:cs="Arial"/>
                <w:color w:val="222222"/>
                <w:sz w:val="16"/>
                <w:szCs w:val="16"/>
              </w:rPr>
            </w:pPr>
            <w:r w:rsidRPr="004C4A22">
              <w:rPr>
                <w:rFonts w:ascii="Arial" w:hAnsi="Arial" w:cs="Arial"/>
                <w:color w:val="222222"/>
                <w:sz w:val="16"/>
                <w:szCs w:val="16"/>
              </w:rPr>
              <w:t>thực tập tại Nhật Bản.</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năm</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sz w:val="16"/>
                <w:szCs w:val="16"/>
              </w:rPr>
              <w:t>tháng</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4C4A22" w:rsidRPr="004C4A22">
              <w:rPr>
                <w:rFonts w:asciiTheme="majorHAnsi" w:eastAsiaTheme="majorEastAsia" w:hAnsiTheme="majorHAnsi" w:cstheme="majorHAnsi" w:hint="eastAsia"/>
                <w:sz w:val="16"/>
                <w:szCs w:val="16"/>
              </w:rPr>
              <w:t>N</w:t>
            </w:r>
            <w:r w:rsidR="004C4A22" w:rsidRPr="004C4A22">
              <w:rPr>
                <w:rFonts w:asciiTheme="majorHAnsi" w:eastAsiaTheme="majorEastAsia" w:hAnsiTheme="majorHAnsi" w:cstheme="majorHAnsi"/>
                <w:sz w:val="16"/>
                <w:szCs w:val="16"/>
              </w:rPr>
              <w:t>gày</w:t>
            </w:r>
            <w:r w:rsidR="005739FD" w:rsidRPr="002036B9">
              <w:rPr>
                <w:rFonts w:asciiTheme="majorHAnsi" w:eastAsiaTheme="majorEastAsia" w:hAnsiTheme="majorHAnsi" w:cstheme="majorHAnsi"/>
                <w:sz w:val="16"/>
                <w:szCs w:val="16"/>
              </w:rPr>
              <w:t>)</w:t>
            </w:r>
          </w:p>
          <w:p w:rsidR="00912B8C" w:rsidRPr="004C4A22"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504B94" w:rsidRPr="00504B94">
              <w:rPr>
                <w:rFonts w:ascii="Arial" w:hAnsi="Arial" w:cs="Arial"/>
                <w:b/>
                <w:color w:val="222222"/>
                <w:sz w:val="16"/>
                <w:szCs w:val="16"/>
              </w:rPr>
              <w:t>Nội dung thực tập kỹ năn</w:t>
            </w:r>
            <w:r w:rsidR="00504B94" w:rsidRPr="00504B94">
              <w:rPr>
                <w:rFonts w:ascii="Arial" w:hAnsi="Arial" w:cs="Arial" w:hint="eastAsia"/>
                <w:b/>
                <w:color w:val="222222"/>
                <w:sz w:val="16"/>
                <w:szCs w:val="16"/>
              </w:rPr>
              <w:t>g</w:t>
            </w:r>
          </w:p>
          <w:tbl>
            <w:tblPr>
              <w:tblStyle w:val="a3"/>
              <w:tblW w:w="0" w:type="auto"/>
              <w:tblInd w:w="421" w:type="dxa"/>
              <w:tblLook w:val="04A0" w:firstRow="1" w:lastRow="0" w:firstColumn="1" w:lastColumn="0" w:noHBand="0" w:noVBand="1"/>
            </w:tblPr>
            <w:tblGrid>
              <w:gridCol w:w="1275"/>
              <w:gridCol w:w="3686"/>
              <w:gridCol w:w="992"/>
              <w:gridCol w:w="3260"/>
            </w:tblGrid>
            <w:tr w:rsidR="00807122" w:rsidRPr="00281F50" w:rsidTr="00AF5297">
              <w:trPr>
                <w:trHeight w:val="467"/>
              </w:trPr>
              <w:tc>
                <w:tcPr>
                  <w:tcW w:w="1275" w:type="dxa"/>
                </w:tcPr>
                <w:p w:rsidR="005739FD" w:rsidRPr="00036313" w:rsidRDefault="005739FD" w:rsidP="0034743F">
                  <w:pPr>
                    <w:spacing w:line="220" w:lineRule="exact"/>
                    <w:jc w:val="left"/>
                    <w:rPr>
                      <w:rFonts w:asciiTheme="majorHAnsi" w:eastAsiaTheme="majorEastAsia" w:hAnsiTheme="majorHAnsi" w:cstheme="majorHAnsi"/>
                      <w:sz w:val="16"/>
                      <w:szCs w:val="16"/>
                    </w:rPr>
                  </w:pPr>
                  <w:r w:rsidRPr="00036313">
                    <w:rPr>
                      <w:rFonts w:asciiTheme="majorHAnsi" w:eastAsiaTheme="majorEastAsia" w:hAnsiTheme="majorHAnsi" w:cstheme="majorHAnsi" w:hint="eastAsia"/>
                      <w:sz w:val="16"/>
                      <w:szCs w:val="16"/>
                    </w:rPr>
                    <w:t>職種</w:t>
                  </w:r>
                </w:p>
                <w:p w:rsidR="005739FD" w:rsidRPr="00036313" w:rsidRDefault="00504B94">
                  <w:pPr>
                    <w:spacing w:line="220" w:lineRule="exact"/>
                    <w:jc w:val="left"/>
                    <w:rPr>
                      <w:rFonts w:asciiTheme="majorHAnsi" w:eastAsiaTheme="majorEastAsia" w:hAnsiTheme="majorHAnsi" w:cstheme="majorHAnsi"/>
                      <w:sz w:val="16"/>
                      <w:szCs w:val="16"/>
                    </w:rPr>
                  </w:pPr>
                  <w:r w:rsidRPr="00036313">
                    <w:rPr>
                      <w:rFonts w:asciiTheme="majorHAnsi" w:eastAsiaTheme="majorEastAsia" w:hAnsiTheme="majorHAnsi" w:cstheme="majorHAnsi"/>
                      <w:color w:val="222222"/>
                      <w:sz w:val="16"/>
                      <w:szCs w:val="16"/>
                    </w:rPr>
                    <w:t>Ngành ngh</w:t>
                  </w:r>
                  <w:r w:rsidRPr="00036313">
                    <w:rPr>
                      <w:rFonts w:asciiTheme="majorHAnsi" w:eastAsia="MingLiU" w:hAnsiTheme="majorHAnsi" w:cstheme="majorHAnsi"/>
                      <w:color w:val="222222"/>
                      <w:sz w:val="16"/>
                      <w:szCs w:val="16"/>
                    </w:rPr>
                    <w:t>ề</w:t>
                  </w:r>
                </w:p>
              </w:tc>
              <w:tc>
                <w:tcPr>
                  <w:tcW w:w="3686" w:type="dxa"/>
                </w:tcPr>
                <w:p w:rsidR="00281F50" w:rsidRPr="00036313" w:rsidRDefault="00281F50" w:rsidP="00281F50">
                  <w:pPr>
                    <w:spacing w:line="220" w:lineRule="exact"/>
                    <w:jc w:val="left"/>
                    <w:rPr>
                      <w:rFonts w:asciiTheme="majorHAnsi" w:eastAsiaTheme="majorEastAsia" w:hAnsiTheme="majorHAnsi" w:cstheme="majorHAnsi"/>
                      <w:color w:val="000000"/>
                      <w:sz w:val="16"/>
                      <w:szCs w:val="16"/>
                    </w:rPr>
                  </w:pPr>
                  <w:r w:rsidRPr="00036313">
                    <w:rPr>
                      <w:rFonts w:asciiTheme="majorHAnsi" w:eastAsiaTheme="majorEastAsia" w:hAnsiTheme="majorHAnsi" w:cstheme="majorHAnsi" w:hint="eastAsia"/>
                      <w:color w:val="000000"/>
                      <w:sz w:val="16"/>
                      <w:szCs w:val="16"/>
                    </w:rPr>
                    <w:t>鋳造</w:t>
                  </w:r>
                </w:p>
                <w:p w:rsidR="005739FD" w:rsidRPr="00036313" w:rsidRDefault="00281F50">
                  <w:pPr>
                    <w:spacing w:line="220" w:lineRule="exact"/>
                    <w:jc w:val="left"/>
                    <w:rPr>
                      <w:rFonts w:asciiTheme="majorHAnsi" w:eastAsiaTheme="majorEastAsia" w:hAnsiTheme="majorHAnsi" w:cstheme="majorHAnsi"/>
                      <w:sz w:val="16"/>
                      <w:szCs w:val="16"/>
                    </w:rPr>
                  </w:pPr>
                  <w:r w:rsidRPr="00036313">
                    <w:rPr>
                      <w:rFonts w:asciiTheme="majorHAnsi" w:eastAsiaTheme="majorEastAsia" w:hAnsiTheme="majorHAnsi" w:cstheme="majorHAnsi"/>
                      <w:color w:val="000000"/>
                      <w:sz w:val="16"/>
                      <w:szCs w:val="16"/>
                    </w:rPr>
                    <w:t>Đúc</w:t>
                  </w:r>
                </w:p>
              </w:tc>
              <w:tc>
                <w:tcPr>
                  <w:tcW w:w="992" w:type="dxa"/>
                </w:tcPr>
                <w:p w:rsidR="00504B94" w:rsidRPr="00036313" w:rsidRDefault="00504B94">
                  <w:pPr>
                    <w:spacing w:line="220" w:lineRule="exact"/>
                    <w:jc w:val="left"/>
                    <w:rPr>
                      <w:rFonts w:asciiTheme="majorHAnsi" w:eastAsiaTheme="majorEastAsia" w:hAnsiTheme="majorHAnsi" w:cstheme="majorHAnsi"/>
                      <w:sz w:val="16"/>
                      <w:szCs w:val="16"/>
                    </w:rPr>
                  </w:pPr>
                  <w:r w:rsidRPr="00036313">
                    <w:rPr>
                      <w:rFonts w:asciiTheme="majorHAnsi" w:eastAsiaTheme="majorEastAsia" w:hAnsiTheme="majorHAnsi" w:cstheme="majorHAnsi"/>
                      <w:sz w:val="16"/>
                      <w:szCs w:val="16"/>
                    </w:rPr>
                    <w:t>作業</w:t>
                  </w:r>
                </w:p>
                <w:p w:rsidR="005739FD" w:rsidRPr="00036313" w:rsidRDefault="00504B94">
                  <w:pPr>
                    <w:widowControl/>
                    <w:spacing w:line="220" w:lineRule="exact"/>
                    <w:jc w:val="left"/>
                    <w:rPr>
                      <w:rFonts w:asciiTheme="majorHAnsi" w:eastAsiaTheme="majorEastAsia" w:hAnsiTheme="majorHAnsi" w:cstheme="majorHAnsi"/>
                      <w:sz w:val="16"/>
                      <w:szCs w:val="16"/>
                    </w:rPr>
                  </w:pPr>
                  <w:r w:rsidRPr="00036313">
                    <w:rPr>
                      <w:rFonts w:asciiTheme="majorHAnsi" w:eastAsiaTheme="majorEastAsia" w:hAnsiTheme="majorHAnsi" w:cstheme="majorHAnsi"/>
                      <w:sz w:val="16"/>
                      <w:szCs w:val="16"/>
                    </w:rPr>
                    <w:t>Công việc</w:t>
                  </w:r>
                </w:p>
              </w:tc>
              <w:tc>
                <w:tcPr>
                  <w:tcW w:w="3260" w:type="dxa"/>
                </w:tcPr>
                <w:p w:rsidR="00AD239E" w:rsidRPr="00036313" w:rsidRDefault="00AD239E" w:rsidP="00AD239E">
                  <w:pPr>
                    <w:spacing w:line="220" w:lineRule="exact"/>
                    <w:jc w:val="left"/>
                    <w:rPr>
                      <w:rFonts w:asciiTheme="majorHAnsi" w:eastAsiaTheme="majorEastAsia" w:hAnsiTheme="majorHAnsi" w:cstheme="majorHAnsi"/>
                      <w:color w:val="000000"/>
                      <w:sz w:val="16"/>
                      <w:szCs w:val="16"/>
                    </w:rPr>
                  </w:pPr>
                  <w:r w:rsidRPr="00036313">
                    <w:rPr>
                      <w:rFonts w:asciiTheme="majorHAnsi" w:eastAsiaTheme="majorEastAsia" w:hAnsiTheme="majorHAnsi" w:cstheme="majorHAnsi" w:hint="eastAsia"/>
                      <w:color w:val="000000"/>
                      <w:sz w:val="16"/>
                      <w:szCs w:val="16"/>
                    </w:rPr>
                    <w:t>非鉄金属鋳物鋳造作業</w:t>
                  </w:r>
                </w:p>
                <w:p w:rsidR="005739FD" w:rsidRPr="00036313" w:rsidRDefault="00AD239E" w:rsidP="00036313">
                  <w:pPr>
                    <w:spacing w:line="220" w:lineRule="exact"/>
                    <w:jc w:val="left"/>
                    <w:rPr>
                      <w:rFonts w:asciiTheme="majorHAnsi" w:eastAsiaTheme="majorEastAsia" w:hAnsiTheme="majorHAnsi" w:cstheme="majorHAnsi"/>
                      <w:sz w:val="16"/>
                      <w:szCs w:val="16"/>
                    </w:rPr>
                  </w:pPr>
                  <w:r w:rsidRPr="00036313">
                    <w:rPr>
                      <w:rFonts w:asciiTheme="majorHAnsi" w:eastAsiaTheme="majorEastAsia" w:hAnsiTheme="majorHAnsi" w:cstheme="majorHAnsi"/>
                      <w:color w:val="000000"/>
                      <w:sz w:val="16"/>
                      <w:szCs w:val="16"/>
                    </w:rPr>
                    <w:t>Công việc đúc kim loại màu</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504B94" w:rsidRPr="00504B94">
              <w:rPr>
                <w:rFonts w:ascii="Arial" w:hAnsi="Arial" w:cs="Arial"/>
                <w:b/>
                <w:color w:val="222222"/>
                <w:sz w:val="16"/>
                <w:szCs w:val="16"/>
              </w:rPr>
              <w:t>Thời gian thực tập kỹ năng</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504B94" w:rsidRPr="00504B94">
              <w:rPr>
                <w:rFonts w:ascii="Arial" w:hAnsi="Arial" w:cs="Arial"/>
                <w:color w:val="000000" w:themeColor="text1"/>
                <w:sz w:val="16"/>
                <w:szCs w:val="16"/>
              </w:rPr>
              <w:t>năm</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504B94" w:rsidRPr="00504B94">
              <w:rPr>
                <w:rFonts w:ascii="Arial" w:hAnsi="Arial" w:cs="Arial"/>
                <w:color w:val="222222"/>
                <w:sz w:val="16"/>
                <w:szCs w:val="16"/>
              </w:rPr>
              <w:t>tháng</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504B94" w:rsidRPr="00504B94">
              <w:rPr>
                <w:rFonts w:asciiTheme="majorHAnsi" w:eastAsiaTheme="majorEastAsia" w:hAnsiTheme="majorHAnsi" w:cstheme="majorHAnsi" w:hint="eastAsia"/>
                <w:sz w:val="16"/>
                <w:szCs w:val="16"/>
              </w:rPr>
              <w:t>N</w:t>
            </w:r>
            <w:r w:rsidR="00504B94" w:rsidRPr="00504B94">
              <w:rPr>
                <w:rFonts w:asciiTheme="majorHAnsi" w:eastAsiaTheme="majorEastAsia" w:hAnsiTheme="majorHAnsi" w:cstheme="majorHAnsi"/>
                <w:sz w:val="16"/>
                <w:szCs w:val="16"/>
              </w:rPr>
              <w:t>gày</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00AF3515" w:rsidRPr="00AF3515">
              <w:rPr>
                <w:rFonts w:ascii="Arial" w:hAnsi="Arial" w:cs="Arial"/>
                <w:b/>
                <w:color w:val="222222"/>
                <w:sz w:val="16"/>
                <w:szCs w:val="16"/>
              </w:rPr>
              <w:t>Kỳ thi đã đậu liên quan đến thực tập kỹ năng</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AF3515" w:rsidP="00241444">
                  <w:pPr>
                    <w:spacing w:line="180" w:lineRule="exact"/>
                    <w:ind w:leftChars="9" w:left="19"/>
                    <w:jc w:val="center"/>
                    <w:rPr>
                      <w:rFonts w:asciiTheme="majorEastAsia" w:eastAsiaTheme="majorEastAsia" w:hAnsiTheme="majorEastAsia" w:cs="メイリオ"/>
                      <w:sz w:val="14"/>
                      <w:szCs w:val="14"/>
                    </w:rPr>
                  </w:pPr>
                  <w:r w:rsidRPr="00AF3515">
                    <w:rPr>
                      <w:rFonts w:ascii="Arial" w:hAnsi="Arial" w:cs="Arial"/>
                      <w:color w:val="222222"/>
                      <w:sz w:val="14"/>
                      <w:szCs w:val="14"/>
                    </w:rPr>
                    <w:t>Tên kỳ thi</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AF3515" w:rsidP="00241444">
                  <w:pPr>
                    <w:spacing w:line="180" w:lineRule="exact"/>
                    <w:ind w:leftChars="15" w:left="31"/>
                    <w:jc w:val="center"/>
                    <w:rPr>
                      <w:rFonts w:asciiTheme="majorEastAsia" w:eastAsiaTheme="majorEastAsia" w:hAnsiTheme="majorEastAsia" w:cs="メイリオ"/>
                      <w:sz w:val="14"/>
                      <w:szCs w:val="14"/>
                    </w:rPr>
                  </w:pPr>
                  <w:r w:rsidRPr="00AF3515">
                    <w:rPr>
                      <w:rFonts w:ascii="Arial" w:hAnsi="Arial" w:cs="Arial"/>
                      <w:color w:val="222222"/>
                      <w:sz w:val="14"/>
                      <w:szCs w:val="14"/>
                    </w:rPr>
                    <w:t>Cấp độ đậu</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F3515" w:rsidP="00241444">
                  <w:pPr>
                    <w:spacing w:line="180" w:lineRule="exact"/>
                    <w:ind w:leftChars="16" w:left="34"/>
                    <w:jc w:val="center"/>
                    <w:rPr>
                      <w:rStyle w:val="hps"/>
                      <w:rFonts w:ascii="Arial" w:hAnsi="Arial" w:cs="Arial"/>
                      <w:color w:val="222222"/>
                      <w:spacing w:val="-10"/>
                      <w:sz w:val="14"/>
                      <w:szCs w:val="14"/>
                      <w:lang w:val="en"/>
                    </w:rPr>
                  </w:pPr>
                  <w:r w:rsidRPr="00AF3515">
                    <w:rPr>
                      <w:rFonts w:ascii="Arial" w:hAnsi="Arial" w:cs="Arial"/>
                      <w:color w:val="222222"/>
                      <w:spacing w:val="-10"/>
                      <w:sz w:val="14"/>
                      <w:szCs w:val="14"/>
                    </w:rPr>
                    <w:t>Kiểm tra kỹ năng</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F3515" w:rsidP="00241444">
                  <w:pPr>
                    <w:spacing w:line="180" w:lineRule="exact"/>
                    <w:jc w:val="center"/>
                    <w:rPr>
                      <w:rFonts w:asciiTheme="majorEastAsia" w:eastAsiaTheme="majorEastAsia" w:hAnsiTheme="majorEastAsia" w:cs="メイリオ"/>
                      <w:spacing w:val="-10"/>
                      <w:kern w:val="18"/>
                      <w:sz w:val="14"/>
                      <w:szCs w:val="14"/>
                    </w:rPr>
                  </w:pPr>
                  <w:r w:rsidRPr="00AF3515">
                    <w:rPr>
                      <w:rFonts w:ascii="Arial" w:hAnsi="Arial" w:cs="Arial"/>
                      <w:color w:val="222222"/>
                      <w:spacing w:val="-10"/>
                      <w:kern w:val="18"/>
                      <w:sz w:val="14"/>
                      <w:szCs w:val="14"/>
                    </w:rPr>
                    <w:t>Kỳ thi đánh giá thực tập kỹ năng</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594B1B" w:rsidP="00241444">
                  <w:pPr>
                    <w:spacing w:line="180" w:lineRule="exact"/>
                    <w:ind w:leftChars="16" w:left="34"/>
                    <w:rPr>
                      <w:rFonts w:asciiTheme="majorEastAsia" w:eastAsiaTheme="majorEastAsia" w:hAnsiTheme="majorEastAsia" w:cs="メイリオ"/>
                      <w:sz w:val="14"/>
                      <w:szCs w:val="14"/>
                      <w:lang w:eastAsia="zh-TW"/>
                    </w:rPr>
                  </w:pPr>
                  <w:r w:rsidRPr="00594B1B">
                    <w:rPr>
                      <w:rFonts w:ascii="Arial" w:hAnsi="Arial" w:cs="Arial"/>
                      <w:color w:val="222222"/>
                      <w:sz w:val="14"/>
                      <w:szCs w:val="14"/>
                    </w:rPr>
                    <w:t>Cấp cơ bản – Sơ cấp</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3</w:t>
                  </w:r>
                  <w:r w:rsidRPr="00594B1B">
                    <w:rPr>
                      <w:rFonts w:ascii="Arial" w:hAnsi="Arial" w:cs="Arial" w:hint="eastAsia"/>
                      <w:color w:val="222222"/>
                      <w:sz w:val="14"/>
                      <w:szCs w:val="14"/>
                    </w:rPr>
                    <w:t xml:space="preserve"> </w:t>
                  </w:r>
                  <w:r w:rsidRPr="00594B1B">
                    <w:rPr>
                      <w:rFonts w:ascii="Arial" w:hAnsi="Arial" w:cs="Arial"/>
                      <w:color w:val="222222"/>
                      <w:sz w:val="14"/>
                      <w:szCs w:val="14"/>
                    </w:rPr>
                    <w:t>–</w:t>
                  </w:r>
                  <w:r w:rsidRPr="00594B1B">
                    <w:rPr>
                      <w:rFonts w:ascii="Arial" w:hAnsi="Arial" w:cs="Arial" w:hint="eastAsia"/>
                      <w:color w:val="222222"/>
                      <w:sz w:val="14"/>
                      <w:szCs w:val="14"/>
                    </w:rPr>
                    <w:t xml:space="preserve"> </w:t>
                  </w:r>
                  <w:r w:rsidRPr="00594B1B">
                    <w:rPr>
                      <w:rFonts w:ascii="Arial" w:hAnsi="Arial" w:cs="Arial"/>
                      <w:color w:val="222222"/>
                      <w:sz w:val="14"/>
                      <w:szCs w:val="14"/>
                    </w:rPr>
                    <w:t>Cấp chuyên môn (đậu kỹ năng thực tiễn)</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lý thuyết)</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594B1B" w:rsidP="00241444">
                  <w:pPr>
                    <w:spacing w:line="180" w:lineRule="exact"/>
                    <w:ind w:leftChars="16" w:left="34"/>
                    <w:rPr>
                      <w:rFonts w:asciiTheme="majorEastAsia" w:eastAsiaTheme="majorEastAsia" w:hAnsiTheme="majorEastAsia" w:cs="メイリオ"/>
                      <w:sz w:val="14"/>
                      <w:szCs w:val="14"/>
                    </w:rPr>
                  </w:pPr>
                  <w:r w:rsidRPr="00594B1B">
                    <w:rPr>
                      <w:rFonts w:ascii="Arial" w:hAnsi="Arial" w:cs="Arial"/>
                      <w:color w:val="222222"/>
                      <w:sz w:val="14"/>
                      <w:szCs w:val="14"/>
                    </w:rPr>
                    <w:t>Cấp 2 – Cao cấp (đậu kỹ năng thực tiễn)</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594B1B" w:rsidP="00241444">
                  <w:pPr>
                    <w:spacing w:line="180" w:lineRule="exact"/>
                    <w:ind w:leftChars="16" w:left="34"/>
                    <w:jc w:val="center"/>
                    <w:rPr>
                      <w:rFonts w:asciiTheme="majorEastAsia" w:eastAsiaTheme="majorEastAsia" w:hAnsiTheme="majorEastAsia" w:cs="メイリオ"/>
                      <w:sz w:val="14"/>
                      <w:szCs w:val="14"/>
                    </w:rPr>
                  </w:pPr>
                  <w:r w:rsidRPr="00594B1B">
                    <w:rPr>
                      <w:rFonts w:asciiTheme="majorHAnsi" w:eastAsiaTheme="majorEastAsia" w:hAnsiTheme="majorHAnsi" w:cstheme="majorHAnsi"/>
                      <w:sz w:val="14"/>
                      <w:szCs w:val="14"/>
                    </w:rPr>
                    <w:t>Nội dung và kết quả đạt được trong mục tiêu thực tập kỹ năng đã đặt ra ngoài những kỳ thi trên hay kết quả dự thi các kỳ thi, kiểm tra năng lực tiếng Nhật, v.v...</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594B1B" w:rsidRPr="00594B1B">
                    <w:rPr>
                      <w:rFonts w:asciiTheme="majorHAnsi" w:eastAsiaTheme="majorEastAsia" w:hAnsiTheme="majorHAnsi" w:cstheme="majorHAnsi"/>
                      <w:sz w:val="14"/>
                      <w:szCs w:val="14"/>
                    </w:rPr>
                    <w:t>Ghi tùy ý</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023D5A">
              <w:rPr>
                <w:rFonts w:ascii="Arial" w:hAnsi="Arial" w:cs="Arial"/>
                <w:b/>
                <w:color w:val="222222"/>
                <w:sz w:val="16"/>
                <w:szCs w:val="16"/>
              </w:rPr>
              <w:t>Đơn vị</w:t>
            </w:r>
            <w:r w:rsidR="00AF3515" w:rsidRPr="00AF3515">
              <w:rPr>
                <w:rFonts w:ascii="Arial" w:hAnsi="Arial" w:cs="Arial" w:hint="eastAsia"/>
                <w:b/>
                <w:color w:val="222222"/>
                <w:sz w:val="16"/>
                <w:szCs w:val="16"/>
              </w:rPr>
              <w:t xml:space="preserve"> giám sát</w:t>
            </w:r>
          </w:p>
          <w:p w:rsidR="005739FD" w:rsidRPr="00354AEB" w:rsidRDefault="005739FD" w:rsidP="005739FD">
            <w:pPr>
              <w:tabs>
                <w:tab w:val="left" w:pos="2835"/>
                <w:tab w:val="left" w:pos="5305"/>
                <w:tab w:val="left" w:pos="9923"/>
              </w:tabs>
              <w:spacing w:line="240" w:lineRule="atLeast"/>
              <w:ind w:leftChars="742" w:left="1558"/>
              <w:jc w:val="left"/>
              <w:rPr>
                <w:rFonts w:ascii="Arial" w:hAnsi="Arial" w:cs="Arial"/>
                <w:color w:val="FF0000"/>
                <w:sz w:val="16"/>
                <w:szCs w:val="16"/>
                <w:lang w:eastAsia="zh-TW"/>
              </w:rPr>
            </w:pPr>
            <w:r w:rsidRPr="00354AEB">
              <w:rPr>
                <w:rFonts w:ascii="Arial" w:hAnsi="Arial" w:cs="Arial"/>
                <w:color w:val="000000" w:themeColor="text1"/>
                <w:sz w:val="16"/>
                <w:szCs w:val="16"/>
                <w:lang w:eastAsia="zh-TW"/>
              </w:rPr>
              <w:t>(</w:t>
            </w:r>
            <w:r w:rsidRPr="00354AEB">
              <w:rPr>
                <w:rFonts w:ascii="Arial" w:hAnsi="Arial" w:cs="Arial" w:hint="eastAsia"/>
                <w:color w:val="000000" w:themeColor="text1"/>
                <w:sz w:val="16"/>
                <w:szCs w:val="16"/>
              </w:rPr>
              <w:t>法務省・厚生労働省許可番号</w:t>
            </w:r>
            <w:r w:rsidRPr="00354AEB">
              <w:rPr>
                <w:rFonts w:ascii="Arial" w:hAnsi="Arial" w:cs="Arial"/>
                <w:color w:val="000000" w:themeColor="text1"/>
                <w:sz w:val="16"/>
                <w:szCs w:val="16"/>
                <w:lang w:eastAsia="zh-TW"/>
              </w:rPr>
              <w:t>)</w:t>
            </w:r>
            <w:r w:rsidRPr="00354AEB">
              <w:rPr>
                <w:rFonts w:ascii="Arial" w:hAnsi="Arial" w:cs="Arial"/>
                <w:color w:val="FF0000"/>
                <w:sz w:val="16"/>
                <w:szCs w:val="16"/>
                <w:lang w:eastAsia="zh-TW"/>
              </w:rPr>
              <w:tab/>
            </w:r>
          </w:p>
          <w:p w:rsidR="00995E0C" w:rsidRPr="00354AEB" w:rsidRDefault="00995E0C" w:rsidP="005739FD">
            <w:pPr>
              <w:tabs>
                <w:tab w:val="left" w:pos="2835"/>
                <w:tab w:val="left" w:pos="5305"/>
                <w:tab w:val="left" w:pos="9923"/>
              </w:tabs>
              <w:spacing w:line="240" w:lineRule="atLeast"/>
              <w:ind w:leftChars="742" w:left="1558"/>
              <w:jc w:val="left"/>
              <w:rPr>
                <w:rFonts w:ascii="Arial" w:hAnsi="Arial" w:cs="Arial"/>
                <w:color w:val="000000" w:themeColor="text1"/>
                <w:sz w:val="16"/>
                <w:szCs w:val="16"/>
                <w:lang w:eastAsia="zh-TW"/>
              </w:rPr>
            </w:pPr>
            <w:r w:rsidRPr="00354AEB">
              <w:rPr>
                <w:rFonts w:ascii="Arial" w:hAnsi="Arial" w:cs="Arial"/>
                <w:color w:val="000000" w:themeColor="text1"/>
                <w:sz w:val="16"/>
                <w:szCs w:val="16"/>
                <w:lang w:eastAsia="zh-TW"/>
              </w:rPr>
              <w:t>(Mã số</w:t>
            </w:r>
            <w:r w:rsidR="00994176" w:rsidRPr="00354AEB">
              <w:rPr>
                <w:rFonts w:ascii="Arial" w:hAnsi="Arial" w:cs="Arial"/>
                <w:color w:val="000000" w:themeColor="text1"/>
                <w:sz w:val="16"/>
                <w:szCs w:val="16"/>
                <w:lang w:eastAsia="zh-TW"/>
              </w:rPr>
              <w:t xml:space="preserve"> cấp phép</w:t>
            </w:r>
            <w:r w:rsidRPr="00354AEB">
              <w:rPr>
                <w:rFonts w:ascii="Arial" w:hAnsi="Arial" w:cs="Arial"/>
                <w:color w:val="000000" w:themeColor="text1"/>
                <w:sz w:val="16"/>
                <w:szCs w:val="16"/>
                <w:lang w:eastAsia="zh-TW"/>
              </w:rPr>
              <w:t xml:space="preserve"> </w:t>
            </w:r>
            <w:r w:rsidR="00994176" w:rsidRPr="00354AEB">
              <w:rPr>
                <w:rFonts w:ascii="Arial" w:hAnsi="Arial" w:cs="Arial"/>
                <w:color w:val="000000" w:themeColor="text1"/>
                <w:sz w:val="16"/>
                <w:szCs w:val="16"/>
                <w:lang w:eastAsia="zh-TW"/>
              </w:rPr>
              <w:t xml:space="preserve">được cấp </w:t>
            </w:r>
            <w:r w:rsidRPr="00354AEB">
              <w:rPr>
                <w:rFonts w:ascii="Arial" w:hAnsi="Arial" w:cs="Arial"/>
                <w:color w:val="000000" w:themeColor="text1"/>
                <w:sz w:val="16"/>
                <w:szCs w:val="16"/>
                <w:lang w:eastAsia="zh-TW"/>
              </w:rPr>
              <w:t xml:space="preserve">bởi </w:t>
            </w:r>
            <w:r w:rsidR="00575924" w:rsidRPr="00354AEB">
              <w:rPr>
                <w:rFonts w:ascii="Arial" w:hAnsi="Arial" w:cs="Arial"/>
                <w:color w:val="000000" w:themeColor="text1"/>
                <w:sz w:val="16"/>
                <w:szCs w:val="16"/>
                <w:lang w:eastAsia="zh-TW"/>
              </w:rPr>
              <w:t>Bộ</w:t>
            </w:r>
            <w:r w:rsidR="00910271" w:rsidRPr="00354AEB">
              <w:rPr>
                <w:rFonts w:ascii="Arial" w:hAnsi="Arial" w:cs="Arial"/>
                <w:color w:val="000000" w:themeColor="text1"/>
                <w:sz w:val="16"/>
                <w:szCs w:val="16"/>
                <w:lang w:eastAsia="zh-TW"/>
              </w:rPr>
              <w:t xml:space="preserve"> T</w:t>
            </w:r>
            <w:r w:rsidR="00575924" w:rsidRPr="00354AEB">
              <w:rPr>
                <w:rFonts w:ascii="Arial" w:hAnsi="Arial" w:cs="Arial"/>
                <w:color w:val="000000" w:themeColor="text1"/>
                <w:sz w:val="16"/>
                <w:szCs w:val="16"/>
                <w:lang w:eastAsia="zh-TW"/>
              </w:rPr>
              <w:t xml:space="preserve">ư pháp </w:t>
            </w:r>
            <w:r w:rsidR="00023D5A" w:rsidRPr="00354AEB">
              <w:rPr>
                <w:rFonts w:ascii="Arial" w:hAnsi="Arial" w:cs="Arial"/>
                <w:color w:val="000000" w:themeColor="text1"/>
                <w:sz w:val="16"/>
                <w:szCs w:val="16"/>
                <w:lang w:eastAsia="zh-TW"/>
              </w:rPr>
              <w:t xml:space="preserve">Nhật Bản </w:t>
            </w:r>
            <w:r w:rsidR="00575924" w:rsidRPr="00354AEB">
              <w:rPr>
                <w:rFonts w:ascii="Arial" w:hAnsi="Arial" w:cs="Arial"/>
                <w:color w:val="000000" w:themeColor="text1"/>
                <w:sz w:val="16"/>
                <w:szCs w:val="16"/>
                <w:lang w:eastAsia="zh-TW"/>
              </w:rPr>
              <w:t xml:space="preserve">và </w:t>
            </w:r>
            <w:r w:rsidR="002021DF" w:rsidRPr="00354AEB">
              <w:rPr>
                <w:rFonts w:ascii="Arial" w:hAnsi="Arial" w:cs="Arial"/>
                <w:color w:val="000000" w:themeColor="text1"/>
                <w:sz w:val="16"/>
                <w:szCs w:val="16"/>
                <w:lang w:eastAsia="zh-TW"/>
              </w:rPr>
              <w:t>Bộ Y tế</w:t>
            </w:r>
            <w:r w:rsidR="005D4598" w:rsidRPr="00354AEB">
              <w:rPr>
                <w:rFonts w:ascii="Arial" w:hAnsi="Arial" w:cs="Arial"/>
                <w:color w:val="000000" w:themeColor="text1"/>
                <w:sz w:val="16"/>
                <w:szCs w:val="16"/>
                <w:lang w:eastAsia="zh-TW"/>
              </w:rPr>
              <w:t>,</w:t>
            </w:r>
            <w:r w:rsidR="005D4598" w:rsidRPr="00354AEB">
              <w:rPr>
                <w:rFonts w:ascii="Arial" w:hAnsi="Arial" w:cs="Arial" w:hint="eastAsia"/>
                <w:color w:val="000000" w:themeColor="text1"/>
                <w:sz w:val="16"/>
                <w:szCs w:val="16"/>
              </w:rPr>
              <w:t xml:space="preserve"> </w:t>
            </w:r>
            <w:r w:rsidR="002021DF" w:rsidRPr="00354AEB">
              <w:rPr>
                <w:rFonts w:ascii="Arial" w:hAnsi="Arial" w:cs="Arial"/>
                <w:color w:val="000000" w:themeColor="text1"/>
                <w:sz w:val="16"/>
                <w:szCs w:val="16"/>
                <w:lang w:eastAsia="zh-TW"/>
              </w:rPr>
              <w:t>Lao độ</w:t>
            </w:r>
            <w:r w:rsidR="005D4598" w:rsidRPr="00354AEB">
              <w:rPr>
                <w:rFonts w:ascii="Arial" w:hAnsi="Arial" w:cs="Arial"/>
                <w:color w:val="000000" w:themeColor="text1"/>
                <w:sz w:val="16"/>
                <w:szCs w:val="16"/>
                <w:lang w:eastAsia="zh-TW"/>
              </w:rPr>
              <w:t>ng</w:t>
            </w:r>
            <w:r w:rsidR="005D4598" w:rsidRPr="00354AEB">
              <w:rPr>
                <w:rFonts w:ascii="Arial" w:hAnsi="Arial" w:cs="Arial" w:hint="eastAsia"/>
                <w:color w:val="000000" w:themeColor="text1"/>
                <w:sz w:val="16"/>
                <w:szCs w:val="16"/>
              </w:rPr>
              <w:t xml:space="preserve"> </w:t>
            </w:r>
            <w:r w:rsidR="005D4598" w:rsidRPr="00354AEB">
              <w:rPr>
                <w:rFonts w:ascii="Arial" w:hAnsi="Arial" w:cs="Arial"/>
                <w:color w:val="000000" w:themeColor="text1"/>
                <w:sz w:val="16"/>
                <w:szCs w:val="16"/>
                <w:lang w:eastAsia="zh-TW"/>
              </w:rPr>
              <w:t>và</w:t>
            </w:r>
            <w:r w:rsidR="005D4598" w:rsidRPr="00354AEB">
              <w:rPr>
                <w:rFonts w:ascii="Arial" w:hAnsi="Arial" w:cs="Arial" w:hint="eastAsia"/>
                <w:color w:val="000000" w:themeColor="text1"/>
                <w:sz w:val="16"/>
                <w:szCs w:val="16"/>
              </w:rPr>
              <w:t xml:space="preserve"> </w:t>
            </w:r>
            <w:r w:rsidR="002021DF" w:rsidRPr="00354AEB">
              <w:rPr>
                <w:rFonts w:ascii="Arial" w:hAnsi="Arial" w:cs="Arial"/>
                <w:color w:val="000000" w:themeColor="text1"/>
                <w:sz w:val="16"/>
                <w:szCs w:val="16"/>
                <w:lang w:eastAsia="zh-TW"/>
              </w:rPr>
              <w:t>Phúc lợi Nhật Bản</w:t>
            </w:r>
            <w:r w:rsidR="00575924" w:rsidRPr="00354AEB">
              <w:rPr>
                <w:rFonts w:ascii="Arial" w:hAnsi="Arial" w:cs="Arial"/>
                <w:color w:val="000000" w:themeColor="text1"/>
                <w:sz w:val="16"/>
                <w:szCs w:val="16"/>
                <w:lang w:eastAsia="zh-TW"/>
              </w:rPr>
              <w:t>)</w:t>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4FE0BD04" wp14:editId="7BC02A9A">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64AB3F"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phụ trách</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62F4238" wp14:editId="2E0C23F4">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2F9324"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AF3515" w:rsidRPr="00AF3515">
              <w:rPr>
                <w:rFonts w:ascii="Arial" w:hAnsi="Arial" w:cs="Arial"/>
                <w:b/>
                <w:color w:val="222222"/>
                <w:sz w:val="16"/>
                <w:szCs w:val="16"/>
              </w:rPr>
              <w:t>Cơ quan thực hiện thực tập</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AF3515" w:rsidRPr="00AF3515">
              <w:rPr>
                <w:rFonts w:ascii="Arial" w:hAnsi="Arial" w:cs="Arial"/>
                <w:color w:val="222222"/>
                <w:sz w:val="16"/>
                <w:szCs w:val="16"/>
              </w:rPr>
              <w:t>Tên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AF3515" w:rsidRPr="00AF3515">
              <w:rPr>
                <w:rFonts w:ascii="Arial" w:hAnsi="Arial" w:cs="Arial"/>
                <w:color w:val="222222"/>
                <w:sz w:val="16"/>
                <w:szCs w:val="16"/>
              </w:rPr>
              <w:t>Người hướng dẫn thực tập kỹ năng</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bookmarkStart w:id="0" w:name="_GoBack"/>
            <w:bookmarkEnd w:id="0"/>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00AF3515">
              <w:rPr>
                <w:rStyle w:val="hps"/>
                <w:rFonts w:ascii="Arial" w:hAnsi="Arial" w:cs="Arial" w:hint="eastAsia"/>
                <w:color w:val="222222"/>
                <w:sz w:val="16"/>
                <w:szCs w:val="16"/>
                <w:lang w:val="en"/>
              </w:rPr>
              <w:t xml:space="preserve">          </w:t>
            </w:r>
            <w:r w:rsidR="00AF3515" w:rsidRPr="00AF3515">
              <w:rPr>
                <w:rFonts w:ascii="Arial" w:hAnsi="Arial" w:cs="Arial"/>
                <w:color w:val="222222"/>
                <w:sz w:val="16"/>
                <w:szCs w:val="16"/>
              </w:rPr>
              <w:t>Con dấu</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2CC17AB" wp14:editId="0AB4AE4D">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894C54"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036313" w:rsidRDefault="004C3DDF" w:rsidP="004C3DDF">
      <w:pPr>
        <w:jc w:val="center"/>
        <w:rPr>
          <w:rFonts w:asciiTheme="majorEastAsia" w:eastAsiaTheme="majorEastAsia" w:hAnsiTheme="majorEastAsia" w:cs="メイリオ"/>
          <w:b/>
          <w:sz w:val="16"/>
          <w:szCs w:val="16"/>
        </w:rPr>
      </w:pPr>
      <w:r w:rsidRPr="00036313">
        <w:rPr>
          <w:rFonts w:asciiTheme="majorEastAsia" w:eastAsiaTheme="majorEastAsia" w:hAnsiTheme="majorEastAsia" w:cs="メイリオ" w:hint="eastAsia"/>
          <w:b/>
          <w:sz w:val="16"/>
          <w:szCs w:val="16"/>
        </w:rPr>
        <w:t>法務省及び厚生労働省が定める様式</w:t>
      </w:r>
    </w:p>
    <w:p w:rsidR="00910271" w:rsidRPr="00354AEB" w:rsidRDefault="00910271" w:rsidP="004C3DDF">
      <w:pPr>
        <w:jc w:val="center"/>
        <w:rPr>
          <w:rFonts w:ascii="Arial" w:hAnsi="Arial" w:cs="Arial"/>
          <w:color w:val="000000" w:themeColor="text1"/>
          <w:sz w:val="16"/>
          <w:szCs w:val="16"/>
          <w:lang w:eastAsia="zh-TW"/>
        </w:rPr>
      </w:pPr>
      <w:r w:rsidRPr="00354AEB">
        <w:rPr>
          <w:rFonts w:ascii="Arial" w:hAnsi="Arial" w:cs="Arial"/>
          <w:color w:val="000000" w:themeColor="text1"/>
          <w:sz w:val="16"/>
          <w:szCs w:val="16"/>
          <w:lang w:eastAsia="zh-TW"/>
        </w:rPr>
        <w:t xml:space="preserve">Mẫu giấy chứng nhận do Bộ Tư pháp </w:t>
      </w:r>
      <w:r w:rsidR="00023D5A" w:rsidRPr="00354AEB">
        <w:rPr>
          <w:rFonts w:ascii="Arial" w:hAnsi="Arial" w:cs="Arial"/>
          <w:color w:val="000000" w:themeColor="text1"/>
          <w:sz w:val="16"/>
          <w:szCs w:val="16"/>
          <w:lang w:eastAsia="zh-TW"/>
        </w:rPr>
        <w:t xml:space="preserve">Nhật Bản </w:t>
      </w:r>
      <w:r w:rsidRPr="00354AEB">
        <w:rPr>
          <w:rFonts w:ascii="Arial" w:hAnsi="Arial" w:cs="Arial"/>
          <w:color w:val="000000" w:themeColor="text1"/>
          <w:sz w:val="16"/>
          <w:szCs w:val="16"/>
          <w:lang w:eastAsia="zh-TW"/>
        </w:rPr>
        <w:t xml:space="preserve">và Bộ Y </w:t>
      </w:r>
      <w:r w:rsidR="005D4598" w:rsidRPr="00354AEB">
        <w:rPr>
          <w:rFonts w:ascii="Arial" w:hAnsi="Arial" w:cs="Arial" w:hint="eastAsia"/>
          <w:color w:val="000000" w:themeColor="text1"/>
          <w:sz w:val="16"/>
          <w:szCs w:val="16"/>
        </w:rPr>
        <w:t>tế</w:t>
      </w:r>
      <w:r w:rsidRPr="00354AEB">
        <w:rPr>
          <w:rFonts w:ascii="Arial" w:hAnsi="Arial" w:cs="Arial"/>
          <w:color w:val="000000" w:themeColor="text1"/>
          <w:sz w:val="16"/>
          <w:szCs w:val="16"/>
          <w:lang w:eastAsia="zh-TW"/>
        </w:rPr>
        <w:t>, Lao động và Phúc lợi Nhật Bản quy định</w:t>
      </w:r>
    </w:p>
    <w:p w:rsidR="00BF7623" w:rsidRDefault="00354AEB" w:rsidP="005739FD">
      <w:pPr>
        <w:jc w:val="center"/>
        <w:rPr>
          <w:rFonts w:ascii="HGS創英角ｺﾞｼｯｸUB" w:eastAsia="HGS創英角ｺﾞｼｯｸUB" w:hAnsi="HGS創英角ｺﾞｼｯｸUB" w:cs="メイリオ"/>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3C97DFFE" wp14:editId="2978EFE3">
                <wp:simplePos x="0" y="0"/>
                <wp:positionH relativeFrom="column">
                  <wp:posOffset>5631815</wp:posOffset>
                </wp:positionH>
                <wp:positionV relativeFrom="paragraph">
                  <wp:posOffset>-50800</wp:posOffset>
                </wp:positionV>
                <wp:extent cx="835573" cy="504825"/>
                <wp:effectExtent l="0" t="0" r="22225"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504825"/>
                        </a:xfrm>
                        <a:prstGeom prst="rect">
                          <a:avLst/>
                        </a:prstGeom>
                        <a:solidFill>
                          <a:srgbClr val="FFFFFF"/>
                        </a:solidFill>
                        <a:ln w="9525">
                          <a:solidFill>
                            <a:schemeClr val="tx1"/>
                          </a:solidFill>
                          <a:miter lim="800000"/>
                          <a:headEnd/>
                          <a:tailEnd/>
                        </a:ln>
                      </wps:spPr>
                      <wps:txbx>
                        <w:txbxContent>
                          <w:p w:rsidR="0059124B" w:rsidRPr="00036313" w:rsidRDefault="0059124B" w:rsidP="0059124B">
                            <w:pPr>
                              <w:jc w:val="center"/>
                              <w:rPr>
                                <w:sz w:val="18"/>
                              </w:rPr>
                            </w:pPr>
                            <w:r w:rsidRPr="00036313">
                              <w:rPr>
                                <w:rFonts w:hint="eastAsia"/>
                                <w:sz w:val="18"/>
                              </w:rPr>
                              <w:t>別添</w:t>
                            </w:r>
                          </w:p>
                          <w:p w:rsidR="002021DF" w:rsidRPr="00036313" w:rsidRDefault="002021DF" w:rsidP="0059124B">
                            <w:pPr>
                              <w:jc w:val="center"/>
                              <w:rPr>
                                <w:rFonts w:asciiTheme="majorHAnsi" w:hAnsiTheme="majorHAnsi" w:cstheme="majorHAnsi"/>
                                <w:sz w:val="18"/>
                              </w:rPr>
                            </w:pPr>
                            <w:r w:rsidRPr="00036313">
                              <w:rPr>
                                <w:rFonts w:asciiTheme="majorHAnsi" w:hAnsiTheme="majorHAnsi" w:cstheme="majorHAnsi"/>
                                <w:sz w:val="18"/>
                              </w:rPr>
                              <w:t>Đính kèm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97DFFE" id="_x0000_t202" coordsize="21600,21600" o:spt="202" path="m,l,21600r21600,l21600,xe">
                <v:stroke joinstyle="miter"/>
                <v:path gradientshapeok="t" o:connecttype="rect"/>
              </v:shapetype>
              <v:shape id="テキスト ボックス 2" o:spid="_x0000_s1026" type="#_x0000_t202" style="position:absolute;left:0;text-align:left;margin-left:443.45pt;margin-top:-4pt;width:65.8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" strokecolor="black [3213]">
                <v:textbox>
                  <w:txbxContent>
                    <w:p w:rsidR="0059124B" w:rsidRPr="00036313" w:rsidRDefault="0059124B" w:rsidP="0059124B">
                      <w:pPr>
                        <w:jc w:val="center"/>
                        <w:rPr>
                          <w:sz w:val="18"/>
                        </w:rPr>
                      </w:pPr>
                      <w:r w:rsidRPr="00036313">
                        <w:rPr>
                          <w:rFonts w:hint="eastAsia"/>
                          <w:sz w:val="18"/>
                        </w:rPr>
                        <w:t>別添</w:t>
                      </w:r>
                    </w:p>
                    <w:p w:rsidR="002021DF" w:rsidRPr="00036313" w:rsidRDefault="002021DF" w:rsidP="0059124B">
                      <w:pPr>
                        <w:jc w:val="center"/>
                        <w:rPr>
                          <w:rFonts w:asciiTheme="majorHAnsi" w:hAnsiTheme="majorHAnsi" w:cstheme="majorHAnsi"/>
                          <w:sz w:val="18"/>
                        </w:rPr>
                      </w:pPr>
                      <w:r w:rsidRPr="00036313">
                        <w:rPr>
                          <w:rFonts w:asciiTheme="majorHAnsi" w:hAnsiTheme="majorHAnsi" w:cstheme="majorHAnsi"/>
                          <w:sz w:val="18"/>
                        </w:rPr>
                        <w:t>Đính kèm</w:t>
                      </w:r>
                    </w:p>
                  </w:txbxContent>
                </v:textbox>
              </v:shape>
            </w:pict>
          </mc:Fallback>
        </mc:AlternateContent>
      </w:r>
    </w:p>
    <w:p w:rsidR="00B53AF1" w:rsidRPr="002036B9" w:rsidRDefault="001D7BB9" w:rsidP="00BF7623">
      <w:pPr>
        <w:pStyle w:val="ac"/>
        <w:numPr>
          <w:ilvl w:val="0"/>
          <w:numId w:val="3"/>
        </w:numPr>
        <w:ind w:leftChars="0"/>
        <w:jc w:val="left"/>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504B94" w:rsidRPr="00504B94">
        <w:rPr>
          <w:rFonts w:ascii="Arial" w:hAnsi="Arial" w:cs="Arial"/>
          <w:b/>
          <w:color w:val="222222"/>
          <w:sz w:val="16"/>
          <w:szCs w:val="16"/>
        </w:rPr>
        <w:t xml:space="preserve">Năng lực cơ bản để </w:t>
      </w:r>
      <w:r w:rsidR="00504B94" w:rsidRPr="00504B94">
        <w:rPr>
          <w:rFonts w:ascii="Arial" w:hAnsi="Arial" w:cs="Arial" w:hint="eastAsia"/>
          <w:b/>
          <w:color w:val="222222"/>
          <w:sz w:val="16"/>
          <w:szCs w:val="16"/>
        </w:rPr>
        <w:t>hoàn tất</w:t>
      </w:r>
      <w:r w:rsidR="00504B94" w:rsidRPr="00504B94">
        <w:rPr>
          <w:rFonts w:ascii="Arial" w:hAnsi="Arial" w:cs="Arial"/>
          <w:b/>
          <w:color w:val="222222"/>
          <w:sz w:val="16"/>
          <w:szCs w:val="16"/>
        </w:rPr>
        <w:t xml:space="preserve"> nghiệp vụ (thực tập kỹ năng</w:t>
      </w:r>
      <w:r w:rsidR="00504B94" w:rsidRPr="00504B94">
        <w:rPr>
          <w:rFonts w:ascii="Arial" w:hAnsi="Arial" w:cs="Arial" w:hint="eastAsia"/>
          <w:b/>
          <w:color w:val="222222"/>
          <w:sz w:val="16"/>
          <w:szCs w:val="16"/>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A:</w:t>
      </w:r>
      <w:r w:rsidR="00504B94" w:rsidRPr="00504B94">
        <w:rPr>
          <w:rFonts w:asciiTheme="majorHAnsi" w:eastAsiaTheme="majorEastAsia" w:hAnsiTheme="majorHAnsi" w:cstheme="majorHAnsi"/>
          <w:sz w:val="14"/>
          <w:szCs w:val="14"/>
        </w:rPr>
        <w:t xml:space="preserve"> Luôn hoàn t</w:t>
      </w:r>
      <w:r w:rsidR="00504B94" w:rsidRPr="00504B94">
        <w:rPr>
          <w:rFonts w:asciiTheme="majorHAnsi" w:eastAsiaTheme="majorEastAsia" w:hAnsiTheme="majorHAnsi" w:cstheme="majorHAnsi" w:hint="eastAsia"/>
          <w:sz w:val="14"/>
          <w:szCs w:val="14"/>
        </w:rPr>
        <w:t>ất</w:t>
      </w:r>
      <w:r w:rsidR="00FA228D" w:rsidRPr="00504B94">
        <w:rPr>
          <w:rFonts w:asciiTheme="majorHAnsi" w:eastAsiaTheme="majorEastAsia" w:hAnsiTheme="majorHAnsi" w:cstheme="majorHAnsi" w:hint="eastAsia"/>
          <w:sz w:val="14"/>
          <w:szCs w:val="14"/>
        </w:rPr>
        <w:t xml:space="preserve">　</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hint="eastAsia"/>
          <w:sz w:val="14"/>
          <w:szCs w:val="14"/>
        </w:rPr>
        <w:t>B:</w:t>
      </w:r>
      <w:r w:rsidR="00504B94" w:rsidRPr="00504B94">
        <w:rPr>
          <w:rFonts w:asciiTheme="majorHAnsi" w:eastAsiaTheme="majorEastAsia" w:hAnsiTheme="majorHAnsi" w:cstheme="majorHAnsi"/>
          <w:sz w:val="14"/>
          <w:szCs w:val="14"/>
        </w:rPr>
        <w:t xml:space="preserve"> Hầu </w:t>
      </w:r>
      <w:r w:rsidR="00504B94" w:rsidRPr="00504B94">
        <w:rPr>
          <w:rFonts w:asciiTheme="majorHAnsi" w:eastAsiaTheme="majorEastAsia" w:hAnsiTheme="majorHAnsi" w:cstheme="majorHAnsi" w:hint="eastAsia"/>
          <w:sz w:val="14"/>
          <w:szCs w:val="14"/>
        </w:rPr>
        <w:t>như</w:t>
      </w:r>
      <w:r w:rsidR="00504B94" w:rsidRPr="00504B94">
        <w:rPr>
          <w:rFonts w:asciiTheme="majorHAnsi" w:eastAsiaTheme="majorEastAsia" w:hAnsiTheme="majorHAnsi" w:cstheme="majorHAnsi"/>
          <w:sz w:val="14"/>
          <w:szCs w:val="14"/>
        </w:rPr>
        <w:t xml:space="preserve"> hoàn </w:t>
      </w:r>
      <w:r w:rsidR="00504B94" w:rsidRPr="00504B94">
        <w:rPr>
          <w:rFonts w:asciiTheme="majorHAnsi" w:eastAsiaTheme="majorEastAsia" w:hAnsiTheme="majorHAnsi" w:cstheme="majorHAnsi" w:hint="eastAsia"/>
          <w:sz w:val="14"/>
          <w:szCs w:val="14"/>
        </w:rPr>
        <w:t>tất</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04B94" w:rsidRPr="00504B94">
        <w:rPr>
          <w:rFonts w:asciiTheme="majorHAnsi" w:eastAsiaTheme="majorEastAsia" w:hAnsiTheme="majorHAnsi" w:cstheme="majorHAnsi"/>
          <w:sz w:val="14"/>
          <w:szCs w:val="14"/>
        </w:rPr>
        <w:t>C: Không đánh giá</w:t>
      </w:r>
    </w:p>
    <w:tbl>
      <w:tblPr>
        <w:tblStyle w:val="a3"/>
        <w:tblW w:w="9922" w:type="dxa"/>
        <w:tblInd w:w="392" w:type="dxa"/>
        <w:tblLayout w:type="fixed"/>
        <w:tblLook w:val="04A0" w:firstRow="1" w:lastRow="0" w:firstColumn="1" w:lastColumn="0" w:noHBand="0" w:noVBand="1"/>
      </w:tblPr>
      <w:tblGrid>
        <w:gridCol w:w="2845"/>
        <w:gridCol w:w="571"/>
        <w:gridCol w:w="572"/>
        <w:gridCol w:w="564"/>
        <w:gridCol w:w="5370"/>
      </w:tblGrid>
      <w:tr w:rsidR="00E61FB9" w:rsidRPr="002036B9" w:rsidTr="00354AEB">
        <w:trPr>
          <w:trHeight w:val="728"/>
        </w:trPr>
        <w:tc>
          <w:tcPr>
            <w:tcW w:w="2845"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Nội dung năng lực</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04B94" w:rsidP="00FE0E4E">
            <w:pPr>
              <w:spacing w:line="180" w:lineRule="exact"/>
              <w:jc w:val="center"/>
              <w:rPr>
                <w:rFonts w:asciiTheme="majorEastAsia" w:eastAsiaTheme="majorEastAsia" w:hAnsiTheme="majorEastAsia"/>
                <w:sz w:val="14"/>
                <w:szCs w:val="14"/>
              </w:rPr>
            </w:pPr>
            <w:r w:rsidRPr="00504B94">
              <w:rPr>
                <w:rFonts w:ascii="Arial" w:hAnsi="Arial" w:cs="Arial"/>
                <w:color w:val="222222"/>
                <w:sz w:val="14"/>
                <w:szCs w:val="14"/>
              </w:rPr>
              <w:t>Cơ quan thực hiện</w:t>
            </w:r>
            <w:r w:rsidRPr="00504B94">
              <w:rPr>
                <w:rFonts w:ascii="Arial" w:hAnsi="Arial" w:cs="Arial" w:hint="eastAsia"/>
                <w:color w:val="222222"/>
                <w:sz w:val="14"/>
                <w:szCs w:val="14"/>
              </w:rPr>
              <w:t xml:space="preserve">   </w:t>
            </w:r>
            <w:r w:rsidRPr="00504B94">
              <w:rPr>
                <w:rFonts w:ascii="Arial" w:hAnsi="Arial" w:cs="Arial"/>
                <w:color w:val="222222"/>
                <w:sz w:val="14"/>
                <w:szCs w:val="14"/>
              </w:rPr>
              <w:t xml:space="preserve"> thực tập đánh giá</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504B94" w:rsidP="00FE0E4E">
            <w:pPr>
              <w:spacing w:line="180" w:lineRule="exact"/>
              <w:jc w:val="center"/>
              <w:rPr>
                <w:sz w:val="14"/>
                <w:szCs w:val="14"/>
              </w:rPr>
            </w:pPr>
            <w:r w:rsidRPr="00504B94">
              <w:rPr>
                <w:rFonts w:ascii="Arial" w:hAnsi="Arial" w:cs="Arial"/>
                <w:color w:val="222222"/>
                <w:sz w:val="14"/>
                <w:szCs w:val="14"/>
              </w:rPr>
              <w:t xml:space="preserve">Tiêu chuẩn để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nghiệp vụ (thực tập kỹ năng</w:t>
            </w:r>
            <w:r w:rsidRPr="00504B94">
              <w:rPr>
                <w:rFonts w:ascii="Arial" w:hAnsi="Arial" w:cs="Arial" w:hint="eastAsia"/>
                <w:color w:val="222222"/>
                <w:sz w:val="14"/>
                <w:szCs w:val="14"/>
              </w:rPr>
              <w:t>)</w:t>
            </w:r>
          </w:p>
        </w:tc>
      </w:tr>
      <w:tr w:rsidR="00E61FB9" w:rsidRPr="002036B9" w:rsidTr="00354AEB">
        <w:trPr>
          <w:trHeight w:val="58"/>
        </w:trPr>
        <w:tc>
          <w:tcPr>
            <w:tcW w:w="2845"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354AEB">
        <w:trPr>
          <w:trHeight w:val="546"/>
        </w:trPr>
        <w:tc>
          <w:tcPr>
            <w:tcW w:w="2845"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04B94" w:rsidP="00673E65">
            <w:pPr>
              <w:spacing w:line="180" w:lineRule="exact"/>
              <w:jc w:val="center"/>
              <w:rPr>
                <w:sz w:val="14"/>
                <w:szCs w:val="14"/>
              </w:rPr>
            </w:pPr>
            <w:r w:rsidRPr="00504B94">
              <w:rPr>
                <w:rFonts w:ascii="Arial" w:hAnsi="Arial" w:cs="Arial"/>
                <w:color w:val="222222"/>
                <w:sz w:val="14"/>
                <w:szCs w:val="14"/>
              </w:rPr>
              <w:t xml:space="preserve">Ý thức và nỗ lực trong nghiệp vụ </w:t>
            </w:r>
            <w:r w:rsidRPr="00504B94">
              <w:rPr>
                <w:rFonts w:ascii="Arial" w:hAnsi="Arial" w:cs="Arial" w:hint="eastAsia"/>
                <w:color w:val="222222"/>
                <w:sz w:val="14"/>
                <w:szCs w:val="14"/>
              </w:rPr>
              <w:t xml:space="preserve">  </w:t>
            </w:r>
            <w:r w:rsidRPr="00504B94">
              <w:rPr>
                <w:rFonts w:ascii="Arial" w:hAnsi="Arial" w:cs="Arial"/>
                <w:color w:val="222222"/>
                <w:sz w:val="14"/>
                <w:szCs w:val="14"/>
              </w:rPr>
              <w:t>(thực tập kỹ năng)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504B94" w:rsidP="003B5FF3">
            <w:pPr>
              <w:spacing w:line="180" w:lineRule="exact"/>
              <w:rPr>
                <w:sz w:val="14"/>
                <w:szCs w:val="14"/>
              </w:rPr>
            </w:pPr>
            <w:r w:rsidRPr="00504B94">
              <w:rPr>
                <w:rFonts w:ascii="Arial" w:hAnsi="Arial" w:cs="Arial"/>
                <w:color w:val="222222"/>
                <w:sz w:val="14"/>
                <w:szCs w:val="14"/>
              </w:rPr>
              <w:t xml:space="preserve">Có </w:t>
            </w:r>
            <w:r w:rsidRPr="00504B94">
              <w:rPr>
                <w:rFonts w:ascii="Arial" w:hAnsi="Arial" w:cs="Arial" w:hint="eastAsia"/>
                <w:color w:val="222222"/>
                <w:sz w:val="14"/>
                <w:szCs w:val="14"/>
              </w:rPr>
              <w:t>ý thức</w:t>
            </w:r>
            <w:r w:rsidRPr="00504B94">
              <w:rPr>
                <w:rFonts w:ascii="Arial" w:hAnsi="Arial" w:cs="Arial"/>
                <w:color w:val="222222"/>
                <w:sz w:val="14"/>
                <w:szCs w:val="14"/>
              </w:rPr>
              <w:t xml:space="preserve"> và suy nghĩ về mục đích của bản thâ</w:t>
            </w:r>
            <w:r w:rsidRPr="00504B94">
              <w:rPr>
                <w:rFonts w:ascii="Arial" w:hAnsi="Arial" w:cs="Arial" w:hint="eastAsia"/>
                <w:color w:val="222222"/>
                <w:sz w:val="14"/>
                <w:szCs w:val="14"/>
              </w:rPr>
              <w:t>n và</w:t>
            </w:r>
            <w:r w:rsidRPr="00504B94">
              <w:rPr>
                <w:rFonts w:ascii="Arial" w:hAnsi="Arial" w:cs="Arial"/>
                <w:color w:val="222222"/>
                <w:sz w:val="14"/>
                <w:szCs w:val="14"/>
              </w:rPr>
              <w:t xml:space="preserve"> nỗ lực trong thực tập kỹ năng</w:t>
            </w:r>
            <w:r w:rsidRPr="00504B94">
              <w:rPr>
                <w:rFonts w:ascii="Arial" w:hAnsi="Arial" w:cs="Arial" w:hint="eastAsia"/>
                <w:color w:val="222222"/>
                <w:sz w:val="14"/>
                <w:szCs w:val="14"/>
              </w:rPr>
              <w:t>.</w:t>
            </w:r>
          </w:p>
        </w:tc>
      </w:tr>
      <w:tr w:rsidR="00284D67" w:rsidRPr="002036B9" w:rsidTr="00354AEB">
        <w:trPr>
          <w:trHeight w:val="506"/>
        </w:trPr>
        <w:tc>
          <w:tcPr>
            <w:tcW w:w="2845"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04B94" w:rsidP="00CF2E29">
            <w:pPr>
              <w:spacing w:line="180" w:lineRule="exact"/>
              <w:jc w:val="center"/>
              <w:rPr>
                <w:sz w:val="14"/>
                <w:szCs w:val="14"/>
                <w:lang w:val="en"/>
              </w:rPr>
            </w:pPr>
            <w:r w:rsidRPr="00504B94">
              <w:rPr>
                <w:rFonts w:ascii="Arial" w:hAnsi="Arial" w:cs="Arial"/>
                <w:color w:val="222222"/>
                <w:sz w:val="14"/>
                <w:szCs w:val="14"/>
              </w:rPr>
              <w:t>Tinh thần trách nhiệm</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04B94" w:rsidP="00FE0E4E">
            <w:pPr>
              <w:spacing w:line="180" w:lineRule="exact"/>
              <w:rPr>
                <w:sz w:val="14"/>
                <w:szCs w:val="14"/>
              </w:rPr>
            </w:pPr>
            <w:r w:rsidRPr="00504B94">
              <w:rPr>
                <w:rFonts w:ascii="Arial" w:hAnsi="Arial" w:cs="Arial"/>
                <w:color w:val="222222"/>
                <w:sz w:val="14"/>
                <w:szCs w:val="14"/>
              </w:rPr>
              <w:t xml:space="preserve">Không bỏ giữa chừng </w:t>
            </w:r>
            <w:r w:rsidRPr="00504B94">
              <w:rPr>
                <w:rFonts w:ascii="Arial" w:hAnsi="Arial" w:cs="Arial" w:hint="eastAsia"/>
                <w:color w:val="222222"/>
                <w:sz w:val="14"/>
                <w:szCs w:val="14"/>
              </w:rPr>
              <w:t xml:space="preserve">công việc </w:t>
            </w:r>
            <w:r w:rsidRPr="00504B94">
              <w:rPr>
                <w:rFonts w:ascii="Arial" w:hAnsi="Arial" w:cs="Arial"/>
                <w:color w:val="222222"/>
                <w:sz w:val="14"/>
                <w:szCs w:val="14"/>
              </w:rPr>
              <w:t xml:space="preserve">thực tập kỹ năng đã được hướng dẫn, hoàn </w:t>
            </w:r>
            <w:r w:rsidRPr="00504B94">
              <w:rPr>
                <w:rFonts w:ascii="Arial" w:hAnsi="Arial" w:cs="Arial" w:hint="eastAsia"/>
                <w:color w:val="222222"/>
                <w:sz w:val="14"/>
                <w:szCs w:val="14"/>
              </w:rPr>
              <w:t>tất</w:t>
            </w:r>
            <w:r w:rsidRPr="00504B94">
              <w:rPr>
                <w:rFonts w:ascii="Arial" w:hAnsi="Arial" w:cs="Arial"/>
                <w:color w:val="222222"/>
                <w:sz w:val="14"/>
                <w:szCs w:val="14"/>
              </w:rPr>
              <w:t xml:space="preserve"> đến cùng.</w:t>
            </w:r>
          </w:p>
        </w:tc>
      </w:tr>
      <w:tr w:rsidR="00E133DD" w:rsidRPr="002036B9" w:rsidTr="00354AEB">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Ứng xử và giao tiếp</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Ă</w:t>
            </w:r>
            <w:r w:rsidRPr="008B59D0">
              <w:rPr>
                <w:rFonts w:ascii="Arial" w:hAnsi="Arial" w:cs="Arial"/>
                <w:color w:val="222222"/>
                <w:sz w:val="14"/>
                <w:szCs w:val="14"/>
              </w:rPr>
              <w:t>n mặc chỉnh tề phù hợp với thực tập kỹ năng tại nơi làm việc</w:t>
            </w:r>
            <w:r w:rsidRPr="008B59D0">
              <w:rPr>
                <w:rFonts w:ascii="Arial" w:hAnsi="Arial" w:cs="Arial" w:hint="eastAsia"/>
                <w:color w:val="222222"/>
                <w:sz w:val="14"/>
                <w:szCs w:val="14"/>
              </w:rPr>
              <w:t>.</w:t>
            </w:r>
          </w:p>
        </w:tc>
      </w:tr>
      <w:tr w:rsidR="002036B9" w:rsidRPr="002036B9" w:rsidTr="00354AEB">
        <w:trPr>
          <w:trHeight w:val="506"/>
        </w:trPr>
        <w:tc>
          <w:tcPr>
            <w:tcW w:w="2845"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8B59D0" w:rsidP="002036B9">
            <w:pPr>
              <w:spacing w:line="180" w:lineRule="exact"/>
              <w:rPr>
                <w:rFonts w:asciiTheme="majorEastAsia" w:eastAsiaTheme="majorEastAsia" w:hAnsiTheme="majorEastAsia"/>
                <w:sz w:val="14"/>
                <w:szCs w:val="14"/>
              </w:rPr>
            </w:pPr>
            <w:r w:rsidRPr="008B59D0">
              <w:rPr>
                <w:rFonts w:ascii="Arial" w:hAnsi="Arial" w:cs="Arial"/>
                <w:color w:val="222222"/>
                <w:sz w:val="14"/>
                <w:szCs w:val="14"/>
                <w:lang w:val="vi-VN"/>
              </w:rPr>
              <w:t>Hợp tác cùng với các đồng nghiệp, người vào sau xây dựng mối quan hệ tốt đẹp.</w:t>
            </w:r>
          </w:p>
        </w:tc>
      </w:tr>
      <w:tr w:rsidR="00E133DD" w:rsidRPr="002036B9" w:rsidTr="00354AEB">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8B59D0" w:rsidP="00B52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Báo cáo, liên lạc, thảo luận chính xác </w:t>
            </w:r>
            <w:r w:rsidRPr="008B59D0">
              <w:rPr>
                <w:rFonts w:ascii="Arial" w:hAnsi="Arial" w:cs="Arial" w:hint="eastAsia"/>
                <w:color w:val="222222"/>
                <w:sz w:val="14"/>
                <w:szCs w:val="14"/>
              </w:rPr>
              <w:t>đối với</w:t>
            </w:r>
            <w:r w:rsidRPr="008B59D0">
              <w:rPr>
                <w:rFonts w:ascii="Arial" w:hAnsi="Arial" w:cs="Arial"/>
                <w:color w:val="222222"/>
                <w:sz w:val="14"/>
                <w:szCs w:val="14"/>
              </w:rPr>
              <w:t xml:space="preserve"> </w:t>
            </w:r>
            <w:r w:rsidRPr="008B59D0">
              <w:rPr>
                <w:rFonts w:ascii="Arial" w:hAnsi="Arial" w:cs="Arial" w:hint="eastAsia"/>
                <w:color w:val="222222"/>
                <w:sz w:val="14"/>
                <w:szCs w:val="14"/>
              </w:rPr>
              <w:t xml:space="preserve">người </w:t>
            </w:r>
            <w:r w:rsidRPr="008B59D0">
              <w:rPr>
                <w:rFonts w:ascii="Arial" w:hAnsi="Arial" w:cs="Arial"/>
                <w:color w:val="222222"/>
                <w:sz w:val="14"/>
                <w:szCs w:val="14"/>
              </w:rPr>
              <w:t xml:space="preserve">hướng dẫn thực tập kỹ năng, </w:t>
            </w:r>
            <w:r w:rsidRPr="008B59D0">
              <w:rPr>
                <w:rFonts w:ascii="Arial" w:hAnsi="Arial" w:cs="Arial" w:hint="eastAsia"/>
                <w:color w:val="222222"/>
                <w:sz w:val="14"/>
                <w:szCs w:val="14"/>
              </w:rPr>
              <w:t>người</w:t>
            </w:r>
            <w:r w:rsidRPr="008B59D0">
              <w:rPr>
                <w:rFonts w:ascii="Arial" w:hAnsi="Arial" w:cs="Arial"/>
                <w:color w:val="222222"/>
                <w:sz w:val="14"/>
                <w:szCs w:val="14"/>
              </w:rPr>
              <w:t xml:space="preserve"> hướng dẫn đời sốn</w:t>
            </w:r>
            <w:r w:rsidRPr="008B59D0">
              <w:rPr>
                <w:rFonts w:ascii="Arial" w:hAnsi="Arial" w:cs="Arial" w:hint="eastAsia"/>
                <w:color w:val="222222"/>
                <w:sz w:val="14"/>
                <w:szCs w:val="14"/>
              </w:rPr>
              <w:t>g.</w:t>
            </w:r>
          </w:p>
        </w:tc>
      </w:tr>
      <w:tr w:rsidR="00E133DD" w:rsidRPr="002036B9" w:rsidTr="00354AEB">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Sẵn sàng</w:t>
            </w:r>
            <w:r w:rsidRPr="008B59D0">
              <w:rPr>
                <w:rFonts w:ascii="Arial" w:hAnsi="Arial" w:cs="Arial" w:hint="eastAsia"/>
                <w:color w:val="222222"/>
                <w:sz w:val="14"/>
                <w:szCs w:val="14"/>
              </w:rPr>
              <w:t xml:space="preserve"> chinh phục</w:t>
            </w:r>
            <w:r w:rsidRPr="008B59D0">
              <w:rPr>
                <w:rFonts w:ascii="Arial" w:hAnsi="Arial" w:cs="Arial"/>
                <w:color w:val="222222"/>
                <w:sz w:val="14"/>
                <w:szCs w:val="14"/>
              </w:rPr>
              <w:t xml:space="preserve"> thử thách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8B59D0" w:rsidP="00673E65">
            <w:pPr>
              <w:spacing w:line="180" w:lineRule="exact"/>
              <w:rPr>
                <w:rFonts w:ascii="ＭＳ 明朝" w:eastAsia="ＭＳ 明朝" w:hAnsi="ＭＳ 明朝"/>
                <w:sz w:val="14"/>
                <w:szCs w:val="14"/>
              </w:rPr>
            </w:pPr>
            <w:r w:rsidRPr="008B59D0">
              <w:rPr>
                <w:rFonts w:ascii="Arial" w:hAnsi="Arial" w:cs="Arial"/>
                <w:color w:val="222222"/>
                <w:sz w:val="14"/>
                <w:szCs w:val="14"/>
              </w:rPr>
              <w:t xml:space="preserve">Nỗ lực </w:t>
            </w:r>
            <w:r w:rsidRPr="008B59D0">
              <w:rPr>
                <w:rFonts w:ascii="Arial" w:hAnsi="Arial" w:cs="Arial" w:hint="eastAsia"/>
                <w:color w:val="222222"/>
                <w:sz w:val="14"/>
                <w:szCs w:val="14"/>
              </w:rPr>
              <w:t>đào sâu nghiên cứu</w:t>
            </w:r>
            <w:r w:rsidRPr="008B59D0">
              <w:rPr>
                <w:rFonts w:ascii="Arial" w:hAnsi="Arial" w:cs="Arial"/>
                <w:color w:val="222222"/>
                <w:sz w:val="14"/>
                <w:szCs w:val="14"/>
              </w:rPr>
              <w:t xml:space="preserve"> và cải thiện công việc để tăng hiệu suất nghiệp v</w:t>
            </w:r>
            <w:r w:rsidRPr="008B59D0">
              <w:rPr>
                <w:rFonts w:ascii="Arial" w:hAnsi="Arial" w:cs="Arial" w:hint="eastAsia"/>
                <w:color w:val="222222"/>
                <w:sz w:val="14"/>
                <w:szCs w:val="14"/>
              </w:rPr>
              <w:t>ụ.</w:t>
            </w:r>
          </w:p>
        </w:tc>
      </w:tr>
      <w:tr w:rsidR="00E133DD" w:rsidRPr="002036B9" w:rsidTr="00354AEB">
        <w:trPr>
          <w:trHeight w:val="506"/>
        </w:trPr>
        <w:tc>
          <w:tcPr>
            <w:tcW w:w="2845"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hint="eastAsia"/>
                <w:color w:val="222222"/>
                <w:sz w:val="14"/>
                <w:szCs w:val="14"/>
              </w:rPr>
              <w:t>Nỗ lực</w:t>
            </w:r>
            <w:r w:rsidRPr="008B59D0">
              <w:rPr>
                <w:rFonts w:ascii="Arial" w:hAnsi="Arial" w:cs="Arial"/>
                <w:color w:val="222222"/>
                <w:sz w:val="14"/>
                <w:szCs w:val="14"/>
              </w:rPr>
              <w:t xml:space="preserve"> nâng cao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 như dự thi</w:t>
            </w:r>
            <w:r w:rsidRPr="008B59D0">
              <w:rPr>
                <w:rFonts w:ascii="Arial" w:hAnsi="Arial" w:cs="Arial" w:hint="eastAsia"/>
                <w:color w:val="222222"/>
                <w:sz w:val="14"/>
                <w:szCs w:val="14"/>
              </w:rPr>
              <w:t xml:space="preserve"> các kỳ thi</w:t>
            </w:r>
            <w:r w:rsidRPr="008B59D0">
              <w:rPr>
                <w:rFonts w:ascii="Arial" w:hAnsi="Arial" w:cs="Arial"/>
                <w:color w:val="222222"/>
                <w:sz w:val="14"/>
                <w:szCs w:val="14"/>
              </w:rPr>
              <w:t xml:space="preserve"> kiểm tra năng lực tiếng </w:t>
            </w:r>
            <w:r w:rsidRPr="008B59D0">
              <w:rPr>
                <w:rFonts w:ascii="Arial" w:hAnsi="Arial" w:cs="Arial" w:hint="eastAsia"/>
                <w:color w:val="222222"/>
                <w:sz w:val="14"/>
                <w:szCs w:val="14"/>
              </w:rPr>
              <w:t>N</w:t>
            </w:r>
            <w:r w:rsidRPr="008B59D0">
              <w:rPr>
                <w:rFonts w:ascii="Arial" w:hAnsi="Arial" w:cs="Arial"/>
                <w:color w:val="222222"/>
                <w:sz w:val="14"/>
                <w:szCs w:val="14"/>
              </w:rPr>
              <w:t>hật</w:t>
            </w:r>
            <w:r w:rsidRPr="008B59D0">
              <w:rPr>
                <w:rFonts w:ascii="Arial" w:hAnsi="Arial" w:cs="Arial" w:hint="eastAsia"/>
                <w:color w:val="222222"/>
                <w:sz w:val="14"/>
                <w:szCs w:val="14"/>
              </w:rPr>
              <w:t>.</w:t>
            </w:r>
          </w:p>
        </w:tc>
      </w:tr>
      <w:tr w:rsidR="00E133DD" w:rsidRPr="002036B9" w:rsidTr="00354AEB">
        <w:trPr>
          <w:trHeight w:val="506"/>
        </w:trPr>
        <w:tc>
          <w:tcPr>
            <w:tcW w:w="2845"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8B59D0" w:rsidP="00CF2E29">
            <w:pPr>
              <w:spacing w:line="180" w:lineRule="exact"/>
              <w:jc w:val="center"/>
              <w:rPr>
                <w:sz w:val="14"/>
                <w:szCs w:val="14"/>
              </w:rPr>
            </w:pPr>
            <w:r w:rsidRPr="008B59D0">
              <w:rPr>
                <w:rFonts w:ascii="Arial" w:hAnsi="Arial" w:cs="Arial"/>
                <w:color w:val="222222"/>
                <w:sz w:val="14"/>
                <w:szCs w:val="14"/>
              </w:rPr>
              <w:t xml:space="preserve">Tuân thủ an toàn vệ sinh và các quy </w:t>
            </w:r>
            <w:r w:rsidRPr="008B59D0">
              <w:rPr>
                <w:rFonts w:ascii="Arial" w:hAnsi="Arial" w:cs="Arial" w:hint="eastAsia"/>
                <w:color w:val="222222"/>
                <w:sz w:val="14"/>
                <w:szCs w:val="14"/>
              </w:rPr>
              <w:t>định</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8B59D0" w:rsidP="00FE0E4E">
            <w:pPr>
              <w:spacing w:line="180" w:lineRule="exact"/>
              <w:rPr>
                <w:rFonts w:ascii="ＭＳ 明朝" w:eastAsia="ＭＳ 明朝" w:hAnsi="ＭＳ 明朝"/>
                <w:sz w:val="14"/>
                <w:szCs w:val="14"/>
              </w:rPr>
            </w:pPr>
            <w:r w:rsidRPr="008B59D0">
              <w:rPr>
                <w:rFonts w:ascii="Arial" w:hAnsi="Arial" w:cs="Arial"/>
                <w:color w:val="222222"/>
                <w:sz w:val="14"/>
                <w:szCs w:val="14"/>
              </w:rPr>
              <w:t>Hiểu rõ nội dung quy định an toàn tại nơi làm việc khi tiến hành thực tập kỹ năng.</w:t>
            </w:r>
          </w:p>
        </w:tc>
      </w:tr>
      <w:tr w:rsidR="00E133DD" w:rsidRPr="002036B9" w:rsidTr="00354AEB">
        <w:trPr>
          <w:trHeight w:val="506"/>
        </w:trPr>
        <w:tc>
          <w:tcPr>
            <w:tcW w:w="2845"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A21F45" w:rsidP="00673E65">
            <w:pPr>
              <w:spacing w:line="180" w:lineRule="exact"/>
              <w:rPr>
                <w:rFonts w:ascii="ＭＳ 明朝" w:eastAsia="ＭＳ 明朝" w:hAnsi="ＭＳ 明朝"/>
                <w:sz w:val="14"/>
                <w:szCs w:val="14"/>
              </w:rPr>
            </w:pPr>
            <w:r w:rsidRPr="00A21F45">
              <w:rPr>
                <w:rFonts w:ascii="Arial" w:hAnsi="Arial" w:cs="Arial" w:hint="eastAsia"/>
                <w:color w:val="222222"/>
                <w:sz w:val="14"/>
                <w:szCs w:val="14"/>
              </w:rPr>
              <w:t>Nỗ lực</w:t>
            </w:r>
            <w:r w:rsidRPr="00A21F45">
              <w:rPr>
                <w:rFonts w:ascii="Arial" w:hAnsi="Arial" w:cs="Arial"/>
                <w:color w:val="222222"/>
                <w:sz w:val="14"/>
                <w:szCs w:val="14"/>
              </w:rPr>
              <w:t xml:space="preserve"> loại bỏ các nguyên nhân gây nguy hiểm như sàng lọc, sắp xếp nơi </w:t>
            </w:r>
            <w:r w:rsidRPr="00A21F45">
              <w:rPr>
                <w:rFonts w:ascii="Arial" w:hAnsi="Arial" w:cs="Arial" w:hint="eastAsia"/>
                <w:color w:val="222222"/>
                <w:sz w:val="14"/>
                <w:szCs w:val="14"/>
              </w:rPr>
              <w:t>làm</w:t>
            </w:r>
            <w:r w:rsidRPr="00A21F45">
              <w:rPr>
                <w:rFonts w:ascii="Arial" w:hAnsi="Arial" w:cs="Arial"/>
                <w:color w:val="222222"/>
                <w:sz w:val="14"/>
                <w:szCs w:val="14"/>
              </w:rPr>
              <w:t xml:space="preserve"> việc.</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932821" w:rsidRPr="00932821">
        <w:rPr>
          <w:rFonts w:ascii="Arial" w:hAnsi="Arial" w:cs="Arial"/>
          <w:b/>
          <w:color w:val="222222"/>
          <w:sz w:val="16"/>
          <w:szCs w:val="16"/>
        </w:rPr>
        <w:t>Năng lực liên quan đến nghiệp vụ đã trải nghiệm</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932821"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32821">
        <w:rPr>
          <w:rFonts w:ascii="Arial" w:hAnsi="Arial" w:cs="Arial" w:hint="eastAsia"/>
          <w:color w:val="222222"/>
          <w:sz w:val="14"/>
          <w:szCs w:val="14"/>
        </w:rPr>
        <w:t>A: Vượt qua tiêu chuẩn phải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hint="eastAsia"/>
          <w:color w:val="222222"/>
          <w:sz w:val="14"/>
          <w:szCs w:val="14"/>
        </w:rPr>
        <w:t>B:</w:t>
      </w:r>
      <w:r w:rsidRPr="00932821">
        <w:rPr>
          <w:rFonts w:ascii="Arial" w:hAnsi="Arial" w:cs="Arial"/>
          <w:color w:val="222222"/>
          <w:sz w:val="14"/>
          <w:szCs w:val="14"/>
        </w:rPr>
        <w:t xml:space="preserve"> Đạt</w:t>
      </w:r>
      <w:r w:rsidRPr="00932821">
        <w:rPr>
          <w:rFonts w:ascii="Arial" w:hAnsi="Arial" w:cs="Arial" w:hint="eastAsia"/>
          <w:color w:val="222222"/>
          <w:sz w:val="14"/>
          <w:szCs w:val="14"/>
        </w:rPr>
        <w:t xml:space="preserve"> tiêu chuẩn đã đề ra</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932821">
        <w:rPr>
          <w:rFonts w:ascii="Arial" w:hAnsi="Arial" w:cs="Arial"/>
          <w:color w:val="222222"/>
          <w:sz w:val="14"/>
          <w:szCs w:val="14"/>
        </w:rPr>
        <w:t>C: Chưa đạt</w:t>
      </w:r>
      <w:r w:rsidRPr="00932821">
        <w:rPr>
          <w:rFonts w:ascii="Arial" w:hAnsi="Arial" w:cs="Arial" w:hint="eastAsia"/>
          <w:color w:val="222222"/>
          <w:sz w:val="14"/>
          <w:szCs w:val="14"/>
        </w:rPr>
        <w:t xml:space="preserve"> tiêu chuẩn đã đ</w:t>
      </w:r>
      <w:r w:rsidRPr="00932821">
        <w:rPr>
          <w:rFonts w:ascii="Arial" w:hAnsi="Arial" w:cs="Arial"/>
          <w:color w:val="222222"/>
          <w:sz w:val="14"/>
          <w:szCs w:val="14"/>
        </w:rPr>
        <w:t>ề</w:t>
      </w:r>
      <w:r w:rsidRPr="00932821">
        <w:rPr>
          <w:rFonts w:ascii="Arial" w:hAnsi="Arial" w:cs="Arial" w:hint="eastAsia"/>
          <w:color w:val="222222"/>
          <w:sz w:val="14"/>
          <w:szCs w:val="14"/>
        </w:rPr>
        <w:t xml:space="preserve"> ra</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32821" w:rsidP="00751063">
            <w:pPr>
              <w:spacing w:line="160" w:lineRule="exact"/>
              <w:jc w:val="center"/>
              <w:rPr>
                <w:sz w:val="14"/>
                <w:szCs w:val="14"/>
              </w:rPr>
            </w:pPr>
            <w:r w:rsidRPr="00932821">
              <w:rPr>
                <w:rFonts w:ascii="Arial" w:hAnsi="Arial" w:cs="Arial" w:hint="eastAsia"/>
                <w:color w:val="222222"/>
                <w:sz w:val="14"/>
                <w:szCs w:val="14"/>
              </w:rPr>
              <w:t>Theo từng n</w:t>
            </w:r>
            <w:r w:rsidRPr="00932821">
              <w:rPr>
                <w:rFonts w:ascii="Arial" w:hAnsi="Arial" w:cs="Arial"/>
                <w:color w:val="222222"/>
                <w:sz w:val="14"/>
                <w:szCs w:val="14"/>
              </w:rPr>
              <w:t xml:space="preserve">ghiệp vụ </w:t>
            </w:r>
            <w:r w:rsidRPr="00932821">
              <w:rPr>
                <w:rFonts w:ascii="Arial" w:hAnsi="Arial" w:cs="Arial" w:hint="eastAsia"/>
                <w:color w:val="222222"/>
                <w:sz w:val="14"/>
                <w:szCs w:val="14"/>
              </w:rPr>
              <w:t>bắt buộc</w:t>
            </w:r>
            <w:r w:rsidRPr="00932821">
              <w:rPr>
                <w:rFonts w:ascii="Arial" w:hAnsi="Arial" w:cs="Arial"/>
                <w:color w:val="222222"/>
                <w:sz w:val="14"/>
                <w:szCs w:val="14"/>
              </w:rPr>
              <w:t xml:space="preserve"> và </w:t>
            </w:r>
            <w:r w:rsidRPr="00932821">
              <w:rPr>
                <w:rFonts w:ascii="Arial" w:hAnsi="Arial" w:cs="Arial" w:hint="eastAsia"/>
                <w:color w:val="222222"/>
                <w:sz w:val="14"/>
                <w:szCs w:val="14"/>
              </w:rPr>
              <w:t xml:space="preserve">  </w:t>
            </w:r>
            <w:r w:rsidRPr="00932821">
              <w:rPr>
                <w:rFonts w:ascii="Arial" w:hAnsi="Arial" w:cs="Arial"/>
                <w:color w:val="222222"/>
                <w:sz w:val="14"/>
                <w:szCs w:val="14"/>
              </w:rPr>
              <w:t>nghiệp vụ liên quan</w:t>
            </w:r>
          </w:p>
        </w:tc>
        <w:tc>
          <w:tcPr>
            <w:tcW w:w="1828" w:type="dxa"/>
            <w:gridSpan w:val="3"/>
            <w:vAlign w:val="center"/>
          </w:tcPr>
          <w:p w:rsidR="00543194" w:rsidRPr="00036313" w:rsidRDefault="00397658" w:rsidP="00FE0E4E">
            <w:pPr>
              <w:spacing w:beforeLines="50" w:before="145" w:line="160" w:lineRule="exact"/>
              <w:jc w:val="center"/>
              <w:rPr>
                <w:rFonts w:asciiTheme="majorHAnsi" w:eastAsiaTheme="majorEastAsia" w:hAnsiTheme="majorHAnsi" w:cstheme="majorHAnsi"/>
                <w:sz w:val="14"/>
                <w:szCs w:val="14"/>
              </w:rPr>
            </w:pPr>
            <w:r w:rsidRPr="00036313">
              <w:rPr>
                <w:rFonts w:asciiTheme="majorHAnsi" w:eastAsiaTheme="majorEastAsia" w:hAnsiTheme="majorHAnsi" w:cstheme="majorHAnsi" w:hint="eastAsia"/>
                <w:sz w:val="14"/>
                <w:szCs w:val="14"/>
              </w:rPr>
              <w:t>実習実施者評価</w:t>
            </w:r>
          </w:p>
          <w:p w:rsidR="002164E8" w:rsidRPr="00036313" w:rsidRDefault="00932821" w:rsidP="00FE0E4E">
            <w:pPr>
              <w:spacing w:line="160" w:lineRule="exact"/>
              <w:jc w:val="center"/>
              <w:rPr>
                <w:rFonts w:asciiTheme="majorHAnsi" w:eastAsiaTheme="majorEastAsia" w:hAnsiTheme="majorHAnsi" w:cstheme="majorHAnsi"/>
                <w:sz w:val="14"/>
                <w:szCs w:val="14"/>
              </w:rPr>
            </w:pPr>
            <w:r w:rsidRPr="00036313">
              <w:rPr>
                <w:rFonts w:asciiTheme="majorHAnsi" w:eastAsiaTheme="majorEastAsia" w:hAnsiTheme="majorHAnsi" w:cstheme="majorHAnsi"/>
                <w:color w:val="222222"/>
                <w:sz w:val="14"/>
                <w:szCs w:val="14"/>
              </w:rPr>
              <w:t>Cơ quan thực hiện thực tập đánh giá</w:t>
            </w:r>
          </w:p>
        </w:tc>
        <w:tc>
          <w:tcPr>
            <w:tcW w:w="5543" w:type="dxa"/>
            <w:vMerge w:val="restart"/>
            <w:vAlign w:val="center"/>
          </w:tcPr>
          <w:p w:rsidR="008426B4" w:rsidRPr="00036313" w:rsidRDefault="008426B4" w:rsidP="00FE0E4E">
            <w:pPr>
              <w:spacing w:line="160" w:lineRule="exact"/>
              <w:jc w:val="center"/>
              <w:rPr>
                <w:rFonts w:asciiTheme="majorHAnsi" w:eastAsiaTheme="majorEastAsia" w:hAnsiTheme="majorHAnsi" w:cstheme="majorHAnsi"/>
                <w:sz w:val="14"/>
                <w:szCs w:val="14"/>
              </w:rPr>
            </w:pPr>
            <w:r w:rsidRPr="00036313">
              <w:rPr>
                <w:rFonts w:asciiTheme="majorHAnsi" w:eastAsiaTheme="majorEastAsia" w:hAnsiTheme="majorHAnsi" w:cstheme="majorHAnsi" w:hint="eastAsia"/>
                <w:sz w:val="14"/>
                <w:szCs w:val="14"/>
              </w:rPr>
              <w:t>内容</w:t>
            </w:r>
          </w:p>
          <w:p w:rsidR="002164E8" w:rsidRPr="00036313" w:rsidRDefault="00932821" w:rsidP="00FE0E4E">
            <w:pPr>
              <w:spacing w:line="160" w:lineRule="exact"/>
              <w:jc w:val="center"/>
              <w:rPr>
                <w:rFonts w:asciiTheme="majorHAnsi" w:eastAsiaTheme="majorEastAsia" w:hAnsiTheme="majorHAnsi" w:cstheme="majorHAnsi"/>
                <w:sz w:val="14"/>
                <w:szCs w:val="14"/>
              </w:rPr>
            </w:pPr>
            <w:r w:rsidRPr="00036313">
              <w:rPr>
                <w:rFonts w:asciiTheme="majorHAnsi" w:eastAsiaTheme="majorEastAsia" w:hAnsiTheme="majorHAnsi" w:cstheme="majorHAnsi"/>
                <w:color w:val="222222"/>
                <w:sz w:val="14"/>
                <w:szCs w:val="14"/>
              </w:rPr>
              <w:t>Nội dung</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036313" w:rsidRDefault="008426B4" w:rsidP="00FE0E4E">
            <w:pPr>
              <w:spacing w:line="160" w:lineRule="exact"/>
              <w:jc w:val="center"/>
              <w:rPr>
                <w:rFonts w:asciiTheme="majorHAnsi" w:eastAsiaTheme="majorEastAsia" w:hAnsiTheme="majorHAnsi" w:cstheme="majorHAnsi"/>
                <w:sz w:val="14"/>
                <w:szCs w:val="14"/>
              </w:rPr>
            </w:pPr>
            <w:r w:rsidRPr="00036313">
              <w:rPr>
                <w:rFonts w:asciiTheme="majorHAnsi" w:eastAsiaTheme="majorEastAsia" w:hAnsiTheme="majorHAnsi" w:cstheme="majorHAnsi" w:hint="eastAsia"/>
                <w:sz w:val="14"/>
                <w:szCs w:val="14"/>
              </w:rPr>
              <w:t>Ｂ</w:t>
            </w:r>
          </w:p>
        </w:tc>
        <w:tc>
          <w:tcPr>
            <w:tcW w:w="610" w:type="dxa"/>
            <w:vAlign w:val="center"/>
          </w:tcPr>
          <w:p w:rsidR="008426B4" w:rsidRPr="00036313" w:rsidRDefault="008426B4" w:rsidP="00FE0E4E">
            <w:pPr>
              <w:spacing w:line="160" w:lineRule="exact"/>
              <w:jc w:val="center"/>
              <w:rPr>
                <w:rFonts w:asciiTheme="majorHAnsi" w:eastAsiaTheme="majorEastAsia" w:hAnsiTheme="majorHAnsi" w:cstheme="majorHAnsi"/>
                <w:sz w:val="14"/>
                <w:szCs w:val="14"/>
              </w:rPr>
            </w:pPr>
            <w:r w:rsidRPr="00036313">
              <w:rPr>
                <w:rFonts w:asciiTheme="majorHAnsi" w:eastAsiaTheme="majorEastAsia" w:hAnsiTheme="majorHAnsi" w:cstheme="majorHAnsi" w:hint="eastAsia"/>
                <w:sz w:val="14"/>
                <w:szCs w:val="14"/>
              </w:rPr>
              <w:t>Ｃ</w:t>
            </w:r>
          </w:p>
        </w:tc>
        <w:tc>
          <w:tcPr>
            <w:tcW w:w="5543" w:type="dxa"/>
            <w:vMerge/>
          </w:tcPr>
          <w:p w:rsidR="008426B4" w:rsidRPr="00036313" w:rsidRDefault="008426B4" w:rsidP="00FE0E4E">
            <w:pPr>
              <w:spacing w:line="160" w:lineRule="exact"/>
              <w:rPr>
                <w:rFonts w:asciiTheme="majorHAnsi" w:eastAsiaTheme="majorEastAsia" w:hAnsiTheme="majorHAnsi" w:cstheme="majorHAnsi"/>
                <w:sz w:val="14"/>
                <w:szCs w:val="14"/>
              </w:rPr>
            </w:pPr>
          </w:p>
        </w:tc>
      </w:tr>
      <w:tr w:rsidR="00AD239E" w:rsidRPr="002036B9" w:rsidTr="00341EE1">
        <w:trPr>
          <w:trHeight w:val="457"/>
        </w:trPr>
        <w:tc>
          <w:tcPr>
            <w:tcW w:w="2551" w:type="dxa"/>
            <w:vMerge w:val="restart"/>
            <w:vAlign w:val="center"/>
          </w:tcPr>
          <w:p w:rsidR="00AD239E" w:rsidRPr="002036B9" w:rsidRDefault="00AD239E"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D239E" w:rsidRPr="002036B9" w:rsidRDefault="00AD239E" w:rsidP="002E01D3">
            <w:pPr>
              <w:spacing w:line="160" w:lineRule="exact"/>
              <w:jc w:val="center"/>
              <w:rPr>
                <w:sz w:val="14"/>
                <w:szCs w:val="14"/>
              </w:rPr>
            </w:pPr>
            <w:r w:rsidRPr="00932821">
              <w:rPr>
                <w:rFonts w:ascii="Arial" w:hAnsi="Arial" w:cs="Arial"/>
                <w:color w:val="222222"/>
                <w:sz w:val="14"/>
                <w:szCs w:val="14"/>
              </w:rPr>
              <w:t xml:space="preserve">Nghiệp vụ </w:t>
            </w:r>
            <w:r w:rsidRPr="00932821">
              <w:rPr>
                <w:rFonts w:ascii="Arial" w:hAnsi="Arial" w:cs="Arial" w:hint="eastAsia"/>
                <w:color w:val="222222"/>
                <w:sz w:val="14"/>
                <w:szCs w:val="14"/>
              </w:rPr>
              <w:t>bắt buộc</w:t>
            </w:r>
          </w:p>
        </w:tc>
        <w:tc>
          <w:tcPr>
            <w:tcW w:w="609" w:type="dxa"/>
            <w:vAlign w:val="center"/>
          </w:tcPr>
          <w:p w:rsidR="00AD239E" w:rsidRPr="002036B9" w:rsidRDefault="00AD239E" w:rsidP="00FE0E4E">
            <w:pPr>
              <w:spacing w:line="160" w:lineRule="exact"/>
              <w:jc w:val="center"/>
              <w:rPr>
                <w:sz w:val="14"/>
                <w:szCs w:val="14"/>
              </w:rPr>
            </w:pPr>
          </w:p>
        </w:tc>
        <w:tc>
          <w:tcPr>
            <w:tcW w:w="609" w:type="dxa"/>
          </w:tcPr>
          <w:p w:rsidR="00AD239E" w:rsidRPr="00036313" w:rsidRDefault="00AD239E" w:rsidP="00FE0E4E">
            <w:pPr>
              <w:spacing w:line="160" w:lineRule="exact"/>
              <w:rPr>
                <w:rFonts w:asciiTheme="majorHAnsi" w:eastAsiaTheme="majorEastAsia" w:hAnsiTheme="majorHAnsi" w:cstheme="majorHAnsi"/>
                <w:sz w:val="14"/>
                <w:szCs w:val="14"/>
              </w:rPr>
            </w:pPr>
          </w:p>
        </w:tc>
        <w:tc>
          <w:tcPr>
            <w:tcW w:w="610" w:type="dxa"/>
          </w:tcPr>
          <w:p w:rsidR="00AD239E" w:rsidRPr="00755C04" w:rsidRDefault="00AD239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D239E" w:rsidRPr="00036313" w:rsidRDefault="00AD239E" w:rsidP="00D716CB">
            <w:pPr>
              <w:spacing w:line="180" w:lineRule="exact"/>
              <w:rPr>
                <w:rFonts w:asciiTheme="majorHAnsi" w:eastAsiaTheme="majorEastAsia" w:hAnsiTheme="majorHAnsi" w:cstheme="majorHAnsi"/>
                <w:color w:val="000000"/>
                <w:sz w:val="14"/>
                <w:szCs w:val="14"/>
              </w:rPr>
            </w:pPr>
            <w:r w:rsidRPr="00036313">
              <w:rPr>
                <w:rFonts w:asciiTheme="majorHAnsi" w:eastAsiaTheme="majorEastAsia" w:hAnsiTheme="majorHAnsi" w:cstheme="majorHAnsi" w:hint="eastAsia"/>
                <w:color w:val="000000"/>
                <w:sz w:val="14"/>
                <w:szCs w:val="14"/>
              </w:rPr>
              <w:t>鋳型造型の段取り作業</w:t>
            </w:r>
          </w:p>
          <w:p w:rsidR="00AD239E" w:rsidRPr="00AD239E" w:rsidRDefault="00AD239E" w:rsidP="00F406F4">
            <w:pPr>
              <w:spacing w:line="160" w:lineRule="exact"/>
              <w:rPr>
                <w:rFonts w:asciiTheme="majorHAnsi" w:eastAsiaTheme="majorEastAsia" w:hAnsiTheme="majorHAnsi" w:cstheme="majorHAnsi"/>
                <w:sz w:val="14"/>
                <w:szCs w:val="14"/>
                <w:highlight w:val="green"/>
              </w:rPr>
            </w:pPr>
            <w:r w:rsidRPr="00036313">
              <w:rPr>
                <w:rFonts w:asciiTheme="majorHAnsi" w:eastAsiaTheme="majorEastAsia" w:hAnsiTheme="majorHAnsi" w:cstheme="majorHAnsi"/>
                <w:color w:val="000000"/>
                <w:sz w:val="14"/>
                <w:szCs w:val="14"/>
              </w:rPr>
              <w:t>Công việc sắp x</w:t>
            </w:r>
            <w:r w:rsidRPr="00036313">
              <w:rPr>
                <w:rFonts w:asciiTheme="majorHAnsi" w:eastAsia="MingLiU" w:hAnsiTheme="majorHAnsi" w:cstheme="majorHAnsi"/>
                <w:color w:val="000000"/>
                <w:sz w:val="14"/>
                <w:szCs w:val="14"/>
              </w:rPr>
              <w:t>ế</w:t>
            </w:r>
            <w:r w:rsidRPr="00036313">
              <w:rPr>
                <w:rFonts w:asciiTheme="majorHAnsi" w:eastAsiaTheme="majorEastAsia" w:hAnsiTheme="majorHAnsi" w:cstheme="majorHAnsi"/>
                <w:color w:val="000000"/>
                <w:sz w:val="14"/>
                <w:szCs w:val="14"/>
              </w:rPr>
              <w:t>p đúc khuôn</w:t>
            </w:r>
          </w:p>
        </w:tc>
      </w:tr>
      <w:tr w:rsidR="00AD239E" w:rsidRPr="002036B9" w:rsidTr="00341EE1">
        <w:trPr>
          <w:trHeight w:val="407"/>
        </w:trPr>
        <w:tc>
          <w:tcPr>
            <w:tcW w:w="2551" w:type="dxa"/>
            <w:vMerge/>
          </w:tcPr>
          <w:p w:rsidR="00AD239E" w:rsidRPr="002036B9" w:rsidRDefault="00AD239E" w:rsidP="00FE0E4E">
            <w:pPr>
              <w:spacing w:line="160" w:lineRule="exact"/>
              <w:rPr>
                <w:sz w:val="14"/>
                <w:szCs w:val="14"/>
              </w:rPr>
            </w:pPr>
          </w:p>
        </w:tc>
        <w:tc>
          <w:tcPr>
            <w:tcW w:w="609" w:type="dxa"/>
            <w:tcBorders>
              <w:top w:val="single" w:sz="4" w:space="0" w:color="auto"/>
            </w:tcBorders>
            <w:vAlign w:val="center"/>
          </w:tcPr>
          <w:p w:rsidR="00AD239E" w:rsidRPr="002036B9" w:rsidRDefault="00AD239E" w:rsidP="00FE0E4E">
            <w:pPr>
              <w:spacing w:line="160" w:lineRule="exact"/>
              <w:jc w:val="center"/>
              <w:rPr>
                <w:sz w:val="14"/>
                <w:szCs w:val="14"/>
              </w:rPr>
            </w:pPr>
          </w:p>
        </w:tc>
        <w:tc>
          <w:tcPr>
            <w:tcW w:w="609" w:type="dxa"/>
            <w:tcBorders>
              <w:top w:val="single" w:sz="4" w:space="0" w:color="auto"/>
            </w:tcBorders>
          </w:tcPr>
          <w:p w:rsidR="00AD239E" w:rsidRPr="00036313" w:rsidRDefault="00AD239E"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D239E" w:rsidRPr="00755C04" w:rsidRDefault="00AD239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D239E" w:rsidRPr="00036313" w:rsidRDefault="00AD239E" w:rsidP="00D716CB">
            <w:pPr>
              <w:spacing w:line="180" w:lineRule="exact"/>
              <w:rPr>
                <w:rFonts w:asciiTheme="majorHAnsi" w:eastAsiaTheme="majorEastAsia" w:hAnsiTheme="majorHAnsi" w:cstheme="majorHAnsi"/>
                <w:color w:val="000000"/>
                <w:sz w:val="14"/>
                <w:szCs w:val="14"/>
              </w:rPr>
            </w:pPr>
            <w:r w:rsidRPr="00036313">
              <w:rPr>
                <w:rFonts w:asciiTheme="majorHAnsi" w:eastAsiaTheme="majorEastAsia" w:hAnsiTheme="majorHAnsi" w:cstheme="majorHAnsi" w:hint="eastAsia"/>
                <w:color w:val="000000"/>
                <w:sz w:val="14"/>
                <w:szCs w:val="14"/>
              </w:rPr>
              <w:t>中子の製作作業</w:t>
            </w:r>
          </w:p>
          <w:p w:rsidR="00AD239E" w:rsidRPr="00AD239E" w:rsidRDefault="00AD239E" w:rsidP="00F406F4">
            <w:pPr>
              <w:spacing w:line="160" w:lineRule="exact"/>
              <w:rPr>
                <w:rFonts w:asciiTheme="majorHAnsi" w:eastAsiaTheme="majorEastAsia" w:hAnsiTheme="majorHAnsi" w:cstheme="majorHAnsi"/>
                <w:sz w:val="14"/>
                <w:szCs w:val="14"/>
                <w:highlight w:val="green"/>
              </w:rPr>
            </w:pPr>
            <w:r w:rsidRPr="00036313">
              <w:rPr>
                <w:rFonts w:asciiTheme="majorHAnsi" w:eastAsiaTheme="majorEastAsia" w:hAnsiTheme="majorHAnsi" w:cstheme="majorHAnsi"/>
                <w:color w:val="000000"/>
                <w:sz w:val="14"/>
                <w:szCs w:val="14"/>
              </w:rPr>
              <w:t>Công việc ch</w:t>
            </w:r>
            <w:r w:rsidRPr="00036313">
              <w:rPr>
                <w:rFonts w:asciiTheme="majorHAnsi" w:eastAsia="MingLiU" w:hAnsiTheme="majorHAnsi" w:cstheme="majorHAnsi"/>
                <w:color w:val="000000"/>
                <w:sz w:val="14"/>
                <w:szCs w:val="14"/>
              </w:rPr>
              <w:t>ế</w:t>
            </w:r>
            <w:r w:rsidRPr="00036313">
              <w:rPr>
                <w:rFonts w:asciiTheme="majorHAnsi" w:eastAsiaTheme="majorEastAsia" w:hAnsiTheme="majorHAnsi" w:cstheme="majorHAnsi"/>
                <w:color w:val="000000"/>
                <w:sz w:val="14"/>
                <w:szCs w:val="14"/>
              </w:rPr>
              <w:t xml:space="preserve"> tạo lõi</w:t>
            </w:r>
          </w:p>
        </w:tc>
      </w:tr>
      <w:tr w:rsidR="00AD239E" w:rsidRPr="002036B9" w:rsidTr="00341EE1">
        <w:trPr>
          <w:trHeight w:val="427"/>
        </w:trPr>
        <w:tc>
          <w:tcPr>
            <w:tcW w:w="2551" w:type="dxa"/>
            <w:vMerge/>
          </w:tcPr>
          <w:p w:rsidR="00AD239E" w:rsidRPr="002036B9" w:rsidRDefault="00AD239E" w:rsidP="00FE0E4E">
            <w:pPr>
              <w:spacing w:line="160" w:lineRule="exact"/>
              <w:rPr>
                <w:sz w:val="14"/>
                <w:szCs w:val="14"/>
              </w:rPr>
            </w:pPr>
          </w:p>
        </w:tc>
        <w:tc>
          <w:tcPr>
            <w:tcW w:w="609" w:type="dxa"/>
            <w:tcBorders>
              <w:top w:val="single" w:sz="4" w:space="0" w:color="auto"/>
            </w:tcBorders>
            <w:vAlign w:val="center"/>
          </w:tcPr>
          <w:p w:rsidR="00AD239E" w:rsidRPr="002036B9" w:rsidRDefault="00AD239E" w:rsidP="00FE0E4E">
            <w:pPr>
              <w:spacing w:line="160" w:lineRule="exact"/>
              <w:jc w:val="center"/>
              <w:rPr>
                <w:sz w:val="14"/>
                <w:szCs w:val="14"/>
              </w:rPr>
            </w:pPr>
          </w:p>
        </w:tc>
        <w:tc>
          <w:tcPr>
            <w:tcW w:w="609" w:type="dxa"/>
            <w:tcBorders>
              <w:top w:val="single" w:sz="4" w:space="0" w:color="auto"/>
            </w:tcBorders>
          </w:tcPr>
          <w:p w:rsidR="00AD239E" w:rsidRPr="00036313" w:rsidRDefault="00AD239E"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D239E" w:rsidRPr="00755C04" w:rsidRDefault="00AD239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D239E" w:rsidRPr="00036313" w:rsidRDefault="00AD239E" w:rsidP="00D716CB">
            <w:pPr>
              <w:spacing w:line="180" w:lineRule="exact"/>
              <w:rPr>
                <w:rFonts w:asciiTheme="majorHAnsi" w:eastAsiaTheme="majorEastAsia" w:hAnsiTheme="majorHAnsi" w:cstheme="majorHAnsi"/>
                <w:color w:val="000000"/>
                <w:sz w:val="14"/>
                <w:szCs w:val="14"/>
              </w:rPr>
            </w:pPr>
            <w:r w:rsidRPr="00036313">
              <w:rPr>
                <w:rFonts w:asciiTheme="majorHAnsi" w:eastAsiaTheme="majorEastAsia" w:hAnsiTheme="majorHAnsi" w:cstheme="majorHAnsi" w:hint="eastAsia"/>
                <w:color w:val="000000"/>
                <w:sz w:val="14"/>
                <w:szCs w:val="14"/>
              </w:rPr>
              <w:t>鋳型の造型及び補修作業</w:t>
            </w:r>
          </w:p>
          <w:p w:rsidR="00AD239E" w:rsidRPr="00AD239E" w:rsidRDefault="00AD239E" w:rsidP="00F406F4">
            <w:pPr>
              <w:spacing w:line="160" w:lineRule="exact"/>
              <w:rPr>
                <w:rFonts w:asciiTheme="majorHAnsi" w:eastAsiaTheme="majorEastAsia" w:hAnsiTheme="majorHAnsi" w:cstheme="majorHAnsi"/>
                <w:sz w:val="14"/>
                <w:szCs w:val="14"/>
                <w:highlight w:val="green"/>
              </w:rPr>
            </w:pPr>
            <w:r w:rsidRPr="00036313">
              <w:rPr>
                <w:rFonts w:asciiTheme="majorHAnsi" w:eastAsiaTheme="majorEastAsia" w:hAnsiTheme="majorHAnsi" w:cstheme="majorHAnsi"/>
                <w:color w:val="000000"/>
                <w:sz w:val="14"/>
                <w:szCs w:val="14"/>
              </w:rPr>
              <w:t>Công việc đúc và sửa chữa khuôn</w:t>
            </w:r>
          </w:p>
        </w:tc>
      </w:tr>
      <w:tr w:rsidR="00AD239E" w:rsidRPr="002036B9" w:rsidTr="00341EE1">
        <w:trPr>
          <w:trHeight w:val="405"/>
        </w:trPr>
        <w:tc>
          <w:tcPr>
            <w:tcW w:w="2551" w:type="dxa"/>
            <w:vMerge/>
          </w:tcPr>
          <w:p w:rsidR="00AD239E" w:rsidRPr="002036B9" w:rsidRDefault="00AD239E" w:rsidP="00FE0E4E">
            <w:pPr>
              <w:spacing w:line="160" w:lineRule="exact"/>
              <w:rPr>
                <w:sz w:val="14"/>
                <w:szCs w:val="14"/>
              </w:rPr>
            </w:pPr>
          </w:p>
        </w:tc>
        <w:tc>
          <w:tcPr>
            <w:tcW w:w="609" w:type="dxa"/>
            <w:tcBorders>
              <w:top w:val="single" w:sz="4" w:space="0" w:color="auto"/>
            </w:tcBorders>
            <w:vAlign w:val="center"/>
          </w:tcPr>
          <w:p w:rsidR="00AD239E" w:rsidRPr="002036B9" w:rsidRDefault="00AD239E" w:rsidP="00FE0E4E">
            <w:pPr>
              <w:spacing w:line="160" w:lineRule="exact"/>
              <w:jc w:val="center"/>
              <w:rPr>
                <w:sz w:val="14"/>
                <w:szCs w:val="14"/>
              </w:rPr>
            </w:pPr>
          </w:p>
        </w:tc>
        <w:tc>
          <w:tcPr>
            <w:tcW w:w="609" w:type="dxa"/>
            <w:tcBorders>
              <w:top w:val="single" w:sz="4" w:space="0" w:color="auto"/>
            </w:tcBorders>
          </w:tcPr>
          <w:p w:rsidR="00AD239E" w:rsidRPr="00036313" w:rsidRDefault="00AD239E"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D239E" w:rsidRPr="00755C04" w:rsidRDefault="00AD239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D239E" w:rsidRPr="00AD239E" w:rsidRDefault="00AD239E" w:rsidP="00AF3515">
            <w:pPr>
              <w:spacing w:line="160" w:lineRule="exact"/>
              <w:rPr>
                <w:rFonts w:asciiTheme="majorHAnsi" w:eastAsiaTheme="majorEastAsia" w:hAnsiTheme="majorHAnsi" w:cstheme="majorHAnsi"/>
                <w:sz w:val="14"/>
                <w:szCs w:val="14"/>
                <w:highlight w:val="green"/>
              </w:rPr>
            </w:pPr>
          </w:p>
        </w:tc>
      </w:tr>
      <w:tr w:rsidR="00AD239E" w:rsidRPr="002036B9" w:rsidTr="00341EE1">
        <w:trPr>
          <w:trHeight w:val="424"/>
        </w:trPr>
        <w:tc>
          <w:tcPr>
            <w:tcW w:w="2551" w:type="dxa"/>
            <w:vMerge/>
          </w:tcPr>
          <w:p w:rsidR="00AD239E" w:rsidRPr="002036B9" w:rsidRDefault="00AD239E" w:rsidP="00FE0E4E">
            <w:pPr>
              <w:spacing w:line="160" w:lineRule="exact"/>
              <w:rPr>
                <w:sz w:val="14"/>
                <w:szCs w:val="14"/>
              </w:rPr>
            </w:pPr>
          </w:p>
        </w:tc>
        <w:tc>
          <w:tcPr>
            <w:tcW w:w="609" w:type="dxa"/>
            <w:tcBorders>
              <w:top w:val="single" w:sz="4" w:space="0" w:color="auto"/>
            </w:tcBorders>
            <w:vAlign w:val="center"/>
          </w:tcPr>
          <w:p w:rsidR="00AD239E" w:rsidRPr="002036B9" w:rsidRDefault="00AD239E" w:rsidP="00FE0E4E">
            <w:pPr>
              <w:spacing w:line="160" w:lineRule="exact"/>
              <w:jc w:val="center"/>
              <w:rPr>
                <w:sz w:val="14"/>
                <w:szCs w:val="14"/>
              </w:rPr>
            </w:pPr>
          </w:p>
        </w:tc>
        <w:tc>
          <w:tcPr>
            <w:tcW w:w="609" w:type="dxa"/>
            <w:tcBorders>
              <w:top w:val="single" w:sz="4" w:space="0" w:color="auto"/>
            </w:tcBorders>
          </w:tcPr>
          <w:p w:rsidR="00AD239E" w:rsidRPr="00036313" w:rsidRDefault="00AD239E" w:rsidP="00FE0E4E">
            <w:pPr>
              <w:spacing w:line="160" w:lineRule="exact"/>
              <w:rPr>
                <w:rFonts w:asciiTheme="majorHAnsi" w:eastAsiaTheme="majorEastAsia" w:hAnsiTheme="majorHAnsi" w:cstheme="majorHAnsi"/>
                <w:sz w:val="14"/>
                <w:szCs w:val="14"/>
              </w:rPr>
            </w:pPr>
          </w:p>
        </w:tc>
        <w:tc>
          <w:tcPr>
            <w:tcW w:w="610" w:type="dxa"/>
            <w:tcBorders>
              <w:top w:val="single" w:sz="4" w:space="0" w:color="auto"/>
            </w:tcBorders>
          </w:tcPr>
          <w:p w:rsidR="00AD239E" w:rsidRPr="00755C04" w:rsidRDefault="00AD239E"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D239E" w:rsidRPr="00AD239E" w:rsidRDefault="00AD239E" w:rsidP="00356F0B">
            <w:pPr>
              <w:spacing w:line="160" w:lineRule="exact"/>
              <w:rPr>
                <w:rFonts w:asciiTheme="majorHAnsi" w:eastAsiaTheme="majorEastAsia" w:hAnsiTheme="majorHAnsi" w:cstheme="majorHAnsi"/>
                <w:sz w:val="14"/>
                <w:szCs w:val="14"/>
                <w:highlight w:val="green"/>
              </w:rPr>
            </w:pPr>
          </w:p>
        </w:tc>
      </w:tr>
      <w:tr w:rsidR="00AD239E" w:rsidRPr="002036B9" w:rsidTr="00341EE1">
        <w:trPr>
          <w:trHeight w:val="403"/>
        </w:trPr>
        <w:tc>
          <w:tcPr>
            <w:tcW w:w="2551" w:type="dxa"/>
            <w:vMerge w:val="restart"/>
            <w:vAlign w:val="center"/>
          </w:tcPr>
          <w:p w:rsidR="00AD239E" w:rsidRPr="002036B9" w:rsidRDefault="00AD239E"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D239E" w:rsidRPr="002036B9" w:rsidRDefault="00AD239E">
            <w:pPr>
              <w:spacing w:afterLines="50" w:after="145" w:line="160" w:lineRule="exact"/>
              <w:jc w:val="center"/>
              <w:rPr>
                <w:sz w:val="14"/>
                <w:szCs w:val="14"/>
              </w:rPr>
            </w:pPr>
            <w:r w:rsidRPr="00F406F4">
              <w:rPr>
                <w:rFonts w:ascii="Arial" w:hAnsi="Arial" w:cs="Arial"/>
                <w:color w:val="222222"/>
                <w:sz w:val="14"/>
                <w:szCs w:val="14"/>
              </w:rPr>
              <w:t>Nghiệp vụ liên quan</w:t>
            </w:r>
          </w:p>
          <w:p w:rsidR="00AD239E" w:rsidRPr="002036B9" w:rsidRDefault="00AD239E"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D239E" w:rsidRPr="002036B9" w:rsidRDefault="00AD239E" w:rsidP="00FE0E4E">
            <w:pPr>
              <w:spacing w:line="160" w:lineRule="exact"/>
              <w:jc w:val="center"/>
              <w:rPr>
                <w:sz w:val="14"/>
                <w:szCs w:val="14"/>
                <w:lang w:val="en"/>
              </w:rPr>
            </w:pPr>
            <w:r w:rsidRPr="00F406F4">
              <w:rPr>
                <w:rFonts w:ascii="Arial" w:hAnsi="Arial" w:cs="Arial"/>
                <w:color w:val="222222"/>
                <w:sz w:val="12"/>
                <w:szCs w:val="12"/>
              </w:rPr>
              <w:t>(Chú ý) Chỉ đánh giá nghiệp vụ mà      thực tập sinh</w:t>
            </w:r>
            <w:r w:rsidRPr="00F406F4">
              <w:rPr>
                <w:rFonts w:ascii="Arial" w:hAnsi="Arial" w:cs="Arial" w:hint="eastAsia"/>
                <w:color w:val="222222"/>
                <w:sz w:val="12"/>
                <w:szCs w:val="12"/>
              </w:rPr>
              <w:t xml:space="preserve"> kỹ năng</w:t>
            </w:r>
            <w:r w:rsidRPr="00F406F4">
              <w:rPr>
                <w:rFonts w:ascii="Arial" w:hAnsi="Arial" w:cs="Arial"/>
                <w:color w:val="222222"/>
                <w:sz w:val="12"/>
                <w:szCs w:val="12"/>
              </w:rPr>
              <w:t xml:space="preserve"> đã trải nghiệm</w:t>
            </w:r>
          </w:p>
        </w:tc>
        <w:tc>
          <w:tcPr>
            <w:tcW w:w="609" w:type="dxa"/>
          </w:tcPr>
          <w:p w:rsidR="00AD239E" w:rsidRPr="002036B9" w:rsidRDefault="00AD239E" w:rsidP="00FE0E4E">
            <w:pPr>
              <w:spacing w:line="160" w:lineRule="exact"/>
              <w:rPr>
                <w:sz w:val="14"/>
                <w:szCs w:val="14"/>
              </w:rPr>
            </w:pPr>
          </w:p>
        </w:tc>
        <w:tc>
          <w:tcPr>
            <w:tcW w:w="609" w:type="dxa"/>
            <w:vAlign w:val="center"/>
          </w:tcPr>
          <w:p w:rsidR="00AD239E" w:rsidRPr="00036313" w:rsidRDefault="00AD239E" w:rsidP="00FE0E4E">
            <w:pPr>
              <w:spacing w:line="160" w:lineRule="exact"/>
              <w:jc w:val="center"/>
              <w:rPr>
                <w:rFonts w:asciiTheme="majorHAnsi" w:eastAsiaTheme="majorEastAsia" w:hAnsiTheme="majorHAnsi" w:cstheme="majorHAnsi"/>
                <w:sz w:val="14"/>
                <w:szCs w:val="14"/>
              </w:rPr>
            </w:pPr>
          </w:p>
        </w:tc>
        <w:tc>
          <w:tcPr>
            <w:tcW w:w="610" w:type="dxa"/>
          </w:tcPr>
          <w:p w:rsidR="00AD239E" w:rsidRPr="00755C04" w:rsidRDefault="00AD239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D239E" w:rsidRPr="00036313" w:rsidRDefault="00AD239E" w:rsidP="00D716CB">
            <w:pPr>
              <w:spacing w:line="180" w:lineRule="exact"/>
              <w:rPr>
                <w:rFonts w:asciiTheme="majorHAnsi" w:eastAsiaTheme="majorEastAsia" w:hAnsiTheme="majorHAnsi" w:cstheme="majorHAnsi"/>
                <w:color w:val="000000"/>
                <w:sz w:val="14"/>
                <w:szCs w:val="14"/>
              </w:rPr>
            </w:pPr>
            <w:r w:rsidRPr="00036313">
              <w:rPr>
                <w:rFonts w:asciiTheme="majorHAnsi" w:eastAsiaTheme="majorEastAsia" w:hAnsiTheme="majorHAnsi" w:cstheme="majorHAnsi" w:hint="eastAsia"/>
                <w:color w:val="000000"/>
                <w:sz w:val="14"/>
                <w:szCs w:val="14"/>
              </w:rPr>
              <w:t>調砂作業</w:t>
            </w:r>
          </w:p>
          <w:p w:rsidR="00AD239E" w:rsidRPr="00AD239E" w:rsidRDefault="00AD239E" w:rsidP="00AF3515">
            <w:pPr>
              <w:spacing w:line="160" w:lineRule="exact"/>
              <w:rPr>
                <w:rFonts w:asciiTheme="majorHAnsi" w:eastAsiaTheme="majorEastAsia" w:hAnsiTheme="majorHAnsi" w:cstheme="majorHAnsi"/>
                <w:sz w:val="14"/>
                <w:szCs w:val="14"/>
                <w:highlight w:val="green"/>
              </w:rPr>
            </w:pPr>
            <w:r w:rsidRPr="00036313">
              <w:rPr>
                <w:rFonts w:asciiTheme="majorHAnsi" w:eastAsiaTheme="majorEastAsia" w:hAnsiTheme="majorHAnsi" w:cstheme="majorHAnsi"/>
                <w:color w:val="000000"/>
                <w:sz w:val="14"/>
                <w:szCs w:val="14"/>
              </w:rPr>
              <w:t>Công việc chuẩn bị cát</w:t>
            </w:r>
          </w:p>
        </w:tc>
      </w:tr>
      <w:tr w:rsidR="00AD239E" w:rsidRPr="002036B9" w:rsidTr="00341EE1">
        <w:trPr>
          <w:trHeight w:val="437"/>
        </w:trPr>
        <w:tc>
          <w:tcPr>
            <w:tcW w:w="2551" w:type="dxa"/>
            <w:vMerge/>
          </w:tcPr>
          <w:p w:rsidR="00AD239E" w:rsidRPr="002036B9" w:rsidRDefault="00AD239E" w:rsidP="00FE0E4E">
            <w:pPr>
              <w:spacing w:line="160" w:lineRule="exact"/>
              <w:rPr>
                <w:sz w:val="14"/>
                <w:szCs w:val="14"/>
              </w:rPr>
            </w:pPr>
          </w:p>
        </w:tc>
        <w:tc>
          <w:tcPr>
            <w:tcW w:w="609" w:type="dxa"/>
          </w:tcPr>
          <w:p w:rsidR="00AD239E" w:rsidRPr="002036B9" w:rsidRDefault="00AD239E" w:rsidP="00FE0E4E">
            <w:pPr>
              <w:spacing w:line="160" w:lineRule="exact"/>
              <w:rPr>
                <w:sz w:val="14"/>
                <w:szCs w:val="14"/>
              </w:rPr>
            </w:pPr>
          </w:p>
        </w:tc>
        <w:tc>
          <w:tcPr>
            <w:tcW w:w="609" w:type="dxa"/>
          </w:tcPr>
          <w:p w:rsidR="00AD239E" w:rsidRPr="00036313" w:rsidRDefault="00AD239E" w:rsidP="00FE0E4E">
            <w:pPr>
              <w:spacing w:line="160" w:lineRule="exact"/>
              <w:rPr>
                <w:rFonts w:asciiTheme="majorHAnsi" w:eastAsiaTheme="majorEastAsia" w:hAnsiTheme="majorHAnsi" w:cstheme="majorHAnsi"/>
                <w:sz w:val="14"/>
                <w:szCs w:val="14"/>
              </w:rPr>
            </w:pPr>
          </w:p>
        </w:tc>
        <w:tc>
          <w:tcPr>
            <w:tcW w:w="610" w:type="dxa"/>
          </w:tcPr>
          <w:p w:rsidR="00AD239E" w:rsidRPr="00755C04" w:rsidRDefault="00AD239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D239E" w:rsidRPr="00036313" w:rsidRDefault="00AD239E" w:rsidP="00D716CB">
            <w:pPr>
              <w:spacing w:line="180" w:lineRule="exact"/>
              <w:rPr>
                <w:rFonts w:asciiTheme="majorHAnsi" w:eastAsiaTheme="majorEastAsia" w:hAnsiTheme="majorHAnsi" w:cstheme="majorHAnsi"/>
                <w:color w:val="000000"/>
                <w:sz w:val="14"/>
                <w:szCs w:val="14"/>
              </w:rPr>
            </w:pPr>
            <w:r w:rsidRPr="00036313">
              <w:rPr>
                <w:rFonts w:asciiTheme="majorHAnsi" w:eastAsiaTheme="majorEastAsia" w:hAnsiTheme="majorHAnsi" w:cstheme="majorHAnsi" w:hint="eastAsia"/>
                <w:color w:val="000000"/>
                <w:sz w:val="14"/>
                <w:szCs w:val="14"/>
              </w:rPr>
              <w:t>合金溶解炉等の操作作業</w:t>
            </w:r>
          </w:p>
          <w:p w:rsidR="00AD239E" w:rsidRPr="00AD239E" w:rsidRDefault="00AD239E" w:rsidP="00AF3515">
            <w:pPr>
              <w:spacing w:line="160" w:lineRule="exact"/>
              <w:rPr>
                <w:rFonts w:asciiTheme="majorHAnsi" w:eastAsiaTheme="majorEastAsia" w:hAnsiTheme="majorHAnsi" w:cstheme="majorHAnsi"/>
                <w:sz w:val="14"/>
                <w:szCs w:val="14"/>
                <w:highlight w:val="green"/>
              </w:rPr>
            </w:pPr>
            <w:r w:rsidRPr="00036313">
              <w:rPr>
                <w:rFonts w:asciiTheme="majorHAnsi" w:eastAsiaTheme="majorEastAsia" w:hAnsiTheme="majorHAnsi" w:cstheme="majorHAnsi"/>
                <w:color w:val="000000"/>
                <w:sz w:val="14"/>
                <w:szCs w:val="14"/>
              </w:rPr>
              <w:t>Công việc thao tác lò nung nóng chảy hợp kim, v.v...</w:t>
            </w:r>
          </w:p>
        </w:tc>
      </w:tr>
      <w:tr w:rsidR="00AD239E" w:rsidRPr="002036B9" w:rsidTr="00341EE1">
        <w:trPr>
          <w:trHeight w:val="401"/>
        </w:trPr>
        <w:tc>
          <w:tcPr>
            <w:tcW w:w="2551" w:type="dxa"/>
            <w:vMerge/>
          </w:tcPr>
          <w:p w:rsidR="00AD239E" w:rsidRPr="002036B9" w:rsidRDefault="00AD239E" w:rsidP="00FE0E4E">
            <w:pPr>
              <w:spacing w:line="160" w:lineRule="exact"/>
              <w:rPr>
                <w:sz w:val="14"/>
                <w:szCs w:val="14"/>
              </w:rPr>
            </w:pPr>
          </w:p>
        </w:tc>
        <w:tc>
          <w:tcPr>
            <w:tcW w:w="609" w:type="dxa"/>
            <w:vAlign w:val="center"/>
          </w:tcPr>
          <w:p w:rsidR="00AD239E" w:rsidRPr="002036B9" w:rsidRDefault="00AD239E" w:rsidP="00FE0E4E">
            <w:pPr>
              <w:spacing w:line="160" w:lineRule="exact"/>
              <w:jc w:val="center"/>
              <w:rPr>
                <w:sz w:val="14"/>
                <w:szCs w:val="14"/>
              </w:rPr>
            </w:pPr>
          </w:p>
        </w:tc>
        <w:tc>
          <w:tcPr>
            <w:tcW w:w="609" w:type="dxa"/>
          </w:tcPr>
          <w:p w:rsidR="00AD239E" w:rsidRPr="00036313" w:rsidRDefault="00AD239E" w:rsidP="00FE0E4E">
            <w:pPr>
              <w:spacing w:line="160" w:lineRule="exact"/>
              <w:rPr>
                <w:rFonts w:asciiTheme="majorHAnsi" w:eastAsiaTheme="majorEastAsia" w:hAnsiTheme="majorHAnsi" w:cstheme="majorHAnsi"/>
                <w:sz w:val="14"/>
                <w:szCs w:val="14"/>
              </w:rPr>
            </w:pPr>
          </w:p>
        </w:tc>
        <w:tc>
          <w:tcPr>
            <w:tcW w:w="610" w:type="dxa"/>
          </w:tcPr>
          <w:p w:rsidR="00AD239E" w:rsidRPr="00755C04" w:rsidRDefault="00AD239E" w:rsidP="00B77232">
            <w:pPr>
              <w:spacing w:line="160" w:lineRule="exact"/>
              <w:jc w:val="left"/>
              <w:rPr>
                <w:rFonts w:asciiTheme="majorHAnsi" w:eastAsiaTheme="majorEastAsia" w:hAnsiTheme="majorHAnsi" w:cstheme="majorHAnsi"/>
                <w:sz w:val="14"/>
                <w:szCs w:val="14"/>
              </w:rPr>
            </w:pPr>
          </w:p>
        </w:tc>
        <w:tc>
          <w:tcPr>
            <w:tcW w:w="5543" w:type="dxa"/>
            <w:vAlign w:val="center"/>
          </w:tcPr>
          <w:p w:rsidR="00AD239E" w:rsidRPr="00036313" w:rsidRDefault="00AD239E" w:rsidP="00D716CB">
            <w:pPr>
              <w:spacing w:line="180" w:lineRule="exact"/>
              <w:rPr>
                <w:rFonts w:asciiTheme="majorHAnsi" w:eastAsiaTheme="majorEastAsia" w:hAnsiTheme="majorHAnsi" w:cstheme="majorHAnsi"/>
                <w:color w:val="000000"/>
                <w:sz w:val="14"/>
                <w:szCs w:val="14"/>
              </w:rPr>
            </w:pPr>
            <w:r w:rsidRPr="00036313">
              <w:rPr>
                <w:rFonts w:asciiTheme="majorHAnsi" w:eastAsiaTheme="majorEastAsia" w:hAnsiTheme="majorHAnsi" w:cstheme="majorHAnsi" w:hint="eastAsia"/>
                <w:color w:val="000000"/>
                <w:sz w:val="14"/>
                <w:szCs w:val="14"/>
              </w:rPr>
              <w:t>バリ取り、研磨等後加工作業</w:t>
            </w:r>
          </w:p>
          <w:p w:rsidR="00AD239E" w:rsidRPr="00AD239E" w:rsidRDefault="00AD239E" w:rsidP="00AF3515">
            <w:pPr>
              <w:spacing w:line="160" w:lineRule="exact"/>
              <w:rPr>
                <w:rFonts w:asciiTheme="majorHAnsi" w:eastAsiaTheme="majorEastAsia" w:hAnsiTheme="majorHAnsi" w:cstheme="majorHAnsi"/>
                <w:sz w:val="14"/>
                <w:szCs w:val="14"/>
                <w:highlight w:val="green"/>
              </w:rPr>
            </w:pPr>
            <w:r w:rsidRPr="00036313">
              <w:rPr>
                <w:rFonts w:asciiTheme="majorHAnsi" w:eastAsiaTheme="majorEastAsia" w:hAnsiTheme="majorHAnsi" w:cstheme="majorHAnsi"/>
                <w:color w:val="000000"/>
                <w:sz w:val="14"/>
                <w:szCs w:val="14"/>
              </w:rPr>
              <w:t>Công việc gia công sau như loại sỉ, đánh bóng, v.v...</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D42F56" w:rsidRPr="00D42F56">
        <w:rPr>
          <w:rFonts w:ascii="Arial" w:hAnsi="Arial" w:cs="Arial"/>
          <w:b/>
          <w:color w:val="222222"/>
          <w:sz w:val="12"/>
          <w:szCs w:val="12"/>
        </w:rPr>
        <w:t>Giải thích thuật ngữ</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42F56" w:rsidRPr="00D42F56">
        <w:rPr>
          <w:rFonts w:ascii="Arial" w:hAnsi="Arial" w:cs="Arial" w:hint="eastAsia"/>
          <w:color w:val="222222"/>
          <w:sz w:val="12"/>
          <w:szCs w:val="12"/>
        </w:rPr>
        <w:t xml:space="preserve">Mục </w:t>
      </w:r>
      <w:r w:rsidR="00D42F56">
        <w:rPr>
          <w:rFonts w:ascii="Arial" w:hAnsi="Arial" w:cs="Arial" w:hint="eastAsia"/>
          <w:color w:val="222222"/>
          <w:sz w:val="12"/>
          <w:szCs w:val="12"/>
        </w:rPr>
        <w:t>2</w:t>
      </w:r>
      <w:r w:rsidR="00D42F56" w:rsidRPr="00D42F56">
        <w:rPr>
          <w:rFonts w:ascii="Arial" w:hAnsi="Arial" w:cs="Arial"/>
          <w:color w:val="222222"/>
          <w:sz w:val="12"/>
          <w:szCs w:val="12"/>
        </w:rPr>
        <w:t xml:space="preserve"> ở trên</w:t>
      </w:r>
      <w:r w:rsidR="00D42F56" w:rsidRPr="00D42F56">
        <w:rPr>
          <w:rFonts w:ascii="Arial" w:hAnsi="Arial" w:cs="Arial" w:hint="eastAsia"/>
          <w:color w:val="222222"/>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D42F56" w:rsidRPr="00D42F56">
        <w:rPr>
          <w:rFonts w:ascii="Arial" w:hAnsi="Arial" w:cs="Arial"/>
          <w:color w:val="222222"/>
          <w:sz w:val="12"/>
          <w:szCs w:val="12"/>
        </w:rPr>
        <w:t>Nghiệp</w:t>
      </w:r>
      <w:r w:rsidR="00D42F56" w:rsidRPr="00D42F56">
        <w:rPr>
          <w:rFonts w:ascii="Arial" w:hAnsi="Arial" w:cs="Arial" w:hint="eastAsia"/>
          <w:color w:val="222222"/>
          <w:sz w:val="12"/>
          <w:szCs w:val="12"/>
        </w:rPr>
        <w:t xml:space="preserve"> </w:t>
      </w:r>
      <w:r w:rsidR="00D42F56" w:rsidRPr="00D42F56">
        <w:rPr>
          <w:rFonts w:ascii="Arial" w:hAnsi="Arial" w:cs="Arial"/>
          <w:color w:val="222222"/>
          <w:sz w:val="12"/>
          <w:szCs w:val="12"/>
        </w:rPr>
        <w:t xml:space="preserve">vụ </w:t>
      </w:r>
      <w:r w:rsidR="00D42F56" w:rsidRPr="00D42F56">
        <w:rPr>
          <w:rFonts w:ascii="Arial" w:hAnsi="Arial" w:cs="Arial" w:hint="eastAsia"/>
          <w:color w:val="222222"/>
          <w:sz w:val="12"/>
          <w:szCs w:val="12"/>
        </w:rPr>
        <w:t>bắt buộc</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D42F56" w:rsidP="0053238F">
      <w:pPr>
        <w:spacing w:line="160" w:lineRule="exact"/>
        <w:ind w:leftChars="202" w:left="424" w:firstLine="1"/>
        <w:rPr>
          <w:rFonts w:asciiTheme="majorEastAsia" w:eastAsiaTheme="majorEastAsia" w:hAnsiTheme="majorEastAsia" w:cs="メイリオ"/>
          <w:sz w:val="12"/>
          <w:szCs w:val="12"/>
        </w:rPr>
      </w:pPr>
      <w:r w:rsidRPr="00D42F56">
        <w:rPr>
          <w:rFonts w:ascii="Arial" w:hAnsi="Arial" w:cs="Arial"/>
          <w:color w:val="222222"/>
          <w:sz w:val="12"/>
          <w:szCs w:val="12"/>
        </w:rPr>
        <w:t xml:space="preserve">Nghiệp vụ bắt buộc phải thực hiện để </w:t>
      </w:r>
      <w:r w:rsidRPr="00D42F56">
        <w:rPr>
          <w:rFonts w:ascii="Arial" w:hAnsi="Arial" w:cs="Arial" w:hint="eastAsia"/>
          <w:color w:val="222222"/>
          <w:sz w:val="12"/>
          <w:szCs w:val="12"/>
        </w:rPr>
        <w:t xml:space="preserve">đạt được </w:t>
      </w:r>
      <w:r w:rsidRPr="00D42F56">
        <w:rPr>
          <w:rFonts w:ascii="Arial" w:hAnsi="Arial" w:cs="Arial"/>
          <w:color w:val="222222"/>
          <w:sz w:val="12"/>
          <w:szCs w:val="12"/>
        </w:rPr>
        <w:t>các kỹ năng, v.v...</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D42F56" w:rsidRPr="00D42F56">
        <w:rPr>
          <w:rFonts w:ascii="Arial" w:hAnsi="Arial" w:cs="Arial"/>
          <w:color w:val="222222"/>
          <w:sz w:val="12"/>
          <w:szCs w:val="12"/>
        </w:rPr>
        <w:t>Nghiệp vụ liên quan</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812DDB" w:rsidP="0053238F">
      <w:pPr>
        <w:spacing w:line="160" w:lineRule="exact"/>
        <w:ind w:leftChars="202" w:left="424" w:firstLine="1"/>
        <w:rPr>
          <w:rStyle w:val="hps"/>
          <w:rFonts w:ascii="Arial" w:hAnsi="Arial" w:cs="Arial"/>
          <w:color w:val="222222"/>
          <w:sz w:val="12"/>
          <w:szCs w:val="12"/>
          <w:lang w:val="en"/>
        </w:rPr>
      </w:pPr>
      <w:r w:rsidRPr="00812DDB">
        <w:rPr>
          <w:rFonts w:ascii="Arial" w:hAnsi="Arial" w:cs="Arial" w:hint="eastAsia"/>
          <w:color w:val="222222"/>
          <w:sz w:val="12"/>
          <w:szCs w:val="12"/>
        </w:rPr>
        <w:t>Trong số các</w:t>
      </w:r>
      <w:r w:rsidRPr="00812DDB">
        <w:rPr>
          <w:rFonts w:ascii="Arial" w:hAnsi="Arial" w:cs="Arial"/>
          <w:color w:val="222222"/>
          <w:sz w:val="12"/>
          <w:szCs w:val="12"/>
        </w:rPr>
        <w:t xml:space="preserve"> nghiệp vụ mà </w:t>
      </w:r>
      <w:r w:rsidRPr="00812DDB">
        <w:rPr>
          <w:rFonts w:ascii="Arial" w:hAnsi="Arial" w:cs="Arial" w:hint="eastAsia"/>
          <w:color w:val="222222"/>
          <w:sz w:val="12"/>
          <w:szCs w:val="12"/>
        </w:rPr>
        <w:t>thực tập sinh kỹ năng</w:t>
      </w:r>
      <w:r w:rsidRPr="00812DDB">
        <w:rPr>
          <w:rFonts w:ascii="Arial" w:hAnsi="Arial" w:cs="Arial"/>
          <w:color w:val="222222"/>
          <w:sz w:val="12"/>
          <w:szCs w:val="12"/>
        </w:rPr>
        <w:t xml:space="preserve"> tham gia vào nghiệp vụ</w:t>
      </w:r>
      <w:r w:rsidRPr="00812DDB">
        <w:rPr>
          <w:rFonts w:ascii="Arial" w:hAnsi="Arial" w:cs="Arial" w:hint="eastAsia"/>
          <w:color w:val="222222"/>
          <w:sz w:val="12"/>
          <w:szCs w:val="12"/>
        </w:rPr>
        <w:t xml:space="preserve"> bắt buộc</w:t>
      </w:r>
      <w:r w:rsidRPr="00812DDB">
        <w:rPr>
          <w:rFonts w:ascii="Arial" w:hAnsi="Arial" w:cs="Arial"/>
          <w:color w:val="222222"/>
          <w:sz w:val="12"/>
          <w:szCs w:val="12"/>
        </w:rPr>
        <w:t xml:space="preserve"> có thể thực hiện trong công đoạn sản xuất của ngành nghề và</w:t>
      </w:r>
      <w:r w:rsidRPr="00812DDB">
        <w:rPr>
          <w:rFonts w:ascii="Arial" w:hAnsi="Arial" w:cs="Arial" w:hint="eastAsia"/>
          <w:color w:val="222222"/>
          <w:sz w:val="12"/>
          <w:szCs w:val="12"/>
        </w:rPr>
        <w:t xml:space="preserve"> công</w:t>
      </w:r>
      <w:r w:rsidRPr="00812DDB">
        <w:rPr>
          <w:rFonts w:ascii="Arial" w:hAnsi="Arial" w:cs="Arial"/>
          <w:color w:val="222222"/>
          <w:sz w:val="12"/>
          <w:szCs w:val="12"/>
        </w:rPr>
        <w:t xml:space="preserve"> </w:t>
      </w:r>
      <w:r w:rsidRPr="00812DDB">
        <w:rPr>
          <w:rFonts w:ascii="Arial" w:hAnsi="Arial" w:cs="Arial" w:hint="eastAsia"/>
          <w:color w:val="222222"/>
          <w:sz w:val="12"/>
          <w:szCs w:val="12"/>
        </w:rPr>
        <w:t xml:space="preserve">việc tương ứng, nghiệp vụ liên quan là nghiệp vụ không bao gồm trong nghiệp vụ bắt buộc </w:t>
      </w:r>
      <w:r w:rsidRPr="00812DDB">
        <w:rPr>
          <w:rFonts w:ascii="Arial" w:hAnsi="Arial" w:cs="Arial"/>
          <w:color w:val="222222"/>
          <w:sz w:val="12"/>
          <w:szCs w:val="12"/>
        </w:rPr>
        <w:t xml:space="preserve">nhưng </w:t>
      </w:r>
      <w:r w:rsidRPr="00812DDB">
        <w:rPr>
          <w:rFonts w:ascii="Arial" w:hAnsi="Arial" w:cs="Arial" w:hint="eastAsia"/>
          <w:color w:val="222222"/>
          <w:sz w:val="12"/>
          <w:szCs w:val="12"/>
        </w:rPr>
        <w:t xml:space="preserve">có đóng góp </w:t>
      </w:r>
      <w:r w:rsidRPr="00812DDB">
        <w:rPr>
          <w:rFonts w:ascii="Arial" w:hAnsi="Arial" w:cs="Arial"/>
          <w:color w:val="222222"/>
          <w:sz w:val="12"/>
          <w:szCs w:val="12"/>
        </w:rPr>
        <w:t>trực tiếp hoặc gián tiếp vào việc nâng cao kỹ năng của nghiệp vụ</w:t>
      </w:r>
      <w:r w:rsidRPr="00812DDB">
        <w:rPr>
          <w:rFonts w:ascii="Arial" w:hAnsi="Arial" w:cs="Arial" w:hint="eastAsia"/>
          <w:color w:val="222222"/>
          <w:sz w:val="12"/>
          <w:szCs w:val="12"/>
        </w:rPr>
        <w:t xml:space="preserve"> bắt buộc, v.v...</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8C9" w:rsidRDefault="00CC48C9" w:rsidP="006A5F3B">
      <w:r>
        <w:separator/>
      </w:r>
    </w:p>
  </w:endnote>
  <w:endnote w:type="continuationSeparator" w:id="0">
    <w:p w:rsidR="00CC48C9" w:rsidRDefault="00CC48C9"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notTrueType/>
    <w:pitch w:val="variable"/>
    <w:sig w:usb0="01000000" w:usb1="00000000" w:usb2="00000000" w:usb3="00000000" w:csb0="00010000"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altName w:val="ＭＳ ゴシック"/>
    <w:panose1 w:val="020B0900000000000000"/>
    <w:charset w:val="80"/>
    <w:family w:val="modern"/>
    <w:pitch w:val="variable"/>
    <w:sig w:usb0="E00002FF" w:usb1="6AC7FDFB" w:usb2="00000012" w:usb3="00000000" w:csb0="0002009F" w:csb1="00000000"/>
  </w:font>
  <w:font w:name="MingLiU">
    <w:altName w:val="Microsoft JhengHei"/>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354AEB">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354AE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8C9" w:rsidRDefault="00CC48C9" w:rsidP="006A5F3B">
      <w:r>
        <w:separator/>
      </w:r>
    </w:p>
  </w:footnote>
  <w:footnote w:type="continuationSeparator" w:id="0">
    <w:p w:rsidR="00CC48C9" w:rsidRDefault="00CC48C9"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1716E"/>
    <w:rsid w:val="00023D5A"/>
    <w:rsid w:val="00023E66"/>
    <w:rsid w:val="0002558E"/>
    <w:rsid w:val="000333D2"/>
    <w:rsid w:val="00036313"/>
    <w:rsid w:val="0005518E"/>
    <w:rsid w:val="00060CDA"/>
    <w:rsid w:val="00066640"/>
    <w:rsid w:val="000717D2"/>
    <w:rsid w:val="000757FB"/>
    <w:rsid w:val="000849D4"/>
    <w:rsid w:val="00094980"/>
    <w:rsid w:val="000A1DB3"/>
    <w:rsid w:val="000A3717"/>
    <w:rsid w:val="000B116E"/>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94806"/>
    <w:rsid w:val="001B78EE"/>
    <w:rsid w:val="001D6EC0"/>
    <w:rsid w:val="001D7BB9"/>
    <w:rsid w:val="001F0CC1"/>
    <w:rsid w:val="002021DF"/>
    <w:rsid w:val="002030E8"/>
    <w:rsid w:val="002036B9"/>
    <w:rsid w:val="00203FB8"/>
    <w:rsid w:val="0020712D"/>
    <w:rsid w:val="002164E8"/>
    <w:rsid w:val="00221467"/>
    <w:rsid w:val="002217A6"/>
    <w:rsid w:val="00221C6D"/>
    <w:rsid w:val="00261DB3"/>
    <w:rsid w:val="00281F50"/>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4743F"/>
    <w:rsid w:val="00353899"/>
    <w:rsid w:val="00354AEB"/>
    <w:rsid w:val="00356F0B"/>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B7FD3"/>
    <w:rsid w:val="004C3DDF"/>
    <w:rsid w:val="004C4A22"/>
    <w:rsid w:val="004C5E36"/>
    <w:rsid w:val="004D0D8B"/>
    <w:rsid w:val="004E2C73"/>
    <w:rsid w:val="004E6822"/>
    <w:rsid w:val="004F0ECB"/>
    <w:rsid w:val="004F206B"/>
    <w:rsid w:val="0050097E"/>
    <w:rsid w:val="00502834"/>
    <w:rsid w:val="00504B94"/>
    <w:rsid w:val="005129D6"/>
    <w:rsid w:val="0051353A"/>
    <w:rsid w:val="0053238F"/>
    <w:rsid w:val="0054294C"/>
    <w:rsid w:val="00543194"/>
    <w:rsid w:val="0055050B"/>
    <w:rsid w:val="00556318"/>
    <w:rsid w:val="005570BB"/>
    <w:rsid w:val="0056512C"/>
    <w:rsid w:val="005651C7"/>
    <w:rsid w:val="00570B66"/>
    <w:rsid w:val="005739FD"/>
    <w:rsid w:val="00575924"/>
    <w:rsid w:val="00577CEB"/>
    <w:rsid w:val="00580257"/>
    <w:rsid w:val="00586CA5"/>
    <w:rsid w:val="0059124B"/>
    <w:rsid w:val="005947F2"/>
    <w:rsid w:val="00594B1B"/>
    <w:rsid w:val="005C244C"/>
    <w:rsid w:val="005D3E13"/>
    <w:rsid w:val="005D4598"/>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55C04"/>
    <w:rsid w:val="00760C11"/>
    <w:rsid w:val="00760C60"/>
    <w:rsid w:val="00761AA4"/>
    <w:rsid w:val="00762847"/>
    <w:rsid w:val="00765EFE"/>
    <w:rsid w:val="007727C6"/>
    <w:rsid w:val="00777ADC"/>
    <w:rsid w:val="007800DF"/>
    <w:rsid w:val="0078566F"/>
    <w:rsid w:val="00785A04"/>
    <w:rsid w:val="007B0C43"/>
    <w:rsid w:val="007D0A0D"/>
    <w:rsid w:val="007F4DE9"/>
    <w:rsid w:val="007F5F79"/>
    <w:rsid w:val="00800178"/>
    <w:rsid w:val="00807122"/>
    <w:rsid w:val="00812DDB"/>
    <w:rsid w:val="00817FF8"/>
    <w:rsid w:val="008212F7"/>
    <w:rsid w:val="008236FA"/>
    <w:rsid w:val="00824BD7"/>
    <w:rsid w:val="00835662"/>
    <w:rsid w:val="008426B4"/>
    <w:rsid w:val="0084329F"/>
    <w:rsid w:val="0087134B"/>
    <w:rsid w:val="008755B5"/>
    <w:rsid w:val="00876AA0"/>
    <w:rsid w:val="00881B73"/>
    <w:rsid w:val="00885685"/>
    <w:rsid w:val="008901AF"/>
    <w:rsid w:val="00893D6B"/>
    <w:rsid w:val="008963BF"/>
    <w:rsid w:val="008B1E56"/>
    <w:rsid w:val="008B2E63"/>
    <w:rsid w:val="008B59D0"/>
    <w:rsid w:val="008D65DA"/>
    <w:rsid w:val="008E2E7B"/>
    <w:rsid w:val="008E447D"/>
    <w:rsid w:val="00901AFD"/>
    <w:rsid w:val="00904E71"/>
    <w:rsid w:val="00910271"/>
    <w:rsid w:val="00911D74"/>
    <w:rsid w:val="00912B8C"/>
    <w:rsid w:val="00932821"/>
    <w:rsid w:val="00935CA7"/>
    <w:rsid w:val="00945155"/>
    <w:rsid w:val="00977E8F"/>
    <w:rsid w:val="00982D3B"/>
    <w:rsid w:val="009900B5"/>
    <w:rsid w:val="00994176"/>
    <w:rsid w:val="00995E0C"/>
    <w:rsid w:val="00996328"/>
    <w:rsid w:val="009C2FB8"/>
    <w:rsid w:val="009C4DA4"/>
    <w:rsid w:val="009D03F0"/>
    <w:rsid w:val="009E1173"/>
    <w:rsid w:val="009E5E26"/>
    <w:rsid w:val="009F07A7"/>
    <w:rsid w:val="00A13F85"/>
    <w:rsid w:val="00A21F45"/>
    <w:rsid w:val="00A33619"/>
    <w:rsid w:val="00A37319"/>
    <w:rsid w:val="00A41070"/>
    <w:rsid w:val="00A43BE5"/>
    <w:rsid w:val="00A52697"/>
    <w:rsid w:val="00A71568"/>
    <w:rsid w:val="00A82C19"/>
    <w:rsid w:val="00A83A66"/>
    <w:rsid w:val="00A85076"/>
    <w:rsid w:val="00A85522"/>
    <w:rsid w:val="00AC1340"/>
    <w:rsid w:val="00AC6D38"/>
    <w:rsid w:val="00AC6D5E"/>
    <w:rsid w:val="00AD239E"/>
    <w:rsid w:val="00AD431C"/>
    <w:rsid w:val="00AD4E9C"/>
    <w:rsid w:val="00AF3515"/>
    <w:rsid w:val="00AF3BEE"/>
    <w:rsid w:val="00AF5297"/>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149D1"/>
    <w:rsid w:val="00C37B95"/>
    <w:rsid w:val="00C37B99"/>
    <w:rsid w:val="00C46D5B"/>
    <w:rsid w:val="00C51438"/>
    <w:rsid w:val="00C56899"/>
    <w:rsid w:val="00C76963"/>
    <w:rsid w:val="00C81D53"/>
    <w:rsid w:val="00CA53FC"/>
    <w:rsid w:val="00CA6A4E"/>
    <w:rsid w:val="00CC20A0"/>
    <w:rsid w:val="00CC29A1"/>
    <w:rsid w:val="00CC45BC"/>
    <w:rsid w:val="00CC48C9"/>
    <w:rsid w:val="00CE4CCF"/>
    <w:rsid w:val="00CF0FD7"/>
    <w:rsid w:val="00CF2E29"/>
    <w:rsid w:val="00CF66D3"/>
    <w:rsid w:val="00D03906"/>
    <w:rsid w:val="00D047A0"/>
    <w:rsid w:val="00D05698"/>
    <w:rsid w:val="00D06150"/>
    <w:rsid w:val="00D15328"/>
    <w:rsid w:val="00D330F1"/>
    <w:rsid w:val="00D36FEB"/>
    <w:rsid w:val="00D420C5"/>
    <w:rsid w:val="00D42F56"/>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072"/>
    <w:rsid w:val="00E43CB8"/>
    <w:rsid w:val="00E45D43"/>
    <w:rsid w:val="00E61FB9"/>
    <w:rsid w:val="00E67407"/>
    <w:rsid w:val="00E7086C"/>
    <w:rsid w:val="00E76E09"/>
    <w:rsid w:val="00E84BF5"/>
    <w:rsid w:val="00E94ACE"/>
    <w:rsid w:val="00EA04C0"/>
    <w:rsid w:val="00EB23E7"/>
    <w:rsid w:val="00EB4086"/>
    <w:rsid w:val="00EB767F"/>
    <w:rsid w:val="00EC1ADE"/>
    <w:rsid w:val="00EE7C92"/>
    <w:rsid w:val="00EF04D8"/>
    <w:rsid w:val="00EF08B6"/>
    <w:rsid w:val="00EF67FB"/>
    <w:rsid w:val="00F0156C"/>
    <w:rsid w:val="00F02F2C"/>
    <w:rsid w:val="00F0344F"/>
    <w:rsid w:val="00F217F3"/>
    <w:rsid w:val="00F260A8"/>
    <w:rsid w:val="00F406F4"/>
    <w:rsid w:val="00F4725E"/>
    <w:rsid w:val="00F51DBE"/>
    <w:rsid w:val="00F6327A"/>
    <w:rsid w:val="00F749D8"/>
    <w:rsid w:val="00F77080"/>
    <w:rsid w:val="00F90A39"/>
    <w:rsid w:val="00F96143"/>
    <w:rsid w:val="00FA204D"/>
    <w:rsid w:val="00FA228D"/>
    <w:rsid w:val="00FA6ABC"/>
    <w:rsid w:val="00FB1C3D"/>
    <w:rsid w:val="00FB6D71"/>
    <w:rsid w:val="00FB73DD"/>
    <w:rsid w:val="00FB79A0"/>
    <w:rsid w:val="00FC10FE"/>
    <w:rsid w:val="00FC2E0B"/>
    <w:rsid w:val="00FC67E9"/>
    <w:rsid w:val="00FD5DE5"/>
    <w:rsid w:val="00FE0E4E"/>
    <w:rsid w:val="00FF40C1"/>
    <w:rsid w:val="00FF6319"/>
    <w:rsid w:val="00FF663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C50515E"/>
  <w15:docId w15:val="{D9CA81EA-0D6A-42C4-826F-C7F964575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Emphasis"/>
    <w:basedOn w:val="a0"/>
    <w:uiPriority w:val="20"/>
    <w:qFormat/>
    <w:rsid w:val="005759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7691F-A7EE-4FEC-BB1B-7DC911D43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724</Words>
  <Characters>4128</Characters>
  <Application>Microsoft Office Word</Application>
  <DocSecurity>0</DocSecurity>
  <Lines>34</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厚生労働省</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5</cp:revision>
  <cp:lastPrinted>2018-05-10T09:19:00Z</cp:lastPrinted>
  <dcterms:created xsi:type="dcterms:W3CDTF">2018-11-29T12:07:00Z</dcterms:created>
  <dcterms:modified xsi:type="dcterms:W3CDTF">2020-03-16T04:38:00Z</dcterms:modified>
</cp:coreProperties>
</file>