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CD6F72">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57D07" w:rsidTr="00DD1129">
              <w:trPr>
                <w:trHeight w:val="467"/>
              </w:trPr>
              <w:tc>
                <w:tcPr>
                  <w:tcW w:w="1553" w:type="dxa"/>
                </w:tcPr>
                <w:p w:rsidR="005739FD" w:rsidRPr="00DD1129" w:rsidRDefault="005739FD" w:rsidP="00223AFE">
                  <w:pPr>
                    <w:spacing w:line="220" w:lineRule="exact"/>
                    <w:jc w:val="left"/>
                    <w:rPr>
                      <w:rFonts w:asciiTheme="majorHAnsi" w:eastAsiaTheme="majorEastAsia" w:hAnsiTheme="majorHAnsi" w:cstheme="majorHAnsi"/>
                      <w:sz w:val="16"/>
                      <w:szCs w:val="16"/>
                    </w:rPr>
                  </w:pPr>
                  <w:r w:rsidRPr="00DD1129">
                    <w:rPr>
                      <w:rFonts w:asciiTheme="majorHAnsi" w:eastAsiaTheme="majorEastAsia" w:hAnsiTheme="majorHAnsi" w:cstheme="majorHAnsi" w:hint="eastAsia"/>
                      <w:sz w:val="16"/>
                      <w:szCs w:val="16"/>
                    </w:rPr>
                    <w:t>職種</w:t>
                  </w:r>
                </w:p>
                <w:p w:rsidR="005739FD" w:rsidRPr="00DD1129" w:rsidRDefault="00504B94">
                  <w:pPr>
                    <w:spacing w:line="220" w:lineRule="exact"/>
                    <w:jc w:val="left"/>
                    <w:rPr>
                      <w:rFonts w:asciiTheme="majorHAnsi" w:eastAsiaTheme="majorEastAsia" w:hAnsiTheme="majorHAnsi" w:cstheme="majorHAnsi"/>
                      <w:sz w:val="16"/>
                      <w:szCs w:val="16"/>
                    </w:rPr>
                  </w:pPr>
                  <w:r w:rsidRPr="00DD1129">
                    <w:rPr>
                      <w:rFonts w:asciiTheme="majorHAnsi" w:eastAsiaTheme="majorEastAsia" w:hAnsiTheme="majorHAnsi" w:cstheme="majorHAnsi"/>
                      <w:color w:val="222222"/>
                      <w:sz w:val="16"/>
                      <w:szCs w:val="16"/>
                    </w:rPr>
                    <w:t>Ngành ngh</w:t>
                  </w:r>
                  <w:r w:rsidRPr="00DD1129">
                    <w:rPr>
                      <w:rFonts w:asciiTheme="majorHAnsi" w:eastAsia="MingLiU" w:hAnsiTheme="majorHAnsi" w:cstheme="majorHAnsi"/>
                      <w:color w:val="222222"/>
                      <w:sz w:val="16"/>
                      <w:szCs w:val="16"/>
                    </w:rPr>
                    <w:t>ề</w:t>
                  </w:r>
                </w:p>
              </w:tc>
              <w:tc>
                <w:tcPr>
                  <w:tcW w:w="2910" w:type="dxa"/>
                </w:tcPr>
                <w:p w:rsidR="00257D07" w:rsidRPr="00DD1129" w:rsidRDefault="00257D07" w:rsidP="00257D07">
                  <w:pPr>
                    <w:spacing w:line="220" w:lineRule="exact"/>
                    <w:jc w:val="left"/>
                    <w:rPr>
                      <w:rFonts w:asciiTheme="majorHAnsi" w:eastAsiaTheme="majorEastAsia" w:hAnsiTheme="majorHAnsi" w:cstheme="majorHAnsi"/>
                      <w:color w:val="000000"/>
                      <w:sz w:val="16"/>
                      <w:szCs w:val="16"/>
                    </w:rPr>
                  </w:pPr>
                  <w:r w:rsidRPr="00DD1129">
                    <w:rPr>
                      <w:rFonts w:asciiTheme="majorHAnsi" w:eastAsiaTheme="majorEastAsia" w:hAnsiTheme="majorHAnsi" w:cstheme="majorHAnsi" w:hint="eastAsia"/>
                      <w:color w:val="000000"/>
                      <w:sz w:val="16"/>
                      <w:szCs w:val="16"/>
                    </w:rPr>
                    <w:t>婦人子供服製造</w:t>
                  </w:r>
                </w:p>
                <w:p w:rsidR="005739FD" w:rsidRPr="00DD1129" w:rsidRDefault="00257D07">
                  <w:pPr>
                    <w:spacing w:line="220" w:lineRule="exact"/>
                    <w:jc w:val="left"/>
                    <w:rPr>
                      <w:rFonts w:asciiTheme="majorHAnsi" w:eastAsiaTheme="majorEastAsia" w:hAnsiTheme="majorHAnsi" w:cstheme="majorHAnsi"/>
                      <w:sz w:val="16"/>
                      <w:szCs w:val="16"/>
                    </w:rPr>
                  </w:pPr>
                  <w:r w:rsidRPr="00DD1129">
                    <w:rPr>
                      <w:rFonts w:asciiTheme="majorHAnsi" w:eastAsiaTheme="majorEastAsia" w:hAnsiTheme="majorHAnsi" w:cstheme="majorHAnsi"/>
                      <w:color w:val="000000"/>
                      <w:sz w:val="16"/>
                      <w:szCs w:val="16"/>
                    </w:rPr>
                    <w:t>Sản xuất quần áo phụ nữ và trẻ em</w:t>
                  </w:r>
                </w:p>
              </w:tc>
              <w:tc>
                <w:tcPr>
                  <w:tcW w:w="1348" w:type="dxa"/>
                </w:tcPr>
                <w:p w:rsidR="00504B94" w:rsidRPr="00DD1129" w:rsidRDefault="00504B94">
                  <w:pPr>
                    <w:spacing w:line="220" w:lineRule="exact"/>
                    <w:jc w:val="left"/>
                    <w:rPr>
                      <w:rFonts w:asciiTheme="majorHAnsi" w:eastAsiaTheme="majorEastAsia" w:hAnsiTheme="majorHAnsi" w:cstheme="majorHAnsi"/>
                      <w:sz w:val="16"/>
                      <w:szCs w:val="16"/>
                    </w:rPr>
                  </w:pPr>
                  <w:r w:rsidRPr="00DD1129">
                    <w:rPr>
                      <w:rFonts w:asciiTheme="majorHAnsi" w:eastAsiaTheme="majorEastAsia" w:hAnsiTheme="majorHAnsi" w:cstheme="majorHAnsi"/>
                      <w:sz w:val="16"/>
                      <w:szCs w:val="16"/>
                    </w:rPr>
                    <w:t>作業</w:t>
                  </w:r>
                </w:p>
                <w:p w:rsidR="005739FD" w:rsidRPr="00DD1129" w:rsidRDefault="00504B94">
                  <w:pPr>
                    <w:widowControl/>
                    <w:spacing w:line="220" w:lineRule="exact"/>
                    <w:jc w:val="left"/>
                    <w:rPr>
                      <w:rFonts w:asciiTheme="majorHAnsi" w:eastAsiaTheme="majorEastAsia" w:hAnsiTheme="majorHAnsi" w:cstheme="majorHAnsi"/>
                      <w:sz w:val="16"/>
                      <w:szCs w:val="16"/>
                    </w:rPr>
                  </w:pPr>
                  <w:r w:rsidRPr="00DD1129">
                    <w:rPr>
                      <w:rFonts w:asciiTheme="majorHAnsi" w:eastAsiaTheme="majorEastAsia" w:hAnsiTheme="majorHAnsi" w:cstheme="majorHAnsi"/>
                      <w:sz w:val="16"/>
                      <w:szCs w:val="16"/>
                    </w:rPr>
                    <w:t>Công việc</w:t>
                  </w:r>
                </w:p>
              </w:tc>
              <w:tc>
                <w:tcPr>
                  <w:tcW w:w="3544" w:type="dxa"/>
                </w:tcPr>
                <w:p w:rsidR="00257D07" w:rsidRPr="00DD1129" w:rsidRDefault="00257D07" w:rsidP="00257D07">
                  <w:pPr>
                    <w:spacing w:line="220" w:lineRule="exact"/>
                    <w:jc w:val="left"/>
                    <w:rPr>
                      <w:rFonts w:asciiTheme="majorHAnsi" w:eastAsiaTheme="majorEastAsia" w:hAnsiTheme="majorHAnsi" w:cstheme="majorHAnsi"/>
                      <w:color w:val="000000"/>
                      <w:sz w:val="16"/>
                      <w:szCs w:val="16"/>
                    </w:rPr>
                  </w:pPr>
                  <w:r w:rsidRPr="00DD1129">
                    <w:rPr>
                      <w:rFonts w:asciiTheme="majorHAnsi" w:eastAsiaTheme="majorEastAsia" w:hAnsiTheme="majorHAnsi" w:cstheme="majorHAnsi" w:hint="eastAsia"/>
                      <w:color w:val="000000"/>
                      <w:sz w:val="16"/>
                      <w:szCs w:val="16"/>
                    </w:rPr>
                    <w:t>婦人子供既製服製造作業</w:t>
                  </w:r>
                </w:p>
                <w:p w:rsidR="005739FD" w:rsidRPr="00DD1129" w:rsidRDefault="00257D07" w:rsidP="00DD1129">
                  <w:pPr>
                    <w:spacing w:line="220" w:lineRule="exact"/>
                    <w:jc w:val="left"/>
                    <w:rPr>
                      <w:rFonts w:asciiTheme="majorHAnsi" w:eastAsiaTheme="majorEastAsia" w:hAnsiTheme="majorHAnsi" w:cstheme="majorHAnsi"/>
                      <w:sz w:val="16"/>
                      <w:szCs w:val="16"/>
                    </w:rPr>
                  </w:pPr>
                  <w:r w:rsidRPr="00DD1129">
                    <w:rPr>
                      <w:rFonts w:asciiTheme="majorHAnsi" w:eastAsiaTheme="majorEastAsia" w:hAnsiTheme="majorHAnsi" w:cstheme="majorHAnsi"/>
                      <w:color w:val="000000"/>
                      <w:sz w:val="16"/>
                      <w:szCs w:val="16"/>
                    </w:rPr>
                    <w:t>Công việc sản xuất quần áo phụ nữ và trẻ em</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CD6F72"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CD6F72">
              <w:rPr>
                <w:rFonts w:ascii="Arial" w:hAnsi="Arial" w:cs="Arial"/>
                <w:color w:val="000000" w:themeColor="text1"/>
                <w:sz w:val="16"/>
                <w:szCs w:val="16"/>
                <w:lang w:eastAsia="zh-TW"/>
              </w:rPr>
              <w:t>(</w:t>
            </w:r>
            <w:r w:rsidRPr="00CD6F72">
              <w:rPr>
                <w:rFonts w:ascii="Arial" w:hAnsi="Arial" w:cs="Arial" w:hint="eastAsia"/>
                <w:color w:val="000000" w:themeColor="text1"/>
                <w:sz w:val="16"/>
                <w:szCs w:val="16"/>
              </w:rPr>
              <w:t>法務省・厚生労働省許可番号</w:t>
            </w:r>
            <w:r w:rsidRPr="00CD6F72">
              <w:rPr>
                <w:rFonts w:ascii="Arial" w:hAnsi="Arial" w:cs="Arial"/>
                <w:color w:val="000000" w:themeColor="text1"/>
                <w:sz w:val="16"/>
                <w:szCs w:val="16"/>
                <w:lang w:eastAsia="zh-TW"/>
              </w:rPr>
              <w:t>)</w:t>
            </w:r>
            <w:r w:rsidRPr="00CD6F72">
              <w:rPr>
                <w:rFonts w:ascii="Arial" w:hAnsi="Arial" w:cs="Arial"/>
                <w:color w:val="FF0000"/>
                <w:sz w:val="16"/>
                <w:szCs w:val="16"/>
                <w:lang w:eastAsia="zh-TW"/>
              </w:rPr>
              <w:tab/>
            </w:r>
          </w:p>
          <w:p w:rsidR="00995E0C" w:rsidRPr="00CD6F72"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CD6F72">
              <w:rPr>
                <w:rFonts w:ascii="Arial" w:hAnsi="Arial" w:cs="Arial"/>
                <w:color w:val="000000" w:themeColor="text1"/>
                <w:sz w:val="16"/>
                <w:szCs w:val="16"/>
                <w:lang w:eastAsia="zh-TW"/>
              </w:rPr>
              <w:t>(Mã số</w:t>
            </w:r>
            <w:r w:rsidR="00994176" w:rsidRPr="00CD6F72">
              <w:rPr>
                <w:rFonts w:ascii="Arial" w:hAnsi="Arial" w:cs="Arial"/>
                <w:color w:val="000000" w:themeColor="text1"/>
                <w:sz w:val="16"/>
                <w:szCs w:val="16"/>
                <w:lang w:eastAsia="zh-TW"/>
              </w:rPr>
              <w:t xml:space="preserve"> cấp phép</w:t>
            </w:r>
            <w:r w:rsidRPr="00CD6F72">
              <w:rPr>
                <w:rFonts w:ascii="Arial" w:hAnsi="Arial" w:cs="Arial"/>
                <w:color w:val="000000" w:themeColor="text1"/>
                <w:sz w:val="16"/>
                <w:szCs w:val="16"/>
                <w:lang w:eastAsia="zh-TW"/>
              </w:rPr>
              <w:t xml:space="preserve"> </w:t>
            </w:r>
            <w:r w:rsidR="00994176" w:rsidRPr="00CD6F72">
              <w:rPr>
                <w:rFonts w:ascii="Arial" w:hAnsi="Arial" w:cs="Arial"/>
                <w:color w:val="000000" w:themeColor="text1"/>
                <w:sz w:val="16"/>
                <w:szCs w:val="16"/>
                <w:lang w:eastAsia="zh-TW"/>
              </w:rPr>
              <w:t xml:space="preserve">được cấp </w:t>
            </w:r>
            <w:r w:rsidRPr="00CD6F72">
              <w:rPr>
                <w:rFonts w:ascii="Arial" w:hAnsi="Arial" w:cs="Arial"/>
                <w:color w:val="000000" w:themeColor="text1"/>
                <w:sz w:val="16"/>
                <w:szCs w:val="16"/>
                <w:lang w:eastAsia="zh-TW"/>
              </w:rPr>
              <w:t xml:space="preserve">bởi </w:t>
            </w:r>
            <w:r w:rsidR="00575924" w:rsidRPr="00CD6F72">
              <w:rPr>
                <w:rFonts w:ascii="Arial" w:hAnsi="Arial" w:cs="Arial"/>
                <w:color w:val="000000" w:themeColor="text1"/>
                <w:sz w:val="16"/>
                <w:szCs w:val="16"/>
                <w:lang w:eastAsia="zh-TW"/>
              </w:rPr>
              <w:t>Bộ</w:t>
            </w:r>
            <w:r w:rsidR="00910271" w:rsidRPr="00CD6F72">
              <w:rPr>
                <w:rFonts w:ascii="Arial" w:hAnsi="Arial" w:cs="Arial"/>
                <w:color w:val="000000" w:themeColor="text1"/>
                <w:sz w:val="16"/>
                <w:szCs w:val="16"/>
                <w:lang w:eastAsia="zh-TW"/>
              </w:rPr>
              <w:t xml:space="preserve"> T</w:t>
            </w:r>
            <w:r w:rsidR="00575924" w:rsidRPr="00CD6F72">
              <w:rPr>
                <w:rFonts w:ascii="Arial" w:hAnsi="Arial" w:cs="Arial"/>
                <w:color w:val="000000" w:themeColor="text1"/>
                <w:sz w:val="16"/>
                <w:szCs w:val="16"/>
                <w:lang w:eastAsia="zh-TW"/>
              </w:rPr>
              <w:t xml:space="preserve">ư pháp </w:t>
            </w:r>
            <w:r w:rsidR="00023D5A" w:rsidRPr="00CD6F72">
              <w:rPr>
                <w:rFonts w:ascii="Arial" w:hAnsi="Arial" w:cs="Arial"/>
                <w:color w:val="000000" w:themeColor="text1"/>
                <w:sz w:val="16"/>
                <w:szCs w:val="16"/>
                <w:lang w:eastAsia="zh-TW"/>
              </w:rPr>
              <w:t xml:space="preserve">Nhật Bản </w:t>
            </w:r>
            <w:r w:rsidR="00575924" w:rsidRPr="00CD6F72">
              <w:rPr>
                <w:rFonts w:ascii="Arial" w:hAnsi="Arial" w:cs="Arial"/>
                <w:color w:val="000000" w:themeColor="text1"/>
                <w:sz w:val="16"/>
                <w:szCs w:val="16"/>
                <w:lang w:eastAsia="zh-TW"/>
              </w:rPr>
              <w:t xml:space="preserve">và </w:t>
            </w:r>
            <w:r w:rsidR="002021DF" w:rsidRPr="00CD6F72">
              <w:rPr>
                <w:rFonts w:ascii="Arial" w:hAnsi="Arial" w:cs="Arial"/>
                <w:color w:val="000000" w:themeColor="text1"/>
                <w:sz w:val="16"/>
                <w:szCs w:val="16"/>
                <w:lang w:eastAsia="zh-TW"/>
              </w:rPr>
              <w:t>Bộ Y tế</w:t>
            </w:r>
            <w:r w:rsidR="005D4598" w:rsidRPr="00CD6F72">
              <w:rPr>
                <w:rFonts w:ascii="Arial" w:hAnsi="Arial" w:cs="Arial"/>
                <w:color w:val="000000" w:themeColor="text1"/>
                <w:sz w:val="16"/>
                <w:szCs w:val="16"/>
                <w:lang w:eastAsia="zh-TW"/>
              </w:rPr>
              <w:t>,</w:t>
            </w:r>
            <w:r w:rsidR="005D4598" w:rsidRPr="00CD6F72">
              <w:rPr>
                <w:rFonts w:ascii="Arial" w:hAnsi="Arial" w:cs="Arial" w:hint="eastAsia"/>
                <w:color w:val="000000" w:themeColor="text1"/>
                <w:sz w:val="16"/>
                <w:szCs w:val="16"/>
              </w:rPr>
              <w:t xml:space="preserve"> </w:t>
            </w:r>
            <w:r w:rsidR="002021DF" w:rsidRPr="00CD6F72">
              <w:rPr>
                <w:rFonts w:ascii="Arial" w:hAnsi="Arial" w:cs="Arial"/>
                <w:color w:val="000000" w:themeColor="text1"/>
                <w:sz w:val="16"/>
                <w:szCs w:val="16"/>
                <w:lang w:eastAsia="zh-TW"/>
              </w:rPr>
              <w:t>Lao độ</w:t>
            </w:r>
            <w:r w:rsidR="005D4598" w:rsidRPr="00CD6F72">
              <w:rPr>
                <w:rFonts w:ascii="Arial" w:hAnsi="Arial" w:cs="Arial"/>
                <w:color w:val="000000" w:themeColor="text1"/>
                <w:sz w:val="16"/>
                <w:szCs w:val="16"/>
                <w:lang w:eastAsia="zh-TW"/>
              </w:rPr>
              <w:t>ng</w:t>
            </w:r>
            <w:r w:rsidR="005D4598" w:rsidRPr="00CD6F72">
              <w:rPr>
                <w:rFonts w:ascii="Arial" w:hAnsi="Arial" w:cs="Arial" w:hint="eastAsia"/>
                <w:color w:val="000000" w:themeColor="text1"/>
                <w:sz w:val="16"/>
                <w:szCs w:val="16"/>
              </w:rPr>
              <w:t xml:space="preserve"> </w:t>
            </w:r>
            <w:r w:rsidR="005D4598" w:rsidRPr="00CD6F72">
              <w:rPr>
                <w:rFonts w:ascii="Arial" w:hAnsi="Arial" w:cs="Arial"/>
                <w:color w:val="000000" w:themeColor="text1"/>
                <w:sz w:val="16"/>
                <w:szCs w:val="16"/>
                <w:lang w:eastAsia="zh-TW"/>
              </w:rPr>
              <w:t>và</w:t>
            </w:r>
            <w:r w:rsidR="005D4598" w:rsidRPr="00CD6F72">
              <w:rPr>
                <w:rFonts w:ascii="Arial" w:hAnsi="Arial" w:cs="Arial" w:hint="eastAsia"/>
                <w:color w:val="000000" w:themeColor="text1"/>
                <w:sz w:val="16"/>
                <w:szCs w:val="16"/>
              </w:rPr>
              <w:t xml:space="preserve"> </w:t>
            </w:r>
            <w:r w:rsidR="002021DF" w:rsidRPr="00CD6F72">
              <w:rPr>
                <w:rFonts w:ascii="Arial" w:hAnsi="Arial" w:cs="Arial"/>
                <w:color w:val="000000" w:themeColor="text1"/>
                <w:sz w:val="16"/>
                <w:szCs w:val="16"/>
                <w:lang w:eastAsia="zh-TW"/>
              </w:rPr>
              <w:t>Phúc lợi Nhật Bản</w:t>
            </w:r>
            <w:r w:rsidR="00575924" w:rsidRPr="00CD6F72">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1FF5A426" wp14:editId="2DA6F8C2">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D9A927"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79A1F1BB" wp14:editId="54C3892B">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784C3E9"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6C722896" wp14:editId="728BE6E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4890771"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DD1129" w:rsidRDefault="004C3DDF" w:rsidP="004C3DDF">
      <w:pPr>
        <w:jc w:val="center"/>
        <w:rPr>
          <w:rFonts w:asciiTheme="majorEastAsia" w:eastAsiaTheme="majorEastAsia" w:hAnsiTheme="majorEastAsia" w:cs="メイリオ"/>
          <w:b/>
          <w:sz w:val="16"/>
          <w:szCs w:val="16"/>
        </w:rPr>
      </w:pPr>
      <w:r w:rsidRPr="00DD1129">
        <w:rPr>
          <w:rFonts w:asciiTheme="majorEastAsia" w:eastAsiaTheme="majorEastAsia" w:hAnsiTheme="majorEastAsia" w:cs="メイリオ" w:hint="eastAsia"/>
          <w:b/>
          <w:sz w:val="16"/>
          <w:szCs w:val="16"/>
        </w:rPr>
        <w:t>法務省及び厚生労働省が定める様式</w:t>
      </w:r>
    </w:p>
    <w:p w:rsidR="00910271" w:rsidRPr="00CD6F72" w:rsidRDefault="00910271" w:rsidP="004C3DDF">
      <w:pPr>
        <w:jc w:val="center"/>
        <w:rPr>
          <w:rFonts w:ascii="Arial" w:hAnsi="Arial" w:cs="Arial"/>
          <w:color w:val="000000" w:themeColor="text1"/>
          <w:sz w:val="16"/>
          <w:szCs w:val="16"/>
          <w:lang w:eastAsia="zh-TW"/>
        </w:rPr>
      </w:pPr>
      <w:r w:rsidRPr="00CD6F72">
        <w:rPr>
          <w:rFonts w:ascii="Arial" w:hAnsi="Arial" w:cs="Arial"/>
          <w:color w:val="000000" w:themeColor="text1"/>
          <w:sz w:val="16"/>
          <w:szCs w:val="16"/>
          <w:lang w:eastAsia="zh-TW"/>
        </w:rPr>
        <w:t xml:space="preserve">Mẫu giấy chứng nhận do Bộ Tư pháp </w:t>
      </w:r>
      <w:r w:rsidR="00023D5A" w:rsidRPr="00CD6F72">
        <w:rPr>
          <w:rFonts w:ascii="Arial" w:hAnsi="Arial" w:cs="Arial"/>
          <w:color w:val="000000" w:themeColor="text1"/>
          <w:sz w:val="16"/>
          <w:szCs w:val="16"/>
          <w:lang w:eastAsia="zh-TW"/>
        </w:rPr>
        <w:t xml:space="preserve">Nhật Bản </w:t>
      </w:r>
      <w:r w:rsidRPr="00CD6F72">
        <w:rPr>
          <w:rFonts w:ascii="Arial" w:hAnsi="Arial" w:cs="Arial"/>
          <w:color w:val="000000" w:themeColor="text1"/>
          <w:sz w:val="16"/>
          <w:szCs w:val="16"/>
          <w:lang w:eastAsia="zh-TW"/>
        </w:rPr>
        <w:t xml:space="preserve">và Bộ Y </w:t>
      </w:r>
      <w:r w:rsidR="005D4598" w:rsidRPr="00CD6F72">
        <w:rPr>
          <w:rFonts w:ascii="Arial" w:hAnsi="Arial" w:cs="Arial" w:hint="eastAsia"/>
          <w:color w:val="000000" w:themeColor="text1"/>
          <w:sz w:val="16"/>
          <w:szCs w:val="16"/>
        </w:rPr>
        <w:t>tế</w:t>
      </w:r>
      <w:r w:rsidRPr="00CD6F72">
        <w:rPr>
          <w:rFonts w:ascii="Arial" w:hAnsi="Arial" w:cs="Arial"/>
          <w:color w:val="000000" w:themeColor="text1"/>
          <w:sz w:val="16"/>
          <w:szCs w:val="16"/>
          <w:lang w:eastAsia="zh-TW"/>
        </w:rPr>
        <w:t>, Lao động và Phúc lợi Nhật Bản quy định</w:t>
      </w:r>
    </w:p>
    <w:p w:rsidR="00BF7623" w:rsidRDefault="00CD6F72"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0BE74321" wp14:editId="4206F5A5">
                <wp:simplePos x="0" y="0"/>
                <wp:positionH relativeFrom="column">
                  <wp:posOffset>5612765</wp:posOffset>
                </wp:positionH>
                <wp:positionV relativeFrom="paragraph">
                  <wp:posOffset>-69850</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DD1129" w:rsidRDefault="0059124B" w:rsidP="0059124B">
                            <w:pPr>
                              <w:jc w:val="center"/>
                              <w:rPr>
                                <w:sz w:val="18"/>
                              </w:rPr>
                            </w:pPr>
                            <w:r w:rsidRPr="00DD1129">
                              <w:rPr>
                                <w:rFonts w:hint="eastAsia"/>
                                <w:sz w:val="18"/>
                              </w:rPr>
                              <w:t>別添</w:t>
                            </w:r>
                          </w:p>
                          <w:p w:rsidR="002021DF" w:rsidRPr="00DD1129" w:rsidRDefault="002021DF" w:rsidP="0059124B">
                            <w:pPr>
                              <w:jc w:val="center"/>
                              <w:rPr>
                                <w:rFonts w:asciiTheme="majorHAnsi" w:hAnsiTheme="majorHAnsi" w:cstheme="majorHAnsi"/>
                                <w:sz w:val="18"/>
                              </w:rPr>
                            </w:pPr>
                            <w:r w:rsidRPr="00DD1129">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E74321" id="_x0000_t202" coordsize="21600,21600" o:spt="202" path="m,l,21600r21600,l21600,xe">
                <v:stroke joinstyle="miter"/>
                <v:path gradientshapeok="t" o:connecttype="rect"/>
              </v:shapetype>
              <v:shape id="テキスト ボックス 2" o:spid="_x0000_s1026" type="#_x0000_t202" style="position:absolute;left:0;text-align:left;margin-left:441.95pt;margin-top:-5.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" strokecolor="black [3213]">
                <v:textbox>
                  <w:txbxContent>
                    <w:p w:rsidR="0059124B" w:rsidRPr="00DD1129" w:rsidRDefault="0059124B" w:rsidP="0059124B">
                      <w:pPr>
                        <w:jc w:val="center"/>
                        <w:rPr>
                          <w:sz w:val="18"/>
                        </w:rPr>
                      </w:pPr>
                      <w:r w:rsidRPr="00DD1129">
                        <w:rPr>
                          <w:rFonts w:hint="eastAsia"/>
                          <w:sz w:val="18"/>
                        </w:rPr>
                        <w:t>別添</w:t>
                      </w:r>
                    </w:p>
                    <w:p w:rsidR="002021DF" w:rsidRPr="00DD1129" w:rsidRDefault="002021DF" w:rsidP="0059124B">
                      <w:pPr>
                        <w:jc w:val="center"/>
                        <w:rPr>
                          <w:rFonts w:asciiTheme="majorHAnsi" w:hAnsiTheme="majorHAnsi" w:cstheme="majorHAnsi"/>
                          <w:sz w:val="18"/>
                        </w:rPr>
                      </w:pPr>
                      <w:r w:rsidRPr="00DD1129">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CD6F72">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bookmarkStart w:id="0" w:name="_GoBack"/>
            <w:bookmarkEnd w:id="0"/>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CD6F72">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CD6F72">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CD6F72">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CD6F72">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CD6F72">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CD6F72">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CD6F72">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CD6F72">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CD6F72">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CD6F72">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257D07" w:rsidRPr="002036B9" w:rsidTr="00341EE1">
        <w:trPr>
          <w:trHeight w:val="457"/>
        </w:trPr>
        <w:tc>
          <w:tcPr>
            <w:tcW w:w="2551" w:type="dxa"/>
            <w:vMerge w:val="restart"/>
            <w:vAlign w:val="center"/>
          </w:tcPr>
          <w:p w:rsidR="00257D07" w:rsidRPr="002036B9" w:rsidRDefault="00257D07"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257D07" w:rsidRPr="002036B9" w:rsidRDefault="00257D07"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257D07" w:rsidRPr="002036B9" w:rsidRDefault="00257D07" w:rsidP="00FE0E4E">
            <w:pPr>
              <w:spacing w:line="160" w:lineRule="exact"/>
              <w:jc w:val="center"/>
              <w:rPr>
                <w:sz w:val="14"/>
                <w:szCs w:val="14"/>
              </w:rPr>
            </w:pPr>
          </w:p>
        </w:tc>
        <w:tc>
          <w:tcPr>
            <w:tcW w:w="609" w:type="dxa"/>
          </w:tcPr>
          <w:p w:rsidR="00257D07" w:rsidRPr="002036B9" w:rsidRDefault="00257D07" w:rsidP="00FE0E4E">
            <w:pPr>
              <w:spacing w:line="160" w:lineRule="exact"/>
              <w:rPr>
                <w:sz w:val="14"/>
                <w:szCs w:val="14"/>
              </w:rPr>
            </w:pPr>
          </w:p>
        </w:tc>
        <w:tc>
          <w:tcPr>
            <w:tcW w:w="610" w:type="dxa"/>
          </w:tcPr>
          <w:p w:rsidR="00257D07" w:rsidRPr="002036B9" w:rsidRDefault="00257D07" w:rsidP="00B77232">
            <w:pPr>
              <w:spacing w:line="160" w:lineRule="exact"/>
              <w:jc w:val="left"/>
              <w:rPr>
                <w:rFonts w:asciiTheme="majorHAnsi" w:eastAsiaTheme="majorEastAsia" w:hAnsiTheme="majorHAnsi" w:cstheme="majorHAnsi"/>
                <w:sz w:val="14"/>
                <w:szCs w:val="14"/>
              </w:rPr>
            </w:pPr>
          </w:p>
        </w:tc>
        <w:tc>
          <w:tcPr>
            <w:tcW w:w="5543" w:type="dxa"/>
            <w:vAlign w:val="center"/>
          </w:tcPr>
          <w:p w:rsidR="00257D07" w:rsidRPr="00DD1129" w:rsidRDefault="00257D07" w:rsidP="0055365F">
            <w:pPr>
              <w:spacing w:line="180" w:lineRule="exact"/>
              <w:rPr>
                <w:rFonts w:asciiTheme="majorHAnsi" w:eastAsiaTheme="majorEastAsia" w:hAnsiTheme="majorHAnsi" w:cstheme="majorHAnsi"/>
                <w:color w:val="000000"/>
                <w:sz w:val="14"/>
                <w:szCs w:val="14"/>
              </w:rPr>
            </w:pPr>
            <w:r w:rsidRPr="00DD1129">
              <w:rPr>
                <w:rFonts w:asciiTheme="majorHAnsi" w:eastAsiaTheme="majorEastAsia" w:hAnsiTheme="majorHAnsi" w:cstheme="majorHAnsi" w:hint="eastAsia"/>
                <w:color w:val="000000"/>
                <w:sz w:val="14"/>
                <w:szCs w:val="14"/>
              </w:rPr>
              <w:t>縫製作業</w:t>
            </w:r>
          </w:p>
          <w:p w:rsidR="00257D07" w:rsidRPr="00257D07" w:rsidRDefault="00257D07" w:rsidP="00F406F4">
            <w:pPr>
              <w:spacing w:line="160" w:lineRule="exact"/>
              <w:rPr>
                <w:rFonts w:asciiTheme="majorHAnsi" w:eastAsiaTheme="majorEastAsia" w:hAnsiTheme="majorHAnsi" w:cstheme="majorHAnsi"/>
                <w:sz w:val="14"/>
                <w:szCs w:val="14"/>
                <w:highlight w:val="green"/>
              </w:rPr>
            </w:pPr>
            <w:r w:rsidRPr="00DD1129">
              <w:rPr>
                <w:rFonts w:asciiTheme="majorHAnsi" w:eastAsiaTheme="majorEastAsia" w:hAnsiTheme="majorHAnsi" w:cstheme="majorHAnsi"/>
                <w:color w:val="000000"/>
                <w:sz w:val="14"/>
                <w:szCs w:val="14"/>
              </w:rPr>
              <w:t>Công việc may mặc</w:t>
            </w:r>
          </w:p>
        </w:tc>
      </w:tr>
      <w:tr w:rsidR="00257D07" w:rsidRPr="002036B9" w:rsidTr="00341EE1">
        <w:trPr>
          <w:trHeight w:val="407"/>
        </w:trPr>
        <w:tc>
          <w:tcPr>
            <w:tcW w:w="2551" w:type="dxa"/>
            <w:vMerge/>
          </w:tcPr>
          <w:p w:rsidR="00257D07" w:rsidRPr="002036B9" w:rsidRDefault="00257D07" w:rsidP="00FE0E4E">
            <w:pPr>
              <w:spacing w:line="160" w:lineRule="exact"/>
              <w:rPr>
                <w:sz w:val="14"/>
                <w:szCs w:val="14"/>
              </w:rPr>
            </w:pPr>
          </w:p>
        </w:tc>
        <w:tc>
          <w:tcPr>
            <w:tcW w:w="609" w:type="dxa"/>
            <w:tcBorders>
              <w:top w:val="single" w:sz="4" w:space="0" w:color="auto"/>
            </w:tcBorders>
            <w:vAlign w:val="center"/>
          </w:tcPr>
          <w:p w:rsidR="00257D07" w:rsidRPr="002036B9" w:rsidRDefault="00257D07" w:rsidP="00FE0E4E">
            <w:pPr>
              <w:spacing w:line="160" w:lineRule="exact"/>
              <w:jc w:val="center"/>
              <w:rPr>
                <w:sz w:val="14"/>
                <w:szCs w:val="14"/>
              </w:rPr>
            </w:pPr>
          </w:p>
        </w:tc>
        <w:tc>
          <w:tcPr>
            <w:tcW w:w="609" w:type="dxa"/>
            <w:tcBorders>
              <w:top w:val="single" w:sz="4" w:space="0" w:color="auto"/>
            </w:tcBorders>
          </w:tcPr>
          <w:p w:rsidR="00257D07" w:rsidRPr="002036B9" w:rsidRDefault="00257D07" w:rsidP="00FE0E4E">
            <w:pPr>
              <w:spacing w:line="160" w:lineRule="exact"/>
              <w:rPr>
                <w:sz w:val="14"/>
                <w:szCs w:val="14"/>
              </w:rPr>
            </w:pPr>
          </w:p>
        </w:tc>
        <w:tc>
          <w:tcPr>
            <w:tcW w:w="610" w:type="dxa"/>
            <w:tcBorders>
              <w:top w:val="single" w:sz="4" w:space="0" w:color="auto"/>
            </w:tcBorders>
          </w:tcPr>
          <w:p w:rsidR="00257D07" w:rsidRPr="002036B9" w:rsidRDefault="00257D07"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257D07" w:rsidRPr="00DD1129" w:rsidRDefault="00257D07" w:rsidP="0055365F">
            <w:pPr>
              <w:spacing w:line="180" w:lineRule="exact"/>
              <w:rPr>
                <w:rFonts w:asciiTheme="majorHAnsi" w:eastAsiaTheme="majorEastAsia" w:hAnsiTheme="majorHAnsi" w:cstheme="majorHAnsi"/>
                <w:color w:val="000000"/>
                <w:sz w:val="14"/>
                <w:szCs w:val="14"/>
              </w:rPr>
            </w:pPr>
            <w:r w:rsidRPr="00DD1129">
              <w:rPr>
                <w:rFonts w:asciiTheme="majorHAnsi" w:eastAsiaTheme="majorEastAsia" w:hAnsiTheme="majorHAnsi" w:cstheme="majorHAnsi" w:hint="eastAsia"/>
                <w:color w:val="000000"/>
                <w:sz w:val="14"/>
                <w:szCs w:val="14"/>
              </w:rPr>
              <w:t>仕上げ作業</w:t>
            </w:r>
          </w:p>
          <w:p w:rsidR="00257D07" w:rsidRPr="00257D07" w:rsidRDefault="00257D07" w:rsidP="00F406F4">
            <w:pPr>
              <w:spacing w:line="160" w:lineRule="exact"/>
              <w:rPr>
                <w:rFonts w:asciiTheme="majorHAnsi" w:eastAsiaTheme="majorEastAsia" w:hAnsiTheme="majorHAnsi" w:cstheme="majorHAnsi"/>
                <w:sz w:val="14"/>
                <w:szCs w:val="14"/>
                <w:highlight w:val="green"/>
              </w:rPr>
            </w:pPr>
            <w:r w:rsidRPr="00DD1129">
              <w:rPr>
                <w:rFonts w:asciiTheme="majorHAnsi" w:eastAsiaTheme="majorEastAsia" w:hAnsiTheme="majorHAnsi" w:cstheme="majorHAnsi"/>
                <w:color w:val="000000"/>
                <w:sz w:val="14"/>
                <w:szCs w:val="14"/>
              </w:rPr>
              <w:t>Công việc hoàn thiện</w:t>
            </w:r>
          </w:p>
        </w:tc>
      </w:tr>
      <w:tr w:rsidR="00257D07" w:rsidRPr="002036B9" w:rsidTr="00341EE1">
        <w:trPr>
          <w:trHeight w:val="427"/>
        </w:trPr>
        <w:tc>
          <w:tcPr>
            <w:tcW w:w="2551" w:type="dxa"/>
            <w:vMerge/>
          </w:tcPr>
          <w:p w:rsidR="00257D07" w:rsidRPr="002036B9" w:rsidRDefault="00257D07" w:rsidP="00FE0E4E">
            <w:pPr>
              <w:spacing w:line="160" w:lineRule="exact"/>
              <w:rPr>
                <w:sz w:val="14"/>
                <w:szCs w:val="14"/>
              </w:rPr>
            </w:pPr>
          </w:p>
        </w:tc>
        <w:tc>
          <w:tcPr>
            <w:tcW w:w="609" w:type="dxa"/>
            <w:tcBorders>
              <w:top w:val="single" w:sz="4" w:space="0" w:color="auto"/>
            </w:tcBorders>
            <w:vAlign w:val="center"/>
          </w:tcPr>
          <w:p w:rsidR="00257D07" w:rsidRPr="002036B9" w:rsidRDefault="00257D07" w:rsidP="00FE0E4E">
            <w:pPr>
              <w:spacing w:line="160" w:lineRule="exact"/>
              <w:jc w:val="center"/>
              <w:rPr>
                <w:sz w:val="14"/>
                <w:szCs w:val="14"/>
              </w:rPr>
            </w:pPr>
          </w:p>
        </w:tc>
        <w:tc>
          <w:tcPr>
            <w:tcW w:w="609" w:type="dxa"/>
            <w:tcBorders>
              <w:top w:val="single" w:sz="4" w:space="0" w:color="auto"/>
            </w:tcBorders>
          </w:tcPr>
          <w:p w:rsidR="00257D07" w:rsidRPr="002036B9" w:rsidRDefault="00257D07" w:rsidP="00FE0E4E">
            <w:pPr>
              <w:spacing w:line="160" w:lineRule="exact"/>
              <w:rPr>
                <w:sz w:val="14"/>
                <w:szCs w:val="14"/>
              </w:rPr>
            </w:pPr>
          </w:p>
        </w:tc>
        <w:tc>
          <w:tcPr>
            <w:tcW w:w="610" w:type="dxa"/>
            <w:tcBorders>
              <w:top w:val="single" w:sz="4" w:space="0" w:color="auto"/>
            </w:tcBorders>
          </w:tcPr>
          <w:p w:rsidR="00257D07" w:rsidRPr="002036B9" w:rsidRDefault="00257D07"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257D07" w:rsidRPr="00DD1129" w:rsidRDefault="00257D07" w:rsidP="0055365F">
            <w:pPr>
              <w:spacing w:line="180" w:lineRule="exact"/>
              <w:rPr>
                <w:rFonts w:asciiTheme="majorHAnsi" w:eastAsiaTheme="majorEastAsia" w:hAnsiTheme="majorHAnsi" w:cstheme="majorHAnsi"/>
                <w:color w:val="000000"/>
                <w:sz w:val="14"/>
                <w:szCs w:val="14"/>
              </w:rPr>
            </w:pPr>
            <w:r w:rsidRPr="00DD1129">
              <w:rPr>
                <w:rFonts w:asciiTheme="majorHAnsi" w:eastAsiaTheme="majorEastAsia" w:hAnsiTheme="majorHAnsi" w:cstheme="majorHAnsi" w:hint="eastAsia"/>
                <w:color w:val="000000"/>
                <w:sz w:val="14"/>
                <w:szCs w:val="14"/>
              </w:rPr>
              <w:t>縫製機械の点検作業</w:t>
            </w:r>
          </w:p>
          <w:p w:rsidR="00257D07" w:rsidRPr="00257D07" w:rsidRDefault="00257D07" w:rsidP="00F406F4">
            <w:pPr>
              <w:spacing w:line="160" w:lineRule="exact"/>
              <w:rPr>
                <w:rFonts w:asciiTheme="majorHAnsi" w:eastAsiaTheme="majorEastAsia" w:hAnsiTheme="majorHAnsi" w:cstheme="majorHAnsi"/>
                <w:sz w:val="14"/>
                <w:szCs w:val="14"/>
                <w:highlight w:val="green"/>
              </w:rPr>
            </w:pPr>
            <w:r w:rsidRPr="00DD1129">
              <w:rPr>
                <w:rFonts w:asciiTheme="majorHAnsi" w:eastAsiaTheme="majorEastAsia" w:hAnsiTheme="majorHAnsi" w:cstheme="majorHAnsi"/>
                <w:color w:val="000000"/>
                <w:sz w:val="14"/>
                <w:szCs w:val="14"/>
              </w:rPr>
              <w:t>Công việc kiểm tra máy may</w:t>
            </w:r>
          </w:p>
        </w:tc>
      </w:tr>
      <w:tr w:rsidR="00257D07" w:rsidRPr="002036B9" w:rsidTr="00341EE1">
        <w:trPr>
          <w:trHeight w:val="405"/>
        </w:trPr>
        <w:tc>
          <w:tcPr>
            <w:tcW w:w="2551" w:type="dxa"/>
            <w:vMerge/>
          </w:tcPr>
          <w:p w:rsidR="00257D07" w:rsidRPr="002036B9" w:rsidRDefault="00257D07" w:rsidP="00FE0E4E">
            <w:pPr>
              <w:spacing w:line="160" w:lineRule="exact"/>
              <w:rPr>
                <w:sz w:val="14"/>
                <w:szCs w:val="14"/>
              </w:rPr>
            </w:pPr>
          </w:p>
        </w:tc>
        <w:tc>
          <w:tcPr>
            <w:tcW w:w="609" w:type="dxa"/>
            <w:tcBorders>
              <w:top w:val="single" w:sz="4" w:space="0" w:color="auto"/>
            </w:tcBorders>
            <w:vAlign w:val="center"/>
          </w:tcPr>
          <w:p w:rsidR="00257D07" w:rsidRPr="002036B9" w:rsidRDefault="00257D07" w:rsidP="00FE0E4E">
            <w:pPr>
              <w:spacing w:line="160" w:lineRule="exact"/>
              <w:jc w:val="center"/>
              <w:rPr>
                <w:sz w:val="14"/>
                <w:szCs w:val="14"/>
              </w:rPr>
            </w:pPr>
          </w:p>
        </w:tc>
        <w:tc>
          <w:tcPr>
            <w:tcW w:w="609" w:type="dxa"/>
            <w:tcBorders>
              <w:top w:val="single" w:sz="4" w:space="0" w:color="auto"/>
            </w:tcBorders>
          </w:tcPr>
          <w:p w:rsidR="00257D07" w:rsidRPr="002036B9" w:rsidRDefault="00257D07" w:rsidP="00FE0E4E">
            <w:pPr>
              <w:spacing w:line="160" w:lineRule="exact"/>
              <w:rPr>
                <w:sz w:val="14"/>
                <w:szCs w:val="14"/>
              </w:rPr>
            </w:pPr>
          </w:p>
        </w:tc>
        <w:tc>
          <w:tcPr>
            <w:tcW w:w="610" w:type="dxa"/>
            <w:tcBorders>
              <w:top w:val="single" w:sz="4" w:space="0" w:color="auto"/>
            </w:tcBorders>
          </w:tcPr>
          <w:p w:rsidR="00257D07" w:rsidRPr="002036B9" w:rsidRDefault="00257D07"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257D07" w:rsidRPr="00DD1129" w:rsidRDefault="00257D07" w:rsidP="0055365F">
            <w:pPr>
              <w:spacing w:line="180" w:lineRule="exact"/>
              <w:rPr>
                <w:rFonts w:asciiTheme="majorHAnsi" w:eastAsiaTheme="majorEastAsia" w:hAnsiTheme="majorHAnsi" w:cstheme="majorHAnsi"/>
                <w:color w:val="000000"/>
                <w:sz w:val="14"/>
                <w:szCs w:val="14"/>
              </w:rPr>
            </w:pPr>
            <w:r w:rsidRPr="00DD1129">
              <w:rPr>
                <w:rFonts w:asciiTheme="majorHAnsi" w:eastAsiaTheme="majorEastAsia" w:hAnsiTheme="majorHAnsi" w:cstheme="majorHAnsi" w:hint="eastAsia"/>
                <w:color w:val="000000"/>
                <w:sz w:val="14"/>
                <w:szCs w:val="14"/>
              </w:rPr>
              <w:t>縫製機械の調整作業</w:t>
            </w:r>
          </w:p>
          <w:p w:rsidR="00257D07" w:rsidRPr="00257D07" w:rsidRDefault="00257D07" w:rsidP="00AF3515">
            <w:pPr>
              <w:spacing w:line="160" w:lineRule="exact"/>
              <w:rPr>
                <w:rFonts w:asciiTheme="majorHAnsi" w:eastAsiaTheme="majorEastAsia" w:hAnsiTheme="majorHAnsi" w:cstheme="majorHAnsi"/>
                <w:sz w:val="14"/>
                <w:szCs w:val="14"/>
                <w:highlight w:val="green"/>
              </w:rPr>
            </w:pPr>
            <w:r w:rsidRPr="00DD1129">
              <w:rPr>
                <w:rFonts w:asciiTheme="majorHAnsi" w:eastAsiaTheme="majorEastAsia" w:hAnsiTheme="majorHAnsi" w:cstheme="majorHAnsi"/>
                <w:color w:val="000000"/>
                <w:sz w:val="14"/>
                <w:szCs w:val="14"/>
              </w:rPr>
              <w:t>Công việc đi</w:t>
            </w:r>
            <w:r w:rsidRPr="00DD1129">
              <w:rPr>
                <w:rFonts w:asciiTheme="majorHAnsi" w:eastAsia="MingLiU" w:hAnsiTheme="majorHAnsi" w:cstheme="majorHAnsi"/>
                <w:color w:val="000000"/>
                <w:sz w:val="14"/>
                <w:szCs w:val="14"/>
              </w:rPr>
              <w:t>ề</w:t>
            </w:r>
            <w:r w:rsidRPr="00DD1129">
              <w:rPr>
                <w:rFonts w:asciiTheme="majorHAnsi" w:eastAsiaTheme="majorEastAsia" w:hAnsiTheme="majorHAnsi" w:cstheme="majorHAnsi"/>
                <w:color w:val="000000"/>
                <w:sz w:val="14"/>
                <w:szCs w:val="14"/>
              </w:rPr>
              <w:t>u chỉnh máy may</w:t>
            </w:r>
          </w:p>
        </w:tc>
      </w:tr>
      <w:tr w:rsidR="00257D07" w:rsidRPr="002036B9" w:rsidTr="00341EE1">
        <w:trPr>
          <w:trHeight w:val="424"/>
        </w:trPr>
        <w:tc>
          <w:tcPr>
            <w:tcW w:w="2551" w:type="dxa"/>
            <w:vMerge/>
          </w:tcPr>
          <w:p w:rsidR="00257D07" w:rsidRPr="002036B9" w:rsidRDefault="00257D07" w:rsidP="00FE0E4E">
            <w:pPr>
              <w:spacing w:line="160" w:lineRule="exact"/>
              <w:rPr>
                <w:sz w:val="14"/>
                <w:szCs w:val="14"/>
              </w:rPr>
            </w:pPr>
          </w:p>
        </w:tc>
        <w:tc>
          <w:tcPr>
            <w:tcW w:w="609" w:type="dxa"/>
            <w:tcBorders>
              <w:top w:val="single" w:sz="4" w:space="0" w:color="auto"/>
            </w:tcBorders>
            <w:vAlign w:val="center"/>
          </w:tcPr>
          <w:p w:rsidR="00257D07" w:rsidRPr="002036B9" w:rsidRDefault="00257D07" w:rsidP="00FE0E4E">
            <w:pPr>
              <w:spacing w:line="160" w:lineRule="exact"/>
              <w:jc w:val="center"/>
              <w:rPr>
                <w:sz w:val="14"/>
                <w:szCs w:val="14"/>
              </w:rPr>
            </w:pPr>
          </w:p>
        </w:tc>
        <w:tc>
          <w:tcPr>
            <w:tcW w:w="609" w:type="dxa"/>
            <w:tcBorders>
              <w:top w:val="single" w:sz="4" w:space="0" w:color="auto"/>
            </w:tcBorders>
          </w:tcPr>
          <w:p w:rsidR="00257D07" w:rsidRPr="002036B9" w:rsidRDefault="00257D07" w:rsidP="00FE0E4E">
            <w:pPr>
              <w:spacing w:line="160" w:lineRule="exact"/>
              <w:rPr>
                <w:sz w:val="14"/>
                <w:szCs w:val="14"/>
              </w:rPr>
            </w:pPr>
          </w:p>
        </w:tc>
        <w:tc>
          <w:tcPr>
            <w:tcW w:w="610" w:type="dxa"/>
            <w:tcBorders>
              <w:top w:val="single" w:sz="4" w:space="0" w:color="auto"/>
            </w:tcBorders>
          </w:tcPr>
          <w:p w:rsidR="00257D07" w:rsidRPr="002036B9" w:rsidRDefault="00257D07"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257D07" w:rsidRPr="00257D07" w:rsidRDefault="00257D07" w:rsidP="006B64A7">
            <w:pPr>
              <w:spacing w:line="160" w:lineRule="exact"/>
              <w:rPr>
                <w:rFonts w:asciiTheme="majorHAnsi" w:eastAsiaTheme="majorEastAsia" w:hAnsiTheme="majorHAnsi" w:cstheme="majorHAnsi"/>
                <w:sz w:val="14"/>
                <w:szCs w:val="14"/>
                <w:highlight w:val="green"/>
              </w:rPr>
            </w:pPr>
          </w:p>
        </w:tc>
      </w:tr>
      <w:tr w:rsidR="00257D07" w:rsidRPr="002036B9" w:rsidTr="00341EE1">
        <w:trPr>
          <w:trHeight w:val="403"/>
        </w:trPr>
        <w:tc>
          <w:tcPr>
            <w:tcW w:w="2551" w:type="dxa"/>
            <w:vMerge w:val="restart"/>
            <w:vAlign w:val="center"/>
          </w:tcPr>
          <w:p w:rsidR="00257D07" w:rsidRPr="002036B9" w:rsidRDefault="00257D07"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257D07" w:rsidRPr="002036B9" w:rsidRDefault="00257D07"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257D07" w:rsidRPr="002036B9" w:rsidRDefault="00257D07"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257D07" w:rsidRPr="002036B9" w:rsidRDefault="00257D07"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257D07" w:rsidRPr="002036B9" w:rsidRDefault="00257D07" w:rsidP="00FE0E4E">
            <w:pPr>
              <w:spacing w:line="160" w:lineRule="exact"/>
              <w:rPr>
                <w:sz w:val="14"/>
                <w:szCs w:val="14"/>
              </w:rPr>
            </w:pPr>
          </w:p>
        </w:tc>
        <w:tc>
          <w:tcPr>
            <w:tcW w:w="609" w:type="dxa"/>
            <w:vAlign w:val="center"/>
          </w:tcPr>
          <w:p w:rsidR="00257D07" w:rsidRPr="002036B9" w:rsidRDefault="00257D07" w:rsidP="00FE0E4E">
            <w:pPr>
              <w:spacing w:line="160" w:lineRule="exact"/>
              <w:jc w:val="center"/>
              <w:rPr>
                <w:sz w:val="14"/>
                <w:szCs w:val="14"/>
              </w:rPr>
            </w:pPr>
          </w:p>
        </w:tc>
        <w:tc>
          <w:tcPr>
            <w:tcW w:w="610" w:type="dxa"/>
          </w:tcPr>
          <w:p w:rsidR="00257D07" w:rsidRPr="002036B9" w:rsidRDefault="00257D07" w:rsidP="00B77232">
            <w:pPr>
              <w:spacing w:line="160" w:lineRule="exact"/>
              <w:jc w:val="left"/>
              <w:rPr>
                <w:rFonts w:asciiTheme="majorHAnsi" w:eastAsiaTheme="majorEastAsia" w:hAnsiTheme="majorHAnsi" w:cstheme="majorHAnsi"/>
                <w:sz w:val="14"/>
                <w:szCs w:val="14"/>
              </w:rPr>
            </w:pPr>
          </w:p>
        </w:tc>
        <w:tc>
          <w:tcPr>
            <w:tcW w:w="5543" w:type="dxa"/>
            <w:vAlign w:val="center"/>
          </w:tcPr>
          <w:p w:rsidR="00257D07" w:rsidRPr="00DD1129" w:rsidRDefault="00257D07" w:rsidP="0055365F">
            <w:pPr>
              <w:spacing w:line="180" w:lineRule="exact"/>
              <w:rPr>
                <w:rFonts w:asciiTheme="majorHAnsi" w:eastAsiaTheme="majorEastAsia" w:hAnsiTheme="majorHAnsi" w:cstheme="majorHAnsi"/>
                <w:color w:val="000000"/>
                <w:sz w:val="14"/>
                <w:szCs w:val="14"/>
              </w:rPr>
            </w:pPr>
            <w:r w:rsidRPr="00DD1129">
              <w:rPr>
                <w:rFonts w:asciiTheme="majorHAnsi" w:eastAsiaTheme="majorEastAsia" w:hAnsiTheme="majorHAnsi" w:cstheme="majorHAnsi" w:hint="eastAsia"/>
                <w:color w:val="000000"/>
                <w:sz w:val="14"/>
                <w:szCs w:val="14"/>
              </w:rPr>
              <w:t>パターン製作作業</w:t>
            </w:r>
          </w:p>
          <w:p w:rsidR="00257D07" w:rsidRPr="00257D07" w:rsidRDefault="00257D07" w:rsidP="00AF3515">
            <w:pPr>
              <w:spacing w:line="160" w:lineRule="exact"/>
              <w:rPr>
                <w:rFonts w:asciiTheme="majorHAnsi" w:eastAsiaTheme="majorEastAsia" w:hAnsiTheme="majorHAnsi" w:cstheme="majorHAnsi"/>
                <w:sz w:val="14"/>
                <w:szCs w:val="14"/>
                <w:highlight w:val="green"/>
              </w:rPr>
            </w:pPr>
            <w:r w:rsidRPr="00DD1129">
              <w:rPr>
                <w:rFonts w:asciiTheme="majorHAnsi" w:eastAsiaTheme="majorEastAsia" w:hAnsiTheme="majorHAnsi" w:cstheme="majorHAnsi"/>
                <w:color w:val="000000"/>
                <w:sz w:val="14"/>
                <w:szCs w:val="14"/>
              </w:rPr>
              <w:t>Công việc ch</w:t>
            </w:r>
            <w:r w:rsidRPr="00DD1129">
              <w:rPr>
                <w:rFonts w:asciiTheme="majorHAnsi" w:eastAsia="MingLiU" w:hAnsiTheme="majorHAnsi" w:cstheme="majorHAnsi"/>
                <w:color w:val="000000"/>
                <w:sz w:val="14"/>
                <w:szCs w:val="14"/>
              </w:rPr>
              <w:t>ế</w:t>
            </w:r>
            <w:r w:rsidRPr="00DD1129">
              <w:rPr>
                <w:rFonts w:asciiTheme="majorHAnsi" w:eastAsiaTheme="majorEastAsia" w:hAnsiTheme="majorHAnsi" w:cstheme="majorHAnsi"/>
                <w:color w:val="000000"/>
                <w:sz w:val="14"/>
                <w:szCs w:val="14"/>
              </w:rPr>
              <w:t xml:space="preserve"> tạo mẫu</w:t>
            </w:r>
          </w:p>
        </w:tc>
      </w:tr>
      <w:tr w:rsidR="00257D07" w:rsidRPr="002036B9" w:rsidTr="00341EE1">
        <w:trPr>
          <w:trHeight w:val="437"/>
        </w:trPr>
        <w:tc>
          <w:tcPr>
            <w:tcW w:w="2551" w:type="dxa"/>
            <w:vMerge/>
          </w:tcPr>
          <w:p w:rsidR="00257D07" w:rsidRPr="002036B9" w:rsidRDefault="00257D07" w:rsidP="00FE0E4E">
            <w:pPr>
              <w:spacing w:line="160" w:lineRule="exact"/>
              <w:rPr>
                <w:sz w:val="14"/>
                <w:szCs w:val="14"/>
              </w:rPr>
            </w:pPr>
          </w:p>
        </w:tc>
        <w:tc>
          <w:tcPr>
            <w:tcW w:w="609" w:type="dxa"/>
          </w:tcPr>
          <w:p w:rsidR="00257D07" w:rsidRPr="002036B9" w:rsidRDefault="00257D07" w:rsidP="00FE0E4E">
            <w:pPr>
              <w:spacing w:line="160" w:lineRule="exact"/>
              <w:rPr>
                <w:sz w:val="14"/>
                <w:szCs w:val="14"/>
              </w:rPr>
            </w:pPr>
          </w:p>
        </w:tc>
        <w:tc>
          <w:tcPr>
            <w:tcW w:w="609" w:type="dxa"/>
          </w:tcPr>
          <w:p w:rsidR="00257D07" w:rsidRPr="002036B9" w:rsidRDefault="00257D07" w:rsidP="00FE0E4E">
            <w:pPr>
              <w:spacing w:line="160" w:lineRule="exact"/>
              <w:rPr>
                <w:sz w:val="14"/>
                <w:szCs w:val="14"/>
              </w:rPr>
            </w:pPr>
          </w:p>
        </w:tc>
        <w:tc>
          <w:tcPr>
            <w:tcW w:w="610" w:type="dxa"/>
          </w:tcPr>
          <w:p w:rsidR="00257D07" w:rsidRPr="002036B9" w:rsidRDefault="00257D07" w:rsidP="00B77232">
            <w:pPr>
              <w:spacing w:line="160" w:lineRule="exact"/>
              <w:jc w:val="left"/>
              <w:rPr>
                <w:rFonts w:asciiTheme="majorHAnsi" w:eastAsiaTheme="majorEastAsia" w:hAnsiTheme="majorHAnsi" w:cstheme="majorHAnsi"/>
                <w:sz w:val="14"/>
                <w:szCs w:val="14"/>
              </w:rPr>
            </w:pPr>
          </w:p>
        </w:tc>
        <w:tc>
          <w:tcPr>
            <w:tcW w:w="5543" w:type="dxa"/>
            <w:vAlign w:val="center"/>
          </w:tcPr>
          <w:p w:rsidR="00257D07" w:rsidRPr="00DD1129" w:rsidRDefault="00257D07" w:rsidP="0055365F">
            <w:pPr>
              <w:spacing w:line="180" w:lineRule="exact"/>
              <w:rPr>
                <w:rFonts w:asciiTheme="majorHAnsi" w:eastAsiaTheme="majorEastAsia" w:hAnsiTheme="majorHAnsi" w:cstheme="majorHAnsi"/>
                <w:color w:val="000000"/>
                <w:sz w:val="14"/>
                <w:szCs w:val="14"/>
              </w:rPr>
            </w:pPr>
            <w:r w:rsidRPr="00DD1129">
              <w:rPr>
                <w:rFonts w:asciiTheme="majorHAnsi" w:eastAsiaTheme="majorEastAsia" w:hAnsiTheme="majorHAnsi" w:cstheme="majorHAnsi" w:hint="eastAsia"/>
                <w:color w:val="000000"/>
                <w:sz w:val="14"/>
                <w:szCs w:val="14"/>
              </w:rPr>
              <w:t>裁断作業</w:t>
            </w:r>
          </w:p>
          <w:p w:rsidR="00257D07" w:rsidRPr="00257D07" w:rsidRDefault="00257D07" w:rsidP="00AF3515">
            <w:pPr>
              <w:spacing w:line="160" w:lineRule="exact"/>
              <w:rPr>
                <w:rFonts w:asciiTheme="majorHAnsi" w:eastAsiaTheme="majorEastAsia" w:hAnsiTheme="majorHAnsi" w:cstheme="majorHAnsi"/>
                <w:sz w:val="14"/>
                <w:szCs w:val="14"/>
                <w:highlight w:val="green"/>
              </w:rPr>
            </w:pPr>
            <w:r w:rsidRPr="00DD1129">
              <w:rPr>
                <w:rFonts w:asciiTheme="majorHAnsi" w:eastAsiaTheme="majorEastAsia" w:hAnsiTheme="majorHAnsi" w:cstheme="majorHAnsi"/>
                <w:color w:val="000000"/>
                <w:sz w:val="14"/>
                <w:szCs w:val="14"/>
              </w:rPr>
              <w:t>Công việc cắt</w:t>
            </w:r>
          </w:p>
        </w:tc>
      </w:tr>
      <w:tr w:rsidR="00257D07" w:rsidRPr="002036B9" w:rsidTr="00341EE1">
        <w:trPr>
          <w:trHeight w:val="401"/>
        </w:trPr>
        <w:tc>
          <w:tcPr>
            <w:tcW w:w="2551" w:type="dxa"/>
            <w:vMerge/>
          </w:tcPr>
          <w:p w:rsidR="00257D07" w:rsidRPr="002036B9" w:rsidRDefault="00257D07" w:rsidP="00FE0E4E">
            <w:pPr>
              <w:spacing w:line="160" w:lineRule="exact"/>
              <w:rPr>
                <w:sz w:val="14"/>
                <w:szCs w:val="14"/>
              </w:rPr>
            </w:pPr>
          </w:p>
        </w:tc>
        <w:tc>
          <w:tcPr>
            <w:tcW w:w="609" w:type="dxa"/>
            <w:vAlign w:val="center"/>
          </w:tcPr>
          <w:p w:rsidR="00257D07" w:rsidRPr="002036B9" w:rsidRDefault="00257D07" w:rsidP="00FE0E4E">
            <w:pPr>
              <w:spacing w:line="160" w:lineRule="exact"/>
              <w:jc w:val="center"/>
              <w:rPr>
                <w:sz w:val="14"/>
                <w:szCs w:val="14"/>
              </w:rPr>
            </w:pPr>
          </w:p>
        </w:tc>
        <w:tc>
          <w:tcPr>
            <w:tcW w:w="609" w:type="dxa"/>
          </w:tcPr>
          <w:p w:rsidR="00257D07" w:rsidRPr="002036B9" w:rsidRDefault="00257D07" w:rsidP="00FE0E4E">
            <w:pPr>
              <w:spacing w:line="160" w:lineRule="exact"/>
              <w:rPr>
                <w:sz w:val="14"/>
                <w:szCs w:val="14"/>
              </w:rPr>
            </w:pPr>
          </w:p>
        </w:tc>
        <w:tc>
          <w:tcPr>
            <w:tcW w:w="610" w:type="dxa"/>
          </w:tcPr>
          <w:p w:rsidR="00257D07" w:rsidRPr="002036B9" w:rsidRDefault="00257D07" w:rsidP="00B77232">
            <w:pPr>
              <w:spacing w:line="160" w:lineRule="exact"/>
              <w:jc w:val="left"/>
              <w:rPr>
                <w:rFonts w:asciiTheme="majorHAnsi" w:eastAsiaTheme="majorEastAsia" w:hAnsiTheme="majorHAnsi" w:cstheme="majorHAnsi"/>
                <w:sz w:val="14"/>
                <w:szCs w:val="14"/>
              </w:rPr>
            </w:pPr>
          </w:p>
        </w:tc>
        <w:tc>
          <w:tcPr>
            <w:tcW w:w="5543" w:type="dxa"/>
            <w:vAlign w:val="center"/>
          </w:tcPr>
          <w:p w:rsidR="00257D07" w:rsidRPr="00DD1129" w:rsidRDefault="00257D07" w:rsidP="0055365F">
            <w:pPr>
              <w:spacing w:line="180" w:lineRule="exact"/>
              <w:rPr>
                <w:rFonts w:asciiTheme="majorHAnsi" w:eastAsiaTheme="majorEastAsia" w:hAnsiTheme="majorHAnsi" w:cstheme="majorHAnsi"/>
                <w:color w:val="000000"/>
                <w:sz w:val="14"/>
                <w:szCs w:val="14"/>
              </w:rPr>
            </w:pPr>
            <w:r w:rsidRPr="00DD1129">
              <w:rPr>
                <w:rFonts w:asciiTheme="majorHAnsi" w:eastAsiaTheme="majorEastAsia" w:hAnsiTheme="majorHAnsi" w:cstheme="majorHAnsi" w:hint="eastAsia"/>
                <w:color w:val="000000"/>
                <w:sz w:val="14"/>
                <w:szCs w:val="14"/>
              </w:rPr>
              <w:t>製品検品作業</w:t>
            </w:r>
          </w:p>
          <w:p w:rsidR="00257D07" w:rsidRPr="00257D07" w:rsidRDefault="00257D07" w:rsidP="00AF3515">
            <w:pPr>
              <w:spacing w:line="160" w:lineRule="exact"/>
              <w:rPr>
                <w:rFonts w:asciiTheme="majorHAnsi" w:eastAsiaTheme="majorEastAsia" w:hAnsiTheme="majorHAnsi" w:cstheme="majorHAnsi"/>
                <w:sz w:val="14"/>
                <w:szCs w:val="14"/>
                <w:highlight w:val="green"/>
              </w:rPr>
            </w:pPr>
            <w:r w:rsidRPr="00DD1129">
              <w:rPr>
                <w:rFonts w:asciiTheme="majorHAnsi" w:eastAsiaTheme="majorEastAsia" w:hAnsiTheme="majorHAnsi" w:cstheme="majorHAnsi"/>
                <w:color w:val="000000"/>
                <w:sz w:val="14"/>
                <w:szCs w:val="14"/>
              </w:rPr>
              <w:t>Công việc kiểm tra sản phẩm</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9D4" w:rsidRDefault="002029D4" w:rsidP="006A5F3B">
      <w:r>
        <w:separator/>
      </w:r>
    </w:p>
  </w:endnote>
  <w:endnote w:type="continuationSeparator" w:id="0">
    <w:p w:rsidR="002029D4" w:rsidRDefault="002029D4"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CD6F72">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CD6F72">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9D4" w:rsidRDefault="002029D4" w:rsidP="006A5F3B">
      <w:r>
        <w:separator/>
      </w:r>
    </w:p>
  </w:footnote>
  <w:footnote w:type="continuationSeparator" w:id="0">
    <w:p w:rsidR="002029D4" w:rsidRDefault="002029D4"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671A8"/>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29D4"/>
    <w:rsid w:val="002030E8"/>
    <w:rsid w:val="002036B9"/>
    <w:rsid w:val="00203FB8"/>
    <w:rsid w:val="0020712D"/>
    <w:rsid w:val="002164E8"/>
    <w:rsid w:val="002217A6"/>
    <w:rsid w:val="00221C6D"/>
    <w:rsid w:val="00223AFE"/>
    <w:rsid w:val="00257D07"/>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12CA"/>
    <w:rsid w:val="00485FBE"/>
    <w:rsid w:val="00493340"/>
    <w:rsid w:val="004A0B52"/>
    <w:rsid w:val="004C3DDF"/>
    <w:rsid w:val="004C4A22"/>
    <w:rsid w:val="004C5E36"/>
    <w:rsid w:val="004D0D8B"/>
    <w:rsid w:val="004E2A23"/>
    <w:rsid w:val="004E2C73"/>
    <w:rsid w:val="004E6822"/>
    <w:rsid w:val="004F0ECB"/>
    <w:rsid w:val="004F206B"/>
    <w:rsid w:val="0050097E"/>
    <w:rsid w:val="00502834"/>
    <w:rsid w:val="00504B94"/>
    <w:rsid w:val="005129D6"/>
    <w:rsid w:val="0051353A"/>
    <w:rsid w:val="005201FB"/>
    <w:rsid w:val="0053238F"/>
    <w:rsid w:val="0054294C"/>
    <w:rsid w:val="00543194"/>
    <w:rsid w:val="0055050B"/>
    <w:rsid w:val="00556318"/>
    <w:rsid w:val="005570BB"/>
    <w:rsid w:val="0056512C"/>
    <w:rsid w:val="005651C7"/>
    <w:rsid w:val="00570B66"/>
    <w:rsid w:val="005739FD"/>
    <w:rsid w:val="00575924"/>
    <w:rsid w:val="00576D19"/>
    <w:rsid w:val="00577CEB"/>
    <w:rsid w:val="00580257"/>
    <w:rsid w:val="00586CA5"/>
    <w:rsid w:val="0059124B"/>
    <w:rsid w:val="005947F2"/>
    <w:rsid w:val="00594B1B"/>
    <w:rsid w:val="005C244C"/>
    <w:rsid w:val="005D3E13"/>
    <w:rsid w:val="005D4598"/>
    <w:rsid w:val="005E0487"/>
    <w:rsid w:val="005E2740"/>
    <w:rsid w:val="005F2AC6"/>
    <w:rsid w:val="00605ED5"/>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66B9F"/>
    <w:rsid w:val="007727C6"/>
    <w:rsid w:val="007800DF"/>
    <w:rsid w:val="0078566F"/>
    <w:rsid w:val="00785A04"/>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E1173"/>
    <w:rsid w:val="009E5E26"/>
    <w:rsid w:val="009F07A7"/>
    <w:rsid w:val="00A13F85"/>
    <w:rsid w:val="00A21F4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D6F72"/>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129"/>
    <w:rsid w:val="00DD1478"/>
    <w:rsid w:val="00DD5258"/>
    <w:rsid w:val="00E028BE"/>
    <w:rsid w:val="00E036B6"/>
    <w:rsid w:val="00E12A05"/>
    <w:rsid w:val="00E133DD"/>
    <w:rsid w:val="00E27072"/>
    <w:rsid w:val="00E43CB8"/>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1F4"/>
    <w:rsid w:val="00F406F4"/>
    <w:rsid w:val="00F43321"/>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E3D5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44963D"/>
  <w15:docId w15:val="{BE84B7EA-DAC4-46E0-B0D9-8165E455D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35A4F-42BC-4252-9E43-A9451C845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722</Words>
  <Characters>4119</Characters>
  <Application>Microsoft Office Word</Application>
  <DocSecurity>0</DocSecurity>
  <Lines>34</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6</cp:revision>
  <cp:lastPrinted>2018-05-10T09:19:00Z</cp:lastPrinted>
  <dcterms:created xsi:type="dcterms:W3CDTF">2018-11-29T15:52:00Z</dcterms:created>
  <dcterms:modified xsi:type="dcterms:W3CDTF">2020-03-13T04:52:00Z</dcterms:modified>
</cp:coreProperties>
</file>