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55FD33B" w14:textId="77777777" w:rsidR="00C62487" w:rsidRDefault="00C62487" w:rsidP="00C62487">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織布運転</w:t>
                  </w:r>
                </w:p>
                <w:p w14:paraId="6E7FF388" w14:textId="38374F6F" w:rsidR="005739FD" w:rsidRPr="00C62487" w:rsidRDefault="00C62487" w:rsidP="00C62487">
                  <w:pPr>
                    <w:spacing w:line="220" w:lineRule="exact"/>
                    <w:jc w:val="left"/>
                    <w:rPr>
                      <w:rStyle w:val="Chinese"/>
                      <w:lang w:eastAsia="ja-JP"/>
                    </w:rPr>
                  </w:pPr>
                  <w:r w:rsidRPr="00C62487">
                    <w:rPr>
                      <w:rStyle w:val="Chinese"/>
                      <w:rFonts w:hint="eastAsia"/>
                    </w:rPr>
                    <w:t>织布操作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A0628A5" w14:textId="77777777" w:rsidR="00C62487" w:rsidRDefault="00C62487" w:rsidP="00C62487">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仕上工程作業</w:t>
                  </w:r>
                </w:p>
                <w:p w14:paraId="798FCABF" w14:textId="7AEC46D2" w:rsidR="005739FD" w:rsidRPr="00C62487" w:rsidRDefault="00C62487" w:rsidP="00C62487">
                  <w:pPr>
                    <w:spacing w:line="220" w:lineRule="exact"/>
                    <w:rPr>
                      <w:rStyle w:val="Chinese"/>
                    </w:rPr>
                  </w:pPr>
                  <w:r w:rsidRPr="00C62487">
                    <w:rPr>
                      <w:rStyle w:val="Chinese"/>
                      <w:rFonts w:hint="eastAsia"/>
                    </w:rPr>
                    <w:t>整修工序业务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E1438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14382">
              <w:rPr>
                <w:rFonts w:ascii="Arial" w:hAnsi="Arial" w:cs="Arial"/>
                <w:color w:val="000000" w:themeColor="text1"/>
                <w:sz w:val="16"/>
                <w:szCs w:val="16"/>
              </w:rPr>
              <w:t>(</w:t>
            </w:r>
            <w:r w:rsidRPr="00E14382">
              <w:rPr>
                <w:rFonts w:ascii="Arial" w:hAnsi="Arial" w:cs="Arial" w:hint="eastAsia"/>
                <w:color w:val="000000" w:themeColor="text1"/>
                <w:sz w:val="16"/>
                <w:szCs w:val="16"/>
              </w:rPr>
              <w:t>法務省・厚生労働省許可番号</w:t>
            </w:r>
            <w:r w:rsidRPr="00E14382">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41DDA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BF1FFA"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3F8F05"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82B0A11">
                <wp:simplePos x="0" y="0"/>
                <wp:positionH relativeFrom="column">
                  <wp:posOffset>5573395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RveK8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14382">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14382">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14382">
        <w:trPr>
          <w:trHeight w:val="546"/>
        </w:trPr>
        <w:tc>
          <w:tcPr>
            <w:tcW w:w="2816" w:type="dxa"/>
            <w:vAlign w:val="center"/>
          </w:tcPr>
          <w:p w14:paraId="15D14FC3" w14:textId="77777777" w:rsidR="00E133DD" w:rsidRPr="00D05221" w:rsidRDefault="00E133DD" w:rsidP="00A4642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14382">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14382">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14382">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14382">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14382">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14382">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14382">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14382">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62487" w:rsidRPr="002036B9" w14:paraId="39D48E60" w14:textId="77777777" w:rsidTr="00E9488A">
        <w:trPr>
          <w:trHeight w:val="457"/>
        </w:trPr>
        <w:tc>
          <w:tcPr>
            <w:tcW w:w="2551" w:type="dxa"/>
            <w:vMerge w:val="restart"/>
            <w:vAlign w:val="center"/>
          </w:tcPr>
          <w:p w14:paraId="242FF386" w14:textId="77777777" w:rsidR="00C62487" w:rsidRPr="00D05221" w:rsidRDefault="00C62487" w:rsidP="00C6248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62487" w:rsidRPr="00D05221" w:rsidRDefault="00C62487" w:rsidP="00C6248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62487" w:rsidRPr="00D05221" w:rsidRDefault="00C62487" w:rsidP="00C62487">
            <w:pPr>
              <w:spacing w:line="160" w:lineRule="exact"/>
              <w:jc w:val="center"/>
              <w:rPr>
                <w:sz w:val="14"/>
                <w:szCs w:val="14"/>
              </w:rPr>
            </w:pPr>
          </w:p>
        </w:tc>
        <w:tc>
          <w:tcPr>
            <w:tcW w:w="609" w:type="dxa"/>
            <w:vAlign w:val="center"/>
          </w:tcPr>
          <w:p w14:paraId="2FEA6C09" w14:textId="77777777" w:rsidR="00C62487" w:rsidRPr="00D05221" w:rsidRDefault="00C62487" w:rsidP="00C62487">
            <w:pPr>
              <w:spacing w:line="160" w:lineRule="exact"/>
              <w:jc w:val="center"/>
              <w:rPr>
                <w:sz w:val="14"/>
                <w:szCs w:val="14"/>
              </w:rPr>
            </w:pPr>
          </w:p>
        </w:tc>
        <w:tc>
          <w:tcPr>
            <w:tcW w:w="610" w:type="dxa"/>
            <w:vAlign w:val="center"/>
          </w:tcPr>
          <w:p w14:paraId="4F3F5A21" w14:textId="77777777" w:rsidR="00C62487" w:rsidRPr="00D05221" w:rsidRDefault="00C62487" w:rsidP="00C62487">
            <w:pPr>
              <w:spacing w:line="160" w:lineRule="exact"/>
              <w:jc w:val="center"/>
              <w:rPr>
                <w:rFonts w:asciiTheme="majorHAnsi" w:eastAsiaTheme="majorEastAsia" w:hAnsiTheme="majorHAnsi" w:cstheme="majorHAnsi"/>
                <w:sz w:val="14"/>
                <w:szCs w:val="14"/>
              </w:rPr>
            </w:pPr>
          </w:p>
        </w:tc>
        <w:tc>
          <w:tcPr>
            <w:tcW w:w="5543" w:type="dxa"/>
            <w:vAlign w:val="center"/>
          </w:tcPr>
          <w:p w14:paraId="4B16E3DD" w14:textId="77777777" w:rsidR="00C62487" w:rsidRDefault="00C62487" w:rsidP="00C6248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織機の始業作業</w:t>
            </w:r>
          </w:p>
          <w:p w14:paraId="388AA479" w14:textId="386C1036" w:rsidR="00C62487" w:rsidRPr="000B4CF6" w:rsidRDefault="00C62487" w:rsidP="00C62487">
            <w:pPr>
              <w:pStyle w:val="Chinese7pt"/>
            </w:pPr>
            <w:r>
              <w:rPr>
                <w:rFonts w:hint="eastAsia"/>
                <w:lang w:val="en"/>
              </w:rPr>
              <w:t>织机的启动</w:t>
            </w:r>
            <w:r w:rsidR="005C0B03" w:rsidRPr="005C0B03">
              <w:rPr>
                <w:rFonts w:hint="eastAsia"/>
                <w:lang w:val="en"/>
              </w:rPr>
              <w:t>业务</w:t>
            </w:r>
          </w:p>
        </w:tc>
      </w:tr>
      <w:tr w:rsidR="00C62487" w:rsidRPr="002036B9" w14:paraId="3096179A" w14:textId="77777777" w:rsidTr="00E9488A">
        <w:trPr>
          <w:trHeight w:val="407"/>
        </w:trPr>
        <w:tc>
          <w:tcPr>
            <w:tcW w:w="2551" w:type="dxa"/>
            <w:vMerge/>
          </w:tcPr>
          <w:p w14:paraId="2A66B93D" w14:textId="77777777" w:rsidR="00C62487" w:rsidRPr="00D05221" w:rsidRDefault="00C62487" w:rsidP="00C62487">
            <w:pPr>
              <w:spacing w:line="160" w:lineRule="exact"/>
              <w:rPr>
                <w:sz w:val="14"/>
                <w:szCs w:val="14"/>
              </w:rPr>
            </w:pPr>
          </w:p>
        </w:tc>
        <w:tc>
          <w:tcPr>
            <w:tcW w:w="609" w:type="dxa"/>
            <w:tcBorders>
              <w:top w:val="single" w:sz="4" w:space="0" w:color="auto"/>
            </w:tcBorders>
            <w:vAlign w:val="center"/>
          </w:tcPr>
          <w:p w14:paraId="41DD3420" w14:textId="77777777" w:rsidR="00C62487" w:rsidRPr="00D05221" w:rsidRDefault="00C62487" w:rsidP="00C62487">
            <w:pPr>
              <w:spacing w:line="160" w:lineRule="exact"/>
              <w:jc w:val="center"/>
              <w:rPr>
                <w:sz w:val="14"/>
                <w:szCs w:val="14"/>
              </w:rPr>
            </w:pPr>
          </w:p>
        </w:tc>
        <w:tc>
          <w:tcPr>
            <w:tcW w:w="609" w:type="dxa"/>
            <w:tcBorders>
              <w:top w:val="single" w:sz="4" w:space="0" w:color="auto"/>
            </w:tcBorders>
            <w:vAlign w:val="center"/>
          </w:tcPr>
          <w:p w14:paraId="5E2576BB" w14:textId="77777777" w:rsidR="00C62487" w:rsidRPr="00D05221" w:rsidRDefault="00C62487" w:rsidP="00C62487">
            <w:pPr>
              <w:spacing w:line="160" w:lineRule="exact"/>
              <w:jc w:val="center"/>
              <w:rPr>
                <w:sz w:val="14"/>
                <w:szCs w:val="14"/>
              </w:rPr>
            </w:pPr>
          </w:p>
        </w:tc>
        <w:tc>
          <w:tcPr>
            <w:tcW w:w="610" w:type="dxa"/>
            <w:tcBorders>
              <w:top w:val="single" w:sz="4" w:space="0" w:color="auto"/>
            </w:tcBorders>
            <w:vAlign w:val="center"/>
          </w:tcPr>
          <w:p w14:paraId="5E48CC3B" w14:textId="77777777" w:rsidR="00C62487" w:rsidRPr="00D05221" w:rsidRDefault="00C62487" w:rsidP="00C6248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A3280CA" w14:textId="77777777" w:rsidR="00C62487" w:rsidRDefault="00C62487" w:rsidP="00C6248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検査作業</w:t>
            </w:r>
          </w:p>
          <w:p w14:paraId="28DC903C" w14:textId="7A56DDF1" w:rsidR="00C62487" w:rsidRPr="003E12DD" w:rsidRDefault="00C62487" w:rsidP="00C62487">
            <w:pPr>
              <w:pStyle w:val="Chinese7pt"/>
              <w:rPr>
                <w:lang w:eastAsia="zh-CN"/>
              </w:rPr>
            </w:pPr>
            <w:r>
              <w:rPr>
                <w:rFonts w:hint="eastAsia"/>
                <w:lang w:val="en" w:eastAsia="zh-TW"/>
              </w:rPr>
              <w:t>检查</w:t>
            </w:r>
            <w:r w:rsidR="005C0B03" w:rsidRPr="005C0B03">
              <w:rPr>
                <w:rFonts w:hint="eastAsia"/>
                <w:lang w:val="en" w:eastAsia="zh-TW"/>
              </w:rPr>
              <w:t>业务</w:t>
            </w:r>
          </w:p>
        </w:tc>
      </w:tr>
      <w:tr w:rsidR="00C62487" w:rsidRPr="002036B9" w14:paraId="59E22D4E" w14:textId="77777777" w:rsidTr="00E9488A">
        <w:trPr>
          <w:trHeight w:val="427"/>
        </w:trPr>
        <w:tc>
          <w:tcPr>
            <w:tcW w:w="2551" w:type="dxa"/>
            <w:vMerge/>
          </w:tcPr>
          <w:p w14:paraId="09144591" w14:textId="77777777" w:rsidR="00C62487" w:rsidRPr="00D05221" w:rsidRDefault="00C62487" w:rsidP="00C62487">
            <w:pPr>
              <w:spacing w:line="160" w:lineRule="exact"/>
              <w:rPr>
                <w:sz w:val="14"/>
                <w:szCs w:val="14"/>
                <w:lang w:eastAsia="zh-CN"/>
              </w:rPr>
            </w:pPr>
          </w:p>
        </w:tc>
        <w:tc>
          <w:tcPr>
            <w:tcW w:w="609" w:type="dxa"/>
            <w:tcBorders>
              <w:top w:val="single" w:sz="4" w:space="0" w:color="auto"/>
            </w:tcBorders>
            <w:vAlign w:val="center"/>
          </w:tcPr>
          <w:p w14:paraId="69BD7E40" w14:textId="77777777" w:rsidR="00C62487" w:rsidRPr="00D05221" w:rsidRDefault="00C62487" w:rsidP="00C6248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62487" w:rsidRPr="00D05221" w:rsidRDefault="00C62487" w:rsidP="00C6248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62487" w:rsidRPr="00D05221" w:rsidRDefault="00C62487" w:rsidP="00C624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E655B88" w14:textId="77777777" w:rsidR="00C62487" w:rsidRDefault="00C62487" w:rsidP="00C6248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格付け作業</w:t>
            </w:r>
          </w:p>
          <w:p w14:paraId="0307B61D" w14:textId="382BEF8A" w:rsidR="00C62487" w:rsidRPr="003E12DD" w:rsidRDefault="00C62487" w:rsidP="00C62487">
            <w:pPr>
              <w:pStyle w:val="Chinese7pt"/>
              <w:rPr>
                <w:lang w:eastAsia="zh-CN"/>
              </w:rPr>
            </w:pPr>
            <w:r>
              <w:rPr>
                <w:rFonts w:hint="eastAsia"/>
                <w:lang w:val="en"/>
              </w:rPr>
              <w:t>分级</w:t>
            </w:r>
            <w:r w:rsidR="005C0B03" w:rsidRPr="005C0B03">
              <w:rPr>
                <w:rFonts w:hint="eastAsia"/>
                <w:lang w:val="en"/>
              </w:rPr>
              <w:t>业务</w:t>
            </w:r>
          </w:p>
        </w:tc>
      </w:tr>
      <w:tr w:rsidR="00C62487" w:rsidRPr="002036B9" w14:paraId="3A4B616B" w14:textId="77777777" w:rsidTr="00E9488A">
        <w:trPr>
          <w:trHeight w:val="405"/>
        </w:trPr>
        <w:tc>
          <w:tcPr>
            <w:tcW w:w="2551" w:type="dxa"/>
            <w:vMerge/>
          </w:tcPr>
          <w:p w14:paraId="54F10113" w14:textId="77777777" w:rsidR="00C62487" w:rsidRPr="00D05221" w:rsidRDefault="00C62487" w:rsidP="00C62487">
            <w:pPr>
              <w:spacing w:line="160" w:lineRule="exact"/>
              <w:rPr>
                <w:sz w:val="14"/>
                <w:szCs w:val="14"/>
                <w:lang w:eastAsia="zh-CN"/>
              </w:rPr>
            </w:pPr>
          </w:p>
        </w:tc>
        <w:tc>
          <w:tcPr>
            <w:tcW w:w="609" w:type="dxa"/>
            <w:tcBorders>
              <w:top w:val="single" w:sz="4" w:space="0" w:color="auto"/>
            </w:tcBorders>
            <w:vAlign w:val="center"/>
          </w:tcPr>
          <w:p w14:paraId="3CC30A6C" w14:textId="77777777" w:rsidR="00C62487" w:rsidRPr="00D05221" w:rsidRDefault="00C62487" w:rsidP="00C6248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62487" w:rsidRPr="00D05221" w:rsidRDefault="00C62487" w:rsidP="00C6248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62487" w:rsidRPr="00D05221" w:rsidRDefault="00C62487" w:rsidP="00C624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31AFB94" w14:textId="77777777" w:rsidR="00C62487" w:rsidRDefault="00C62487" w:rsidP="00C6248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異常時の処理作業</w:t>
            </w:r>
          </w:p>
          <w:p w14:paraId="070DDFB2" w14:textId="70598724" w:rsidR="00C62487" w:rsidRPr="003E12DD" w:rsidRDefault="00C62487" w:rsidP="00C62487">
            <w:pPr>
              <w:pStyle w:val="Chinese7pt"/>
              <w:rPr>
                <w:rStyle w:val="Chinese"/>
                <w:rFonts w:hAnsiTheme="minorHAnsi"/>
                <w:sz w:val="14"/>
                <w:lang w:eastAsia="ja-JP"/>
              </w:rPr>
            </w:pPr>
            <w:r>
              <w:rPr>
                <w:rFonts w:hint="eastAsia"/>
                <w:lang w:val="en"/>
              </w:rPr>
              <w:t>异常时的处理</w:t>
            </w:r>
            <w:r w:rsidR="005C0B03" w:rsidRPr="005C0B03">
              <w:rPr>
                <w:rFonts w:hint="eastAsia"/>
                <w:lang w:val="en"/>
              </w:rPr>
              <w:t>业务</w:t>
            </w:r>
          </w:p>
        </w:tc>
      </w:tr>
      <w:tr w:rsidR="00C62487" w:rsidRPr="002036B9" w14:paraId="4732135B" w14:textId="77777777" w:rsidTr="00E9488A">
        <w:trPr>
          <w:trHeight w:val="424"/>
        </w:trPr>
        <w:tc>
          <w:tcPr>
            <w:tcW w:w="2551" w:type="dxa"/>
            <w:vMerge/>
          </w:tcPr>
          <w:p w14:paraId="78E510B9" w14:textId="77777777" w:rsidR="00C62487" w:rsidRPr="00D05221" w:rsidRDefault="00C62487" w:rsidP="00C62487">
            <w:pPr>
              <w:spacing w:line="160" w:lineRule="exact"/>
              <w:rPr>
                <w:sz w:val="14"/>
                <w:szCs w:val="14"/>
              </w:rPr>
            </w:pPr>
          </w:p>
        </w:tc>
        <w:tc>
          <w:tcPr>
            <w:tcW w:w="609" w:type="dxa"/>
            <w:tcBorders>
              <w:top w:val="single" w:sz="4" w:space="0" w:color="auto"/>
            </w:tcBorders>
            <w:vAlign w:val="center"/>
          </w:tcPr>
          <w:p w14:paraId="06BF74A8" w14:textId="77777777" w:rsidR="00C62487" w:rsidRPr="00D05221" w:rsidRDefault="00C62487" w:rsidP="00C62487">
            <w:pPr>
              <w:spacing w:line="160" w:lineRule="exact"/>
              <w:jc w:val="center"/>
              <w:rPr>
                <w:sz w:val="14"/>
                <w:szCs w:val="14"/>
              </w:rPr>
            </w:pPr>
          </w:p>
        </w:tc>
        <w:tc>
          <w:tcPr>
            <w:tcW w:w="609" w:type="dxa"/>
            <w:tcBorders>
              <w:top w:val="single" w:sz="4" w:space="0" w:color="auto"/>
            </w:tcBorders>
            <w:vAlign w:val="center"/>
          </w:tcPr>
          <w:p w14:paraId="79EB16C9" w14:textId="77777777" w:rsidR="00C62487" w:rsidRPr="00D05221" w:rsidRDefault="00C62487" w:rsidP="00C62487">
            <w:pPr>
              <w:spacing w:line="160" w:lineRule="exact"/>
              <w:jc w:val="center"/>
              <w:rPr>
                <w:sz w:val="14"/>
                <w:szCs w:val="14"/>
              </w:rPr>
            </w:pPr>
          </w:p>
        </w:tc>
        <w:tc>
          <w:tcPr>
            <w:tcW w:w="610" w:type="dxa"/>
            <w:tcBorders>
              <w:top w:val="single" w:sz="4" w:space="0" w:color="auto"/>
            </w:tcBorders>
            <w:vAlign w:val="center"/>
          </w:tcPr>
          <w:p w14:paraId="4AD62158" w14:textId="77777777" w:rsidR="00C62487" w:rsidRPr="00D05221" w:rsidRDefault="00C62487" w:rsidP="00C6248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96E7519" w14:textId="77777777" w:rsidR="00C62487" w:rsidRDefault="00C62487" w:rsidP="00C62487">
            <w:pPr>
              <w:spacing w:line="160" w:lineRule="exact"/>
              <w:rPr>
                <w:rFonts w:asciiTheme="majorEastAsia" w:eastAsiaTheme="majorEastAsia" w:hAnsiTheme="majorEastAsia"/>
                <w:sz w:val="14"/>
                <w:szCs w:val="14"/>
              </w:rPr>
            </w:pPr>
          </w:p>
          <w:p w14:paraId="13C9FE6B" w14:textId="162AA9E5" w:rsidR="00C62487" w:rsidRPr="003E12DD" w:rsidRDefault="00C62487" w:rsidP="00C62487">
            <w:pPr>
              <w:pStyle w:val="Chinese7pt"/>
              <w:rPr>
                <w:rFonts w:asciiTheme="majorHAnsi" w:eastAsiaTheme="majorEastAsia" w:hAnsiTheme="majorHAnsi" w:cstheme="majorHAnsi"/>
              </w:rPr>
            </w:pPr>
          </w:p>
        </w:tc>
      </w:tr>
      <w:tr w:rsidR="00C62487" w:rsidRPr="002036B9" w14:paraId="49D568E4" w14:textId="77777777" w:rsidTr="00E9488A">
        <w:trPr>
          <w:trHeight w:val="403"/>
        </w:trPr>
        <w:tc>
          <w:tcPr>
            <w:tcW w:w="2551" w:type="dxa"/>
            <w:vMerge w:val="restart"/>
            <w:vAlign w:val="center"/>
          </w:tcPr>
          <w:p w14:paraId="671D64A5" w14:textId="77777777" w:rsidR="00C62487" w:rsidRPr="00D05221" w:rsidRDefault="00C62487" w:rsidP="00C6248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62487" w:rsidRPr="00D05221" w:rsidRDefault="00C62487" w:rsidP="00C6248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62487" w:rsidRPr="00D05221" w:rsidRDefault="00C62487" w:rsidP="00C6248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62487" w:rsidRPr="00D05221" w:rsidRDefault="00C62487" w:rsidP="00C6248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62487" w:rsidRPr="00D05221" w:rsidRDefault="00C62487" w:rsidP="00C62487">
            <w:pPr>
              <w:spacing w:line="160" w:lineRule="exact"/>
              <w:jc w:val="center"/>
              <w:rPr>
                <w:sz w:val="14"/>
                <w:szCs w:val="14"/>
                <w:lang w:eastAsia="zh-CN"/>
              </w:rPr>
            </w:pPr>
          </w:p>
        </w:tc>
        <w:tc>
          <w:tcPr>
            <w:tcW w:w="609" w:type="dxa"/>
            <w:vAlign w:val="center"/>
          </w:tcPr>
          <w:p w14:paraId="77875FE3" w14:textId="77777777" w:rsidR="00C62487" w:rsidRPr="00D05221" w:rsidRDefault="00C62487" w:rsidP="00C62487">
            <w:pPr>
              <w:spacing w:line="160" w:lineRule="exact"/>
              <w:jc w:val="center"/>
              <w:rPr>
                <w:sz w:val="14"/>
                <w:szCs w:val="14"/>
                <w:lang w:eastAsia="zh-CN"/>
              </w:rPr>
            </w:pPr>
          </w:p>
        </w:tc>
        <w:tc>
          <w:tcPr>
            <w:tcW w:w="610" w:type="dxa"/>
            <w:vAlign w:val="center"/>
          </w:tcPr>
          <w:p w14:paraId="1F767B75" w14:textId="77777777" w:rsidR="00C62487" w:rsidRPr="00D05221" w:rsidRDefault="00C62487" w:rsidP="00C6248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CEF7344" w14:textId="77777777" w:rsidR="00C62487" w:rsidRDefault="00C62487" w:rsidP="00C6248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クロスロール運搬作業</w:t>
            </w:r>
          </w:p>
          <w:p w14:paraId="64CDE4F5" w14:textId="5C61A240" w:rsidR="00C62487" w:rsidRPr="003E12DD" w:rsidRDefault="00C62487" w:rsidP="00C62487">
            <w:pPr>
              <w:pStyle w:val="Chinese7pt"/>
            </w:pPr>
            <w:r>
              <w:rPr>
                <w:rFonts w:hint="eastAsia"/>
                <w:lang w:val="en"/>
              </w:rPr>
              <w:t>斜置轧辊搬运</w:t>
            </w:r>
            <w:r w:rsidR="005C0B03" w:rsidRPr="005C0B03">
              <w:rPr>
                <w:rFonts w:hint="eastAsia"/>
                <w:lang w:val="en"/>
              </w:rPr>
              <w:t>业务</w:t>
            </w:r>
          </w:p>
        </w:tc>
      </w:tr>
      <w:tr w:rsidR="00C62487" w:rsidRPr="002036B9" w14:paraId="0A27DEBD" w14:textId="77777777" w:rsidTr="00E9488A">
        <w:trPr>
          <w:trHeight w:val="437"/>
        </w:trPr>
        <w:tc>
          <w:tcPr>
            <w:tcW w:w="2551" w:type="dxa"/>
            <w:vMerge/>
          </w:tcPr>
          <w:p w14:paraId="1B25BD29" w14:textId="77777777" w:rsidR="00C62487" w:rsidRPr="00D05221" w:rsidRDefault="00C62487" w:rsidP="00C62487">
            <w:pPr>
              <w:spacing w:line="160" w:lineRule="exact"/>
              <w:rPr>
                <w:sz w:val="14"/>
                <w:szCs w:val="14"/>
              </w:rPr>
            </w:pPr>
          </w:p>
        </w:tc>
        <w:tc>
          <w:tcPr>
            <w:tcW w:w="609" w:type="dxa"/>
            <w:vAlign w:val="center"/>
          </w:tcPr>
          <w:p w14:paraId="11D68891" w14:textId="77777777" w:rsidR="00C62487" w:rsidRPr="00D05221" w:rsidRDefault="00C62487" w:rsidP="00C62487">
            <w:pPr>
              <w:spacing w:line="160" w:lineRule="exact"/>
              <w:jc w:val="center"/>
              <w:rPr>
                <w:sz w:val="14"/>
                <w:szCs w:val="14"/>
              </w:rPr>
            </w:pPr>
          </w:p>
        </w:tc>
        <w:tc>
          <w:tcPr>
            <w:tcW w:w="609" w:type="dxa"/>
            <w:vAlign w:val="center"/>
          </w:tcPr>
          <w:p w14:paraId="6E41DEC4" w14:textId="77777777" w:rsidR="00C62487" w:rsidRPr="00D05221" w:rsidRDefault="00C62487" w:rsidP="00C62487">
            <w:pPr>
              <w:spacing w:line="160" w:lineRule="exact"/>
              <w:jc w:val="center"/>
              <w:rPr>
                <w:sz w:val="14"/>
                <w:szCs w:val="14"/>
              </w:rPr>
            </w:pPr>
          </w:p>
        </w:tc>
        <w:tc>
          <w:tcPr>
            <w:tcW w:w="610" w:type="dxa"/>
            <w:vAlign w:val="center"/>
          </w:tcPr>
          <w:p w14:paraId="700BF8F7" w14:textId="77777777" w:rsidR="00C62487" w:rsidRPr="00D05221" w:rsidRDefault="00C62487" w:rsidP="00C62487">
            <w:pPr>
              <w:spacing w:line="160" w:lineRule="exact"/>
              <w:jc w:val="center"/>
              <w:rPr>
                <w:rFonts w:asciiTheme="majorHAnsi" w:eastAsiaTheme="majorEastAsia" w:hAnsiTheme="majorHAnsi" w:cstheme="majorHAnsi"/>
                <w:sz w:val="14"/>
                <w:szCs w:val="14"/>
              </w:rPr>
            </w:pPr>
          </w:p>
        </w:tc>
        <w:tc>
          <w:tcPr>
            <w:tcW w:w="5543" w:type="dxa"/>
            <w:vAlign w:val="center"/>
          </w:tcPr>
          <w:p w14:paraId="6EF3104D" w14:textId="77777777" w:rsidR="00C62487" w:rsidRDefault="00C62487" w:rsidP="00C6248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梱包作業</w:t>
            </w:r>
          </w:p>
          <w:p w14:paraId="3E34C9A0" w14:textId="736C2F28" w:rsidR="00C62487" w:rsidRPr="003E12DD" w:rsidRDefault="00C62487" w:rsidP="00C62487">
            <w:pPr>
              <w:pStyle w:val="Chinese7pt"/>
              <w:rPr>
                <w:lang w:eastAsia="zh-CN"/>
              </w:rPr>
            </w:pPr>
            <w:r>
              <w:rPr>
                <w:rFonts w:hint="eastAsia"/>
                <w:lang w:val="en"/>
              </w:rPr>
              <w:t>捆包</w:t>
            </w:r>
            <w:r w:rsidR="005C0B03" w:rsidRPr="005C0B03">
              <w:rPr>
                <w:rFonts w:hint="eastAsia"/>
                <w:lang w:val="en"/>
              </w:rPr>
              <w:t>业务</w:t>
            </w:r>
          </w:p>
        </w:tc>
      </w:tr>
      <w:tr w:rsidR="00C62487" w:rsidRPr="002036B9" w14:paraId="196035E6" w14:textId="77777777" w:rsidTr="00E9488A">
        <w:trPr>
          <w:trHeight w:val="401"/>
        </w:trPr>
        <w:tc>
          <w:tcPr>
            <w:tcW w:w="2551" w:type="dxa"/>
            <w:vMerge/>
          </w:tcPr>
          <w:p w14:paraId="3698A372" w14:textId="77777777" w:rsidR="00C62487" w:rsidRPr="00D05221" w:rsidRDefault="00C62487" w:rsidP="00C62487">
            <w:pPr>
              <w:spacing w:line="160" w:lineRule="exact"/>
              <w:rPr>
                <w:sz w:val="14"/>
                <w:szCs w:val="14"/>
                <w:lang w:eastAsia="zh-CN"/>
              </w:rPr>
            </w:pPr>
          </w:p>
        </w:tc>
        <w:tc>
          <w:tcPr>
            <w:tcW w:w="609" w:type="dxa"/>
            <w:vAlign w:val="center"/>
          </w:tcPr>
          <w:p w14:paraId="18C31B64" w14:textId="77777777" w:rsidR="00C62487" w:rsidRPr="00D05221" w:rsidRDefault="00C62487" w:rsidP="00C62487">
            <w:pPr>
              <w:spacing w:line="160" w:lineRule="exact"/>
              <w:jc w:val="center"/>
              <w:rPr>
                <w:sz w:val="14"/>
                <w:szCs w:val="14"/>
                <w:lang w:eastAsia="zh-CN"/>
              </w:rPr>
            </w:pPr>
          </w:p>
        </w:tc>
        <w:tc>
          <w:tcPr>
            <w:tcW w:w="609" w:type="dxa"/>
            <w:vAlign w:val="center"/>
          </w:tcPr>
          <w:p w14:paraId="0FFE900A" w14:textId="77777777" w:rsidR="00C62487" w:rsidRPr="00D05221" w:rsidRDefault="00C62487" w:rsidP="00C62487">
            <w:pPr>
              <w:spacing w:line="160" w:lineRule="exact"/>
              <w:jc w:val="center"/>
              <w:rPr>
                <w:sz w:val="14"/>
                <w:szCs w:val="14"/>
                <w:lang w:eastAsia="zh-CN"/>
              </w:rPr>
            </w:pPr>
          </w:p>
        </w:tc>
        <w:tc>
          <w:tcPr>
            <w:tcW w:w="610" w:type="dxa"/>
            <w:vAlign w:val="center"/>
          </w:tcPr>
          <w:p w14:paraId="33E898C4" w14:textId="77777777" w:rsidR="00C62487" w:rsidRPr="00D05221" w:rsidRDefault="00C62487" w:rsidP="00C6248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2C5F447" w14:textId="77777777" w:rsidR="00C62487" w:rsidRDefault="00C62487" w:rsidP="00C62487">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機台清掃作業</w:t>
            </w:r>
          </w:p>
          <w:p w14:paraId="1B90B443" w14:textId="61010887" w:rsidR="00C62487" w:rsidRPr="009F5400" w:rsidRDefault="00C62487" w:rsidP="00C62487">
            <w:pPr>
              <w:pStyle w:val="Chinese7pt"/>
              <w:rPr>
                <w:rStyle w:val="Chinese"/>
                <w:rFonts w:hAnsiTheme="minorHAnsi"/>
                <w:sz w:val="14"/>
                <w:lang w:val="en" w:eastAsia="zh-TW"/>
              </w:rPr>
            </w:pPr>
            <w:r>
              <w:rPr>
                <w:rFonts w:hint="eastAsia"/>
                <w:lang w:val="en" w:eastAsia="zh-TW"/>
              </w:rPr>
              <w:t>机台清扫</w:t>
            </w:r>
            <w:r w:rsidR="005C0B03" w:rsidRPr="005C0B03">
              <w:rPr>
                <w:rFonts w:hint="eastAsia"/>
                <w:lang w:val="en" w:eastAsia="zh-TW"/>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20B5A" w14:textId="77777777" w:rsidR="007278C6" w:rsidRDefault="007278C6" w:rsidP="006A5F3B">
      <w:r>
        <w:separator/>
      </w:r>
    </w:p>
  </w:endnote>
  <w:endnote w:type="continuationSeparator" w:id="0">
    <w:p w14:paraId="1178A88C" w14:textId="77777777" w:rsidR="007278C6" w:rsidRDefault="007278C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67BA8F3C"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A4642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4642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86CA" w14:textId="77777777" w:rsidR="007278C6" w:rsidRDefault="007278C6" w:rsidP="006A5F3B">
      <w:r>
        <w:separator/>
      </w:r>
    </w:p>
  </w:footnote>
  <w:footnote w:type="continuationSeparator" w:id="0">
    <w:p w14:paraId="7308CF0E" w14:textId="77777777" w:rsidR="007278C6" w:rsidRDefault="007278C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9325C"/>
    <w:rsid w:val="00094980"/>
    <w:rsid w:val="000A3717"/>
    <w:rsid w:val="000B1CBA"/>
    <w:rsid w:val="000B4CF6"/>
    <w:rsid w:val="000C167C"/>
    <w:rsid w:val="000C3A36"/>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1E55"/>
    <w:rsid w:val="002030E8"/>
    <w:rsid w:val="002036B9"/>
    <w:rsid w:val="00203FB8"/>
    <w:rsid w:val="0020712D"/>
    <w:rsid w:val="0021316C"/>
    <w:rsid w:val="002164E8"/>
    <w:rsid w:val="002217A6"/>
    <w:rsid w:val="00221AB9"/>
    <w:rsid w:val="00221C6D"/>
    <w:rsid w:val="00222081"/>
    <w:rsid w:val="00226A1B"/>
    <w:rsid w:val="00230E3D"/>
    <w:rsid w:val="002557AB"/>
    <w:rsid w:val="002577F4"/>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4781"/>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0B03"/>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D21AA"/>
    <w:rsid w:val="006E2FAF"/>
    <w:rsid w:val="006E3081"/>
    <w:rsid w:val="006F2EB5"/>
    <w:rsid w:val="006F4100"/>
    <w:rsid w:val="0070030F"/>
    <w:rsid w:val="00720D8E"/>
    <w:rsid w:val="007248C1"/>
    <w:rsid w:val="007278C6"/>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0284C"/>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198C"/>
    <w:rsid w:val="00982D3B"/>
    <w:rsid w:val="00985843"/>
    <w:rsid w:val="009900B5"/>
    <w:rsid w:val="00996328"/>
    <w:rsid w:val="009C2FB8"/>
    <w:rsid w:val="009C4DA4"/>
    <w:rsid w:val="009C68DE"/>
    <w:rsid w:val="009D03F0"/>
    <w:rsid w:val="009E1173"/>
    <w:rsid w:val="009E3D0C"/>
    <w:rsid w:val="009E5E26"/>
    <w:rsid w:val="009F07A7"/>
    <w:rsid w:val="009F5400"/>
    <w:rsid w:val="00A12238"/>
    <w:rsid w:val="00A13688"/>
    <w:rsid w:val="00A13F85"/>
    <w:rsid w:val="00A33619"/>
    <w:rsid w:val="00A342C1"/>
    <w:rsid w:val="00A37319"/>
    <w:rsid w:val="00A41070"/>
    <w:rsid w:val="00A43BE5"/>
    <w:rsid w:val="00A4642D"/>
    <w:rsid w:val="00A52697"/>
    <w:rsid w:val="00A547A7"/>
    <w:rsid w:val="00A63CDF"/>
    <w:rsid w:val="00A71568"/>
    <w:rsid w:val="00A8214E"/>
    <w:rsid w:val="00A82C19"/>
    <w:rsid w:val="00A83A66"/>
    <w:rsid w:val="00A84599"/>
    <w:rsid w:val="00A85076"/>
    <w:rsid w:val="00A85522"/>
    <w:rsid w:val="00A972F4"/>
    <w:rsid w:val="00AA505C"/>
    <w:rsid w:val="00AA7D8F"/>
    <w:rsid w:val="00AC1340"/>
    <w:rsid w:val="00AC6D38"/>
    <w:rsid w:val="00AD431C"/>
    <w:rsid w:val="00AD4E9C"/>
    <w:rsid w:val="00AD6FCE"/>
    <w:rsid w:val="00AE3F31"/>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6899"/>
    <w:rsid w:val="00C62487"/>
    <w:rsid w:val="00C751B8"/>
    <w:rsid w:val="00C76963"/>
    <w:rsid w:val="00C77E08"/>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14382"/>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6E0C"/>
    <w:rsid w:val="00EE7C92"/>
    <w:rsid w:val="00EF04D8"/>
    <w:rsid w:val="00EF08B6"/>
    <w:rsid w:val="00EF67FB"/>
    <w:rsid w:val="00F0156C"/>
    <w:rsid w:val="00F02F2C"/>
    <w:rsid w:val="00F0344F"/>
    <w:rsid w:val="00F217F3"/>
    <w:rsid w:val="00F25FB4"/>
    <w:rsid w:val="00F260A8"/>
    <w:rsid w:val="00F31D0A"/>
    <w:rsid w:val="00F33259"/>
    <w:rsid w:val="00F342FF"/>
    <w:rsid w:val="00F4725E"/>
    <w:rsid w:val="00F51DBE"/>
    <w:rsid w:val="00F541AD"/>
    <w:rsid w:val="00F6327A"/>
    <w:rsid w:val="00F77080"/>
    <w:rsid w:val="00F90A39"/>
    <w:rsid w:val="00F96143"/>
    <w:rsid w:val="00FA204D"/>
    <w:rsid w:val="00FA228D"/>
    <w:rsid w:val="00FA6ABC"/>
    <w:rsid w:val="00FA6F9D"/>
    <w:rsid w:val="00FB1C3D"/>
    <w:rsid w:val="00FB640A"/>
    <w:rsid w:val="00FB6D71"/>
    <w:rsid w:val="00FB73DD"/>
    <w:rsid w:val="00FB79A0"/>
    <w:rsid w:val="00FC2E0B"/>
    <w:rsid w:val="00FC67E9"/>
    <w:rsid w:val="00FD407B"/>
    <w:rsid w:val="00FD5DE5"/>
    <w:rsid w:val="00FE0E4E"/>
    <w:rsid w:val="00FE64DA"/>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0C2A-6A34-4702-BA84-3A2A31E5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2018-12-04T04:45:00Z</dcterms:created>
  <dcterms:modified xsi:type="dcterms:W3CDTF">2020-03-18T07:57:00Z</dcterms:modified>
</cp:coreProperties>
</file>