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479E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F12E27" w:rsidTr="00371EF0">
              <w:trPr>
                <w:trHeight w:val="467"/>
              </w:trPr>
              <w:tc>
                <w:tcPr>
                  <w:tcW w:w="1275" w:type="dxa"/>
                </w:tcPr>
                <w:p w:rsidR="005739FD" w:rsidRPr="00371EF0" w:rsidRDefault="005739FD" w:rsidP="0069366A">
                  <w:pPr>
                    <w:spacing w:line="220" w:lineRule="exact"/>
                    <w:jc w:val="left"/>
                    <w:rPr>
                      <w:rFonts w:asciiTheme="majorHAnsi" w:eastAsiaTheme="majorEastAsia" w:hAnsiTheme="majorHAnsi" w:cstheme="majorHAnsi"/>
                      <w:sz w:val="16"/>
                      <w:szCs w:val="16"/>
                    </w:rPr>
                  </w:pPr>
                  <w:r w:rsidRPr="00371EF0">
                    <w:rPr>
                      <w:rFonts w:asciiTheme="majorHAnsi" w:eastAsiaTheme="majorEastAsia" w:hAnsiTheme="majorHAnsi" w:cstheme="majorHAnsi" w:hint="eastAsia"/>
                      <w:sz w:val="16"/>
                      <w:szCs w:val="16"/>
                    </w:rPr>
                    <w:t>職種</w:t>
                  </w:r>
                </w:p>
                <w:p w:rsidR="005739FD" w:rsidRPr="00371EF0" w:rsidRDefault="00504B94">
                  <w:pPr>
                    <w:spacing w:line="220" w:lineRule="exact"/>
                    <w:jc w:val="left"/>
                    <w:rPr>
                      <w:rFonts w:asciiTheme="majorHAnsi" w:eastAsiaTheme="majorEastAsia" w:hAnsiTheme="majorHAnsi" w:cstheme="majorHAnsi"/>
                      <w:sz w:val="16"/>
                      <w:szCs w:val="16"/>
                    </w:rPr>
                  </w:pPr>
                  <w:r w:rsidRPr="00371EF0">
                    <w:rPr>
                      <w:rFonts w:asciiTheme="majorHAnsi" w:eastAsiaTheme="majorEastAsia" w:hAnsiTheme="majorHAnsi" w:cstheme="majorHAnsi"/>
                      <w:color w:val="222222"/>
                      <w:sz w:val="16"/>
                      <w:szCs w:val="16"/>
                    </w:rPr>
                    <w:t>Ngành ngh</w:t>
                  </w:r>
                  <w:r w:rsidRPr="00371EF0">
                    <w:rPr>
                      <w:rFonts w:asciiTheme="majorHAnsi" w:eastAsia="MingLiU" w:hAnsiTheme="majorHAnsi" w:cstheme="majorHAnsi"/>
                      <w:color w:val="222222"/>
                      <w:sz w:val="16"/>
                      <w:szCs w:val="16"/>
                    </w:rPr>
                    <w:t>ề</w:t>
                  </w:r>
                </w:p>
              </w:tc>
              <w:tc>
                <w:tcPr>
                  <w:tcW w:w="2977" w:type="dxa"/>
                </w:tcPr>
                <w:p w:rsidR="00DA1BA4" w:rsidRPr="00371EF0" w:rsidRDefault="00DA1BA4" w:rsidP="00DA1BA4">
                  <w:pPr>
                    <w:spacing w:line="220" w:lineRule="exact"/>
                    <w:jc w:val="left"/>
                    <w:rPr>
                      <w:rFonts w:asciiTheme="majorHAnsi" w:eastAsiaTheme="majorEastAsia" w:hAnsiTheme="majorHAnsi" w:cstheme="majorHAnsi"/>
                      <w:color w:val="000000"/>
                      <w:sz w:val="16"/>
                      <w:szCs w:val="16"/>
                    </w:rPr>
                  </w:pPr>
                  <w:r w:rsidRPr="00371EF0">
                    <w:rPr>
                      <w:rFonts w:asciiTheme="majorHAnsi" w:eastAsiaTheme="majorEastAsia" w:hAnsiTheme="majorHAnsi" w:cstheme="majorHAnsi" w:hint="eastAsia"/>
                      <w:color w:val="000000"/>
                      <w:sz w:val="16"/>
                      <w:szCs w:val="16"/>
                    </w:rPr>
                    <w:t>石材施工</w:t>
                  </w:r>
                </w:p>
                <w:p w:rsidR="005739FD" w:rsidRPr="00371EF0" w:rsidRDefault="00DA1BA4">
                  <w:pPr>
                    <w:spacing w:line="220" w:lineRule="exact"/>
                    <w:jc w:val="left"/>
                    <w:rPr>
                      <w:rFonts w:asciiTheme="majorHAnsi" w:eastAsiaTheme="majorEastAsia" w:hAnsiTheme="majorHAnsi" w:cstheme="majorHAnsi"/>
                      <w:sz w:val="16"/>
                      <w:szCs w:val="16"/>
                    </w:rPr>
                  </w:pPr>
                  <w:r w:rsidRPr="00371EF0">
                    <w:rPr>
                      <w:rFonts w:asciiTheme="majorHAnsi" w:eastAsiaTheme="majorEastAsia" w:hAnsiTheme="majorHAnsi" w:cstheme="majorHAnsi"/>
                      <w:color w:val="000000"/>
                      <w:sz w:val="16"/>
                      <w:szCs w:val="16"/>
                    </w:rPr>
                    <w:t>Thi công đá</w:t>
                  </w:r>
                </w:p>
              </w:tc>
              <w:tc>
                <w:tcPr>
                  <w:tcW w:w="1134" w:type="dxa"/>
                </w:tcPr>
                <w:p w:rsidR="00504B94" w:rsidRPr="00371EF0" w:rsidRDefault="00504B94">
                  <w:pPr>
                    <w:spacing w:line="220" w:lineRule="exact"/>
                    <w:jc w:val="left"/>
                    <w:rPr>
                      <w:rFonts w:asciiTheme="majorHAnsi" w:eastAsiaTheme="majorEastAsia" w:hAnsiTheme="majorHAnsi" w:cstheme="majorHAnsi"/>
                      <w:sz w:val="16"/>
                      <w:szCs w:val="16"/>
                    </w:rPr>
                  </w:pPr>
                  <w:r w:rsidRPr="00371EF0">
                    <w:rPr>
                      <w:rFonts w:asciiTheme="majorHAnsi" w:eastAsiaTheme="majorEastAsia" w:hAnsiTheme="majorHAnsi" w:cstheme="majorHAnsi"/>
                      <w:sz w:val="16"/>
                      <w:szCs w:val="16"/>
                    </w:rPr>
                    <w:t>作業</w:t>
                  </w:r>
                </w:p>
                <w:p w:rsidR="005739FD" w:rsidRPr="00371EF0" w:rsidRDefault="00504B94">
                  <w:pPr>
                    <w:widowControl/>
                    <w:spacing w:line="220" w:lineRule="exact"/>
                    <w:jc w:val="left"/>
                    <w:rPr>
                      <w:rFonts w:asciiTheme="majorHAnsi" w:eastAsiaTheme="majorEastAsia" w:hAnsiTheme="majorHAnsi" w:cstheme="majorHAnsi"/>
                      <w:sz w:val="16"/>
                      <w:szCs w:val="16"/>
                    </w:rPr>
                  </w:pPr>
                  <w:r w:rsidRPr="00371EF0">
                    <w:rPr>
                      <w:rFonts w:asciiTheme="majorHAnsi" w:eastAsiaTheme="majorEastAsia" w:hAnsiTheme="majorHAnsi" w:cstheme="majorHAnsi"/>
                      <w:sz w:val="16"/>
                      <w:szCs w:val="16"/>
                    </w:rPr>
                    <w:t>Công việc</w:t>
                  </w:r>
                </w:p>
              </w:tc>
              <w:tc>
                <w:tcPr>
                  <w:tcW w:w="3827" w:type="dxa"/>
                </w:tcPr>
                <w:p w:rsidR="00F12E27" w:rsidRPr="00371EF0" w:rsidRDefault="00F12E27" w:rsidP="00F12E27">
                  <w:pPr>
                    <w:spacing w:line="220" w:lineRule="exact"/>
                    <w:jc w:val="left"/>
                    <w:rPr>
                      <w:rFonts w:asciiTheme="majorHAnsi" w:eastAsiaTheme="majorEastAsia" w:hAnsiTheme="majorHAnsi" w:cstheme="majorHAnsi"/>
                      <w:color w:val="000000"/>
                      <w:sz w:val="16"/>
                      <w:szCs w:val="16"/>
                    </w:rPr>
                  </w:pPr>
                  <w:r w:rsidRPr="00371EF0">
                    <w:rPr>
                      <w:rFonts w:asciiTheme="majorHAnsi" w:eastAsiaTheme="majorEastAsia" w:hAnsiTheme="majorHAnsi" w:cstheme="majorHAnsi" w:hint="eastAsia"/>
                      <w:color w:val="000000"/>
                      <w:sz w:val="16"/>
                      <w:szCs w:val="16"/>
                    </w:rPr>
                    <w:t>石材加工作業</w:t>
                  </w:r>
                </w:p>
                <w:p w:rsidR="005739FD" w:rsidRPr="00371EF0" w:rsidRDefault="00F12E27" w:rsidP="00371EF0">
                  <w:pPr>
                    <w:spacing w:line="220" w:lineRule="exact"/>
                    <w:jc w:val="left"/>
                    <w:rPr>
                      <w:rFonts w:asciiTheme="majorHAnsi" w:eastAsiaTheme="majorEastAsia" w:hAnsiTheme="majorHAnsi" w:cstheme="majorHAnsi"/>
                      <w:sz w:val="16"/>
                      <w:szCs w:val="16"/>
                    </w:rPr>
                  </w:pPr>
                  <w:r w:rsidRPr="00371EF0">
                    <w:rPr>
                      <w:rFonts w:asciiTheme="majorHAnsi" w:eastAsiaTheme="majorEastAsia" w:hAnsiTheme="majorHAnsi" w:cstheme="majorHAnsi"/>
                      <w:color w:val="000000"/>
                      <w:sz w:val="16"/>
                      <w:szCs w:val="16"/>
                    </w:rPr>
                    <w:t>Công việc gia công đá</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479E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479E7">
              <w:rPr>
                <w:rFonts w:ascii="Arial" w:hAnsi="Arial" w:cs="Arial"/>
                <w:color w:val="000000" w:themeColor="text1"/>
                <w:sz w:val="16"/>
                <w:szCs w:val="16"/>
                <w:lang w:eastAsia="zh-TW"/>
              </w:rPr>
              <w:t>(</w:t>
            </w:r>
            <w:r w:rsidRPr="00D479E7">
              <w:rPr>
                <w:rFonts w:ascii="Arial" w:hAnsi="Arial" w:cs="Arial" w:hint="eastAsia"/>
                <w:color w:val="000000" w:themeColor="text1"/>
                <w:sz w:val="16"/>
                <w:szCs w:val="16"/>
              </w:rPr>
              <w:t>法務省・厚生労働省許可番号</w:t>
            </w:r>
            <w:r w:rsidRPr="00D479E7">
              <w:rPr>
                <w:rFonts w:ascii="Arial" w:hAnsi="Arial" w:cs="Arial"/>
                <w:color w:val="000000" w:themeColor="text1"/>
                <w:sz w:val="16"/>
                <w:szCs w:val="16"/>
                <w:lang w:eastAsia="zh-TW"/>
              </w:rPr>
              <w:t>)</w:t>
            </w:r>
            <w:r w:rsidRPr="00D479E7">
              <w:rPr>
                <w:rFonts w:ascii="Arial" w:hAnsi="Arial" w:cs="Arial"/>
                <w:color w:val="FF0000"/>
                <w:sz w:val="16"/>
                <w:szCs w:val="16"/>
                <w:lang w:eastAsia="zh-TW"/>
              </w:rPr>
              <w:tab/>
            </w:r>
          </w:p>
          <w:p w:rsidR="00995E0C" w:rsidRPr="00D479E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479E7">
              <w:rPr>
                <w:rFonts w:ascii="Arial" w:hAnsi="Arial" w:cs="Arial"/>
                <w:color w:val="000000" w:themeColor="text1"/>
                <w:sz w:val="16"/>
                <w:szCs w:val="16"/>
                <w:lang w:eastAsia="zh-TW"/>
              </w:rPr>
              <w:t>(Mã số</w:t>
            </w:r>
            <w:r w:rsidR="00994176" w:rsidRPr="00D479E7">
              <w:rPr>
                <w:rFonts w:ascii="Arial" w:hAnsi="Arial" w:cs="Arial"/>
                <w:color w:val="000000" w:themeColor="text1"/>
                <w:sz w:val="16"/>
                <w:szCs w:val="16"/>
                <w:lang w:eastAsia="zh-TW"/>
              </w:rPr>
              <w:t xml:space="preserve"> cấp phép</w:t>
            </w:r>
            <w:r w:rsidRPr="00D479E7">
              <w:rPr>
                <w:rFonts w:ascii="Arial" w:hAnsi="Arial" w:cs="Arial"/>
                <w:color w:val="000000" w:themeColor="text1"/>
                <w:sz w:val="16"/>
                <w:szCs w:val="16"/>
                <w:lang w:eastAsia="zh-TW"/>
              </w:rPr>
              <w:t xml:space="preserve"> </w:t>
            </w:r>
            <w:r w:rsidR="00994176" w:rsidRPr="00D479E7">
              <w:rPr>
                <w:rFonts w:ascii="Arial" w:hAnsi="Arial" w:cs="Arial"/>
                <w:color w:val="000000" w:themeColor="text1"/>
                <w:sz w:val="16"/>
                <w:szCs w:val="16"/>
                <w:lang w:eastAsia="zh-TW"/>
              </w:rPr>
              <w:t xml:space="preserve">được cấp </w:t>
            </w:r>
            <w:r w:rsidRPr="00D479E7">
              <w:rPr>
                <w:rFonts w:ascii="Arial" w:hAnsi="Arial" w:cs="Arial"/>
                <w:color w:val="000000" w:themeColor="text1"/>
                <w:sz w:val="16"/>
                <w:szCs w:val="16"/>
                <w:lang w:eastAsia="zh-TW"/>
              </w:rPr>
              <w:t xml:space="preserve">bởi </w:t>
            </w:r>
            <w:r w:rsidR="00575924" w:rsidRPr="00D479E7">
              <w:rPr>
                <w:rFonts w:ascii="Arial" w:hAnsi="Arial" w:cs="Arial"/>
                <w:color w:val="000000" w:themeColor="text1"/>
                <w:sz w:val="16"/>
                <w:szCs w:val="16"/>
                <w:lang w:eastAsia="zh-TW"/>
              </w:rPr>
              <w:t>Bộ</w:t>
            </w:r>
            <w:r w:rsidR="00910271" w:rsidRPr="00D479E7">
              <w:rPr>
                <w:rFonts w:ascii="Arial" w:hAnsi="Arial" w:cs="Arial"/>
                <w:color w:val="000000" w:themeColor="text1"/>
                <w:sz w:val="16"/>
                <w:szCs w:val="16"/>
                <w:lang w:eastAsia="zh-TW"/>
              </w:rPr>
              <w:t xml:space="preserve"> T</w:t>
            </w:r>
            <w:r w:rsidR="00575924" w:rsidRPr="00D479E7">
              <w:rPr>
                <w:rFonts w:ascii="Arial" w:hAnsi="Arial" w:cs="Arial"/>
                <w:color w:val="000000" w:themeColor="text1"/>
                <w:sz w:val="16"/>
                <w:szCs w:val="16"/>
                <w:lang w:eastAsia="zh-TW"/>
              </w:rPr>
              <w:t xml:space="preserve">ư pháp </w:t>
            </w:r>
            <w:r w:rsidR="00023D5A" w:rsidRPr="00D479E7">
              <w:rPr>
                <w:rFonts w:ascii="Arial" w:hAnsi="Arial" w:cs="Arial"/>
                <w:color w:val="000000" w:themeColor="text1"/>
                <w:sz w:val="16"/>
                <w:szCs w:val="16"/>
                <w:lang w:eastAsia="zh-TW"/>
              </w:rPr>
              <w:t xml:space="preserve">Nhật Bản </w:t>
            </w:r>
            <w:r w:rsidR="00575924" w:rsidRPr="00D479E7">
              <w:rPr>
                <w:rFonts w:ascii="Arial" w:hAnsi="Arial" w:cs="Arial"/>
                <w:color w:val="000000" w:themeColor="text1"/>
                <w:sz w:val="16"/>
                <w:szCs w:val="16"/>
                <w:lang w:eastAsia="zh-TW"/>
              </w:rPr>
              <w:t xml:space="preserve">và </w:t>
            </w:r>
            <w:r w:rsidR="002021DF" w:rsidRPr="00D479E7">
              <w:rPr>
                <w:rFonts w:ascii="Arial" w:hAnsi="Arial" w:cs="Arial"/>
                <w:color w:val="000000" w:themeColor="text1"/>
                <w:sz w:val="16"/>
                <w:szCs w:val="16"/>
                <w:lang w:eastAsia="zh-TW"/>
              </w:rPr>
              <w:t>Bộ Y tế</w:t>
            </w:r>
            <w:r w:rsidR="005D4598" w:rsidRPr="00D479E7">
              <w:rPr>
                <w:rFonts w:ascii="Arial" w:hAnsi="Arial" w:cs="Arial"/>
                <w:color w:val="000000" w:themeColor="text1"/>
                <w:sz w:val="16"/>
                <w:szCs w:val="16"/>
                <w:lang w:eastAsia="zh-TW"/>
              </w:rPr>
              <w:t>,</w:t>
            </w:r>
            <w:r w:rsidR="005D4598" w:rsidRPr="00D479E7">
              <w:rPr>
                <w:rFonts w:ascii="Arial" w:hAnsi="Arial" w:cs="Arial" w:hint="eastAsia"/>
                <w:color w:val="000000" w:themeColor="text1"/>
                <w:sz w:val="16"/>
                <w:szCs w:val="16"/>
              </w:rPr>
              <w:t xml:space="preserve"> </w:t>
            </w:r>
            <w:r w:rsidR="002021DF" w:rsidRPr="00D479E7">
              <w:rPr>
                <w:rFonts w:ascii="Arial" w:hAnsi="Arial" w:cs="Arial"/>
                <w:color w:val="000000" w:themeColor="text1"/>
                <w:sz w:val="16"/>
                <w:szCs w:val="16"/>
                <w:lang w:eastAsia="zh-TW"/>
              </w:rPr>
              <w:t>Lao độ</w:t>
            </w:r>
            <w:r w:rsidR="005D4598" w:rsidRPr="00D479E7">
              <w:rPr>
                <w:rFonts w:ascii="Arial" w:hAnsi="Arial" w:cs="Arial"/>
                <w:color w:val="000000" w:themeColor="text1"/>
                <w:sz w:val="16"/>
                <w:szCs w:val="16"/>
                <w:lang w:eastAsia="zh-TW"/>
              </w:rPr>
              <w:t>ng</w:t>
            </w:r>
            <w:r w:rsidR="005D4598" w:rsidRPr="00D479E7">
              <w:rPr>
                <w:rFonts w:ascii="Arial" w:hAnsi="Arial" w:cs="Arial" w:hint="eastAsia"/>
                <w:color w:val="000000" w:themeColor="text1"/>
                <w:sz w:val="16"/>
                <w:szCs w:val="16"/>
              </w:rPr>
              <w:t xml:space="preserve"> </w:t>
            </w:r>
            <w:r w:rsidR="005D4598" w:rsidRPr="00D479E7">
              <w:rPr>
                <w:rFonts w:ascii="Arial" w:hAnsi="Arial" w:cs="Arial"/>
                <w:color w:val="000000" w:themeColor="text1"/>
                <w:sz w:val="16"/>
                <w:szCs w:val="16"/>
                <w:lang w:eastAsia="zh-TW"/>
              </w:rPr>
              <w:t>và</w:t>
            </w:r>
            <w:r w:rsidR="005D4598" w:rsidRPr="00D479E7">
              <w:rPr>
                <w:rFonts w:ascii="Arial" w:hAnsi="Arial" w:cs="Arial" w:hint="eastAsia"/>
                <w:color w:val="000000" w:themeColor="text1"/>
                <w:sz w:val="16"/>
                <w:szCs w:val="16"/>
              </w:rPr>
              <w:t xml:space="preserve"> </w:t>
            </w:r>
            <w:r w:rsidR="002021DF" w:rsidRPr="00D479E7">
              <w:rPr>
                <w:rFonts w:ascii="Arial" w:hAnsi="Arial" w:cs="Arial"/>
                <w:color w:val="000000" w:themeColor="text1"/>
                <w:sz w:val="16"/>
                <w:szCs w:val="16"/>
                <w:lang w:eastAsia="zh-TW"/>
              </w:rPr>
              <w:t>Phúc lợi Nhật Bản</w:t>
            </w:r>
            <w:r w:rsidR="00575924" w:rsidRPr="00D479E7">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517AF36" wp14:editId="78A95D0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A841F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4635234" wp14:editId="41555B4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07DA4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29A6F3C" wp14:editId="79AA011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A8A52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371EF0" w:rsidRDefault="004C3DDF" w:rsidP="004C3DDF">
      <w:pPr>
        <w:jc w:val="center"/>
        <w:rPr>
          <w:rFonts w:asciiTheme="majorEastAsia" w:eastAsiaTheme="majorEastAsia" w:hAnsiTheme="majorEastAsia" w:cs="メイリオ"/>
          <w:b/>
          <w:sz w:val="16"/>
          <w:szCs w:val="16"/>
        </w:rPr>
      </w:pPr>
      <w:r w:rsidRPr="00371EF0">
        <w:rPr>
          <w:rFonts w:asciiTheme="majorEastAsia" w:eastAsiaTheme="majorEastAsia" w:hAnsiTheme="majorEastAsia" w:cs="メイリオ" w:hint="eastAsia"/>
          <w:b/>
          <w:sz w:val="16"/>
          <w:szCs w:val="16"/>
        </w:rPr>
        <w:t>法務省及び厚生労働省が定める様式</w:t>
      </w:r>
    </w:p>
    <w:p w:rsidR="00910271" w:rsidRPr="00D479E7" w:rsidRDefault="00910271" w:rsidP="004C3DDF">
      <w:pPr>
        <w:jc w:val="center"/>
        <w:rPr>
          <w:rFonts w:ascii="Arial" w:hAnsi="Arial" w:cs="Arial"/>
          <w:color w:val="000000" w:themeColor="text1"/>
          <w:sz w:val="16"/>
          <w:szCs w:val="16"/>
          <w:highlight w:val="yellow"/>
          <w:lang w:eastAsia="zh-TW"/>
        </w:rPr>
      </w:pPr>
      <w:r w:rsidRPr="00D479E7">
        <w:rPr>
          <w:rFonts w:ascii="Arial" w:hAnsi="Arial" w:cs="Arial"/>
          <w:color w:val="000000" w:themeColor="text1"/>
          <w:sz w:val="16"/>
          <w:szCs w:val="16"/>
          <w:lang w:eastAsia="zh-TW"/>
        </w:rPr>
        <w:t xml:space="preserve">Mẫu giấy chứng nhận do Bộ Tư pháp </w:t>
      </w:r>
      <w:r w:rsidR="00023D5A" w:rsidRPr="00D479E7">
        <w:rPr>
          <w:rFonts w:ascii="Arial" w:hAnsi="Arial" w:cs="Arial"/>
          <w:color w:val="000000" w:themeColor="text1"/>
          <w:sz w:val="16"/>
          <w:szCs w:val="16"/>
          <w:lang w:eastAsia="zh-TW"/>
        </w:rPr>
        <w:t xml:space="preserve">Nhật Bản </w:t>
      </w:r>
      <w:r w:rsidRPr="00D479E7">
        <w:rPr>
          <w:rFonts w:ascii="Arial" w:hAnsi="Arial" w:cs="Arial"/>
          <w:color w:val="000000" w:themeColor="text1"/>
          <w:sz w:val="16"/>
          <w:szCs w:val="16"/>
          <w:lang w:eastAsia="zh-TW"/>
        </w:rPr>
        <w:t xml:space="preserve">và Bộ Y </w:t>
      </w:r>
      <w:r w:rsidR="005D4598" w:rsidRPr="00D479E7">
        <w:rPr>
          <w:rFonts w:ascii="Arial" w:hAnsi="Arial" w:cs="Arial" w:hint="eastAsia"/>
          <w:color w:val="000000" w:themeColor="text1"/>
          <w:sz w:val="16"/>
          <w:szCs w:val="16"/>
        </w:rPr>
        <w:t>tế</w:t>
      </w:r>
      <w:r w:rsidRPr="00D479E7">
        <w:rPr>
          <w:rFonts w:ascii="Arial" w:hAnsi="Arial" w:cs="Arial"/>
          <w:color w:val="000000" w:themeColor="text1"/>
          <w:sz w:val="16"/>
          <w:szCs w:val="16"/>
          <w:lang w:eastAsia="zh-TW"/>
        </w:rPr>
        <w:t>, Lao động và Phúc lợi Nhật Bản quy định</w:t>
      </w:r>
    </w:p>
    <w:p w:rsidR="00BF7623" w:rsidRDefault="00D479E7"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260EB1B" wp14:editId="4B283D4E">
                <wp:simplePos x="0" y="0"/>
                <wp:positionH relativeFrom="column">
                  <wp:posOffset>5622290</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371EF0" w:rsidRDefault="0059124B" w:rsidP="0059124B">
                            <w:pPr>
                              <w:jc w:val="center"/>
                              <w:rPr>
                                <w:sz w:val="18"/>
                              </w:rPr>
                            </w:pPr>
                            <w:r w:rsidRPr="00371EF0">
                              <w:rPr>
                                <w:rFonts w:hint="eastAsia"/>
                                <w:sz w:val="18"/>
                              </w:rPr>
                              <w:t>別添</w:t>
                            </w:r>
                          </w:p>
                          <w:p w:rsidR="002021DF" w:rsidRPr="00371EF0" w:rsidRDefault="002021DF" w:rsidP="0059124B">
                            <w:pPr>
                              <w:jc w:val="center"/>
                              <w:rPr>
                                <w:rFonts w:asciiTheme="majorHAnsi" w:hAnsiTheme="majorHAnsi" w:cstheme="majorHAnsi"/>
                                <w:sz w:val="18"/>
                              </w:rPr>
                            </w:pPr>
                            <w:r w:rsidRPr="00371EF0">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0EB1B" id="_x0000_t202" coordsize="21600,21600" o:spt="202" path="m,l,21600r21600,l21600,xe">
                <v:stroke joinstyle="miter"/>
                <v:path gradientshapeok="t" o:connecttype="rect"/>
              </v:shapetype>
              <v:shape id="テキスト ボックス 2" o:spid="_x0000_s1026" type="#_x0000_t202" style="position:absolute;left:0;text-align:left;margin-left:442.7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" strokecolor="black [3213]">
                <v:textbox>
                  <w:txbxContent>
                    <w:p w:rsidR="0059124B" w:rsidRPr="00371EF0" w:rsidRDefault="0059124B" w:rsidP="0059124B">
                      <w:pPr>
                        <w:jc w:val="center"/>
                        <w:rPr>
                          <w:sz w:val="18"/>
                        </w:rPr>
                      </w:pPr>
                      <w:r w:rsidRPr="00371EF0">
                        <w:rPr>
                          <w:rFonts w:hint="eastAsia"/>
                          <w:sz w:val="18"/>
                        </w:rPr>
                        <w:t>別添</w:t>
                      </w:r>
                    </w:p>
                    <w:p w:rsidR="002021DF" w:rsidRPr="00371EF0" w:rsidRDefault="002021DF" w:rsidP="0059124B">
                      <w:pPr>
                        <w:jc w:val="center"/>
                        <w:rPr>
                          <w:rFonts w:asciiTheme="majorHAnsi" w:hAnsiTheme="majorHAnsi" w:cstheme="majorHAnsi"/>
                          <w:sz w:val="18"/>
                        </w:rPr>
                      </w:pPr>
                      <w:r w:rsidRPr="00371EF0">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bookmarkStart w:id="0" w:name="_GoBack"/>
      <w:bookmarkEnd w:id="0"/>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BB2411">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BB2411">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B2411">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BB2411">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BB241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BB2411">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BB241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BB241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BB241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BB241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BB2411">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12E27" w:rsidRPr="00371EF0" w:rsidRDefault="00F12E27" w:rsidP="00F12E27">
            <w:pPr>
              <w:spacing w:line="180" w:lineRule="exact"/>
              <w:rPr>
                <w:rFonts w:asciiTheme="majorHAnsi" w:eastAsiaTheme="majorEastAsia" w:hAnsiTheme="majorHAnsi" w:cstheme="majorHAnsi"/>
                <w:color w:val="000000"/>
                <w:sz w:val="14"/>
                <w:szCs w:val="14"/>
              </w:rPr>
            </w:pPr>
            <w:r w:rsidRPr="00371EF0">
              <w:rPr>
                <w:rFonts w:asciiTheme="majorHAnsi" w:eastAsiaTheme="majorEastAsia" w:hAnsiTheme="majorHAnsi" w:cstheme="majorHAnsi" w:hint="eastAsia"/>
                <w:color w:val="000000"/>
                <w:sz w:val="14"/>
                <w:szCs w:val="14"/>
              </w:rPr>
              <w:t>石材選定等の段取り作業</w:t>
            </w:r>
          </w:p>
          <w:p w:rsidR="00341EE1" w:rsidRPr="00F12E27" w:rsidRDefault="00F12E27" w:rsidP="00F406F4">
            <w:pPr>
              <w:spacing w:line="160" w:lineRule="exact"/>
              <w:rPr>
                <w:rFonts w:asciiTheme="majorHAnsi" w:eastAsiaTheme="majorEastAsia" w:hAnsiTheme="majorHAnsi" w:cstheme="majorHAnsi"/>
                <w:sz w:val="14"/>
                <w:szCs w:val="14"/>
                <w:highlight w:val="green"/>
              </w:rPr>
            </w:pPr>
            <w:r w:rsidRPr="00371EF0">
              <w:rPr>
                <w:rFonts w:asciiTheme="majorHAnsi" w:eastAsiaTheme="majorEastAsia" w:hAnsiTheme="majorHAnsi" w:cstheme="majorHAnsi"/>
                <w:color w:val="000000"/>
                <w:sz w:val="14"/>
                <w:szCs w:val="14"/>
              </w:rPr>
              <w:t>Các công việc sắp x</w:t>
            </w:r>
            <w:r w:rsidRPr="00371EF0">
              <w:rPr>
                <w:rFonts w:asciiTheme="majorHAnsi" w:eastAsia="MingLiU" w:hAnsiTheme="majorHAnsi" w:cstheme="majorHAnsi"/>
                <w:color w:val="000000"/>
                <w:sz w:val="14"/>
                <w:szCs w:val="14"/>
              </w:rPr>
              <w:t>ế</w:t>
            </w:r>
            <w:r w:rsidRPr="00371EF0">
              <w:rPr>
                <w:rFonts w:asciiTheme="majorHAnsi" w:eastAsiaTheme="majorEastAsia" w:hAnsiTheme="majorHAnsi" w:cstheme="majorHAnsi"/>
                <w:color w:val="000000"/>
                <w:sz w:val="14"/>
                <w:szCs w:val="14"/>
              </w:rPr>
              <w:t>p như lựa chọn đá,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12E27" w:rsidRPr="00371EF0" w:rsidRDefault="00F12E27" w:rsidP="00F12E27">
            <w:pPr>
              <w:spacing w:line="180" w:lineRule="exact"/>
              <w:rPr>
                <w:rFonts w:asciiTheme="majorHAnsi" w:eastAsiaTheme="majorEastAsia" w:hAnsiTheme="majorHAnsi" w:cstheme="majorHAnsi"/>
                <w:color w:val="000000"/>
                <w:sz w:val="14"/>
                <w:szCs w:val="14"/>
              </w:rPr>
            </w:pPr>
            <w:r w:rsidRPr="00371EF0">
              <w:rPr>
                <w:rFonts w:asciiTheme="majorHAnsi" w:eastAsiaTheme="majorEastAsia" w:hAnsiTheme="majorHAnsi" w:cstheme="majorHAnsi" w:hint="eastAsia"/>
                <w:color w:val="000000"/>
                <w:sz w:val="14"/>
                <w:szCs w:val="14"/>
              </w:rPr>
              <w:t>表面・面取り加工作業</w:t>
            </w:r>
          </w:p>
          <w:p w:rsidR="00341EE1" w:rsidRPr="00F12E27" w:rsidRDefault="00F12E27" w:rsidP="00F406F4">
            <w:pPr>
              <w:spacing w:line="160" w:lineRule="exact"/>
              <w:rPr>
                <w:rFonts w:asciiTheme="majorHAnsi" w:eastAsiaTheme="majorEastAsia" w:hAnsiTheme="majorHAnsi" w:cstheme="majorHAnsi"/>
                <w:sz w:val="14"/>
                <w:szCs w:val="14"/>
                <w:highlight w:val="green"/>
              </w:rPr>
            </w:pPr>
            <w:r w:rsidRPr="00371EF0">
              <w:rPr>
                <w:rFonts w:asciiTheme="majorHAnsi" w:eastAsiaTheme="majorEastAsia" w:hAnsiTheme="majorHAnsi" w:cstheme="majorHAnsi"/>
                <w:color w:val="000000"/>
                <w:sz w:val="14"/>
                <w:szCs w:val="14"/>
              </w:rPr>
              <w:t>Công việc gia công b</w:t>
            </w:r>
            <w:r w:rsidRPr="00371EF0">
              <w:rPr>
                <w:rFonts w:asciiTheme="majorHAnsi" w:eastAsia="MingLiU" w:hAnsiTheme="majorHAnsi" w:cstheme="majorHAnsi"/>
                <w:color w:val="000000"/>
                <w:sz w:val="14"/>
                <w:szCs w:val="14"/>
              </w:rPr>
              <w:t>ề</w:t>
            </w:r>
            <w:r w:rsidRPr="00371EF0">
              <w:rPr>
                <w:rFonts w:asciiTheme="majorHAnsi" w:eastAsiaTheme="majorEastAsia" w:hAnsiTheme="majorHAnsi" w:cstheme="majorHAnsi"/>
                <w:color w:val="000000"/>
                <w:sz w:val="14"/>
                <w:szCs w:val="14"/>
              </w:rPr>
              <w:t xml:space="preserve"> mặt, vát cạnh, v.v...</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12E27" w:rsidRPr="00371EF0" w:rsidRDefault="00F12E27" w:rsidP="00F12E27">
            <w:pPr>
              <w:spacing w:line="180" w:lineRule="exact"/>
              <w:rPr>
                <w:rFonts w:asciiTheme="majorHAnsi" w:eastAsiaTheme="majorEastAsia" w:hAnsiTheme="majorHAnsi" w:cstheme="majorHAnsi"/>
                <w:color w:val="000000"/>
                <w:sz w:val="14"/>
                <w:szCs w:val="14"/>
              </w:rPr>
            </w:pPr>
            <w:r w:rsidRPr="00371EF0">
              <w:rPr>
                <w:rFonts w:asciiTheme="majorHAnsi" w:eastAsiaTheme="majorEastAsia" w:hAnsiTheme="majorHAnsi" w:cstheme="majorHAnsi" w:hint="eastAsia"/>
                <w:color w:val="000000"/>
                <w:sz w:val="14"/>
                <w:szCs w:val="14"/>
              </w:rPr>
              <w:t>筋彫り加工作業</w:t>
            </w:r>
          </w:p>
          <w:p w:rsidR="00341EE1" w:rsidRPr="00F12E27" w:rsidRDefault="00F12E27" w:rsidP="00F406F4">
            <w:pPr>
              <w:spacing w:line="160" w:lineRule="exact"/>
              <w:rPr>
                <w:rFonts w:asciiTheme="majorHAnsi" w:eastAsiaTheme="majorEastAsia" w:hAnsiTheme="majorHAnsi" w:cstheme="majorHAnsi"/>
                <w:sz w:val="14"/>
                <w:szCs w:val="14"/>
                <w:highlight w:val="green"/>
              </w:rPr>
            </w:pPr>
            <w:r w:rsidRPr="00371EF0">
              <w:rPr>
                <w:rFonts w:asciiTheme="majorHAnsi" w:eastAsiaTheme="majorEastAsia" w:hAnsiTheme="majorHAnsi" w:cstheme="majorHAnsi"/>
                <w:color w:val="000000"/>
                <w:sz w:val="14"/>
                <w:szCs w:val="14"/>
              </w:rPr>
              <w:t>Công việc gia công kẻ đường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12E27" w:rsidRPr="00371EF0" w:rsidRDefault="00F12E27" w:rsidP="00F12E27">
            <w:pPr>
              <w:spacing w:line="180" w:lineRule="exact"/>
              <w:rPr>
                <w:rFonts w:asciiTheme="majorHAnsi" w:eastAsiaTheme="majorEastAsia" w:hAnsiTheme="majorHAnsi" w:cstheme="majorHAnsi"/>
                <w:color w:val="000000"/>
                <w:sz w:val="14"/>
                <w:szCs w:val="14"/>
              </w:rPr>
            </w:pPr>
            <w:r w:rsidRPr="00371EF0">
              <w:rPr>
                <w:rFonts w:asciiTheme="majorHAnsi" w:eastAsiaTheme="majorEastAsia" w:hAnsiTheme="majorHAnsi" w:cstheme="majorHAnsi" w:hint="eastAsia"/>
                <w:color w:val="000000"/>
                <w:sz w:val="14"/>
                <w:szCs w:val="14"/>
              </w:rPr>
              <w:t>薬研彫り加工作業</w:t>
            </w:r>
          </w:p>
          <w:p w:rsidR="00341EE1" w:rsidRPr="00F12E27" w:rsidRDefault="00F12E27" w:rsidP="00AF3515">
            <w:pPr>
              <w:spacing w:line="160" w:lineRule="exact"/>
              <w:rPr>
                <w:rFonts w:asciiTheme="majorHAnsi" w:eastAsiaTheme="majorEastAsia" w:hAnsiTheme="majorHAnsi" w:cstheme="majorHAnsi"/>
                <w:sz w:val="14"/>
                <w:szCs w:val="14"/>
                <w:highlight w:val="green"/>
              </w:rPr>
            </w:pPr>
            <w:r w:rsidRPr="00371EF0">
              <w:rPr>
                <w:rFonts w:asciiTheme="majorHAnsi" w:eastAsiaTheme="majorEastAsia" w:hAnsiTheme="majorHAnsi" w:cstheme="majorHAnsi"/>
                <w:color w:val="000000"/>
                <w:sz w:val="14"/>
                <w:szCs w:val="14"/>
              </w:rPr>
              <w:t>Công việc gia công khắc chữ</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12E27" w:rsidRPr="00371EF0" w:rsidRDefault="00F12E27" w:rsidP="00F12E27">
            <w:pPr>
              <w:spacing w:line="180" w:lineRule="exact"/>
              <w:rPr>
                <w:rFonts w:asciiTheme="majorHAnsi" w:eastAsiaTheme="majorEastAsia" w:hAnsiTheme="majorHAnsi" w:cstheme="majorHAnsi"/>
                <w:color w:val="000000"/>
                <w:sz w:val="14"/>
                <w:szCs w:val="14"/>
              </w:rPr>
            </w:pPr>
            <w:r w:rsidRPr="00371EF0">
              <w:rPr>
                <w:rFonts w:asciiTheme="majorHAnsi" w:eastAsiaTheme="majorEastAsia" w:hAnsiTheme="majorHAnsi" w:cstheme="majorHAnsi" w:hint="eastAsia"/>
                <w:color w:val="000000"/>
                <w:sz w:val="14"/>
                <w:szCs w:val="14"/>
              </w:rPr>
              <w:t>荒ずり及び水磨き作業</w:t>
            </w:r>
          </w:p>
          <w:p w:rsidR="001117D5" w:rsidRPr="00F12E27" w:rsidRDefault="00F12E27" w:rsidP="00F12E27">
            <w:pPr>
              <w:spacing w:line="160" w:lineRule="exact"/>
              <w:rPr>
                <w:rFonts w:asciiTheme="majorHAnsi" w:eastAsiaTheme="majorEastAsia" w:hAnsiTheme="majorHAnsi" w:cstheme="majorHAnsi"/>
                <w:sz w:val="14"/>
                <w:szCs w:val="14"/>
                <w:highlight w:val="green"/>
              </w:rPr>
            </w:pPr>
            <w:r w:rsidRPr="00371EF0">
              <w:rPr>
                <w:rFonts w:asciiTheme="majorHAnsi" w:eastAsiaTheme="majorEastAsia" w:hAnsiTheme="majorHAnsi" w:cstheme="majorHAnsi"/>
                <w:color w:val="000000"/>
                <w:sz w:val="14"/>
                <w:szCs w:val="14"/>
              </w:rPr>
              <w:t>Công việc chà nhám và mài tinh</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12E27" w:rsidRPr="00371EF0" w:rsidRDefault="00F12E27" w:rsidP="00F12E27">
            <w:pPr>
              <w:spacing w:line="180" w:lineRule="exact"/>
              <w:rPr>
                <w:rFonts w:asciiTheme="majorHAnsi" w:eastAsiaTheme="majorEastAsia" w:hAnsiTheme="majorHAnsi" w:cstheme="majorHAnsi"/>
                <w:color w:val="000000"/>
                <w:sz w:val="14"/>
                <w:szCs w:val="14"/>
              </w:rPr>
            </w:pPr>
            <w:r w:rsidRPr="00371EF0">
              <w:rPr>
                <w:rFonts w:asciiTheme="majorHAnsi" w:eastAsiaTheme="majorEastAsia" w:hAnsiTheme="majorHAnsi" w:cstheme="majorHAnsi" w:hint="eastAsia"/>
                <w:color w:val="000000"/>
                <w:sz w:val="14"/>
                <w:szCs w:val="14"/>
              </w:rPr>
              <w:t>石切出し作業</w:t>
            </w:r>
          </w:p>
          <w:p w:rsidR="00341EE1" w:rsidRPr="00F12E27" w:rsidRDefault="00F12E27" w:rsidP="00AF3515">
            <w:pPr>
              <w:spacing w:line="160" w:lineRule="exact"/>
              <w:rPr>
                <w:rFonts w:asciiTheme="majorHAnsi" w:eastAsiaTheme="majorEastAsia" w:hAnsiTheme="majorHAnsi" w:cstheme="majorHAnsi"/>
                <w:sz w:val="14"/>
                <w:szCs w:val="14"/>
                <w:highlight w:val="green"/>
              </w:rPr>
            </w:pPr>
            <w:r w:rsidRPr="00371EF0">
              <w:rPr>
                <w:rFonts w:asciiTheme="majorHAnsi" w:eastAsiaTheme="majorEastAsia" w:hAnsiTheme="majorHAnsi" w:cstheme="majorHAnsi"/>
                <w:color w:val="000000"/>
                <w:sz w:val="14"/>
                <w:szCs w:val="14"/>
              </w:rPr>
              <w:t>Công việc cắt đá</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12E27" w:rsidRPr="00371EF0" w:rsidRDefault="00F12E27" w:rsidP="00F12E27">
            <w:pPr>
              <w:spacing w:line="180" w:lineRule="exact"/>
              <w:rPr>
                <w:rFonts w:asciiTheme="majorHAnsi" w:eastAsiaTheme="majorEastAsia" w:hAnsiTheme="majorHAnsi" w:cstheme="majorHAnsi"/>
                <w:color w:val="000000"/>
                <w:sz w:val="14"/>
                <w:szCs w:val="14"/>
              </w:rPr>
            </w:pPr>
            <w:r w:rsidRPr="00371EF0">
              <w:rPr>
                <w:rFonts w:asciiTheme="majorHAnsi" w:eastAsiaTheme="majorEastAsia" w:hAnsiTheme="majorHAnsi" w:cstheme="majorHAnsi" w:hint="eastAsia"/>
                <w:color w:val="000000"/>
                <w:sz w:val="14"/>
                <w:szCs w:val="14"/>
              </w:rPr>
              <w:t>かわらぶき作業</w:t>
            </w:r>
          </w:p>
          <w:p w:rsidR="00341EE1" w:rsidRPr="00F12E27" w:rsidRDefault="00F12E27" w:rsidP="00AF3515">
            <w:pPr>
              <w:spacing w:line="160" w:lineRule="exact"/>
              <w:rPr>
                <w:rFonts w:asciiTheme="majorHAnsi" w:eastAsiaTheme="majorEastAsia" w:hAnsiTheme="majorHAnsi" w:cstheme="majorHAnsi"/>
                <w:sz w:val="14"/>
                <w:szCs w:val="14"/>
                <w:highlight w:val="green"/>
              </w:rPr>
            </w:pPr>
            <w:r w:rsidRPr="00371EF0">
              <w:rPr>
                <w:rFonts w:asciiTheme="majorHAnsi" w:eastAsiaTheme="majorEastAsia" w:hAnsiTheme="majorHAnsi" w:cstheme="majorHAnsi"/>
                <w:color w:val="000000"/>
                <w:sz w:val="14"/>
                <w:szCs w:val="14"/>
              </w:rPr>
              <w:t>Công việc lợp mái ngói</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12E27" w:rsidRPr="00371EF0" w:rsidRDefault="00F12E27" w:rsidP="00F12E27">
            <w:pPr>
              <w:spacing w:line="180" w:lineRule="exact"/>
              <w:rPr>
                <w:rFonts w:asciiTheme="majorHAnsi" w:eastAsiaTheme="majorEastAsia" w:hAnsiTheme="majorHAnsi" w:cstheme="majorHAnsi"/>
                <w:color w:val="000000"/>
                <w:sz w:val="14"/>
                <w:szCs w:val="14"/>
              </w:rPr>
            </w:pPr>
            <w:r w:rsidRPr="00371EF0">
              <w:rPr>
                <w:rFonts w:asciiTheme="majorHAnsi" w:eastAsiaTheme="majorEastAsia" w:hAnsiTheme="majorHAnsi" w:cstheme="majorHAnsi" w:hint="eastAsia"/>
                <w:color w:val="000000"/>
                <w:sz w:val="14"/>
                <w:szCs w:val="14"/>
              </w:rPr>
              <w:t>れんが積み作業</w:t>
            </w:r>
          </w:p>
          <w:p w:rsidR="00341EE1" w:rsidRPr="00F12E27" w:rsidRDefault="00F12E27" w:rsidP="00AF3515">
            <w:pPr>
              <w:spacing w:line="160" w:lineRule="exact"/>
              <w:rPr>
                <w:rFonts w:asciiTheme="majorHAnsi" w:eastAsiaTheme="majorEastAsia" w:hAnsiTheme="majorHAnsi" w:cstheme="majorHAnsi"/>
                <w:sz w:val="14"/>
                <w:szCs w:val="14"/>
                <w:highlight w:val="green"/>
              </w:rPr>
            </w:pPr>
            <w:r w:rsidRPr="00371EF0">
              <w:rPr>
                <w:rFonts w:asciiTheme="majorHAnsi" w:eastAsiaTheme="majorEastAsia" w:hAnsiTheme="majorHAnsi" w:cstheme="majorHAnsi"/>
                <w:color w:val="000000"/>
                <w:sz w:val="14"/>
                <w:szCs w:val="14"/>
              </w:rPr>
              <w:t>Công việc xây gạch</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797" w:rsidRDefault="007E5797" w:rsidP="006A5F3B">
      <w:r>
        <w:separator/>
      </w:r>
    </w:p>
  </w:endnote>
  <w:endnote w:type="continuationSeparator" w:id="0">
    <w:p w:rsidR="007E5797" w:rsidRDefault="007E579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B241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B241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797" w:rsidRDefault="007E5797" w:rsidP="006A5F3B">
      <w:r>
        <w:separator/>
      </w:r>
    </w:p>
  </w:footnote>
  <w:footnote w:type="continuationSeparator" w:id="0">
    <w:p w:rsidR="007E5797" w:rsidRDefault="007E579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1EF0"/>
    <w:rsid w:val="003748B0"/>
    <w:rsid w:val="00392287"/>
    <w:rsid w:val="003971EF"/>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5343"/>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9366A"/>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E5797"/>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0A55"/>
    <w:rsid w:val="00AD431C"/>
    <w:rsid w:val="00AD4E9C"/>
    <w:rsid w:val="00AE17B7"/>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2411"/>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479E7"/>
    <w:rsid w:val="00D5368F"/>
    <w:rsid w:val="00D62369"/>
    <w:rsid w:val="00D630F1"/>
    <w:rsid w:val="00D77936"/>
    <w:rsid w:val="00D94B6E"/>
    <w:rsid w:val="00D973EC"/>
    <w:rsid w:val="00DA00A1"/>
    <w:rsid w:val="00DA0EC5"/>
    <w:rsid w:val="00DA1BA4"/>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12E27"/>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26A2E7D-E9BB-45D9-BF86-24F00A96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E80E3-C101-429A-A67A-85176EC9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2018-11-29T10:45:00Z</dcterms:created>
  <dcterms:modified xsi:type="dcterms:W3CDTF">2020-03-09T04:20:00Z</dcterms:modified>
</cp:coreProperties>
</file>