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F444DA" w:rsidTr="00A63951">
              <w:trPr>
                <w:trHeight w:val="467"/>
              </w:trPr>
              <w:tc>
                <w:tcPr>
                  <w:tcW w:w="1553" w:type="dxa"/>
                </w:tcPr>
                <w:p w:rsidR="005739FD" w:rsidRPr="00A63951" w:rsidRDefault="005739FD" w:rsidP="00F444DA">
                  <w:pPr>
                    <w:spacing w:line="220" w:lineRule="exact"/>
                    <w:jc w:val="left"/>
                    <w:rPr>
                      <w:rFonts w:ascii="Arial" w:eastAsiaTheme="majorEastAsia" w:hAnsi="Arial" w:cs="Arial"/>
                      <w:sz w:val="16"/>
                      <w:szCs w:val="16"/>
                    </w:rPr>
                  </w:pPr>
                  <w:r w:rsidRPr="00A63951">
                    <w:rPr>
                      <w:rFonts w:ascii="Arial" w:eastAsiaTheme="majorEastAsia" w:hAnsi="Arial" w:cs="Arial" w:hint="eastAsia"/>
                      <w:sz w:val="16"/>
                      <w:szCs w:val="16"/>
                    </w:rPr>
                    <w:t>職種</w:t>
                  </w:r>
                </w:p>
                <w:p w:rsidR="005739FD" w:rsidRPr="00A63951" w:rsidRDefault="00504B94">
                  <w:pPr>
                    <w:spacing w:line="220" w:lineRule="exact"/>
                    <w:jc w:val="left"/>
                    <w:rPr>
                      <w:rFonts w:ascii="Arial" w:eastAsiaTheme="majorEastAsia" w:hAnsi="Arial" w:cs="Arial"/>
                      <w:sz w:val="16"/>
                      <w:szCs w:val="16"/>
                    </w:rPr>
                  </w:pPr>
                  <w:r w:rsidRPr="00A63951">
                    <w:rPr>
                      <w:rFonts w:ascii="Arial" w:eastAsiaTheme="majorEastAsia" w:hAnsi="Arial" w:cs="Arial"/>
                      <w:color w:val="222222"/>
                      <w:sz w:val="16"/>
                      <w:szCs w:val="16"/>
                    </w:rPr>
                    <w:t>Ngành ngh</w:t>
                  </w:r>
                  <w:r w:rsidRPr="00A63951">
                    <w:rPr>
                      <w:rFonts w:ascii="Arial" w:eastAsia="MingLiU" w:hAnsi="Arial" w:cs="Arial"/>
                      <w:color w:val="222222"/>
                      <w:sz w:val="16"/>
                      <w:szCs w:val="16"/>
                    </w:rPr>
                    <w:t>ề</w:t>
                  </w:r>
                </w:p>
              </w:tc>
              <w:tc>
                <w:tcPr>
                  <w:tcW w:w="2910" w:type="dxa"/>
                </w:tcPr>
                <w:p w:rsidR="00F444DA" w:rsidRPr="00A63951" w:rsidRDefault="00F444DA">
                  <w:pPr>
                    <w:spacing w:line="220" w:lineRule="exact"/>
                    <w:jc w:val="left"/>
                    <w:rPr>
                      <w:rFonts w:ascii="Arial" w:eastAsiaTheme="majorEastAsia" w:hAnsi="Arial" w:cs="Arial"/>
                      <w:color w:val="000000"/>
                      <w:sz w:val="16"/>
                      <w:szCs w:val="16"/>
                    </w:rPr>
                  </w:pPr>
                  <w:r w:rsidRPr="00A63951">
                    <w:rPr>
                      <w:rFonts w:ascii="Arial" w:eastAsiaTheme="majorEastAsia" w:hAnsi="Arial" w:cs="Arial" w:hint="eastAsia"/>
                      <w:color w:val="000000"/>
                      <w:sz w:val="16"/>
                      <w:szCs w:val="16"/>
                    </w:rPr>
                    <w:t>紙器・段ボール箱製造</w:t>
                  </w:r>
                </w:p>
                <w:p w:rsidR="005739FD" w:rsidRPr="00A63951" w:rsidRDefault="00F444DA">
                  <w:pPr>
                    <w:spacing w:line="220" w:lineRule="exact"/>
                    <w:jc w:val="left"/>
                    <w:rPr>
                      <w:rFonts w:ascii="Arial" w:eastAsiaTheme="majorEastAsia" w:hAnsi="Arial" w:cs="Arial"/>
                      <w:sz w:val="16"/>
                      <w:szCs w:val="16"/>
                    </w:rPr>
                  </w:pPr>
                  <w:r w:rsidRPr="00A63951">
                    <w:rPr>
                      <w:rFonts w:ascii="Arial" w:eastAsiaTheme="majorEastAsia" w:hAnsi="Arial" w:cs="Arial"/>
                      <w:color w:val="000000"/>
                      <w:sz w:val="16"/>
                      <w:szCs w:val="16"/>
                    </w:rPr>
                    <w:t>Sản xuất hộp giấy, thùng các tông</w:t>
                  </w:r>
                </w:p>
              </w:tc>
              <w:tc>
                <w:tcPr>
                  <w:tcW w:w="1348" w:type="dxa"/>
                </w:tcPr>
                <w:p w:rsidR="00504B94" w:rsidRPr="00A63951" w:rsidRDefault="00504B94">
                  <w:pPr>
                    <w:spacing w:line="220" w:lineRule="exact"/>
                    <w:jc w:val="left"/>
                    <w:rPr>
                      <w:rFonts w:ascii="Arial" w:eastAsiaTheme="majorEastAsia" w:hAnsi="Arial" w:cs="Arial"/>
                      <w:sz w:val="16"/>
                      <w:szCs w:val="16"/>
                    </w:rPr>
                  </w:pPr>
                  <w:r w:rsidRPr="00A63951">
                    <w:rPr>
                      <w:rFonts w:ascii="Arial" w:eastAsiaTheme="majorEastAsia" w:hAnsi="Arial" w:cs="Arial"/>
                      <w:sz w:val="16"/>
                      <w:szCs w:val="16"/>
                    </w:rPr>
                    <w:t>作業</w:t>
                  </w:r>
                </w:p>
                <w:p w:rsidR="005739FD" w:rsidRPr="00A63951" w:rsidRDefault="00504B94">
                  <w:pPr>
                    <w:widowControl/>
                    <w:spacing w:line="220" w:lineRule="exact"/>
                    <w:jc w:val="left"/>
                    <w:rPr>
                      <w:rFonts w:ascii="Arial" w:eastAsiaTheme="majorEastAsia" w:hAnsi="Arial" w:cs="Arial"/>
                      <w:sz w:val="16"/>
                      <w:szCs w:val="16"/>
                    </w:rPr>
                  </w:pPr>
                  <w:r w:rsidRPr="00A63951">
                    <w:rPr>
                      <w:rFonts w:ascii="Arial" w:eastAsiaTheme="majorEastAsia" w:hAnsi="Arial" w:cs="Arial"/>
                      <w:sz w:val="16"/>
                      <w:szCs w:val="16"/>
                    </w:rPr>
                    <w:t>Công việc</w:t>
                  </w:r>
                </w:p>
              </w:tc>
              <w:tc>
                <w:tcPr>
                  <w:tcW w:w="3544" w:type="dxa"/>
                </w:tcPr>
                <w:p w:rsidR="00F444DA" w:rsidRPr="00A63951" w:rsidRDefault="00F444DA">
                  <w:pPr>
                    <w:spacing w:line="220" w:lineRule="exact"/>
                    <w:jc w:val="left"/>
                    <w:rPr>
                      <w:rFonts w:ascii="Arial" w:eastAsiaTheme="majorEastAsia" w:hAnsi="Arial" w:cs="Arial"/>
                      <w:color w:val="000000"/>
                      <w:sz w:val="16"/>
                      <w:szCs w:val="16"/>
                    </w:rPr>
                  </w:pPr>
                  <w:r w:rsidRPr="00A63951">
                    <w:rPr>
                      <w:rFonts w:ascii="Arial" w:eastAsiaTheme="majorEastAsia" w:hAnsi="Arial" w:cs="Arial" w:hint="eastAsia"/>
                      <w:color w:val="000000"/>
                      <w:sz w:val="16"/>
                      <w:szCs w:val="16"/>
                    </w:rPr>
                    <w:t>貼箱製造作業</w:t>
                  </w:r>
                </w:p>
                <w:p w:rsidR="005739FD" w:rsidRPr="00A63951" w:rsidRDefault="00F444DA" w:rsidP="00A63951">
                  <w:pPr>
                    <w:spacing w:line="220" w:lineRule="exact"/>
                    <w:jc w:val="left"/>
                    <w:rPr>
                      <w:rFonts w:ascii="Arial" w:eastAsiaTheme="majorEastAsia" w:hAnsi="Arial" w:cs="Arial"/>
                      <w:sz w:val="16"/>
                      <w:szCs w:val="16"/>
                    </w:rPr>
                  </w:pPr>
                  <w:r w:rsidRPr="00A63951">
                    <w:rPr>
                      <w:rFonts w:ascii="Arial" w:eastAsiaTheme="majorEastAsia" w:hAnsi="Arial" w:cs="Arial"/>
                      <w:color w:val="000000"/>
                      <w:sz w:val="16"/>
                      <w:szCs w:val="16"/>
                    </w:rPr>
                    <w:t>Công việc sản xuất hộp trang trí</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6395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A63951">
              <w:rPr>
                <w:rFonts w:ascii="Arial" w:hAnsi="Arial" w:cs="Arial"/>
                <w:color w:val="000000" w:themeColor="text1"/>
                <w:sz w:val="16"/>
                <w:szCs w:val="16"/>
                <w:shd w:val="pct15" w:color="auto" w:fill="FFFFFF"/>
                <w:lang w:eastAsia="zh-TW"/>
              </w:rPr>
              <w:t>(</w:t>
            </w:r>
            <w:r w:rsidRPr="00A63951">
              <w:rPr>
                <w:rFonts w:ascii="Arial" w:hAnsi="Arial" w:cs="Arial" w:hint="eastAsia"/>
                <w:color w:val="000000" w:themeColor="text1"/>
                <w:sz w:val="16"/>
                <w:szCs w:val="16"/>
                <w:shd w:val="pct15" w:color="auto" w:fill="FFFFFF"/>
              </w:rPr>
              <w:t>法務省・厚生労働省許可番号</w:t>
            </w:r>
            <w:r w:rsidRPr="00A63951">
              <w:rPr>
                <w:rFonts w:ascii="Arial" w:hAnsi="Arial" w:cs="Arial"/>
                <w:color w:val="000000" w:themeColor="text1"/>
                <w:sz w:val="16"/>
                <w:szCs w:val="16"/>
                <w:shd w:val="pct15" w:color="auto" w:fill="FFFFFF"/>
                <w:lang w:eastAsia="zh-TW"/>
              </w:rPr>
              <w:t>)</w:t>
            </w:r>
            <w:r w:rsidRPr="00A63951">
              <w:rPr>
                <w:rFonts w:ascii="Arial" w:hAnsi="Arial" w:cs="Arial"/>
                <w:color w:val="FF0000"/>
                <w:sz w:val="16"/>
                <w:szCs w:val="16"/>
                <w:shd w:val="pct15" w:color="auto" w:fill="FFFFFF"/>
                <w:lang w:eastAsia="zh-TW"/>
              </w:rPr>
              <w:tab/>
            </w:r>
          </w:p>
          <w:p w:rsidR="00995E0C" w:rsidRPr="00A6395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A63951">
              <w:rPr>
                <w:rFonts w:ascii="Arial" w:hAnsi="Arial" w:cs="Arial"/>
                <w:color w:val="000000" w:themeColor="text1"/>
                <w:sz w:val="16"/>
                <w:szCs w:val="16"/>
                <w:shd w:val="pct15" w:color="auto" w:fill="FFFFFF"/>
                <w:lang w:eastAsia="zh-TW"/>
              </w:rPr>
              <w:t>(Mã số</w:t>
            </w:r>
            <w:r w:rsidR="00994176" w:rsidRPr="00A63951">
              <w:rPr>
                <w:rFonts w:ascii="Arial" w:hAnsi="Arial" w:cs="Arial"/>
                <w:color w:val="000000" w:themeColor="text1"/>
                <w:sz w:val="16"/>
                <w:szCs w:val="16"/>
                <w:shd w:val="pct15" w:color="auto" w:fill="FFFFFF"/>
                <w:lang w:eastAsia="zh-TW"/>
              </w:rPr>
              <w:t xml:space="preserve"> cấp phép</w:t>
            </w:r>
            <w:r w:rsidRPr="00A63951">
              <w:rPr>
                <w:rFonts w:ascii="Arial" w:hAnsi="Arial" w:cs="Arial"/>
                <w:color w:val="000000" w:themeColor="text1"/>
                <w:sz w:val="16"/>
                <w:szCs w:val="16"/>
                <w:shd w:val="pct15" w:color="auto" w:fill="FFFFFF"/>
                <w:lang w:eastAsia="zh-TW"/>
              </w:rPr>
              <w:t xml:space="preserve"> </w:t>
            </w:r>
            <w:r w:rsidR="00994176" w:rsidRPr="00A63951">
              <w:rPr>
                <w:rFonts w:ascii="Arial" w:hAnsi="Arial" w:cs="Arial"/>
                <w:color w:val="000000" w:themeColor="text1"/>
                <w:sz w:val="16"/>
                <w:szCs w:val="16"/>
                <w:shd w:val="pct15" w:color="auto" w:fill="FFFFFF"/>
                <w:lang w:eastAsia="zh-TW"/>
              </w:rPr>
              <w:t xml:space="preserve">được cấp </w:t>
            </w:r>
            <w:r w:rsidRPr="00A63951">
              <w:rPr>
                <w:rFonts w:ascii="Arial" w:hAnsi="Arial" w:cs="Arial"/>
                <w:color w:val="000000" w:themeColor="text1"/>
                <w:sz w:val="16"/>
                <w:szCs w:val="16"/>
                <w:shd w:val="pct15" w:color="auto" w:fill="FFFFFF"/>
                <w:lang w:eastAsia="zh-TW"/>
              </w:rPr>
              <w:t xml:space="preserve">bởi </w:t>
            </w:r>
            <w:r w:rsidR="00575924" w:rsidRPr="00A63951">
              <w:rPr>
                <w:rFonts w:ascii="Arial" w:hAnsi="Arial" w:cs="Arial"/>
                <w:color w:val="000000" w:themeColor="text1"/>
                <w:sz w:val="16"/>
                <w:szCs w:val="16"/>
                <w:shd w:val="pct15" w:color="auto" w:fill="FFFFFF"/>
                <w:lang w:eastAsia="zh-TW"/>
              </w:rPr>
              <w:t>Bộ</w:t>
            </w:r>
            <w:r w:rsidR="00910271" w:rsidRPr="00A63951">
              <w:rPr>
                <w:rFonts w:ascii="Arial" w:hAnsi="Arial" w:cs="Arial"/>
                <w:color w:val="000000" w:themeColor="text1"/>
                <w:sz w:val="16"/>
                <w:szCs w:val="16"/>
                <w:shd w:val="pct15" w:color="auto" w:fill="FFFFFF"/>
                <w:lang w:eastAsia="zh-TW"/>
              </w:rPr>
              <w:t xml:space="preserve"> T</w:t>
            </w:r>
            <w:r w:rsidR="00575924" w:rsidRPr="00A63951">
              <w:rPr>
                <w:rFonts w:ascii="Arial" w:hAnsi="Arial" w:cs="Arial"/>
                <w:color w:val="000000" w:themeColor="text1"/>
                <w:sz w:val="16"/>
                <w:szCs w:val="16"/>
                <w:shd w:val="pct15" w:color="auto" w:fill="FFFFFF"/>
                <w:lang w:eastAsia="zh-TW"/>
              </w:rPr>
              <w:t xml:space="preserve">ư pháp </w:t>
            </w:r>
            <w:r w:rsidR="00023D5A" w:rsidRPr="00A63951">
              <w:rPr>
                <w:rFonts w:ascii="Arial" w:hAnsi="Arial" w:cs="Arial"/>
                <w:color w:val="000000" w:themeColor="text1"/>
                <w:sz w:val="16"/>
                <w:szCs w:val="16"/>
                <w:shd w:val="pct15" w:color="auto" w:fill="FFFFFF"/>
                <w:lang w:eastAsia="zh-TW"/>
              </w:rPr>
              <w:t xml:space="preserve">Nhật Bản </w:t>
            </w:r>
            <w:r w:rsidR="00575924" w:rsidRPr="00A63951">
              <w:rPr>
                <w:rFonts w:ascii="Arial" w:hAnsi="Arial" w:cs="Arial"/>
                <w:color w:val="000000" w:themeColor="text1"/>
                <w:sz w:val="16"/>
                <w:szCs w:val="16"/>
                <w:shd w:val="pct15" w:color="auto" w:fill="FFFFFF"/>
                <w:lang w:eastAsia="zh-TW"/>
              </w:rPr>
              <w:t xml:space="preserve">và </w:t>
            </w:r>
            <w:r w:rsidR="002021DF" w:rsidRPr="00A63951">
              <w:rPr>
                <w:rFonts w:ascii="Arial" w:hAnsi="Arial" w:cs="Arial"/>
                <w:color w:val="000000" w:themeColor="text1"/>
                <w:sz w:val="16"/>
                <w:szCs w:val="16"/>
                <w:shd w:val="pct15" w:color="auto" w:fill="FFFFFF"/>
                <w:lang w:eastAsia="zh-TW"/>
              </w:rPr>
              <w:t>Bộ Y tế</w:t>
            </w:r>
            <w:r w:rsidR="005D4598" w:rsidRPr="00A63951">
              <w:rPr>
                <w:rFonts w:ascii="Arial" w:hAnsi="Arial" w:cs="Arial"/>
                <w:color w:val="000000" w:themeColor="text1"/>
                <w:sz w:val="16"/>
                <w:szCs w:val="16"/>
                <w:shd w:val="pct15" w:color="auto" w:fill="FFFFFF"/>
                <w:lang w:eastAsia="zh-TW"/>
              </w:rPr>
              <w:t>,</w:t>
            </w:r>
            <w:r w:rsidR="005D4598" w:rsidRPr="00A63951">
              <w:rPr>
                <w:rFonts w:ascii="Arial" w:hAnsi="Arial" w:cs="Arial" w:hint="eastAsia"/>
                <w:color w:val="000000" w:themeColor="text1"/>
                <w:sz w:val="16"/>
                <w:szCs w:val="16"/>
                <w:shd w:val="pct15" w:color="auto" w:fill="FFFFFF"/>
              </w:rPr>
              <w:t xml:space="preserve"> </w:t>
            </w:r>
            <w:r w:rsidR="002021DF" w:rsidRPr="00A63951">
              <w:rPr>
                <w:rFonts w:ascii="Arial" w:hAnsi="Arial" w:cs="Arial"/>
                <w:color w:val="000000" w:themeColor="text1"/>
                <w:sz w:val="16"/>
                <w:szCs w:val="16"/>
                <w:shd w:val="pct15" w:color="auto" w:fill="FFFFFF"/>
                <w:lang w:eastAsia="zh-TW"/>
              </w:rPr>
              <w:t>Lao độ</w:t>
            </w:r>
            <w:r w:rsidR="005D4598" w:rsidRPr="00A63951">
              <w:rPr>
                <w:rFonts w:ascii="Arial" w:hAnsi="Arial" w:cs="Arial"/>
                <w:color w:val="000000" w:themeColor="text1"/>
                <w:sz w:val="16"/>
                <w:szCs w:val="16"/>
                <w:shd w:val="pct15" w:color="auto" w:fill="FFFFFF"/>
                <w:lang w:eastAsia="zh-TW"/>
              </w:rPr>
              <w:t>ng</w:t>
            </w:r>
            <w:r w:rsidR="005D4598" w:rsidRPr="00A63951">
              <w:rPr>
                <w:rFonts w:ascii="Arial" w:hAnsi="Arial" w:cs="Arial" w:hint="eastAsia"/>
                <w:color w:val="000000" w:themeColor="text1"/>
                <w:sz w:val="16"/>
                <w:szCs w:val="16"/>
                <w:shd w:val="pct15" w:color="auto" w:fill="FFFFFF"/>
              </w:rPr>
              <w:t xml:space="preserve"> </w:t>
            </w:r>
            <w:r w:rsidR="005D4598" w:rsidRPr="00A63951">
              <w:rPr>
                <w:rFonts w:ascii="Arial" w:hAnsi="Arial" w:cs="Arial"/>
                <w:color w:val="000000" w:themeColor="text1"/>
                <w:sz w:val="16"/>
                <w:szCs w:val="16"/>
                <w:shd w:val="pct15" w:color="auto" w:fill="FFFFFF"/>
                <w:lang w:eastAsia="zh-TW"/>
              </w:rPr>
              <w:t>và</w:t>
            </w:r>
            <w:r w:rsidR="005D4598" w:rsidRPr="00A63951">
              <w:rPr>
                <w:rFonts w:ascii="Arial" w:hAnsi="Arial" w:cs="Arial" w:hint="eastAsia"/>
                <w:color w:val="000000" w:themeColor="text1"/>
                <w:sz w:val="16"/>
                <w:szCs w:val="16"/>
                <w:shd w:val="pct15" w:color="auto" w:fill="FFFFFF"/>
              </w:rPr>
              <w:t xml:space="preserve"> </w:t>
            </w:r>
            <w:r w:rsidR="002021DF" w:rsidRPr="00A63951">
              <w:rPr>
                <w:rFonts w:ascii="Arial" w:hAnsi="Arial" w:cs="Arial"/>
                <w:color w:val="000000" w:themeColor="text1"/>
                <w:sz w:val="16"/>
                <w:szCs w:val="16"/>
                <w:shd w:val="pct15" w:color="auto" w:fill="FFFFFF"/>
                <w:lang w:eastAsia="zh-TW"/>
              </w:rPr>
              <w:t>Phúc lợi Nhật Bản</w:t>
            </w:r>
            <w:r w:rsidR="00575924" w:rsidRPr="00A63951">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E2BAD0E" wp14:editId="6C9AE1E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CD84EE1" wp14:editId="6156D4F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B360A82" wp14:editId="433E0F31">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63951" w:rsidRDefault="004C3DDF" w:rsidP="004C3DDF">
      <w:pPr>
        <w:jc w:val="center"/>
        <w:rPr>
          <w:rFonts w:asciiTheme="majorEastAsia" w:eastAsiaTheme="majorEastAsia" w:hAnsiTheme="majorEastAsia" w:cs="メイリオ"/>
          <w:b/>
          <w:sz w:val="16"/>
          <w:szCs w:val="16"/>
        </w:rPr>
      </w:pPr>
      <w:r w:rsidRPr="00A63951">
        <w:rPr>
          <w:rFonts w:asciiTheme="majorEastAsia" w:eastAsiaTheme="majorEastAsia" w:hAnsiTheme="majorEastAsia" w:cs="メイリオ" w:hint="eastAsia"/>
          <w:b/>
          <w:sz w:val="16"/>
          <w:szCs w:val="16"/>
        </w:rPr>
        <w:t>法務省及び厚生労働省が定める様式</w:t>
      </w:r>
    </w:p>
    <w:p w:rsidR="00910271" w:rsidRPr="00910271" w:rsidRDefault="00910271" w:rsidP="004C3DDF">
      <w:pPr>
        <w:jc w:val="center"/>
        <w:rPr>
          <w:rFonts w:ascii="Arial" w:hAnsi="Arial" w:cs="Arial"/>
          <w:color w:val="000000" w:themeColor="text1"/>
          <w:sz w:val="16"/>
          <w:szCs w:val="16"/>
          <w:highlight w:val="yellow"/>
          <w:shd w:val="pct15" w:color="auto" w:fill="FFFFFF"/>
          <w:lang w:eastAsia="zh-TW"/>
        </w:rPr>
      </w:pPr>
      <w:r w:rsidRPr="00A63951">
        <w:rPr>
          <w:rFonts w:ascii="Arial" w:hAnsi="Arial" w:cs="Arial"/>
          <w:color w:val="000000" w:themeColor="text1"/>
          <w:sz w:val="16"/>
          <w:szCs w:val="16"/>
          <w:shd w:val="pct15" w:color="auto" w:fill="FFFFFF"/>
          <w:lang w:eastAsia="zh-TW"/>
        </w:rPr>
        <w:t xml:space="preserve">Mẫu giấy chứng nhận do Bộ Tư pháp </w:t>
      </w:r>
      <w:r w:rsidR="00023D5A" w:rsidRPr="00A63951">
        <w:rPr>
          <w:rFonts w:ascii="Arial" w:hAnsi="Arial" w:cs="Arial"/>
          <w:color w:val="000000" w:themeColor="text1"/>
          <w:sz w:val="16"/>
          <w:szCs w:val="16"/>
          <w:shd w:val="pct15" w:color="auto" w:fill="FFFFFF"/>
          <w:lang w:eastAsia="zh-TW"/>
        </w:rPr>
        <w:t xml:space="preserve">Nhật Bản </w:t>
      </w:r>
      <w:r w:rsidRPr="00A63951">
        <w:rPr>
          <w:rFonts w:ascii="Arial" w:hAnsi="Arial" w:cs="Arial"/>
          <w:color w:val="000000" w:themeColor="text1"/>
          <w:sz w:val="16"/>
          <w:szCs w:val="16"/>
          <w:shd w:val="pct15" w:color="auto" w:fill="FFFFFF"/>
          <w:lang w:eastAsia="zh-TW"/>
        </w:rPr>
        <w:t xml:space="preserve">và Bộ Y </w:t>
      </w:r>
      <w:r w:rsidR="005D4598" w:rsidRPr="00A63951">
        <w:rPr>
          <w:rFonts w:ascii="Arial" w:hAnsi="Arial" w:cs="Arial" w:hint="eastAsia"/>
          <w:color w:val="000000" w:themeColor="text1"/>
          <w:sz w:val="16"/>
          <w:szCs w:val="16"/>
          <w:shd w:val="pct15" w:color="auto" w:fill="FFFFFF"/>
        </w:rPr>
        <w:t>tế</w:t>
      </w:r>
      <w:r w:rsidRPr="00A63951">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0CC62ADA" wp14:editId="29669F19">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63951" w:rsidRDefault="0059124B" w:rsidP="0059124B">
                            <w:pPr>
                              <w:jc w:val="center"/>
                              <w:rPr>
                                <w:sz w:val="18"/>
                              </w:rPr>
                            </w:pPr>
                            <w:r w:rsidRPr="00A63951">
                              <w:rPr>
                                <w:rFonts w:hint="eastAsia"/>
                                <w:sz w:val="18"/>
                              </w:rPr>
                              <w:t>別添</w:t>
                            </w:r>
                          </w:p>
                          <w:p w:rsidR="002021DF" w:rsidRPr="009B4843" w:rsidRDefault="002021DF" w:rsidP="0059124B">
                            <w:pPr>
                              <w:jc w:val="center"/>
                              <w:rPr>
                                <w:rFonts w:asciiTheme="majorHAnsi" w:hAnsiTheme="majorHAnsi" w:cstheme="majorHAnsi"/>
                                <w:sz w:val="18"/>
                              </w:rPr>
                            </w:pPr>
                            <w:bookmarkStart w:id="0" w:name="_GoBack"/>
                            <w:r w:rsidRPr="009B4843">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A63951" w:rsidRDefault="0059124B" w:rsidP="0059124B">
                      <w:pPr>
                        <w:jc w:val="center"/>
                        <w:rPr>
                          <w:sz w:val="18"/>
                        </w:rPr>
                      </w:pPr>
                      <w:r w:rsidRPr="00A63951">
                        <w:rPr>
                          <w:rFonts w:hint="eastAsia"/>
                          <w:sz w:val="18"/>
                        </w:rPr>
                        <w:t>別添</w:t>
                      </w:r>
                    </w:p>
                    <w:p w:rsidR="002021DF" w:rsidRPr="009B4843" w:rsidRDefault="002021DF" w:rsidP="0059124B">
                      <w:pPr>
                        <w:jc w:val="center"/>
                        <w:rPr>
                          <w:rFonts w:asciiTheme="majorHAnsi" w:hAnsiTheme="majorHAnsi" w:cstheme="majorHAnsi"/>
                          <w:sz w:val="18"/>
                        </w:rPr>
                      </w:pPr>
                      <w:bookmarkStart w:id="1" w:name="_GoBack"/>
                      <w:r w:rsidRPr="009B4843">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44DA" w:rsidRPr="00A63951" w:rsidRDefault="00F444DA" w:rsidP="00F444DA">
            <w:pPr>
              <w:spacing w:line="180" w:lineRule="exact"/>
              <w:rPr>
                <w:rFonts w:asciiTheme="majorHAnsi" w:eastAsiaTheme="majorEastAsia" w:hAnsiTheme="majorHAnsi" w:cstheme="majorHAnsi"/>
                <w:color w:val="000000"/>
                <w:sz w:val="14"/>
                <w:szCs w:val="14"/>
              </w:rPr>
            </w:pPr>
            <w:r w:rsidRPr="00A63951">
              <w:rPr>
                <w:rFonts w:asciiTheme="majorHAnsi" w:eastAsiaTheme="majorEastAsia" w:hAnsiTheme="majorHAnsi" w:cstheme="majorHAnsi" w:hint="eastAsia"/>
                <w:color w:val="000000"/>
                <w:sz w:val="14"/>
                <w:szCs w:val="14"/>
              </w:rPr>
              <w:t>貼箱加工作業</w:t>
            </w:r>
          </w:p>
          <w:p w:rsidR="00341EE1" w:rsidRPr="00F444DA" w:rsidRDefault="00F444DA" w:rsidP="00F406F4">
            <w:pPr>
              <w:spacing w:line="160" w:lineRule="exact"/>
              <w:rPr>
                <w:rFonts w:asciiTheme="majorHAnsi" w:eastAsiaTheme="majorEastAsia" w:hAnsiTheme="majorHAnsi" w:cstheme="majorHAnsi"/>
                <w:sz w:val="14"/>
                <w:szCs w:val="14"/>
                <w:highlight w:val="green"/>
              </w:rPr>
            </w:pPr>
            <w:r w:rsidRPr="00A63951">
              <w:rPr>
                <w:rFonts w:asciiTheme="majorHAnsi" w:eastAsiaTheme="majorEastAsia" w:hAnsiTheme="majorHAnsi" w:cstheme="majorHAnsi"/>
                <w:color w:val="000000"/>
                <w:sz w:val="14"/>
                <w:szCs w:val="14"/>
              </w:rPr>
              <w:t>Công việc gia công hộp trang trí</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44DA" w:rsidRPr="00A63951" w:rsidRDefault="00F444DA" w:rsidP="00F444DA">
            <w:pPr>
              <w:spacing w:line="180" w:lineRule="exact"/>
              <w:rPr>
                <w:rFonts w:asciiTheme="majorHAnsi" w:eastAsiaTheme="majorEastAsia" w:hAnsiTheme="majorHAnsi" w:cstheme="majorHAnsi"/>
                <w:color w:val="000000"/>
                <w:sz w:val="14"/>
                <w:szCs w:val="14"/>
              </w:rPr>
            </w:pPr>
            <w:r w:rsidRPr="00A63951">
              <w:rPr>
                <w:rFonts w:asciiTheme="majorHAnsi" w:eastAsiaTheme="majorEastAsia" w:hAnsiTheme="majorHAnsi" w:cstheme="majorHAnsi" w:hint="eastAsia"/>
                <w:color w:val="000000"/>
                <w:sz w:val="14"/>
                <w:szCs w:val="14"/>
              </w:rPr>
              <w:t>糊貼り仕上げ作業</w:t>
            </w:r>
          </w:p>
          <w:p w:rsidR="00341EE1" w:rsidRPr="00F444DA" w:rsidRDefault="00F444DA" w:rsidP="00F406F4">
            <w:pPr>
              <w:spacing w:line="160" w:lineRule="exact"/>
              <w:rPr>
                <w:rFonts w:asciiTheme="majorHAnsi" w:eastAsiaTheme="majorEastAsia" w:hAnsiTheme="majorHAnsi" w:cstheme="majorHAnsi"/>
                <w:sz w:val="14"/>
                <w:szCs w:val="14"/>
                <w:highlight w:val="green"/>
              </w:rPr>
            </w:pPr>
            <w:r w:rsidRPr="00A63951">
              <w:rPr>
                <w:rFonts w:asciiTheme="majorHAnsi" w:eastAsiaTheme="majorEastAsia" w:hAnsiTheme="majorHAnsi" w:cstheme="majorHAnsi"/>
                <w:color w:val="000000"/>
                <w:sz w:val="14"/>
                <w:szCs w:val="14"/>
              </w:rPr>
              <w:t>Công việc hoàn thiện dán keo</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44DA" w:rsidRPr="00A63951" w:rsidRDefault="00F444DA" w:rsidP="00F444DA">
            <w:pPr>
              <w:spacing w:line="180" w:lineRule="exact"/>
              <w:rPr>
                <w:rFonts w:asciiTheme="majorHAnsi" w:eastAsiaTheme="majorEastAsia" w:hAnsiTheme="majorHAnsi" w:cstheme="majorHAnsi"/>
                <w:color w:val="000000"/>
                <w:sz w:val="14"/>
                <w:szCs w:val="14"/>
              </w:rPr>
            </w:pPr>
            <w:r w:rsidRPr="00A63951">
              <w:rPr>
                <w:rFonts w:asciiTheme="majorHAnsi" w:eastAsiaTheme="majorEastAsia" w:hAnsiTheme="majorHAnsi" w:cstheme="majorHAnsi" w:hint="eastAsia"/>
                <w:color w:val="000000"/>
                <w:sz w:val="14"/>
                <w:szCs w:val="14"/>
              </w:rPr>
              <w:t>糊残量確認・補充作業</w:t>
            </w:r>
          </w:p>
          <w:p w:rsidR="00341EE1" w:rsidRPr="00F444DA" w:rsidRDefault="00F444DA" w:rsidP="00F406F4">
            <w:pPr>
              <w:spacing w:line="160" w:lineRule="exact"/>
              <w:rPr>
                <w:rFonts w:asciiTheme="majorHAnsi" w:eastAsiaTheme="majorEastAsia" w:hAnsiTheme="majorHAnsi" w:cstheme="majorHAnsi"/>
                <w:sz w:val="14"/>
                <w:szCs w:val="14"/>
                <w:highlight w:val="green"/>
              </w:rPr>
            </w:pPr>
            <w:r w:rsidRPr="00A63951">
              <w:rPr>
                <w:rFonts w:asciiTheme="majorHAnsi" w:eastAsiaTheme="majorEastAsia" w:hAnsiTheme="majorHAnsi" w:cstheme="majorHAnsi"/>
                <w:color w:val="000000"/>
                <w:sz w:val="14"/>
                <w:szCs w:val="14"/>
              </w:rPr>
              <w:t>Công việc kiểm tra phần keo còn lại, bổ sung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44DA" w:rsidRPr="00A63951" w:rsidRDefault="00F444DA" w:rsidP="00F444DA">
            <w:pPr>
              <w:spacing w:line="180" w:lineRule="exact"/>
              <w:rPr>
                <w:rFonts w:asciiTheme="majorHAnsi" w:eastAsiaTheme="majorEastAsia" w:hAnsiTheme="majorHAnsi" w:cstheme="majorHAnsi"/>
                <w:color w:val="000000"/>
                <w:sz w:val="14"/>
                <w:szCs w:val="14"/>
              </w:rPr>
            </w:pPr>
            <w:r w:rsidRPr="00A63951">
              <w:rPr>
                <w:rFonts w:asciiTheme="majorHAnsi" w:eastAsiaTheme="majorEastAsia" w:hAnsiTheme="majorHAnsi" w:cstheme="majorHAnsi" w:hint="eastAsia"/>
                <w:color w:val="000000"/>
                <w:sz w:val="14"/>
                <w:szCs w:val="14"/>
              </w:rPr>
              <w:t>原稿の読解作業</w:t>
            </w:r>
          </w:p>
          <w:p w:rsidR="00341EE1" w:rsidRPr="00F444DA" w:rsidRDefault="00F444DA" w:rsidP="00AF3515">
            <w:pPr>
              <w:spacing w:line="160" w:lineRule="exact"/>
              <w:rPr>
                <w:rFonts w:asciiTheme="majorHAnsi" w:eastAsiaTheme="majorEastAsia" w:hAnsiTheme="majorHAnsi" w:cstheme="majorHAnsi"/>
                <w:sz w:val="14"/>
                <w:szCs w:val="14"/>
                <w:highlight w:val="green"/>
              </w:rPr>
            </w:pPr>
            <w:r w:rsidRPr="00A63951">
              <w:rPr>
                <w:rFonts w:asciiTheme="majorHAnsi" w:eastAsiaTheme="majorEastAsia" w:hAnsiTheme="majorHAnsi" w:cstheme="majorHAnsi"/>
                <w:color w:val="000000"/>
                <w:sz w:val="14"/>
                <w:szCs w:val="14"/>
              </w:rPr>
              <w:t>Công việc đọc bản gốc</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F444DA"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44DA" w:rsidRPr="00A63951" w:rsidRDefault="00F444DA" w:rsidP="00F444DA">
            <w:pPr>
              <w:spacing w:line="180" w:lineRule="exact"/>
              <w:rPr>
                <w:rFonts w:asciiTheme="majorHAnsi" w:eastAsiaTheme="majorEastAsia" w:hAnsiTheme="majorHAnsi" w:cstheme="majorHAnsi"/>
                <w:color w:val="000000"/>
                <w:sz w:val="14"/>
                <w:szCs w:val="14"/>
              </w:rPr>
            </w:pPr>
            <w:r w:rsidRPr="00A63951">
              <w:rPr>
                <w:rFonts w:asciiTheme="majorHAnsi" w:eastAsiaTheme="majorEastAsia" w:hAnsiTheme="majorHAnsi" w:cstheme="majorHAnsi" w:hint="eastAsia"/>
                <w:color w:val="000000"/>
                <w:sz w:val="14"/>
                <w:szCs w:val="14"/>
              </w:rPr>
              <w:t>表面加工作業</w:t>
            </w:r>
          </w:p>
          <w:p w:rsidR="00341EE1" w:rsidRPr="00F444DA" w:rsidRDefault="00F444DA">
            <w:pPr>
              <w:spacing w:line="160" w:lineRule="exact"/>
              <w:rPr>
                <w:rFonts w:asciiTheme="majorHAnsi" w:eastAsiaTheme="majorEastAsia" w:hAnsiTheme="majorHAnsi" w:cstheme="majorHAnsi"/>
                <w:sz w:val="14"/>
                <w:szCs w:val="14"/>
                <w:highlight w:val="green"/>
              </w:rPr>
            </w:pPr>
            <w:r w:rsidRPr="00A63951">
              <w:rPr>
                <w:rFonts w:asciiTheme="majorHAnsi" w:eastAsiaTheme="majorEastAsia" w:hAnsiTheme="majorHAnsi" w:cstheme="majorHAnsi"/>
                <w:color w:val="000000"/>
                <w:sz w:val="14"/>
                <w:szCs w:val="14"/>
              </w:rPr>
              <w:t>Công việc gia công b</w:t>
            </w:r>
            <w:r w:rsidRPr="00A63951">
              <w:rPr>
                <w:rFonts w:asciiTheme="majorHAnsi" w:eastAsia="MingLiU" w:hAnsiTheme="majorHAnsi" w:cstheme="majorHAnsi"/>
                <w:color w:val="000000"/>
                <w:sz w:val="14"/>
                <w:szCs w:val="14"/>
              </w:rPr>
              <w:t>ề</w:t>
            </w:r>
            <w:r w:rsidRPr="00A63951">
              <w:rPr>
                <w:rFonts w:asciiTheme="majorHAnsi" w:eastAsiaTheme="majorEastAsia" w:hAnsiTheme="majorHAnsi" w:cstheme="majorHAnsi"/>
                <w:color w:val="000000"/>
                <w:sz w:val="14"/>
                <w:szCs w:val="14"/>
              </w:rPr>
              <w:t xml:space="preserve"> mặt</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44DA" w:rsidRPr="00A63951" w:rsidRDefault="00F444DA" w:rsidP="00F444DA">
            <w:pPr>
              <w:spacing w:line="180" w:lineRule="exact"/>
              <w:rPr>
                <w:rFonts w:asciiTheme="majorHAnsi" w:eastAsiaTheme="majorEastAsia" w:hAnsiTheme="majorHAnsi" w:cstheme="majorHAnsi"/>
                <w:color w:val="000000"/>
                <w:sz w:val="14"/>
                <w:szCs w:val="14"/>
              </w:rPr>
            </w:pPr>
            <w:r w:rsidRPr="00A63951">
              <w:rPr>
                <w:rFonts w:asciiTheme="majorHAnsi" w:eastAsiaTheme="majorEastAsia" w:hAnsiTheme="majorHAnsi" w:cstheme="majorHAnsi" w:hint="eastAsia"/>
                <w:color w:val="000000"/>
                <w:sz w:val="14"/>
                <w:szCs w:val="14"/>
              </w:rPr>
              <w:t>印刷作業</w:t>
            </w:r>
          </w:p>
          <w:p w:rsidR="00341EE1" w:rsidRPr="00F444DA" w:rsidRDefault="00F444DA" w:rsidP="00AF3515">
            <w:pPr>
              <w:spacing w:line="160" w:lineRule="exact"/>
              <w:rPr>
                <w:rFonts w:asciiTheme="majorHAnsi" w:eastAsiaTheme="majorEastAsia" w:hAnsiTheme="majorHAnsi" w:cstheme="majorHAnsi"/>
                <w:sz w:val="14"/>
                <w:szCs w:val="14"/>
                <w:highlight w:val="green"/>
              </w:rPr>
            </w:pPr>
            <w:r w:rsidRPr="00A63951">
              <w:rPr>
                <w:rFonts w:asciiTheme="majorHAnsi" w:eastAsiaTheme="majorEastAsia" w:hAnsiTheme="majorHAnsi" w:cstheme="majorHAnsi"/>
                <w:color w:val="000000"/>
                <w:sz w:val="14"/>
                <w:szCs w:val="14"/>
              </w:rPr>
              <w:t>Công việc in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44DA" w:rsidRPr="00A63951" w:rsidRDefault="00F444DA" w:rsidP="00F444DA">
            <w:pPr>
              <w:spacing w:line="180" w:lineRule="exact"/>
              <w:rPr>
                <w:rFonts w:asciiTheme="majorHAnsi" w:eastAsiaTheme="majorEastAsia" w:hAnsiTheme="majorHAnsi" w:cstheme="majorHAnsi"/>
                <w:color w:val="000000"/>
                <w:sz w:val="14"/>
                <w:szCs w:val="14"/>
              </w:rPr>
            </w:pPr>
            <w:r w:rsidRPr="00A63951">
              <w:rPr>
                <w:rFonts w:asciiTheme="majorHAnsi" w:eastAsiaTheme="majorEastAsia" w:hAnsiTheme="majorHAnsi" w:cstheme="majorHAnsi"/>
                <w:color w:val="000000"/>
                <w:sz w:val="14"/>
                <w:szCs w:val="14"/>
              </w:rPr>
              <w:t>CAD/CAM</w:t>
            </w:r>
            <w:r w:rsidRPr="00A63951">
              <w:rPr>
                <w:rFonts w:asciiTheme="majorHAnsi" w:eastAsiaTheme="majorEastAsia" w:hAnsiTheme="majorHAnsi" w:cstheme="majorHAnsi" w:hint="eastAsia"/>
                <w:color w:val="000000"/>
                <w:sz w:val="14"/>
                <w:szCs w:val="14"/>
              </w:rPr>
              <w:t>作業</w:t>
            </w:r>
          </w:p>
          <w:p w:rsidR="00341EE1" w:rsidRPr="00F444DA" w:rsidRDefault="00F444DA" w:rsidP="00AF3515">
            <w:pPr>
              <w:spacing w:line="160" w:lineRule="exact"/>
              <w:rPr>
                <w:rFonts w:asciiTheme="majorHAnsi" w:eastAsiaTheme="majorEastAsia" w:hAnsiTheme="majorHAnsi" w:cstheme="majorHAnsi"/>
                <w:sz w:val="14"/>
                <w:szCs w:val="14"/>
                <w:highlight w:val="green"/>
              </w:rPr>
            </w:pPr>
            <w:r w:rsidRPr="00A63951">
              <w:rPr>
                <w:rFonts w:asciiTheme="majorHAnsi" w:eastAsiaTheme="majorEastAsia" w:hAnsiTheme="majorHAnsi" w:cstheme="majorHAnsi"/>
                <w:color w:val="000000"/>
                <w:sz w:val="14"/>
                <w:szCs w:val="14"/>
              </w:rPr>
              <w:t>Công việc CAD/CAM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1C" w:rsidRDefault="00AD2C1C" w:rsidP="006A5F3B">
      <w:r>
        <w:separator/>
      </w:r>
    </w:p>
  </w:endnote>
  <w:endnote w:type="continuationSeparator" w:id="0">
    <w:p w:rsidR="00AD2C1C" w:rsidRDefault="00AD2C1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B484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B484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1C" w:rsidRDefault="00AD2C1C" w:rsidP="006A5F3B">
      <w:r>
        <w:separator/>
      </w:r>
    </w:p>
  </w:footnote>
  <w:footnote w:type="continuationSeparator" w:id="0">
    <w:p w:rsidR="00AD2C1C" w:rsidRDefault="00AD2C1C"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E35DC"/>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B4843"/>
    <w:rsid w:val="009C2FB8"/>
    <w:rsid w:val="009C4DA4"/>
    <w:rsid w:val="009D03F0"/>
    <w:rsid w:val="009E1173"/>
    <w:rsid w:val="009E5E26"/>
    <w:rsid w:val="009F07A7"/>
    <w:rsid w:val="00A13F85"/>
    <w:rsid w:val="00A21F45"/>
    <w:rsid w:val="00A33619"/>
    <w:rsid w:val="00A37319"/>
    <w:rsid w:val="00A41070"/>
    <w:rsid w:val="00A43BE5"/>
    <w:rsid w:val="00A52697"/>
    <w:rsid w:val="00A63951"/>
    <w:rsid w:val="00A71568"/>
    <w:rsid w:val="00A82C19"/>
    <w:rsid w:val="00A83A66"/>
    <w:rsid w:val="00A85076"/>
    <w:rsid w:val="00A85522"/>
    <w:rsid w:val="00AC1340"/>
    <w:rsid w:val="00AC6D38"/>
    <w:rsid w:val="00AD2C1C"/>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51D4"/>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44DA"/>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8D84-A1D8-423B-8EC8-63E87B79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4143</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2018-11-29T05:30:00Z</dcterms:created>
  <dcterms:modified xsi:type="dcterms:W3CDTF">2018-12-03T08:06:00Z</dcterms:modified>
</cp:coreProperties>
</file>