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6372C7" w:rsidRPr="001D3CD1" w:rsidRDefault="006372C7" w:rsidP="006372C7">
                  <w:pPr>
                    <w:spacing w:line="220" w:lineRule="exact"/>
                    <w:rPr>
                      <w:rFonts w:asciiTheme="majorEastAsia" w:eastAsiaTheme="majorEastAsia" w:hAnsiTheme="majorEastAsia" w:cs="メイリオ"/>
                      <w:sz w:val="16"/>
                      <w:szCs w:val="16"/>
                    </w:rPr>
                  </w:pPr>
                  <w:r w:rsidRPr="001D3CD1">
                    <w:rPr>
                      <w:rFonts w:asciiTheme="majorEastAsia" w:eastAsiaTheme="majorEastAsia" w:hAnsiTheme="majorEastAsia" w:cs="メイリオ" w:hint="eastAsia"/>
                      <w:sz w:val="16"/>
                      <w:szCs w:val="16"/>
                    </w:rPr>
                    <w:t>アルミニウム陽極酸化処理</w:t>
                  </w:r>
                </w:p>
                <w:p w:rsidR="005739FD" w:rsidRPr="002036B9" w:rsidRDefault="006372C7" w:rsidP="006372C7">
                  <w:pPr>
                    <w:spacing w:line="220" w:lineRule="exact"/>
                    <w:jc w:val="left"/>
                    <w:rPr>
                      <w:rFonts w:asciiTheme="majorEastAsia" w:eastAsiaTheme="majorEastAsia" w:hAnsiTheme="majorEastAsia" w:cs="メイリオ"/>
                      <w:sz w:val="16"/>
                      <w:szCs w:val="16"/>
                    </w:rPr>
                  </w:pPr>
                  <w:r w:rsidRPr="001D3CD1">
                    <w:rPr>
                      <w:rFonts w:asciiTheme="majorHAnsi" w:eastAsiaTheme="majorEastAsia" w:hAnsiTheme="majorHAnsi" w:cstheme="majorHAnsi" w:hint="eastAsia"/>
                      <w:sz w:val="16"/>
                      <w:szCs w:val="16"/>
                    </w:rPr>
                    <w:t>Aluminum anodizing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6372C7" w:rsidRPr="001D3CD1" w:rsidRDefault="006372C7" w:rsidP="006372C7">
                  <w:pPr>
                    <w:spacing w:line="220" w:lineRule="exact"/>
                    <w:rPr>
                      <w:rFonts w:asciiTheme="majorHAnsi" w:eastAsiaTheme="majorEastAsia" w:hAnsiTheme="majorHAnsi" w:cstheme="majorHAnsi"/>
                      <w:sz w:val="16"/>
                      <w:szCs w:val="16"/>
                    </w:rPr>
                  </w:pPr>
                  <w:r w:rsidRPr="001D3CD1">
                    <w:rPr>
                      <w:rFonts w:asciiTheme="majorHAnsi" w:eastAsiaTheme="majorEastAsia" w:hAnsiTheme="majorHAnsi" w:cstheme="majorHAnsi" w:hint="eastAsia"/>
                      <w:sz w:val="16"/>
                      <w:szCs w:val="16"/>
                    </w:rPr>
                    <w:t>陽極酸化処理作業</w:t>
                  </w:r>
                </w:p>
                <w:p w:rsidR="005739FD" w:rsidRPr="002036B9" w:rsidRDefault="006372C7" w:rsidP="006372C7">
                  <w:pPr>
                    <w:spacing w:line="220" w:lineRule="exact"/>
                    <w:rPr>
                      <w:rFonts w:asciiTheme="majorHAnsi" w:eastAsiaTheme="majorEastAsia" w:hAnsiTheme="majorHAnsi" w:cstheme="majorHAnsi"/>
                      <w:sz w:val="16"/>
                      <w:szCs w:val="16"/>
                    </w:rPr>
                  </w:pPr>
                  <w:r w:rsidRPr="001D3CD1">
                    <w:rPr>
                      <w:rFonts w:asciiTheme="majorHAnsi" w:eastAsiaTheme="majorEastAsia" w:hAnsiTheme="majorHAnsi" w:cstheme="majorHAnsi" w:hint="eastAsia"/>
                      <w:sz w:val="16"/>
                      <w:szCs w:val="16"/>
                    </w:rPr>
                    <w:t>Anode oxidation treatment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655BA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AE35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0A03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3E21A1">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3E21A1">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3E21A1">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372C7" w:rsidRPr="001D3CD1" w:rsidRDefault="006372C7" w:rsidP="006372C7">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電解液の建浴、分析及び調整作業</w:t>
            </w:r>
          </w:p>
          <w:p w:rsidR="00341EE1" w:rsidRPr="002036B9" w:rsidRDefault="006372C7" w:rsidP="006372C7">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Initial make-up of electrolytic bath, including analysis and adjustment</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372C7" w:rsidRPr="001D3CD1" w:rsidRDefault="006372C7" w:rsidP="006372C7">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陽極酸化処理作業</w:t>
            </w:r>
          </w:p>
          <w:p w:rsidR="00341EE1" w:rsidRPr="002036B9" w:rsidRDefault="006372C7" w:rsidP="006372C7">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Anodizing treatment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6372C7" w:rsidRPr="001D3CD1" w:rsidRDefault="006372C7" w:rsidP="006372C7">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陽極酸化皮膜の試験作業</w:t>
            </w:r>
          </w:p>
          <w:p w:rsidR="00341EE1" w:rsidRPr="002036B9" w:rsidRDefault="006372C7" w:rsidP="006372C7">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Anodic oxide coating test</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41EE1" w:rsidRPr="002036B9" w:rsidRDefault="00341EE1" w:rsidP="006B64A7">
            <w:pPr>
              <w:spacing w:line="160" w:lineRule="exact"/>
              <w:rPr>
                <w:rFonts w:asciiTheme="majorHAnsi" w:eastAsiaTheme="majorEastAsia" w:hAnsiTheme="majorHAnsi" w:cstheme="majorHAnsi"/>
                <w:sz w:val="14"/>
                <w:szCs w:val="14"/>
              </w:rPr>
            </w:pP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372C7" w:rsidRPr="001D3CD1" w:rsidRDefault="006372C7" w:rsidP="006372C7">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排水処理作業</w:t>
            </w:r>
          </w:p>
          <w:p w:rsidR="00341EE1" w:rsidRPr="002036B9" w:rsidRDefault="006372C7" w:rsidP="006372C7">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Effluent processing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372C7" w:rsidRPr="001D3CD1" w:rsidRDefault="006372C7" w:rsidP="006372C7">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廃棄物処理作業</w:t>
            </w:r>
          </w:p>
          <w:p w:rsidR="00341EE1" w:rsidRPr="002036B9" w:rsidRDefault="006372C7" w:rsidP="006372C7">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Waste processing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6372C7" w:rsidRPr="001D3CD1" w:rsidRDefault="006372C7" w:rsidP="006372C7">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研磨作業</w:t>
            </w:r>
          </w:p>
          <w:p w:rsidR="00341EE1" w:rsidRPr="002036B9" w:rsidRDefault="006372C7" w:rsidP="006372C7">
            <w:pPr>
              <w:spacing w:line="160" w:lineRule="exact"/>
              <w:rPr>
                <w:rFonts w:asciiTheme="majorHAnsi" w:eastAsiaTheme="majorEastAsia" w:hAnsiTheme="majorHAnsi" w:cstheme="majorHAnsi"/>
                <w:sz w:val="14"/>
                <w:szCs w:val="14"/>
              </w:rPr>
            </w:pPr>
            <w:r w:rsidRPr="001D3CD1">
              <w:rPr>
                <w:rFonts w:asciiTheme="majorHAnsi" w:eastAsiaTheme="majorEastAsia" w:hAnsiTheme="majorHAnsi" w:cstheme="majorHAnsi" w:hint="eastAsia"/>
                <w:sz w:val="14"/>
                <w:szCs w:val="14"/>
              </w:rPr>
              <w:t>Polishing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D23" w:rsidRDefault="00367D23" w:rsidP="006A5F3B">
      <w:r>
        <w:separator/>
      </w:r>
    </w:p>
  </w:endnote>
  <w:endnote w:type="continuationSeparator" w:id="0">
    <w:p w:rsidR="00367D23" w:rsidRDefault="00367D2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E21A1">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E21A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D23" w:rsidRDefault="00367D23" w:rsidP="006A5F3B">
      <w:r>
        <w:separator/>
      </w:r>
    </w:p>
  </w:footnote>
  <w:footnote w:type="continuationSeparator" w:id="0">
    <w:p w:rsidR="00367D23" w:rsidRDefault="00367D2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67D23"/>
    <w:rsid w:val="003711E3"/>
    <w:rsid w:val="003719CF"/>
    <w:rsid w:val="003748B0"/>
    <w:rsid w:val="00392287"/>
    <w:rsid w:val="00397658"/>
    <w:rsid w:val="003A70F2"/>
    <w:rsid w:val="003A7205"/>
    <w:rsid w:val="003B2EA9"/>
    <w:rsid w:val="003B3D69"/>
    <w:rsid w:val="003B5FF3"/>
    <w:rsid w:val="003B78ED"/>
    <w:rsid w:val="003D74FA"/>
    <w:rsid w:val="003E21A1"/>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372C7"/>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4FE"/>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3607"/>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4A8AFF98-659C-4C6C-9AF7-9710BD15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ECA3-890A-40B6-B07E-67A957EF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782</Words>
  <Characters>4458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4</cp:revision>
  <cp:lastPrinted>2018-05-10T09:19:00Z</cp:lastPrinted>
  <dcterms:created xsi:type="dcterms:W3CDTF">2018-07-24T06:05:00Z</dcterms:created>
  <dcterms:modified xsi:type="dcterms:W3CDTF">2018-09-11T06:25:00Z</dcterms:modified>
</cp:coreProperties>
</file>