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6C762D" w:rsidRPr="003D32DC" w:rsidRDefault="006C762D" w:rsidP="006C762D">
                  <w:pPr>
                    <w:spacing w:line="220" w:lineRule="exact"/>
                    <w:jc w:val="left"/>
                    <w:rPr>
                      <w:rFonts w:asciiTheme="majorEastAsia" w:eastAsiaTheme="majorEastAsia" w:hAnsiTheme="majorEastAsia" w:cs="メイリオ"/>
                      <w:sz w:val="16"/>
                      <w:szCs w:val="16"/>
                    </w:rPr>
                  </w:pPr>
                  <w:r w:rsidRPr="003D32DC">
                    <w:rPr>
                      <w:rFonts w:asciiTheme="majorEastAsia" w:eastAsiaTheme="majorEastAsia" w:hAnsiTheme="majorEastAsia" w:cs="メイリオ" w:hint="eastAsia"/>
                      <w:sz w:val="16"/>
                      <w:szCs w:val="16"/>
                    </w:rPr>
                    <w:t>帆布製品製造</w:t>
                  </w:r>
                </w:p>
                <w:p w:rsidR="005739FD" w:rsidRPr="002036B9" w:rsidRDefault="006C762D" w:rsidP="006C762D">
                  <w:pPr>
                    <w:spacing w:line="220" w:lineRule="exact"/>
                    <w:jc w:val="left"/>
                    <w:rPr>
                      <w:rFonts w:asciiTheme="majorEastAsia" w:eastAsiaTheme="majorEastAsia" w:hAnsiTheme="majorEastAsia" w:cs="メイリオ"/>
                      <w:sz w:val="16"/>
                      <w:szCs w:val="16"/>
                    </w:rPr>
                  </w:pPr>
                  <w:r w:rsidRPr="003D32DC">
                    <w:rPr>
                      <w:rFonts w:asciiTheme="majorHAnsi" w:eastAsiaTheme="majorEastAsia" w:hAnsiTheme="majorHAnsi" w:cstheme="majorHAnsi" w:hint="eastAsia"/>
                      <w:sz w:val="16"/>
                      <w:szCs w:val="16"/>
                    </w:rPr>
                    <w:t>Canvas product making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6C762D" w:rsidRPr="003D32DC" w:rsidRDefault="006C762D" w:rsidP="006C762D">
                  <w:pPr>
                    <w:spacing w:line="220" w:lineRule="exact"/>
                    <w:rPr>
                      <w:rFonts w:asciiTheme="majorHAnsi" w:eastAsiaTheme="majorEastAsia" w:hAnsiTheme="majorHAnsi" w:cstheme="majorHAnsi"/>
                      <w:sz w:val="16"/>
                      <w:szCs w:val="16"/>
                    </w:rPr>
                  </w:pPr>
                  <w:r w:rsidRPr="003D32DC">
                    <w:rPr>
                      <w:rFonts w:asciiTheme="majorHAnsi" w:eastAsiaTheme="majorEastAsia" w:hAnsiTheme="majorHAnsi" w:cstheme="majorHAnsi" w:hint="eastAsia"/>
                      <w:sz w:val="16"/>
                      <w:szCs w:val="16"/>
                    </w:rPr>
                    <w:t>帆布製品製造作業</w:t>
                  </w:r>
                </w:p>
                <w:p w:rsidR="005739FD" w:rsidRPr="002036B9" w:rsidRDefault="006C762D" w:rsidP="006C762D">
                  <w:pPr>
                    <w:spacing w:line="220" w:lineRule="exact"/>
                    <w:rPr>
                      <w:rFonts w:asciiTheme="majorHAnsi" w:eastAsiaTheme="majorEastAsia" w:hAnsiTheme="majorHAnsi" w:cstheme="majorHAnsi"/>
                      <w:sz w:val="16"/>
                      <w:szCs w:val="16"/>
                    </w:rPr>
                  </w:pPr>
                  <w:r w:rsidRPr="003D32DC">
                    <w:rPr>
                      <w:rFonts w:asciiTheme="majorHAnsi" w:eastAsiaTheme="majorEastAsia" w:hAnsiTheme="majorHAnsi" w:cstheme="majorHAnsi" w:hint="eastAsia"/>
                      <w:sz w:val="16"/>
                      <w:szCs w:val="16"/>
                    </w:rPr>
                    <w:t>Canvas cloth products related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FC0FC49"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22DD59"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5098F6"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DF2BA3">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DF2BA3">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DF2BA3">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341EE1" w:rsidP="002E01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C762D" w:rsidRPr="003D32DC" w:rsidRDefault="006C762D" w:rsidP="006C762D">
            <w:pPr>
              <w:spacing w:line="160" w:lineRule="exact"/>
              <w:rPr>
                <w:rFonts w:asciiTheme="majorHAnsi" w:eastAsiaTheme="majorEastAsia" w:hAnsiTheme="majorHAnsi" w:cstheme="majorHAnsi"/>
                <w:sz w:val="14"/>
                <w:szCs w:val="14"/>
              </w:rPr>
            </w:pPr>
            <w:r w:rsidRPr="003D32DC">
              <w:rPr>
                <w:rFonts w:asciiTheme="majorHAnsi" w:eastAsiaTheme="majorEastAsia" w:hAnsiTheme="majorHAnsi" w:cstheme="majorHAnsi" w:hint="eastAsia"/>
                <w:sz w:val="14"/>
                <w:szCs w:val="14"/>
              </w:rPr>
              <w:t>生地材料の裁断作業</w:t>
            </w:r>
          </w:p>
          <w:p w:rsidR="00341EE1" w:rsidRPr="002036B9" w:rsidRDefault="006C762D" w:rsidP="006C762D">
            <w:pPr>
              <w:spacing w:line="160" w:lineRule="exact"/>
              <w:rPr>
                <w:rFonts w:asciiTheme="majorHAnsi" w:eastAsiaTheme="majorEastAsia" w:hAnsiTheme="majorHAnsi" w:cstheme="majorHAnsi"/>
                <w:sz w:val="14"/>
                <w:szCs w:val="14"/>
              </w:rPr>
            </w:pPr>
            <w:r w:rsidRPr="003D32DC">
              <w:rPr>
                <w:rFonts w:asciiTheme="majorHAnsi" w:eastAsiaTheme="majorEastAsia" w:hAnsiTheme="majorHAnsi" w:cstheme="majorHAnsi" w:hint="eastAsia"/>
                <w:sz w:val="14"/>
                <w:szCs w:val="14"/>
              </w:rPr>
              <w:t>Cutting of cloth material</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C762D" w:rsidRPr="003D32DC" w:rsidRDefault="006C762D" w:rsidP="006C762D">
            <w:pPr>
              <w:spacing w:line="160" w:lineRule="exact"/>
              <w:rPr>
                <w:rFonts w:asciiTheme="majorHAnsi" w:eastAsiaTheme="majorEastAsia" w:hAnsiTheme="majorHAnsi" w:cstheme="majorHAnsi"/>
                <w:sz w:val="14"/>
                <w:szCs w:val="14"/>
              </w:rPr>
            </w:pPr>
            <w:r w:rsidRPr="003D32DC">
              <w:rPr>
                <w:rFonts w:asciiTheme="majorHAnsi" w:eastAsiaTheme="majorEastAsia" w:hAnsiTheme="majorHAnsi" w:cstheme="majorHAnsi" w:hint="eastAsia"/>
                <w:sz w:val="14"/>
                <w:szCs w:val="14"/>
              </w:rPr>
              <w:t>ミシンによる縫製作業</w:t>
            </w:r>
          </w:p>
          <w:p w:rsidR="00341EE1" w:rsidRPr="002036B9" w:rsidRDefault="006C762D" w:rsidP="006C762D">
            <w:pPr>
              <w:spacing w:line="160" w:lineRule="exact"/>
              <w:rPr>
                <w:rFonts w:asciiTheme="majorHAnsi" w:eastAsiaTheme="majorEastAsia" w:hAnsiTheme="majorHAnsi" w:cstheme="majorHAnsi"/>
                <w:sz w:val="14"/>
                <w:szCs w:val="14"/>
              </w:rPr>
            </w:pPr>
            <w:r w:rsidRPr="003D32DC">
              <w:rPr>
                <w:rFonts w:asciiTheme="majorHAnsi" w:eastAsiaTheme="majorEastAsia" w:hAnsiTheme="majorHAnsi" w:cstheme="majorHAnsi" w:hint="eastAsia"/>
                <w:sz w:val="14"/>
                <w:szCs w:val="14"/>
              </w:rPr>
              <w:t>Sewing by using the sewing machine</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C762D" w:rsidRPr="003D32DC" w:rsidRDefault="006C762D" w:rsidP="006C762D">
            <w:pPr>
              <w:spacing w:line="160" w:lineRule="exact"/>
              <w:rPr>
                <w:rFonts w:asciiTheme="majorHAnsi" w:eastAsiaTheme="majorEastAsia" w:hAnsiTheme="majorHAnsi" w:cstheme="majorHAnsi"/>
                <w:sz w:val="14"/>
                <w:szCs w:val="14"/>
              </w:rPr>
            </w:pPr>
            <w:r w:rsidRPr="003D32DC">
              <w:rPr>
                <w:rFonts w:asciiTheme="majorHAnsi" w:eastAsiaTheme="majorEastAsia" w:hAnsiTheme="majorHAnsi" w:cstheme="majorHAnsi" w:hint="eastAsia"/>
                <w:sz w:val="14"/>
                <w:szCs w:val="14"/>
              </w:rPr>
              <w:t>仕上げ作業</w:t>
            </w:r>
          </w:p>
          <w:p w:rsidR="00341EE1" w:rsidRPr="002036B9" w:rsidRDefault="006C762D" w:rsidP="006C762D">
            <w:pPr>
              <w:spacing w:line="160" w:lineRule="exact"/>
              <w:rPr>
                <w:rFonts w:asciiTheme="majorHAnsi" w:eastAsiaTheme="majorEastAsia" w:hAnsiTheme="majorHAnsi" w:cstheme="majorHAnsi"/>
                <w:sz w:val="14"/>
                <w:szCs w:val="14"/>
              </w:rPr>
            </w:pPr>
            <w:r w:rsidRPr="003D32DC">
              <w:rPr>
                <w:rFonts w:asciiTheme="majorHAnsi" w:eastAsiaTheme="majorEastAsia" w:hAnsiTheme="majorHAnsi" w:cstheme="majorHAnsi" w:hint="eastAsia"/>
                <w:sz w:val="14"/>
                <w:szCs w:val="14"/>
              </w:rPr>
              <w:t>Finishing</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C762D" w:rsidRPr="003D32DC" w:rsidRDefault="006C762D" w:rsidP="006C762D">
            <w:pPr>
              <w:spacing w:line="160" w:lineRule="exact"/>
              <w:rPr>
                <w:rFonts w:asciiTheme="majorHAnsi" w:eastAsiaTheme="majorEastAsia" w:hAnsiTheme="majorHAnsi" w:cstheme="majorHAnsi"/>
                <w:sz w:val="14"/>
                <w:szCs w:val="14"/>
              </w:rPr>
            </w:pPr>
            <w:r w:rsidRPr="003D32DC">
              <w:rPr>
                <w:rFonts w:asciiTheme="majorHAnsi" w:eastAsiaTheme="majorEastAsia" w:hAnsiTheme="majorHAnsi" w:cstheme="majorHAnsi" w:hint="eastAsia"/>
                <w:sz w:val="14"/>
                <w:szCs w:val="14"/>
              </w:rPr>
              <w:t>フレームの組立て及び取付け作業</w:t>
            </w:r>
            <w:r w:rsidRPr="003D32DC">
              <w:rPr>
                <w:rFonts w:asciiTheme="majorHAnsi" w:eastAsiaTheme="majorEastAsia" w:hAnsiTheme="majorHAnsi" w:cstheme="majorHAnsi" w:hint="eastAsia"/>
                <w:sz w:val="14"/>
                <w:szCs w:val="14"/>
              </w:rPr>
              <w:t>(</w:t>
            </w:r>
            <w:r w:rsidRPr="003D32DC">
              <w:rPr>
                <w:rFonts w:asciiTheme="majorHAnsi" w:eastAsiaTheme="majorEastAsia" w:hAnsiTheme="majorHAnsi" w:cstheme="majorHAnsi" w:hint="eastAsia"/>
                <w:sz w:val="14"/>
                <w:szCs w:val="14"/>
              </w:rPr>
              <w:t>フレーム製品</w:t>
            </w:r>
            <w:r w:rsidRPr="003D32DC">
              <w:rPr>
                <w:rFonts w:asciiTheme="majorHAnsi" w:eastAsiaTheme="majorEastAsia" w:hAnsiTheme="majorHAnsi" w:cstheme="majorHAnsi" w:hint="eastAsia"/>
                <w:sz w:val="14"/>
                <w:szCs w:val="14"/>
              </w:rPr>
              <w:t>)</w:t>
            </w:r>
          </w:p>
          <w:p w:rsidR="00341EE1" w:rsidRPr="002036B9" w:rsidRDefault="006C762D" w:rsidP="006C762D">
            <w:pPr>
              <w:spacing w:line="160" w:lineRule="exact"/>
              <w:rPr>
                <w:rFonts w:asciiTheme="majorHAnsi" w:eastAsiaTheme="majorEastAsia" w:hAnsiTheme="majorHAnsi" w:cstheme="majorHAnsi"/>
                <w:sz w:val="14"/>
                <w:szCs w:val="14"/>
              </w:rPr>
            </w:pPr>
            <w:r w:rsidRPr="003D32DC">
              <w:rPr>
                <w:rFonts w:asciiTheme="majorHAnsi" w:eastAsiaTheme="majorEastAsia" w:hAnsiTheme="majorHAnsi" w:cstheme="majorHAnsi" w:hint="eastAsia"/>
                <w:sz w:val="14"/>
                <w:szCs w:val="14"/>
              </w:rPr>
              <w:t>Assembly and installation of frames (frame products)</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341EE1">
            <w:pPr>
              <w:spacing w:line="160" w:lineRule="exact"/>
              <w:rPr>
                <w:rFonts w:asciiTheme="majorHAnsi" w:eastAsiaTheme="majorEastAsia" w:hAnsiTheme="majorHAnsi" w:cstheme="majorHAnsi"/>
                <w:sz w:val="14"/>
                <w:szCs w:val="14"/>
              </w:rPr>
            </w:pP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341EE1"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341EE1"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C762D" w:rsidRPr="003D32DC" w:rsidRDefault="006C762D" w:rsidP="006C762D">
            <w:pPr>
              <w:spacing w:line="160" w:lineRule="exact"/>
              <w:rPr>
                <w:rFonts w:asciiTheme="majorHAnsi" w:eastAsiaTheme="majorEastAsia" w:hAnsiTheme="majorHAnsi" w:cstheme="majorHAnsi"/>
                <w:sz w:val="14"/>
                <w:szCs w:val="14"/>
              </w:rPr>
            </w:pPr>
            <w:r w:rsidRPr="003D32DC">
              <w:rPr>
                <w:rFonts w:asciiTheme="majorHAnsi" w:eastAsiaTheme="majorEastAsia" w:hAnsiTheme="majorHAnsi" w:cstheme="majorHAnsi" w:hint="eastAsia"/>
                <w:sz w:val="14"/>
                <w:szCs w:val="14"/>
              </w:rPr>
              <w:t>はとめ打ち・リベット打ち加工作業</w:t>
            </w:r>
          </w:p>
          <w:p w:rsidR="00341EE1" w:rsidRPr="002036B9" w:rsidRDefault="006C762D" w:rsidP="006C762D">
            <w:pPr>
              <w:spacing w:line="160" w:lineRule="exact"/>
              <w:rPr>
                <w:rFonts w:asciiTheme="majorHAnsi" w:eastAsiaTheme="majorEastAsia" w:hAnsiTheme="majorHAnsi" w:cstheme="majorHAnsi"/>
                <w:sz w:val="14"/>
                <w:szCs w:val="14"/>
              </w:rPr>
            </w:pPr>
            <w:r w:rsidRPr="003D32DC">
              <w:rPr>
                <w:rFonts w:asciiTheme="majorHAnsi" w:eastAsiaTheme="majorEastAsia" w:hAnsiTheme="majorHAnsi" w:cstheme="majorHAnsi" w:hint="eastAsia"/>
                <w:sz w:val="14"/>
                <w:szCs w:val="14"/>
              </w:rPr>
              <w:t>Eyeletting and riveting</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C762D" w:rsidRPr="003D32DC" w:rsidRDefault="006C762D" w:rsidP="006C762D">
            <w:pPr>
              <w:spacing w:line="160" w:lineRule="exact"/>
              <w:rPr>
                <w:rFonts w:asciiTheme="majorHAnsi" w:eastAsiaTheme="majorEastAsia" w:hAnsiTheme="majorHAnsi" w:cstheme="majorHAnsi"/>
                <w:sz w:val="14"/>
                <w:szCs w:val="14"/>
              </w:rPr>
            </w:pPr>
            <w:r w:rsidRPr="003D32DC">
              <w:rPr>
                <w:rFonts w:asciiTheme="majorHAnsi" w:eastAsiaTheme="majorEastAsia" w:hAnsiTheme="majorHAnsi" w:cstheme="majorHAnsi" w:hint="eastAsia"/>
                <w:sz w:val="14"/>
                <w:szCs w:val="14"/>
              </w:rPr>
              <w:t>検尺・検反作業</w:t>
            </w:r>
          </w:p>
          <w:p w:rsidR="00341EE1" w:rsidRPr="002036B9" w:rsidRDefault="006C762D" w:rsidP="006C762D">
            <w:pPr>
              <w:spacing w:line="160" w:lineRule="exact"/>
              <w:rPr>
                <w:rFonts w:asciiTheme="majorHAnsi" w:eastAsiaTheme="majorEastAsia" w:hAnsiTheme="majorHAnsi" w:cstheme="majorHAnsi"/>
                <w:sz w:val="14"/>
                <w:szCs w:val="14"/>
              </w:rPr>
            </w:pPr>
            <w:r w:rsidRPr="003D32DC">
              <w:rPr>
                <w:rFonts w:asciiTheme="majorHAnsi" w:eastAsiaTheme="majorEastAsia" w:hAnsiTheme="majorHAnsi" w:cstheme="majorHAnsi" w:hint="eastAsia"/>
                <w:sz w:val="14"/>
                <w:szCs w:val="14"/>
              </w:rPr>
              <w:t>Scaling and fabric inspection</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C762D" w:rsidRPr="003D32DC" w:rsidRDefault="006C762D" w:rsidP="006C762D">
            <w:pPr>
              <w:spacing w:line="160" w:lineRule="exact"/>
              <w:rPr>
                <w:rFonts w:asciiTheme="majorHAnsi" w:eastAsiaTheme="majorEastAsia" w:hAnsiTheme="majorHAnsi" w:cstheme="majorHAnsi"/>
                <w:sz w:val="14"/>
                <w:szCs w:val="14"/>
              </w:rPr>
            </w:pPr>
            <w:r w:rsidRPr="003D32DC">
              <w:rPr>
                <w:rFonts w:asciiTheme="majorHAnsi" w:eastAsiaTheme="majorEastAsia" w:hAnsiTheme="majorHAnsi" w:cstheme="majorHAnsi" w:hint="eastAsia"/>
                <w:sz w:val="14"/>
                <w:szCs w:val="14"/>
              </w:rPr>
              <w:t>型紙作成作業</w:t>
            </w:r>
          </w:p>
          <w:p w:rsidR="00341EE1" w:rsidRPr="002036B9" w:rsidRDefault="006C762D" w:rsidP="006C762D">
            <w:pPr>
              <w:spacing w:line="160" w:lineRule="exact"/>
              <w:rPr>
                <w:rFonts w:asciiTheme="majorHAnsi" w:eastAsiaTheme="majorEastAsia" w:hAnsiTheme="majorHAnsi" w:cstheme="majorHAnsi"/>
                <w:sz w:val="14"/>
                <w:szCs w:val="14"/>
              </w:rPr>
            </w:pPr>
            <w:r w:rsidRPr="003D32DC">
              <w:rPr>
                <w:rFonts w:asciiTheme="majorHAnsi" w:eastAsiaTheme="majorEastAsia" w:hAnsiTheme="majorHAnsi" w:cstheme="majorHAnsi" w:hint="eastAsia"/>
                <w:sz w:val="14"/>
                <w:szCs w:val="14"/>
              </w:rPr>
              <w:t>Paper pattern creation</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588" w:rsidRDefault="00AF1588" w:rsidP="006A5F3B">
      <w:r>
        <w:separator/>
      </w:r>
    </w:p>
  </w:endnote>
  <w:endnote w:type="continuationSeparator" w:id="0">
    <w:p w:rsidR="00AF1588" w:rsidRDefault="00AF158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F2BA3">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F2BA3">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588" w:rsidRDefault="00AF1588" w:rsidP="006A5F3B">
      <w:r>
        <w:separator/>
      </w:r>
    </w:p>
  </w:footnote>
  <w:footnote w:type="continuationSeparator" w:id="0">
    <w:p w:rsidR="00AF1588" w:rsidRDefault="00AF158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C762D"/>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1588"/>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DF2BA3"/>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B91CA98C-DB5E-4F72-8145-2BDCC7F13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0C5D2-9E24-40D8-B5C5-4CB11C2E3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790</Words>
  <Characters>4507</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2018-05-24T02:14:00Z</dcterms:created>
  <dcterms:modified xsi:type="dcterms:W3CDTF">2018-09-11T05:16:00Z</dcterms:modified>
</cp:coreProperties>
</file>