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Tr="0059124B">
        <w:trPr>
          <w:trHeight w:val="14327"/>
        </w:trPr>
        <w:tc>
          <w:tcPr>
            <w:tcW w:w="10314" w:type="dxa"/>
          </w:tcPr>
          <w:p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rsidR="005739FD" w:rsidRPr="009C2FB8" w:rsidRDefault="005739FD" w:rsidP="005739FD">
            <w:pPr>
              <w:jc w:val="center"/>
              <w:rPr>
                <w:sz w:val="18"/>
                <w:szCs w:val="16"/>
              </w:rPr>
            </w:pPr>
            <w:r w:rsidRPr="009C2FB8">
              <w:rPr>
                <w:rStyle w:val="hps"/>
                <w:rFonts w:ascii="Arial" w:hAnsi="Arial" w:cs="Arial"/>
                <w:color w:val="222222"/>
                <w:sz w:val="20"/>
                <w:szCs w:val="16"/>
                <w:lang w:val="en"/>
              </w:rPr>
              <w:t>Issued by the Supervising / Implementing Organization</w:t>
            </w:r>
          </w:p>
          <w:p w:rsidR="005739FD" w:rsidRPr="009C2FB8" w:rsidRDefault="005739FD" w:rsidP="005739FD">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rsidR="005739FD" w:rsidRPr="009C2FB8" w:rsidRDefault="005739FD" w:rsidP="005739FD">
            <w:pPr>
              <w:pStyle w:val="a8"/>
              <w:spacing w:before="0" w:after="0"/>
              <w:rPr>
                <w:rStyle w:val="hps"/>
                <w:rFonts w:ascii="Arial" w:hAnsi="Arial" w:cs="Arial"/>
                <w:color w:val="222222"/>
                <w:sz w:val="22"/>
                <w:szCs w:val="21"/>
                <w:lang w:val="en"/>
              </w:rPr>
            </w:pPr>
            <w:r w:rsidRPr="009C2FB8">
              <w:rPr>
                <w:rStyle w:val="hps"/>
                <w:rFonts w:ascii="Arial" w:hAnsi="Arial" w:cs="Arial"/>
                <w:color w:val="222222"/>
                <w:sz w:val="24"/>
                <w:szCs w:val="21"/>
                <w:lang w:val="en"/>
              </w:rPr>
              <w:t>Certificate of the Technical Intern Training Program Completion</w:t>
            </w:r>
          </w:p>
          <w:p w:rsidR="005739FD" w:rsidRPr="002036B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rPr>
            </w:pPr>
            <w:r w:rsidRPr="002036B9">
              <w:rPr>
                <w:rFonts w:asciiTheme="majorEastAsia" w:eastAsiaTheme="majorEastAsia" w:hAnsiTheme="majorEastAsia" w:cs="メイリオ" w:hint="eastAsia"/>
                <w:b/>
                <w:sz w:val="17"/>
                <w:szCs w:val="17"/>
              </w:rPr>
              <w:t>技能実習生氏名</w:t>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009C2FB8">
              <w:rPr>
                <w:rFonts w:asciiTheme="majorEastAsia" w:eastAsiaTheme="majorEastAsia" w:hAnsiTheme="majorEastAsia" w:cs="メイリオ" w:hint="eastAsia"/>
                <w:color w:val="FF0000"/>
                <w:sz w:val="17"/>
                <w:szCs w:val="17"/>
              </w:rPr>
              <w:t xml:space="preserve">　　　　　　　　　　　　　　　 </w:t>
            </w:r>
            <w:r w:rsidRPr="002036B9">
              <w:rPr>
                <w:rFonts w:asciiTheme="majorEastAsia" w:eastAsiaTheme="majorEastAsia" w:hAnsiTheme="majorEastAsia" w:cs="メイリオ" w:hint="eastAsia"/>
                <w:b/>
                <w:sz w:val="14"/>
                <w:szCs w:val="14"/>
              </w:rPr>
              <w:t xml:space="preserve">国籍       </w:t>
            </w:r>
          </w:p>
          <w:p w:rsidR="005739FD" w:rsidRPr="002036B9" w:rsidRDefault="005739FD" w:rsidP="009C2FB8">
            <w:pPr>
              <w:tabs>
                <w:tab w:val="left" w:pos="2127"/>
              </w:tabs>
              <w:spacing w:line="240" w:lineRule="atLeast"/>
              <w:ind w:leftChars="200" w:left="420"/>
              <w:rPr>
                <w:rFonts w:asciiTheme="majorHAnsi" w:eastAsiaTheme="majorEastAsia" w:hAnsiTheme="majorHAnsi" w:cstheme="majorHAnsi"/>
                <w:b/>
                <w:sz w:val="20"/>
                <w:szCs w:val="20"/>
                <w:u w:val="single"/>
              </w:rPr>
            </w:pPr>
            <w:r w:rsidRPr="002036B9">
              <w:rPr>
                <w:rStyle w:val="hps"/>
                <w:rFonts w:ascii="Arial" w:hAnsi="Arial" w:cs="Arial" w:hint="eastAsia"/>
                <w:b/>
                <w:color w:val="222222"/>
                <w:sz w:val="14"/>
                <w:szCs w:val="14"/>
                <w:lang w:val="en"/>
              </w:rPr>
              <w:t xml:space="preserve">Technical Intern </w:t>
            </w:r>
            <w:r w:rsidRPr="002036B9">
              <w:rPr>
                <w:rStyle w:val="hps"/>
                <w:rFonts w:ascii="Arial" w:hAnsi="Arial" w:cs="Arial"/>
                <w:b/>
                <w:color w:val="222222"/>
                <w:sz w:val="14"/>
                <w:szCs w:val="14"/>
                <w:lang w:val="en"/>
              </w:rPr>
              <w:t>Trainee’s</w:t>
            </w:r>
            <w:r w:rsidRPr="002036B9">
              <w:rPr>
                <w:rStyle w:val="shorttext"/>
                <w:rFonts w:ascii="Arial" w:hAnsi="Arial" w:cs="Arial"/>
                <w:b/>
                <w:color w:val="222222"/>
                <w:sz w:val="14"/>
                <w:szCs w:val="14"/>
                <w:lang w:val="en"/>
              </w:rPr>
              <w:t xml:space="preserve"> </w:t>
            </w:r>
            <w:r w:rsidRPr="002036B9">
              <w:rPr>
                <w:rStyle w:val="hps"/>
                <w:rFonts w:ascii="Arial" w:hAnsi="Arial" w:cs="Arial"/>
                <w:b/>
                <w:color w:val="222222"/>
                <w:sz w:val="14"/>
                <w:szCs w:val="14"/>
                <w:lang w:val="en"/>
              </w:rPr>
              <w:t>Name</w:t>
            </w:r>
            <w:r w:rsidRPr="002036B9">
              <w:rPr>
                <w:rStyle w:val="hps"/>
                <w:rFonts w:ascii="Arial" w:hAnsi="Arial" w:cs="Arial" w:hint="eastAsia"/>
                <w:b/>
                <w:color w:val="222222"/>
                <w:sz w:val="17"/>
                <w:szCs w:val="17"/>
                <w:lang w:val="en"/>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009C2FB8" w:rsidRPr="009C2FB8">
              <w:rPr>
                <w:rFonts w:asciiTheme="majorHAnsi" w:eastAsia="HGS創英角ｺﾞｼｯｸUB" w:hAnsiTheme="majorHAnsi" w:cstheme="majorHAnsi" w:hint="eastAsia"/>
                <w:color w:val="FF0000"/>
                <w:sz w:val="20"/>
                <w:szCs w:val="20"/>
                <w:u w:val="single" w:color="000000" w:themeColor="text1"/>
              </w:rPr>
              <w:t xml:space="preserve">　　　　　　　　　</w:t>
            </w:r>
            <w:r w:rsidR="009C2FB8">
              <w:rPr>
                <w:rFonts w:asciiTheme="majorHAnsi" w:eastAsia="HGS創英角ｺﾞｼｯｸUB" w:hAnsiTheme="majorHAnsi" w:cstheme="majorHAnsi" w:hint="eastAsia"/>
                <w:color w:val="FF0000"/>
                <w:sz w:val="20"/>
                <w:szCs w:val="20"/>
              </w:rPr>
              <w:t xml:space="preserve">　　</w:t>
            </w:r>
            <w:r w:rsidRPr="002036B9">
              <w:rPr>
                <w:rFonts w:asciiTheme="majorHAnsi" w:eastAsia="HGS創英角ｺﾞｼｯｸUB" w:hAnsiTheme="majorHAnsi" w:cstheme="majorHAnsi"/>
                <w:b/>
                <w:sz w:val="14"/>
                <w:szCs w:val="14"/>
              </w:rPr>
              <w:t>Nationality</w:t>
            </w:r>
            <w:r w:rsidRPr="002036B9">
              <w:rPr>
                <w:rFonts w:asciiTheme="majorHAnsi" w:eastAsia="HGS創英角ｺﾞｼｯｸUB" w:hAnsiTheme="majorHAnsi" w:cstheme="majorHAnsi" w:hint="eastAsia"/>
                <w:b/>
                <w:sz w:val="14"/>
                <w:szCs w:val="14"/>
              </w:rPr>
              <w:t xml:space="preserve"> </w:t>
            </w:r>
            <w:r w:rsidRPr="002036B9">
              <w:rPr>
                <w:rFonts w:asciiTheme="majorHAnsi" w:eastAsia="HGS創英角ｺﾞｼｯｸUB" w:hAnsiTheme="majorHAnsi" w:cstheme="majorHAnsi" w:hint="eastAsia"/>
                <w:b/>
                <w:sz w:val="14"/>
                <w:szCs w:val="14"/>
              </w:rPr>
              <w:tab/>
            </w:r>
            <w:r w:rsidRPr="002036B9">
              <w:rPr>
                <w:rFonts w:asciiTheme="majorHAnsi" w:eastAsia="HGS創英角ｺﾞｼｯｸUB" w:hAnsiTheme="majorHAnsi" w:cstheme="majorHAnsi" w:hint="eastAsia"/>
                <w:b/>
                <w:sz w:val="14"/>
                <w:szCs w:val="14"/>
                <w:u w:val="single"/>
              </w:rPr>
              <w:t xml:space="preserve">               </w:t>
            </w:r>
            <w:r w:rsidRPr="002036B9">
              <w:rPr>
                <w:rFonts w:asciiTheme="majorHAnsi" w:eastAsia="HGS創英角ｺﾞｼｯｸUB" w:hAnsiTheme="majorHAnsi" w:cstheme="majorHAnsi" w:hint="eastAsia"/>
                <w:sz w:val="14"/>
                <w:szCs w:val="14"/>
                <w:u w:val="single"/>
              </w:rPr>
              <w:t xml:space="preserve">       </w:t>
            </w:r>
            <w:r w:rsidR="009C2FB8">
              <w:rPr>
                <w:rFonts w:asciiTheme="majorHAnsi" w:eastAsia="HGS創英角ｺﾞｼｯｸUB" w:hAnsiTheme="majorHAnsi" w:cstheme="majorHAnsi" w:hint="eastAsia"/>
                <w:sz w:val="14"/>
                <w:szCs w:val="14"/>
                <w:u w:val="single"/>
              </w:rPr>
              <w:t xml:space="preserve">        </w:t>
            </w:r>
          </w:p>
          <w:p w:rsidR="005739FD" w:rsidRPr="002036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rsidR="005739FD" w:rsidRPr="002036B9" w:rsidRDefault="005739FD" w:rsidP="005739FD">
            <w:pPr>
              <w:spacing w:line="240" w:lineRule="atLeast"/>
              <w:ind w:leftChars="270" w:left="567" w:right="-2"/>
              <w:rPr>
                <w:rFonts w:ascii="Arial" w:hAnsi="Arial" w:cs="Arial"/>
                <w:color w:val="222222"/>
                <w:sz w:val="16"/>
                <w:szCs w:val="16"/>
                <w:lang w:val="en"/>
              </w:rPr>
            </w:pPr>
            <w:r w:rsidRPr="002036B9">
              <w:rPr>
                <w:rStyle w:val="hps"/>
                <w:rFonts w:ascii="Arial" w:hAnsi="Arial" w:cs="Arial"/>
                <w:color w:val="222222"/>
                <w:sz w:val="16"/>
                <w:szCs w:val="16"/>
              </w:rPr>
              <w:t>This is to certify that the above</w:t>
            </w:r>
            <w:r w:rsidRPr="002036B9">
              <w:rPr>
                <w:rStyle w:val="hps"/>
                <w:rFonts w:ascii="Arial" w:hAnsi="Arial" w:cs="Arial" w:hint="eastAsia"/>
                <w:color w:val="222222"/>
                <w:sz w:val="16"/>
                <w:szCs w:val="16"/>
              </w:rPr>
              <w:t xml:space="preserve"> person</w:t>
            </w:r>
            <w:r w:rsidRPr="002036B9">
              <w:rPr>
                <w:rStyle w:val="hps"/>
                <w:rFonts w:ascii="Arial" w:hAnsi="Arial" w:cs="Arial"/>
                <w:color w:val="222222"/>
                <w:sz w:val="16"/>
                <w:szCs w:val="16"/>
              </w:rPr>
              <w:t xml:space="preserve"> has completed the technical intern</w:t>
            </w:r>
            <w:r w:rsidRPr="002036B9">
              <w:rPr>
                <w:rStyle w:val="hps"/>
                <w:rFonts w:ascii="Arial" w:hAnsi="Arial" w:cs="Arial" w:hint="eastAsia"/>
                <w:color w:val="222222"/>
                <w:sz w:val="16"/>
                <w:szCs w:val="16"/>
              </w:rPr>
              <w:t xml:space="preserve"> training</w:t>
            </w:r>
            <w:r w:rsidRPr="002036B9">
              <w:rPr>
                <w:rStyle w:val="hps"/>
                <w:rFonts w:ascii="Arial" w:hAnsi="Arial" w:cs="Arial"/>
                <w:color w:val="222222"/>
                <w:sz w:val="16"/>
                <w:szCs w:val="16"/>
              </w:rPr>
              <w:t xml:space="preserve"> program under the supervision of our Supervising / Implementing Organization in Japan as described below.</w:t>
            </w:r>
          </w:p>
          <w:p w:rsidR="005739FD"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年</w:t>
            </w:r>
            <w:r w:rsidR="005739FD" w:rsidRPr="002036B9">
              <w:rPr>
                <w:rFonts w:asciiTheme="majorHAnsi" w:eastAsiaTheme="majorEastAsia" w:hAnsiTheme="majorHAnsi" w:cstheme="majorHAnsi"/>
                <w:sz w:val="16"/>
                <w:szCs w:val="16"/>
              </w:rPr>
              <w:t>(Year)</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月</w:t>
            </w:r>
            <w:r w:rsidR="005739FD" w:rsidRPr="002036B9">
              <w:rPr>
                <w:rFonts w:asciiTheme="majorHAnsi" w:eastAsiaTheme="majorEastAsia" w:hAnsiTheme="majorHAnsi" w:cstheme="majorHAnsi"/>
                <w:sz w:val="16"/>
                <w:szCs w:val="16"/>
              </w:rPr>
              <w:t>(Month)</w:t>
            </w:r>
            <w:r w:rsidR="009C2FB8">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日</w:t>
            </w:r>
            <w:r w:rsidR="005739FD" w:rsidRPr="002036B9">
              <w:rPr>
                <w:rFonts w:asciiTheme="majorHAnsi" w:eastAsiaTheme="majorEastAsia" w:hAnsiTheme="majorHAnsi" w:cstheme="majorHAnsi"/>
                <w:sz w:val="16"/>
                <w:szCs w:val="16"/>
              </w:rPr>
              <w:t>(Day)</w:t>
            </w:r>
          </w:p>
          <w:p w:rsidR="00912B8C" w:rsidRPr="002217A6"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rsidR="005739FD" w:rsidRPr="002036B9"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r w:rsidRPr="002036B9">
              <w:rPr>
                <w:rStyle w:val="hps"/>
                <w:rFonts w:ascii="Arial" w:hAnsi="Arial" w:cs="Arial"/>
                <w:b/>
                <w:color w:val="222222"/>
                <w:sz w:val="16"/>
                <w:szCs w:val="16"/>
                <w:lang w:val="en"/>
              </w:rPr>
              <w:t>Technical Intern Training Content</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2036B9" w:rsidTr="00690EF7">
              <w:trPr>
                <w:trHeight w:val="467"/>
              </w:trPr>
              <w:tc>
                <w:tcPr>
                  <w:tcW w:w="1553" w:type="dxa"/>
                  <w:vAlign w:val="center"/>
                </w:tcPr>
                <w:p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職種</w:t>
                  </w:r>
                </w:p>
                <w:p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Style w:val="hps"/>
                      <w:rFonts w:ascii="Arial" w:hAnsi="Arial" w:cs="Arial" w:hint="eastAsia"/>
                      <w:color w:val="222222"/>
                      <w:sz w:val="16"/>
                      <w:szCs w:val="16"/>
                      <w:lang w:val="en"/>
                    </w:rPr>
                    <w:t>Type of occupation</w:t>
                  </w:r>
                </w:p>
              </w:tc>
              <w:tc>
                <w:tcPr>
                  <w:tcW w:w="2910" w:type="dxa"/>
                </w:tcPr>
                <w:p w:rsidR="00FC6BB7" w:rsidRPr="00B15EF1" w:rsidRDefault="00FC6BB7" w:rsidP="00FC6BB7">
                  <w:pPr>
                    <w:spacing w:line="220" w:lineRule="exact"/>
                    <w:jc w:val="left"/>
                    <w:rPr>
                      <w:rFonts w:asciiTheme="majorEastAsia" w:eastAsiaTheme="majorEastAsia" w:hAnsiTheme="majorEastAsia" w:cs="メイリオ"/>
                      <w:sz w:val="16"/>
                      <w:szCs w:val="16"/>
                    </w:rPr>
                  </w:pPr>
                  <w:r w:rsidRPr="00B15EF1">
                    <w:rPr>
                      <w:rFonts w:asciiTheme="majorEastAsia" w:eastAsiaTheme="majorEastAsia" w:hAnsiTheme="majorEastAsia" w:cs="メイリオ" w:hint="eastAsia"/>
                      <w:sz w:val="16"/>
                      <w:szCs w:val="16"/>
                    </w:rPr>
                    <w:t>加熱性水産加工食品製造業</w:t>
                  </w:r>
                </w:p>
                <w:p w:rsidR="005739FD" w:rsidRPr="002036B9" w:rsidRDefault="00FC6BB7" w:rsidP="00FC6BB7">
                  <w:pPr>
                    <w:spacing w:line="220" w:lineRule="exact"/>
                    <w:jc w:val="left"/>
                    <w:rPr>
                      <w:rFonts w:asciiTheme="majorEastAsia" w:eastAsiaTheme="majorEastAsia" w:hAnsiTheme="majorEastAsia" w:cs="メイリオ"/>
                      <w:sz w:val="16"/>
                      <w:szCs w:val="16"/>
                    </w:rPr>
                  </w:pPr>
                  <w:r w:rsidRPr="00FC6BB7">
                    <w:rPr>
                      <w:rFonts w:asciiTheme="majorHAnsi" w:eastAsiaTheme="majorEastAsia" w:hAnsiTheme="majorHAnsi" w:cstheme="majorHAnsi" w:hint="eastAsia"/>
                      <w:sz w:val="10"/>
                      <w:szCs w:val="16"/>
                    </w:rPr>
                    <w:t>Heated fishery processed foodstuff manufacturing work</w:t>
                  </w:r>
                </w:p>
              </w:tc>
              <w:tc>
                <w:tcPr>
                  <w:tcW w:w="1348" w:type="dxa"/>
                </w:tcPr>
                <w:p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作業</w:t>
                  </w:r>
                </w:p>
                <w:p w:rsidR="005739FD" w:rsidRPr="002036B9" w:rsidRDefault="005739FD" w:rsidP="005F34AA">
                  <w:pPr>
                    <w:widowControl/>
                    <w:spacing w:line="220" w:lineRule="exact"/>
                    <w:jc w:val="left"/>
                    <w:rPr>
                      <w:rFonts w:asciiTheme="majorEastAsia" w:eastAsiaTheme="majorEastAsia" w:hAnsiTheme="majorEastAsia" w:cs="メイリオ"/>
                      <w:sz w:val="16"/>
                      <w:szCs w:val="16"/>
                    </w:rPr>
                  </w:pPr>
                  <w:r w:rsidRPr="002036B9">
                    <w:rPr>
                      <w:rStyle w:val="hps"/>
                      <w:rFonts w:ascii="Arial" w:hAnsi="Arial" w:cs="Arial" w:hint="eastAsia"/>
                      <w:color w:val="222222"/>
                      <w:sz w:val="16"/>
                      <w:szCs w:val="16"/>
                      <w:lang w:val="en"/>
                    </w:rPr>
                    <w:t>Selective work</w:t>
                  </w:r>
                </w:p>
              </w:tc>
              <w:tc>
                <w:tcPr>
                  <w:tcW w:w="3544" w:type="dxa"/>
                </w:tcPr>
                <w:p w:rsidR="00FC6BB7" w:rsidRPr="00B15EF1" w:rsidRDefault="00FC6BB7" w:rsidP="00FC6BB7">
                  <w:pPr>
                    <w:spacing w:line="220" w:lineRule="exact"/>
                    <w:rPr>
                      <w:rFonts w:asciiTheme="majorHAnsi" w:eastAsiaTheme="majorEastAsia" w:hAnsiTheme="majorHAnsi" w:cstheme="majorHAnsi"/>
                      <w:sz w:val="16"/>
                      <w:szCs w:val="16"/>
                    </w:rPr>
                  </w:pPr>
                  <w:r w:rsidRPr="00B15EF1">
                    <w:rPr>
                      <w:rFonts w:asciiTheme="majorHAnsi" w:eastAsiaTheme="majorEastAsia" w:hAnsiTheme="majorHAnsi" w:cstheme="majorHAnsi" w:hint="eastAsia"/>
                      <w:sz w:val="16"/>
                      <w:szCs w:val="16"/>
                    </w:rPr>
                    <w:t>加熱乾製品製造</w:t>
                  </w:r>
                </w:p>
                <w:p w:rsidR="005739FD" w:rsidRPr="002036B9" w:rsidRDefault="00FC6BB7" w:rsidP="00FC6BB7">
                  <w:pPr>
                    <w:spacing w:line="220" w:lineRule="exact"/>
                    <w:rPr>
                      <w:rFonts w:asciiTheme="majorHAnsi" w:eastAsiaTheme="majorEastAsia" w:hAnsiTheme="majorHAnsi" w:cstheme="majorHAnsi"/>
                      <w:sz w:val="16"/>
                      <w:szCs w:val="16"/>
                    </w:rPr>
                  </w:pPr>
                  <w:r w:rsidRPr="00B15EF1">
                    <w:rPr>
                      <w:rFonts w:asciiTheme="majorHAnsi" w:eastAsiaTheme="majorEastAsia" w:hAnsiTheme="majorHAnsi" w:cstheme="majorHAnsi" w:hint="eastAsia"/>
                      <w:sz w:val="16"/>
                      <w:szCs w:val="16"/>
                    </w:rPr>
                    <w:t>Heated dried product manufacturing</w:t>
                  </w:r>
                </w:p>
              </w:tc>
            </w:tr>
          </w:tbl>
          <w:p w:rsidR="00912B8C" w:rsidRDefault="00912B8C" w:rsidP="005739FD">
            <w:pPr>
              <w:pStyle w:val="ac"/>
              <w:ind w:leftChars="0" w:left="720"/>
              <w:rPr>
                <w:rFonts w:ascii="HGS創英角ｺﾞｼｯｸUB" w:eastAsia="HGS創英角ｺﾞｼｯｸUB" w:hAnsi="HGS創英角ｺﾞｼｯｸUB" w:cs="メイリオ"/>
                <w:sz w:val="16"/>
                <w:szCs w:val="16"/>
              </w:rPr>
            </w:pPr>
          </w:p>
          <w:p w:rsidR="005739FD" w:rsidRPr="002036B9"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r w:rsidRPr="002036B9">
              <w:rPr>
                <w:rStyle w:val="hps"/>
                <w:rFonts w:ascii="Arial" w:hAnsi="Arial" w:cs="Arial"/>
                <w:b/>
                <w:color w:val="222222"/>
                <w:sz w:val="16"/>
                <w:szCs w:val="16"/>
                <w:lang w:val="en"/>
              </w:rPr>
              <w:t>Technical Intern Training Period</w:t>
            </w:r>
          </w:p>
          <w:p w:rsidR="009C2FB8"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rsidR="005739FD" w:rsidRPr="002036B9" w:rsidRDefault="005739FD" w:rsidP="005739FD">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Pr="002036B9">
              <w:rPr>
                <w:rStyle w:val="hps"/>
                <w:rFonts w:ascii="Arial" w:hAnsi="Arial" w:cs="Arial"/>
                <w:color w:val="000000" w:themeColor="text1"/>
                <w:sz w:val="16"/>
                <w:szCs w:val="16"/>
                <w:lang w:val="en"/>
              </w:rPr>
              <w:t>Y</w:t>
            </w:r>
            <w:r w:rsidRPr="002036B9">
              <w:rPr>
                <w:rStyle w:val="hps"/>
                <w:rFonts w:ascii="Arial" w:hAnsi="Arial" w:cs="Arial" w:hint="eastAsia"/>
                <w:color w:val="000000" w:themeColor="text1"/>
                <w:sz w:val="16"/>
                <w:szCs w:val="16"/>
                <w:lang w:val="en"/>
              </w:rPr>
              <w:t>ear)</w:t>
            </w:r>
            <w:r w:rsidR="009C2FB8" w:rsidRPr="009C2FB8">
              <w:rPr>
                <w:rFonts w:asciiTheme="majorEastAsia" w:eastAsiaTheme="majorEastAsia" w:hAnsiTheme="majorEastAsia" w:cs="メイリオ" w:hint="eastAsia"/>
                <w:color w:val="FF0000"/>
                <w:sz w:val="16"/>
                <w:szCs w:val="16"/>
                <w:u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9124B">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Pr="002036B9">
              <w:rPr>
                <w:rStyle w:val="hps"/>
                <w:rFonts w:ascii="Arial" w:hAnsi="Arial" w:cs="Arial"/>
                <w:color w:val="222222"/>
                <w:sz w:val="16"/>
                <w:szCs w:val="16"/>
                <w:lang w:val="en"/>
              </w:rPr>
              <w:t>M</w:t>
            </w:r>
            <w:r w:rsidRPr="002036B9">
              <w:rPr>
                <w:rStyle w:val="hps"/>
                <w:rFonts w:ascii="Arial" w:hAnsi="Arial" w:cs="Arial" w:hint="eastAsia"/>
                <w:color w:val="222222"/>
                <w:sz w:val="16"/>
                <w:szCs w:val="16"/>
                <w:lang w:val="en"/>
              </w:rPr>
              <w:t>onth)</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002217A6">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(Day)</w:t>
            </w:r>
            <w:r w:rsidRPr="002036B9">
              <w:rPr>
                <w:rFonts w:asciiTheme="majorEastAsia" w:eastAsiaTheme="majorEastAsia" w:hAnsiTheme="majorEastAsia" w:cs="メイリオ" w:hint="eastAsia"/>
                <w:sz w:val="16"/>
                <w:szCs w:val="16"/>
              </w:rPr>
              <w:t xml:space="preserve">  ～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Pr="002036B9">
              <w:rPr>
                <w:rStyle w:val="hps"/>
                <w:rFonts w:ascii="Arial" w:hAnsi="Arial" w:cs="Arial"/>
                <w:color w:val="000000" w:themeColor="text1"/>
                <w:sz w:val="16"/>
                <w:szCs w:val="16"/>
                <w:lang w:val="en"/>
              </w:rPr>
              <w:t>Y</w:t>
            </w:r>
            <w:r w:rsidRPr="002036B9">
              <w:rPr>
                <w:rStyle w:val="hps"/>
                <w:rFonts w:ascii="Arial" w:hAnsi="Arial" w:cs="Arial" w:hint="eastAsia"/>
                <w:color w:val="000000" w:themeColor="text1"/>
                <w:sz w:val="16"/>
                <w:szCs w:val="16"/>
                <w:lang w:val="en"/>
              </w:rPr>
              <w:t>ear)</w:t>
            </w:r>
            <w:r w:rsidR="002217A6">
              <w:rPr>
                <w:rStyle w:val="hps"/>
                <w:rFonts w:ascii="Arial" w:hAnsi="Arial" w:cs="Arial" w:hint="eastAsia"/>
                <w:color w:val="000000" w:themeColor="text1"/>
                <w:sz w:val="16"/>
                <w:szCs w:val="16"/>
                <w:lang w:val="en"/>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Pr="002036B9">
              <w:rPr>
                <w:rStyle w:val="hps"/>
                <w:rFonts w:ascii="Arial" w:hAnsi="Arial" w:cs="Arial"/>
                <w:color w:val="222222"/>
                <w:sz w:val="16"/>
                <w:szCs w:val="16"/>
                <w:lang w:val="en"/>
              </w:rPr>
              <w:t>M</w:t>
            </w:r>
            <w:r w:rsidRPr="002036B9">
              <w:rPr>
                <w:rStyle w:val="hps"/>
                <w:rFonts w:ascii="Arial" w:hAnsi="Arial" w:cs="Arial" w:hint="eastAsia"/>
                <w:color w:val="222222"/>
                <w:sz w:val="16"/>
                <w:szCs w:val="16"/>
                <w:lang w:val="en"/>
              </w:rPr>
              <w:t>onth)</w:t>
            </w:r>
            <w:r w:rsidRPr="002036B9">
              <w:rPr>
                <w:rFonts w:asciiTheme="majorEastAsia" w:eastAsiaTheme="majorEastAsia" w:hAnsiTheme="majorEastAsia" w:cs="メイリオ" w:hint="eastAsia"/>
                <w:sz w:val="16"/>
                <w:szCs w:val="16"/>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(Day)</w:t>
            </w:r>
          </w:p>
          <w:p w:rsidR="009C2FB8" w:rsidRPr="00690EF7"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 xml:space="preserve">技能実習に関し合格した試験 </w:t>
            </w:r>
            <w:r w:rsidRPr="00690EF7">
              <w:rPr>
                <w:rStyle w:val="hps"/>
                <w:rFonts w:ascii="Arial" w:hAnsi="Arial" w:cs="Arial"/>
                <w:b/>
                <w:color w:val="222222"/>
                <w:sz w:val="16"/>
                <w:szCs w:val="16"/>
                <w:lang w:val="en"/>
              </w:rPr>
              <w:t>Tests Related to Technical Intern Training Program Passed</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2036B9" w:rsidTr="00690EF7">
              <w:trPr>
                <w:trHeight w:val="309"/>
              </w:trPr>
              <w:tc>
                <w:tcPr>
                  <w:tcW w:w="2513" w:type="dxa"/>
                  <w:shd w:val="clear" w:color="auto" w:fill="auto"/>
                  <w:vAlign w:val="center"/>
                </w:tcPr>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Test</w:t>
                  </w:r>
                  <w:r w:rsidRPr="002036B9">
                    <w:rPr>
                      <w:rFonts w:ascii="Arial" w:hAnsi="Arial" w:cs="Arial"/>
                      <w:color w:val="222222"/>
                      <w:sz w:val="14"/>
                      <w:szCs w:val="14"/>
                      <w:lang w:val="en"/>
                    </w:rPr>
                    <w:t xml:space="preserve"> </w:t>
                  </w:r>
                  <w:r w:rsidRPr="002036B9">
                    <w:rPr>
                      <w:rStyle w:val="hps"/>
                      <w:rFonts w:ascii="Arial" w:hAnsi="Arial" w:cs="Arial"/>
                      <w:color w:val="222222"/>
                      <w:sz w:val="14"/>
                      <w:szCs w:val="14"/>
                      <w:lang w:val="en"/>
                    </w:rPr>
                    <w:t>title</w:t>
                  </w:r>
                </w:p>
              </w:tc>
              <w:tc>
                <w:tcPr>
                  <w:tcW w:w="6871" w:type="dxa"/>
                  <w:gridSpan w:val="3"/>
                  <w:shd w:val="clear" w:color="auto" w:fill="auto"/>
                  <w:vAlign w:val="center"/>
                </w:tcPr>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passed</w:t>
                  </w:r>
                </w:p>
              </w:tc>
            </w:tr>
            <w:tr w:rsidR="009C2FB8" w:rsidRPr="002036B9" w:rsidTr="00690EF7">
              <w:trPr>
                <w:trHeight w:val="283"/>
              </w:trPr>
              <w:tc>
                <w:tcPr>
                  <w:tcW w:w="2513" w:type="dxa"/>
                  <w:vMerge w:val="restart"/>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rsidR="009C2FB8" w:rsidRPr="002036B9" w:rsidRDefault="009C2FB8" w:rsidP="00241444">
                  <w:pPr>
                    <w:spacing w:line="180" w:lineRule="exact"/>
                    <w:ind w:leftChars="16" w:left="34"/>
                    <w:jc w:val="center"/>
                    <w:rPr>
                      <w:rStyle w:val="hps"/>
                      <w:rFonts w:ascii="Arial" w:hAnsi="Arial" w:cs="Arial"/>
                      <w:color w:val="222222"/>
                      <w:spacing w:val="-10"/>
                      <w:sz w:val="14"/>
                      <w:szCs w:val="14"/>
                      <w:lang w:val="en"/>
                    </w:rPr>
                  </w:pPr>
                  <w:r w:rsidRPr="002036B9">
                    <w:rPr>
                      <w:rStyle w:val="hps"/>
                      <w:rFonts w:ascii="Arial" w:hAnsi="Arial" w:cs="Arial"/>
                      <w:color w:val="222222"/>
                      <w:spacing w:val="-10"/>
                      <w:sz w:val="14"/>
                      <w:szCs w:val="14"/>
                      <w:lang w:val="en"/>
                    </w:rPr>
                    <w:t>National Trade Skill Test</w:t>
                  </w:r>
                </w:p>
                <w:p w:rsidR="009C2FB8" w:rsidRPr="002036B9" w:rsidRDefault="009C2FB8" w:rsidP="00241444">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rsidR="009C2FB8" w:rsidRPr="002036B9" w:rsidRDefault="009C2FB8" w:rsidP="00241444">
                  <w:pPr>
                    <w:spacing w:line="180" w:lineRule="exact"/>
                    <w:jc w:val="center"/>
                    <w:rPr>
                      <w:rFonts w:asciiTheme="majorEastAsia" w:eastAsiaTheme="majorEastAsia" w:hAnsiTheme="majorEastAsia" w:cs="メイリオ"/>
                      <w:spacing w:val="-10"/>
                      <w:kern w:val="18"/>
                      <w:sz w:val="14"/>
                      <w:szCs w:val="14"/>
                    </w:rPr>
                  </w:pPr>
                  <w:r w:rsidRPr="002036B9">
                    <w:rPr>
                      <w:rStyle w:val="hps"/>
                      <w:rFonts w:ascii="Arial" w:hAnsi="Arial" w:cs="Arial"/>
                      <w:color w:val="222222"/>
                      <w:spacing w:val="-10"/>
                      <w:kern w:val="18"/>
                      <w:sz w:val="14"/>
                      <w:szCs w:val="14"/>
                      <w:lang w:val="en"/>
                    </w:rPr>
                    <w:t>Technical Intern Training Evaluation Test</w:t>
                  </w:r>
                </w:p>
              </w:tc>
              <w:tc>
                <w:tcPr>
                  <w:tcW w:w="784" w:type="dxa"/>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rsidR="009C2FB8" w:rsidRPr="002036B9" w:rsidRDefault="009C2FB8" w:rsidP="00241444">
                  <w:pPr>
                    <w:spacing w:line="180" w:lineRule="exact"/>
                    <w:ind w:leftChars="16" w:left="34"/>
                    <w:rPr>
                      <w:rFonts w:asciiTheme="majorEastAsia" w:eastAsiaTheme="majorEastAsia" w:hAnsiTheme="majorEastAsia" w:cs="メイリオ"/>
                      <w:sz w:val="14"/>
                      <w:szCs w:val="14"/>
                      <w:lang w:eastAsia="zh-TW"/>
                    </w:rPr>
                  </w:pPr>
                  <w:r w:rsidRPr="002036B9">
                    <w:rPr>
                      <w:rStyle w:val="shorttext"/>
                      <w:rFonts w:ascii="Arial" w:hAnsi="Arial" w:cs="Arial"/>
                      <w:color w:val="222222"/>
                      <w:sz w:val="14"/>
                      <w:szCs w:val="14"/>
                      <w:lang w:val="en"/>
                    </w:rPr>
                    <w:t>Basic level / Elementary level</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lang w:eastAsia="zh-TW"/>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3級・専門級（学科合格）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3 / Professional level (theoretical subjects passed)</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3級・専門級（実技合格）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3 / Professional level (practice exams passed)</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2級・上級（学科合格）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2 / Advanced level (theoretical subjects passed)</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2級・上級（実技合格）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2 / Advanced level (practice exams passed)</w:t>
                  </w:r>
                </w:p>
              </w:tc>
            </w:tr>
            <w:tr w:rsidR="009C2FB8" w:rsidRPr="002036B9" w:rsidTr="00690EF7">
              <w:trPr>
                <w:trHeight w:val="1050"/>
              </w:trPr>
              <w:tc>
                <w:tcPr>
                  <w:tcW w:w="4678" w:type="dxa"/>
                  <w:gridSpan w:val="3"/>
                  <w:shd w:val="clear" w:color="auto" w:fill="auto"/>
                  <w:vAlign w:val="center"/>
                </w:tcPr>
                <w:p w:rsidR="009C2FB8" w:rsidRPr="00B93C22"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rsidR="009C2FB8" w:rsidRPr="00B93C22" w:rsidRDefault="009C2FB8" w:rsidP="00241444">
                  <w:pPr>
                    <w:spacing w:line="180" w:lineRule="exact"/>
                    <w:ind w:leftChars="16" w:left="34"/>
                    <w:jc w:val="center"/>
                    <w:rPr>
                      <w:rFonts w:asciiTheme="majorEastAsia" w:eastAsiaTheme="majorEastAsia" w:hAnsiTheme="majorEastAsia" w:cs="メイリオ"/>
                      <w:sz w:val="14"/>
                      <w:szCs w:val="14"/>
                    </w:rPr>
                  </w:pPr>
                  <w:r w:rsidRPr="00B93C22">
                    <w:rPr>
                      <w:rFonts w:asciiTheme="majorHAnsi" w:eastAsiaTheme="majorEastAsia" w:hAnsiTheme="majorHAnsi" w:cstheme="majorHAnsi"/>
                      <w:sz w:val="14"/>
                      <w:szCs w:val="14"/>
                    </w:rPr>
                    <w:t>Content and results of the attainment objectives that are defined other than the exams described above, the result of the Japanese-Language Proficiency Test / Japanese Language Examination, etc.</w:t>
                  </w:r>
                </w:p>
              </w:tc>
              <w:tc>
                <w:tcPr>
                  <w:tcW w:w="4706" w:type="dxa"/>
                  <w:shd w:val="clear" w:color="auto" w:fill="auto"/>
                  <w:vAlign w:val="center"/>
                </w:tcPr>
                <w:p w:rsidR="009C2FB8" w:rsidRPr="00B93C22" w:rsidRDefault="009C2FB8" w:rsidP="00241444">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r w:rsidRPr="00B93C22">
                    <w:rPr>
                      <w:rFonts w:asciiTheme="majorHAnsi" w:eastAsiaTheme="majorEastAsia" w:hAnsiTheme="majorHAnsi" w:cstheme="majorHAnsi"/>
                      <w:sz w:val="14"/>
                      <w:szCs w:val="14"/>
                    </w:rPr>
                    <w:t>Free description</w:t>
                  </w:r>
                  <w:r w:rsidRPr="00B93C22">
                    <w:rPr>
                      <w:rFonts w:asciiTheme="majorEastAsia" w:eastAsiaTheme="majorEastAsia" w:hAnsiTheme="majorEastAsia" w:cs="メイリオ" w:hint="eastAsia"/>
                      <w:sz w:val="14"/>
                      <w:szCs w:val="14"/>
                    </w:rPr>
                    <w:t>）</w:t>
                  </w: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tc>
            </w:tr>
          </w:tbl>
          <w:p w:rsidR="00912B8C" w:rsidRPr="0059124B" w:rsidRDefault="00912B8C" w:rsidP="009C2FB8">
            <w:pPr>
              <w:rPr>
                <w:rFonts w:ascii="HGS創英角ｺﾞｼｯｸUB" w:eastAsia="HGS創英角ｺﾞｼｯｸUB" w:hAnsi="HGS創英角ｺﾞｼｯｸUB" w:cs="メイリオ"/>
                <w:sz w:val="16"/>
                <w:szCs w:val="16"/>
              </w:rPr>
            </w:pPr>
          </w:p>
          <w:p w:rsidR="005739FD" w:rsidRPr="002036B9"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Pr="002036B9">
              <w:rPr>
                <w:rStyle w:val="hps"/>
                <w:rFonts w:ascii="Arial" w:hAnsi="Arial" w:cs="Arial"/>
                <w:b/>
                <w:color w:val="222222"/>
                <w:sz w:val="16"/>
                <w:szCs w:val="16"/>
                <w:lang w:val="en"/>
              </w:rPr>
              <w:t>Supervising Organization</w:t>
            </w:r>
          </w:p>
          <w:p w:rsidR="005739FD" w:rsidRPr="002036B9"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w:t>
            </w:r>
            <w:r>
              <w:rPr>
                <w:rFonts w:ascii="Arial" w:hAnsi="Arial" w:cs="Arial" w:hint="eastAsia"/>
                <w:color w:val="000000" w:themeColor="text1"/>
                <w:sz w:val="16"/>
                <w:szCs w:val="16"/>
              </w:rPr>
              <w:t>法務省・厚生労働省許可番号</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ab/>
            </w:r>
          </w:p>
          <w:p w:rsidR="005739FD"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Pr>
                <w:rStyle w:val="hps"/>
                <w:rFonts w:ascii="Arial" w:hAnsi="Arial" w:cs="Arial" w:hint="eastAsia"/>
                <w:color w:val="222222"/>
                <w:sz w:val="16"/>
                <w:szCs w:val="16"/>
                <w:lang w:val="en"/>
              </w:rPr>
              <w:t xml:space="preserve">Permission Number by </w:t>
            </w:r>
            <w:r w:rsidRPr="00FB73DD">
              <w:rPr>
                <w:rStyle w:val="hps"/>
                <w:rFonts w:ascii="Arial" w:hAnsi="Arial" w:cs="Arial"/>
                <w:color w:val="222222"/>
                <w:sz w:val="16"/>
                <w:szCs w:val="16"/>
                <w:lang w:val="en"/>
              </w:rPr>
              <w:t>Ministry of Justice of Japan and Ministry of Health, Labour and Welfare of Japan</w:t>
            </w: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ab/>
            </w:r>
          </w:p>
          <w:p w:rsidR="005739FD" w:rsidRPr="002036B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0A46EF74" wp14:editId="5E5CDAAE">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96C4CC8"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rsidR="005739FD" w:rsidRPr="002036B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rsidR="005739FD" w:rsidRPr="002036B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Name</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Person in charge</w:t>
            </w:r>
            <w:r w:rsidRPr="002036B9">
              <w:rPr>
                <w:rFonts w:ascii="Arial" w:hAnsi="Arial" w:cs="Arial"/>
                <w:color w:val="000000" w:themeColor="text1"/>
                <w:sz w:val="16"/>
                <w:szCs w:val="16"/>
              </w:rPr>
              <w:t>)</w:t>
            </w:r>
            <w:r w:rsidRPr="002036B9">
              <w:rPr>
                <w:rStyle w:val="hps"/>
                <w:rFonts w:ascii="Arial" w:hAnsi="Arial" w:cs="Arial"/>
                <w:color w:val="FF0000"/>
                <w:sz w:val="16"/>
                <w:szCs w:val="16"/>
                <w:lang w:val="en"/>
              </w:rPr>
              <w:t xml:space="preserve"> </w:t>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r w:rsidRPr="002036B9">
              <w:rPr>
                <w:rStyle w:val="hps"/>
                <w:rFonts w:ascii="Arial" w:hAnsi="Arial" w:cs="Arial"/>
                <w:color w:val="222222"/>
                <w:sz w:val="16"/>
                <w:szCs w:val="16"/>
                <w:lang w:val="en"/>
              </w:rPr>
              <w:t>Seal</w:t>
            </w:r>
          </w:p>
          <w:p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2B3E1F20" wp14:editId="093CE745">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3C3276C"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rPr>
              <w:t>実習実施者</w:t>
            </w:r>
            <w:r w:rsidRPr="002036B9">
              <w:rPr>
                <w:rStyle w:val="hps"/>
                <w:rFonts w:ascii="Arial" w:hAnsi="Arial" w:cs="Arial"/>
                <w:b/>
                <w:color w:val="222222"/>
                <w:sz w:val="16"/>
                <w:szCs w:val="16"/>
                <w:lang w:val="en"/>
              </w:rPr>
              <w:t>Implementing Organization</w:t>
            </w:r>
          </w:p>
          <w:p w:rsidR="005739FD" w:rsidRPr="002036B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rsidR="005739F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Name</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Pr="002036B9">
              <w:rPr>
                <w:rStyle w:val="hps"/>
                <w:rFonts w:ascii="Arial" w:hAnsi="Arial" w:cs="Arial" w:hint="eastAsia"/>
                <w:color w:val="222222"/>
                <w:sz w:val="16"/>
                <w:szCs w:val="16"/>
                <w:lang w:val="en"/>
              </w:rPr>
              <w:t>Technical intern</w:t>
            </w:r>
            <w:r w:rsidRPr="002036B9">
              <w:rPr>
                <w:rStyle w:val="hps"/>
                <w:rFonts w:ascii="Arial" w:hAnsi="Arial" w:cs="Arial"/>
                <w:sz w:val="16"/>
                <w:szCs w:val="16"/>
              </w:rPr>
              <w:t xml:space="preserve"> </w:t>
            </w:r>
            <w:r w:rsidRPr="002036B9">
              <w:rPr>
                <w:rStyle w:val="hps"/>
                <w:rFonts w:ascii="Arial" w:hAnsi="Arial" w:cs="Arial"/>
                <w:color w:val="222222"/>
                <w:sz w:val="16"/>
                <w:szCs w:val="16"/>
                <w:lang w:val="en"/>
              </w:rPr>
              <w:t>training</w:t>
            </w:r>
            <w:r w:rsidRPr="002036B9">
              <w:rPr>
                <w:rStyle w:val="hps"/>
                <w:rFonts w:ascii="Arial" w:hAnsi="Arial" w:cs="Arial"/>
                <w:sz w:val="16"/>
                <w:szCs w:val="16"/>
              </w:rPr>
              <w:t xml:space="preserve"> </w:t>
            </w:r>
            <w:r w:rsidRPr="002036B9">
              <w:rPr>
                <w:rStyle w:val="hps"/>
                <w:rFonts w:ascii="Arial" w:hAnsi="Arial" w:cs="Arial"/>
                <w:color w:val="222222"/>
                <w:sz w:val="16"/>
                <w:szCs w:val="16"/>
                <w:lang w:val="en"/>
              </w:rPr>
              <w:t>instructor</w:t>
            </w:r>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r w:rsidRPr="002036B9">
              <w:rPr>
                <w:rStyle w:val="hps"/>
                <w:rFonts w:ascii="Arial" w:hAnsi="Arial" w:cs="Arial"/>
                <w:color w:val="222222"/>
                <w:sz w:val="16"/>
                <w:szCs w:val="16"/>
                <w:lang w:val="en"/>
              </w:rPr>
              <w:t>Seal</w:t>
            </w:r>
          </w:p>
          <w:p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4E891C8F" wp14:editId="7D19689F">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141B8CB"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rsidR="004C3DDF" w:rsidRDefault="004C3DDF" w:rsidP="004C3DDF">
      <w:pPr>
        <w:jc w:val="cente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法務省及び厚生労働省が定める様式</w:t>
      </w:r>
    </w:p>
    <w:p w:rsidR="00BF7623" w:rsidRDefault="004C3DDF" w:rsidP="005739FD">
      <w:pPr>
        <w:jc w:val="center"/>
        <w:rPr>
          <w:rFonts w:ascii="HGS創英角ｺﾞｼｯｸUB" w:eastAsia="HGS創英角ｺﾞｼｯｸUB" w:hAnsi="HGS創英角ｺﾞｼｯｸUB" w:cs="メイリオ"/>
          <w:sz w:val="16"/>
          <w:szCs w:val="16"/>
        </w:rPr>
      </w:pPr>
      <w:r w:rsidRPr="0059124B">
        <w:rPr>
          <w:rStyle w:val="hps"/>
          <w:rFonts w:ascii="Arial" w:hAnsi="Arial" w:cs="Arial" w:hint="eastAsia"/>
          <w:color w:val="222222"/>
          <w:sz w:val="16"/>
          <w:szCs w:val="21"/>
          <w:lang w:val="en"/>
        </w:rPr>
        <w:t xml:space="preserve">Format authorized by Ministry of Justice of Japan and </w:t>
      </w:r>
      <w:r w:rsidRPr="0059124B">
        <w:rPr>
          <w:rStyle w:val="hps"/>
          <w:rFonts w:ascii="Arial" w:hAnsi="Arial" w:cs="Arial"/>
          <w:color w:val="222222"/>
          <w:sz w:val="16"/>
          <w:szCs w:val="21"/>
          <w:lang w:val="en"/>
        </w:rPr>
        <w:t>Ministry of Health, Labour and Welfare</w:t>
      </w:r>
      <w:r w:rsidRPr="0059124B">
        <w:rPr>
          <w:rStyle w:val="hps"/>
          <w:rFonts w:ascii="Arial" w:hAnsi="Arial" w:cs="Arial" w:hint="eastAsia"/>
          <w:color w:val="222222"/>
          <w:sz w:val="16"/>
          <w:szCs w:val="21"/>
          <w:lang w:val="en"/>
        </w:rPr>
        <w:t xml:space="preserve"> of Japan</w:t>
      </w:r>
      <w:r w:rsidR="00BF7623">
        <w:rPr>
          <w:rFonts w:ascii="HGS創英角ｺﾞｼｯｸUB" w:eastAsia="HGS創英角ｺﾞｼｯｸUB" w:hAnsi="HGS創英角ｺﾞｼｯｸUB" w:cs="メイリオ"/>
          <w:sz w:val="16"/>
          <w:szCs w:val="16"/>
        </w:rPr>
        <w:br w:type="page"/>
      </w:r>
    </w:p>
    <w:p w:rsidR="00B53AF1" w:rsidRPr="002036B9" w:rsidRDefault="0059124B" w:rsidP="00BF7623">
      <w:pPr>
        <w:pStyle w:val="ac"/>
        <w:numPr>
          <w:ilvl w:val="0"/>
          <w:numId w:val="3"/>
        </w:numPr>
        <w:ind w:leftChars="0"/>
        <w:jc w:val="left"/>
        <w:rPr>
          <w:rFonts w:asciiTheme="majorEastAsia" w:eastAsiaTheme="majorEastAsia" w:hAnsiTheme="majorEastAsia" w:cs="メイリオ"/>
          <w:b/>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editId="36B11C9B">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rsidR="0059124B" w:rsidRPr="0059124B" w:rsidRDefault="0059124B" w:rsidP="0059124B">
                            <w:pPr>
                              <w:jc w:val="center"/>
                              <w:rPr>
                                <w:sz w:val="18"/>
                              </w:rPr>
                            </w:pPr>
                            <w:r w:rsidRPr="0059124B">
                              <w:rPr>
                                <w:rFonts w:hint="eastAsia"/>
                                <w:sz w:val="18"/>
                              </w:rPr>
                              <w:t>別添</w:t>
                            </w:r>
                          </w:p>
                          <w:p w:rsidR="0059124B" w:rsidRPr="0059124B" w:rsidRDefault="0059124B" w:rsidP="0059124B">
                            <w:pPr>
                              <w:jc w:val="center"/>
                              <w:rPr>
                                <w:sz w:val="18"/>
                              </w:rPr>
                            </w:pPr>
                            <w:r>
                              <w:rPr>
                                <w:rFonts w:hint="eastAsia"/>
                                <w:sz w:val="18"/>
                              </w:rPr>
                              <w:t>Attachment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" strokecolor="black [3213]">
                <v:textbox>
                  <w:txbxContent>
                    <w:p w:rsidR="0059124B" w:rsidRPr="0059124B" w:rsidRDefault="0059124B" w:rsidP="0059124B">
                      <w:pPr>
                        <w:jc w:val="center"/>
                        <w:rPr>
                          <w:sz w:val="18"/>
                        </w:rPr>
                      </w:pPr>
                      <w:r w:rsidRPr="0059124B">
                        <w:rPr>
                          <w:rFonts w:hint="eastAsia"/>
                          <w:sz w:val="18"/>
                        </w:rPr>
                        <w:t>別添</w:t>
                      </w:r>
                    </w:p>
                    <w:p w:rsidR="0059124B" w:rsidRPr="0059124B" w:rsidRDefault="0059124B" w:rsidP="0059124B">
                      <w:pPr>
                        <w:jc w:val="center"/>
                        <w:rPr>
                          <w:sz w:val="18"/>
                        </w:rPr>
                      </w:pPr>
                      <w:r>
                        <w:rPr>
                          <w:rFonts w:hint="eastAsia"/>
                          <w:sz w:val="18"/>
                        </w:rPr>
                        <w:t>Attachment</w:t>
                      </w:r>
                    </w:p>
                  </w:txbxContent>
                </v:textbox>
              </v:shape>
            </w:pict>
          </mc:Fallback>
        </mc:AlternateContent>
      </w:r>
      <w:r w:rsidR="001D7BB9" w:rsidRPr="002036B9">
        <w:rPr>
          <w:rFonts w:asciiTheme="majorEastAsia" w:eastAsiaTheme="majorEastAsia" w:hAnsiTheme="majorEastAsia" w:cs="メイリオ" w:hint="eastAsia"/>
          <w:b/>
          <w:sz w:val="16"/>
          <w:szCs w:val="16"/>
        </w:rPr>
        <w:t>業務</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技能実習</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遂行のための基本的能力</w:t>
      </w:r>
      <w:r w:rsidR="00CF2E29" w:rsidRPr="002036B9">
        <w:rPr>
          <w:rStyle w:val="hps"/>
          <w:rFonts w:ascii="Arial" w:hAnsi="Arial" w:cs="Arial" w:hint="eastAsia"/>
          <w:b/>
          <w:color w:val="222222"/>
          <w:sz w:val="16"/>
          <w:szCs w:val="16"/>
          <w:lang w:val="en"/>
        </w:rPr>
        <w:tab/>
        <w:t>Basic Abilities for Carrying out Operations (Technical Intern Training)</w:t>
      </w:r>
    </w:p>
    <w:p w:rsidR="00DD5258" w:rsidRPr="002036B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A: </w:t>
      </w:r>
      <w:r w:rsidR="00CF2E29" w:rsidRPr="002036B9">
        <w:rPr>
          <w:rFonts w:asciiTheme="majorHAnsi" w:eastAsiaTheme="majorEastAsia" w:hAnsiTheme="majorHAnsi" w:cstheme="majorHAnsi"/>
          <w:sz w:val="14"/>
          <w:szCs w:val="14"/>
        </w:rPr>
        <w:t>Always ready</w:t>
      </w:r>
      <w:r w:rsidR="00FA228D"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Ｂ：大体できている</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B: </w:t>
      </w:r>
      <w:r w:rsidR="00CF2E29" w:rsidRPr="002036B9">
        <w:rPr>
          <w:rFonts w:asciiTheme="majorHAnsi" w:eastAsiaTheme="majorEastAsia" w:hAnsiTheme="majorHAnsi" w:cstheme="majorHAnsi"/>
          <w:sz w:val="14"/>
          <w:szCs w:val="14"/>
        </w:rPr>
        <w:t>A</w:t>
      </w:r>
      <w:r w:rsidR="00447FBA" w:rsidRPr="002036B9">
        <w:rPr>
          <w:rFonts w:asciiTheme="majorHAnsi" w:eastAsiaTheme="majorEastAsia" w:hAnsiTheme="majorHAnsi" w:cstheme="majorHAnsi" w:hint="eastAsia"/>
          <w:sz w:val="14"/>
          <w:szCs w:val="14"/>
        </w:rPr>
        <w:t xml:space="preserve">lmost </w:t>
      </w:r>
      <w:r w:rsidR="00CF2E29" w:rsidRPr="002036B9">
        <w:rPr>
          <w:rFonts w:asciiTheme="majorHAnsi" w:eastAsiaTheme="majorEastAsia" w:hAnsiTheme="majorHAnsi" w:cstheme="majorHAnsi"/>
          <w:sz w:val="14"/>
          <w:szCs w:val="14"/>
        </w:rPr>
        <w:t>ready</w:t>
      </w:r>
      <w:r w:rsidR="00FA228D" w:rsidRPr="002036B9">
        <w:rPr>
          <w:rFonts w:asciiTheme="majorHAnsi" w:eastAsiaTheme="majorEastAsia" w:hAnsiTheme="majorHAnsi" w:cstheme="majorHAnsi" w:hint="eastAsia"/>
          <w:sz w:val="14"/>
          <w:szCs w:val="14"/>
        </w:rPr>
        <w:t xml:space="preserve">　　</w:t>
      </w:r>
      <w:r w:rsidR="00121AEF" w:rsidRPr="002036B9">
        <w:rPr>
          <w:rFonts w:asciiTheme="majorEastAsia" w:eastAsiaTheme="majorEastAsia" w:hAnsiTheme="majorEastAsia" w:cs="メイリオ" w:hint="eastAsia"/>
          <w:sz w:val="14"/>
          <w:szCs w:val="14"/>
        </w:rPr>
        <w:t>Ｃ：評価しない</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C: </w:t>
      </w:r>
      <w:r w:rsidR="00CF2E29" w:rsidRPr="002036B9">
        <w:rPr>
          <w:rFonts w:asciiTheme="majorHAnsi" w:eastAsiaTheme="majorEastAsia" w:hAnsiTheme="majorHAnsi" w:cstheme="majorHAnsi"/>
          <w:sz w:val="14"/>
          <w:szCs w:val="14"/>
        </w:rPr>
        <w:t>Not evaluated</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E61FB9" w:rsidRPr="002036B9" w:rsidTr="00153942">
        <w:trPr>
          <w:trHeight w:val="728"/>
        </w:trPr>
        <w:tc>
          <w:tcPr>
            <w:tcW w:w="2562" w:type="dxa"/>
            <w:vMerge w:val="restart"/>
            <w:vAlign w:val="center"/>
          </w:tcPr>
          <w:p w:rsidR="00E61FB9" w:rsidRPr="002036B9" w:rsidRDefault="00E61FB9" w:rsidP="00FE0E4E">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rsidR="00E61FB9" w:rsidRPr="002036B9" w:rsidRDefault="00E61FB9" w:rsidP="00FE0E4E">
            <w:pPr>
              <w:spacing w:line="180" w:lineRule="exact"/>
              <w:jc w:val="center"/>
              <w:rPr>
                <w:sz w:val="14"/>
                <w:szCs w:val="14"/>
              </w:rPr>
            </w:pPr>
            <w:r w:rsidRPr="002036B9">
              <w:rPr>
                <w:rStyle w:val="hps"/>
                <w:rFonts w:ascii="Arial" w:hAnsi="Arial" w:cs="Arial"/>
                <w:color w:val="222222"/>
                <w:sz w:val="14"/>
                <w:szCs w:val="14"/>
                <w:lang w:val="en"/>
              </w:rPr>
              <w:t>Ability unit</w:t>
            </w:r>
          </w:p>
        </w:tc>
        <w:tc>
          <w:tcPr>
            <w:tcW w:w="1707" w:type="dxa"/>
            <w:gridSpan w:val="3"/>
            <w:vAlign w:val="center"/>
          </w:tcPr>
          <w:p w:rsidR="00E61FB9" w:rsidRPr="002036B9" w:rsidRDefault="00397658" w:rsidP="00FE0E4E">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E61FB9" w:rsidRPr="002036B9" w:rsidRDefault="00E61FB9" w:rsidP="00FE0E4E">
            <w:pPr>
              <w:spacing w:line="180" w:lineRule="exact"/>
              <w:jc w:val="center"/>
              <w:rPr>
                <w:rFonts w:asciiTheme="majorEastAsia" w:eastAsiaTheme="majorEastAsia" w:hAnsiTheme="majorEastAsia"/>
                <w:sz w:val="14"/>
                <w:szCs w:val="14"/>
              </w:rPr>
            </w:pPr>
            <w:r w:rsidRPr="002036B9">
              <w:rPr>
                <w:rStyle w:val="hps"/>
                <w:rFonts w:ascii="Arial" w:hAnsi="Arial" w:cs="Arial"/>
                <w:color w:val="222222"/>
                <w:sz w:val="14"/>
                <w:szCs w:val="14"/>
                <w:lang w:val="en"/>
              </w:rPr>
              <w:t>Evaluation</w:t>
            </w:r>
            <w:r w:rsidRPr="002036B9">
              <w:rPr>
                <w:rStyle w:val="hps"/>
                <w:rFonts w:ascii="Arial" w:hAnsi="Arial" w:cs="Arial" w:hint="eastAsia"/>
                <w:color w:val="222222"/>
                <w:sz w:val="14"/>
                <w:szCs w:val="14"/>
                <w:lang w:val="en"/>
              </w:rPr>
              <w:t xml:space="preserve"> by </w:t>
            </w:r>
            <w:r w:rsidR="00CF2E29" w:rsidRPr="002036B9">
              <w:rPr>
                <w:rStyle w:val="hps"/>
                <w:rFonts w:ascii="Arial" w:hAnsi="Arial" w:cs="Arial"/>
                <w:color w:val="222222"/>
                <w:sz w:val="14"/>
                <w:szCs w:val="14"/>
                <w:lang w:val="en"/>
              </w:rPr>
              <w:t xml:space="preserve">the </w:t>
            </w:r>
            <w:r w:rsidRPr="002036B9">
              <w:rPr>
                <w:rStyle w:val="hps"/>
                <w:rFonts w:ascii="Arial" w:hAnsi="Arial" w:cs="Arial"/>
                <w:color w:val="222222"/>
                <w:sz w:val="14"/>
                <w:szCs w:val="14"/>
                <w:lang w:val="en"/>
              </w:rPr>
              <w:t>Implementing Organization</w:t>
            </w:r>
          </w:p>
        </w:tc>
        <w:tc>
          <w:tcPr>
            <w:tcW w:w="5370" w:type="dxa"/>
            <w:vMerge w:val="restart"/>
            <w:vAlign w:val="center"/>
          </w:tcPr>
          <w:p w:rsidR="00E61FB9" w:rsidRPr="002036B9" w:rsidRDefault="00E61FB9" w:rsidP="00FE0E4E">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rsidR="00E61FB9" w:rsidRPr="002036B9" w:rsidRDefault="00CF2E29" w:rsidP="00FE0E4E">
            <w:pPr>
              <w:spacing w:line="180" w:lineRule="exact"/>
              <w:jc w:val="center"/>
              <w:rPr>
                <w:sz w:val="14"/>
                <w:szCs w:val="14"/>
              </w:rPr>
            </w:pPr>
            <w:r w:rsidRPr="002036B9">
              <w:rPr>
                <w:rStyle w:val="hps"/>
                <w:rFonts w:ascii="Arial" w:hAnsi="Arial" w:cs="Arial"/>
                <w:color w:val="222222"/>
                <w:sz w:val="14"/>
                <w:szCs w:val="14"/>
                <w:lang w:val="en"/>
              </w:rPr>
              <w:t>Standards for Carrying out Operations (Technical Intern Training)</w:t>
            </w:r>
          </w:p>
        </w:tc>
      </w:tr>
      <w:tr w:rsidR="00E61FB9" w:rsidRPr="002036B9" w:rsidTr="00153942">
        <w:trPr>
          <w:trHeight w:val="58"/>
        </w:trPr>
        <w:tc>
          <w:tcPr>
            <w:tcW w:w="2562" w:type="dxa"/>
            <w:vMerge/>
          </w:tcPr>
          <w:p w:rsidR="00E61FB9" w:rsidRPr="002036B9" w:rsidRDefault="00E61FB9" w:rsidP="00FE0E4E">
            <w:pPr>
              <w:spacing w:line="180" w:lineRule="exact"/>
              <w:jc w:val="left"/>
              <w:rPr>
                <w:sz w:val="16"/>
                <w:szCs w:val="16"/>
              </w:rPr>
            </w:pPr>
          </w:p>
        </w:tc>
        <w:tc>
          <w:tcPr>
            <w:tcW w:w="571"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rsidR="00E61FB9" w:rsidRPr="002036B9" w:rsidRDefault="00E61FB9" w:rsidP="00FE0E4E">
            <w:pPr>
              <w:spacing w:line="180" w:lineRule="exact"/>
              <w:jc w:val="left"/>
              <w:rPr>
                <w:sz w:val="16"/>
                <w:szCs w:val="16"/>
              </w:rPr>
            </w:pPr>
          </w:p>
        </w:tc>
      </w:tr>
      <w:tr w:rsidR="00284D67" w:rsidRPr="002036B9" w:rsidTr="00153942">
        <w:trPr>
          <w:trHeight w:val="546"/>
        </w:trPr>
        <w:tc>
          <w:tcPr>
            <w:tcW w:w="2562" w:type="dxa"/>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w:t>
            </w:r>
            <w:r w:rsidR="001D7BB9" w:rsidRPr="002036B9">
              <w:rPr>
                <w:rFonts w:ascii="ＭＳ ゴシック" w:eastAsia="ＭＳ ゴシック" w:hAnsi="ＭＳ ゴシック" w:hint="eastAsia"/>
                <w:sz w:val="14"/>
                <w:szCs w:val="14"/>
              </w:rPr>
              <w:t>へ</w:t>
            </w:r>
            <w:r w:rsidRPr="002036B9">
              <w:rPr>
                <w:rFonts w:ascii="ＭＳ ゴシック" w:eastAsia="ＭＳ ゴシック" w:hAnsi="ＭＳ ゴシック" w:hint="eastAsia"/>
                <w:sz w:val="14"/>
                <w:szCs w:val="14"/>
              </w:rPr>
              <w:t>の意識と取組み</w:t>
            </w:r>
          </w:p>
          <w:p w:rsidR="00DD5258" w:rsidRPr="002036B9" w:rsidRDefault="00CF2E29" w:rsidP="00673E65">
            <w:pPr>
              <w:spacing w:line="180" w:lineRule="exact"/>
              <w:jc w:val="center"/>
              <w:rPr>
                <w:sz w:val="14"/>
                <w:szCs w:val="14"/>
              </w:rPr>
            </w:pPr>
            <w:r w:rsidRPr="002036B9">
              <w:rPr>
                <w:rStyle w:val="hps"/>
                <w:rFonts w:ascii="Arial" w:hAnsi="Arial" w:cs="Arial"/>
                <w:color w:val="222222"/>
                <w:sz w:val="14"/>
                <w:szCs w:val="14"/>
                <w:lang w:val="en"/>
              </w:rPr>
              <w:t xml:space="preserve">Awareness and Effort for Carrying out </w:t>
            </w:r>
            <w:r w:rsidR="00673E65" w:rsidRPr="002036B9">
              <w:rPr>
                <w:rStyle w:val="hps"/>
                <w:rFonts w:ascii="Arial" w:hAnsi="Arial" w:cs="Arial" w:hint="eastAsia"/>
                <w:color w:val="222222"/>
                <w:sz w:val="14"/>
                <w:szCs w:val="14"/>
                <w:lang w:val="en"/>
              </w:rPr>
              <w:t>work</w:t>
            </w:r>
            <w:r w:rsidRPr="002036B9">
              <w:rPr>
                <w:rStyle w:val="hps"/>
                <w:rFonts w:ascii="Arial" w:hAnsi="Arial" w:cs="Arial"/>
                <w:color w:val="222222"/>
                <w:sz w:val="14"/>
                <w:szCs w:val="14"/>
                <w:lang w:val="en"/>
              </w:rPr>
              <w:t>s (Technical Intern Training)</w:t>
            </w:r>
          </w:p>
        </w:tc>
        <w:tc>
          <w:tcPr>
            <w:tcW w:w="571" w:type="dxa"/>
            <w:tcBorders>
              <w:top w:val="single" w:sz="4" w:space="0" w:color="auto"/>
            </w:tcBorders>
            <w:vAlign w:val="center"/>
          </w:tcPr>
          <w:p w:rsidR="00DD5258" w:rsidRPr="002036B9" w:rsidRDefault="00DD5258" w:rsidP="00FE0E4E">
            <w:pPr>
              <w:spacing w:line="180" w:lineRule="exact"/>
              <w:jc w:val="center"/>
              <w:rPr>
                <w:color w:val="FF0000"/>
                <w:sz w:val="16"/>
                <w:szCs w:val="16"/>
              </w:rPr>
            </w:pPr>
          </w:p>
        </w:tc>
        <w:tc>
          <w:tcPr>
            <w:tcW w:w="572"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64"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370" w:type="dxa"/>
            <w:tcBorders>
              <w:top w:val="single" w:sz="4" w:space="0" w:color="auto"/>
            </w:tcBorders>
            <w:vAlign w:val="center"/>
          </w:tcPr>
          <w:p w:rsidR="00DD5258" w:rsidRPr="002036B9" w:rsidRDefault="001D7BB9"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w:t>
            </w:r>
            <w:r w:rsidR="00DD5258" w:rsidRPr="002036B9">
              <w:rPr>
                <w:rFonts w:asciiTheme="majorEastAsia" w:eastAsiaTheme="majorEastAsia" w:hAnsiTheme="majorEastAsia" w:hint="eastAsia"/>
                <w:sz w:val="14"/>
                <w:szCs w:val="14"/>
              </w:rPr>
              <w:t>実習に対する自身の目的意識や思いを持って取り組んでいる。</w:t>
            </w:r>
          </w:p>
          <w:p w:rsidR="00DD5258" w:rsidRPr="002036B9" w:rsidRDefault="00CF2E29" w:rsidP="003B5FF3">
            <w:pPr>
              <w:spacing w:line="180" w:lineRule="exact"/>
              <w:rPr>
                <w:sz w:val="14"/>
                <w:szCs w:val="14"/>
              </w:rPr>
            </w:pPr>
            <w:r w:rsidRPr="002036B9">
              <w:rPr>
                <w:rFonts w:ascii="Arial" w:hAnsi="Arial" w:cs="Arial"/>
                <w:color w:val="222222"/>
                <w:sz w:val="14"/>
                <w:szCs w:val="14"/>
              </w:rPr>
              <w:t>The</w:t>
            </w:r>
            <w:r w:rsidR="00485FBE" w:rsidRPr="002036B9">
              <w:rPr>
                <w:rFonts w:ascii="Arial" w:hAnsi="Arial" w:cs="Arial" w:hint="eastAsia"/>
                <w:color w:val="222222"/>
                <w:sz w:val="14"/>
                <w:szCs w:val="14"/>
              </w:rPr>
              <w:t xml:space="preserve"> </w:t>
            </w:r>
            <w:r w:rsidR="003B5FF3" w:rsidRPr="002036B9">
              <w:rPr>
                <w:rFonts w:ascii="Arial" w:hAnsi="Arial" w:cs="Arial" w:hint="eastAsia"/>
                <w:color w:val="222222"/>
                <w:sz w:val="14"/>
                <w:szCs w:val="14"/>
              </w:rPr>
              <w:t>person</w:t>
            </w:r>
            <w:r w:rsidRPr="002036B9">
              <w:rPr>
                <w:rFonts w:ascii="Arial" w:hAnsi="Arial" w:cs="Arial"/>
                <w:color w:val="222222"/>
                <w:sz w:val="14"/>
                <w:szCs w:val="14"/>
              </w:rPr>
              <w:t xml:space="preserve"> engaged in technical intern training having his/her own sense of purpose and thoughts.</w:t>
            </w:r>
          </w:p>
        </w:tc>
      </w:tr>
      <w:tr w:rsidR="00284D67" w:rsidRPr="002036B9" w:rsidTr="00153942">
        <w:trPr>
          <w:trHeight w:val="506"/>
        </w:trPr>
        <w:tc>
          <w:tcPr>
            <w:tcW w:w="2562" w:type="dxa"/>
            <w:vAlign w:val="center"/>
          </w:tcPr>
          <w:p w:rsidR="00DD5258" w:rsidRPr="002036B9" w:rsidRDefault="00DD5258"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rsidR="005C244C" w:rsidRPr="002036B9" w:rsidRDefault="005C244C" w:rsidP="00CF2E29">
            <w:pPr>
              <w:spacing w:line="180" w:lineRule="exact"/>
              <w:jc w:val="center"/>
              <w:rPr>
                <w:sz w:val="14"/>
                <w:szCs w:val="14"/>
                <w:lang w:val="en"/>
              </w:rPr>
            </w:pPr>
            <w:r w:rsidRPr="002036B9">
              <w:rPr>
                <w:rStyle w:val="hps"/>
                <w:rFonts w:ascii="Arial" w:hAnsi="Arial" w:cs="Arial"/>
                <w:color w:val="222222"/>
                <w:sz w:val="14"/>
                <w:szCs w:val="14"/>
                <w:lang w:val="en"/>
              </w:rPr>
              <w:t xml:space="preserve">Sense of </w:t>
            </w:r>
            <w:r w:rsidR="00CF2E29" w:rsidRPr="002036B9">
              <w:rPr>
                <w:rStyle w:val="hps"/>
                <w:rFonts w:ascii="Arial" w:hAnsi="Arial" w:cs="Arial"/>
                <w:color w:val="222222"/>
                <w:sz w:val="14"/>
                <w:szCs w:val="14"/>
                <w:lang w:val="en"/>
              </w:rPr>
              <w:t>R</w:t>
            </w:r>
            <w:r w:rsidRPr="002036B9">
              <w:rPr>
                <w:rStyle w:val="hps"/>
                <w:rFonts w:ascii="Arial" w:hAnsi="Arial" w:cs="Arial"/>
                <w:color w:val="222222"/>
                <w:sz w:val="14"/>
                <w:szCs w:val="14"/>
                <w:lang w:val="en"/>
              </w:rPr>
              <w:t>esponsibility</w:t>
            </w:r>
          </w:p>
        </w:tc>
        <w:tc>
          <w:tcPr>
            <w:tcW w:w="571" w:type="dxa"/>
            <w:vAlign w:val="center"/>
          </w:tcPr>
          <w:p w:rsidR="00DD5258" w:rsidRPr="002036B9" w:rsidRDefault="00DD5258" w:rsidP="00FE0E4E">
            <w:pPr>
              <w:spacing w:line="180" w:lineRule="exact"/>
              <w:jc w:val="center"/>
              <w:rPr>
                <w:color w:val="FF0000"/>
                <w:sz w:val="16"/>
                <w:szCs w:val="16"/>
              </w:rPr>
            </w:pPr>
          </w:p>
        </w:tc>
        <w:tc>
          <w:tcPr>
            <w:tcW w:w="572" w:type="dxa"/>
            <w:vAlign w:val="center"/>
          </w:tcPr>
          <w:p w:rsidR="00DD5258" w:rsidRPr="002036B9" w:rsidRDefault="00DD5258" w:rsidP="00FE0E4E">
            <w:pPr>
              <w:spacing w:line="180" w:lineRule="exact"/>
              <w:jc w:val="center"/>
              <w:rPr>
                <w:sz w:val="16"/>
                <w:szCs w:val="16"/>
              </w:rPr>
            </w:pPr>
          </w:p>
        </w:tc>
        <w:tc>
          <w:tcPr>
            <w:tcW w:w="564" w:type="dxa"/>
            <w:vAlign w:val="center"/>
          </w:tcPr>
          <w:p w:rsidR="00DD5258" w:rsidRPr="002036B9" w:rsidRDefault="00DD5258" w:rsidP="00FE0E4E">
            <w:pPr>
              <w:spacing w:line="180" w:lineRule="exact"/>
              <w:jc w:val="center"/>
              <w:rPr>
                <w:sz w:val="16"/>
                <w:szCs w:val="16"/>
              </w:rPr>
            </w:pPr>
          </w:p>
        </w:tc>
        <w:tc>
          <w:tcPr>
            <w:tcW w:w="5370" w:type="dxa"/>
            <w:vAlign w:val="center"/>
          </w:tcPr>
          <w:p w:rsidR="00DD5258" w:rsidRPr="002036B9" w:rsidRDefault="00DD5258" w:rsidP="00FE0E4E">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実習を途中で投げ出さずに、最後までやり遂げている。</w:t>
            </w:r>
          </w:p>
          <w:p w:rsidR="00DD5258" w:rsidRPr="002036B9" w:rsidRDefault="00CF2E29" w:rsidP="00FE0E4E">
            <w:pPr>
              <w:spacing w:line="180" w:lineRule="exact"/>
              <w:rPr>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completed the course without giving up on the technical intern training tasks instructed.</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rsidR="00E133DD" w:rsidRPr="002036B9" w:rsidRDefault="00E133DD" w:rsidP="00CF2E29">
            <w:pPr>
              <w:spacing w:line="180" w:lineRule="exact"/>
              <w:jc w:val="center"/>
              <w:rPr>
                <w:sz w:val="14"/>
                <w:szCs w:val="14"/>
              </w:rPr>
            </w:pPr>
            <w:r w:rsidRPr="002036B9">
              <w:rPr>
                <w:rStyle w:val="hps"/>
                <w:rFonts w:ascii="Arial" w:hAnsi="Arial" w:cs="Arial"/>
                <w:color w:val="222222"/>
                <w:sz w:val="14"/>
                <w:szCs w:val="14"/>
                <w:lang w:val="en"/>
              </w:rPr>
              <w:t>Manners and</w:t>
            </w:r>
            <w:r w:rsidRPr="002036B9">
              <w:rPr>
                <w:rStyle w:val="shorttext"/>
                <w:rFonts w:ascii="Arial" w:hAnsi="Arial" w:cs="Arial"/>
                <w:color w:val="222222"/>
                <w:sz w:val="14"/>
                <w:szCs w:val="14"/>
                <w:lang w:val="en"/>
              </w:rPr>
              <w:t xml:space="preserve"> </w:t>
            </w:r>
            <w:r w:rsidR="00CF2E29" w:rsidRPr="002036B9">
              <w:rPr>
                <w:rStyle w:val="hps"/>
                <w:rFonts w:ascii="Arial" w:hAnsi="Arial" w:cs="Arial"/>
                <w:color w:val="222222"/>
                <w:sz w:val="14"/>
                <w:szCs w:val="14"/>
                <w:lang w:val="en"/>
              </w:rPr>
              <w:t>C</w:t>
            </w:r>
            <w:r w:rsidRPr="002036B9">
              <w:rPr>
                <w:rStyle w:val="hps"/>
                <w:rFonts w:ascii="Arial" w:hAnsi="Arial" w:cs="Arial"/>
                <w:color w:val="222222"/>
                <w:sz w:val="14"/>
                <w:szCs w:val="14"/>
                <w:lang w:val="en"/>
              </w:rPr>
              <w:t>ommunication</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実習にふさわしい身だしなみを保っている。</w:t>
            </w:r>
          </w:p>
          <w:p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dressed properly for technical intern training at the workplace.</w:t>
            </w:r>
          </w:p>
        </w:tc>
      </w:tr>
      <w:tr w:rsidR="002036B9" w:rsidRPr="002036B9" w:rsidTr="00153942">
        <w:trPr>
          <w:trHeight w:val="506"/>
        </w:trPr>
        <w:tc>
          <w:tcPr>
            <w:tcW w:w="2562" w:type="dxa"/>
            <w:vMerge/>
            <w:vAlign w:val="center"/>
          </w:tcPr>
          <w:p w:rsidR="002036B9" w:rsidRPr="002036B9" w:rsidRDefault="002036B9" w:rsidP="00FE0E4E">
            <w:pPr>
              <w:spacing w:line="180" w:lineRule="exact"/>
              <w:jc w:val="center"/>
              <w:rPr>
                <w:rFonts w:ascii="ＭＳ ゴシック" w:eastAsia="ＭＳ ゴシック" w:hAnsi="ＭＳ ゴシック"/>
                <w:sz w:val="14"/>
                <w:szCs w:val="14"/>
              </w:rPr>
            </w:pPr>
          </w:p>
        </w:tc>
        <w:tc>
          <w:tcPr>
            <w:tcW w:w="571" w:type="dxa"/>
            <w:vAlign w:val="center"/>
          </w:tcPr>
          <w:p w:rsidR="002036B9" w:rsidRPr="002036B9" w:rsidRDefault="002036B9" w:rsidP="00FE0E4E">
            <w:pPr>
              <w:spacing w:line="180" w:lineRule="exact"/>
              <w:jc w:val="center"/>
              <w:rPr>
                <w:color w:val="FF0000"/>
                <w:sz w:val="16"/>
                <w:szCs w:val="16"/>
              </w:rPr>
            </w:pPr>
          </w:p>
        </w:tc>
        <w:tc>
          <w:tcPr>
            <w:tcW w:w="572" w:type="dxa"/>
            <w:vAlign w:val="center"/>
          </w:tcPr>
          <w:p w:rsidR="002036B9" w:rsidRPr="002036B9" w:rsidRDefault="002036B9" w:rsidP="00FE0E4E">
            <w:pPr>
              <w:spacing w:line="180" w:lineRule="exact"/>
              <w:jc w:val="center"/>
              <w:rPr>
                <w:sz w:val="16"/>
                <w:szCs w:val="16"/>
              </w:rPr>
            </w:pPr>
          </w:p>
        </w:tc>
        <w:tc>
          <w:tcPr>
            <w:tcW w:w="564" w:type="dxa"/>
            <w:vAlign w:val="center"/>
          </w:tcPr>
          <w:p w:rsidR="002036B9" w:rsidRPr="002036B9" w:rsidRDefault="002036B9" w:rsidP="00FE0E4E">
            <w:pPr>
              <w:spacing w:line="180" w:lineRule="exact"/>
              <w:jc w:val="center"/>
              <w:rPr>
                <w:sz w:val="16"/>
                <w:szCs w:val="16"/>
              </w:rPr>
            </w:pPr>
          </w:p>
        </w:tc>
        <w:tc>
          <w:tcPr>
            <w:tcW w:w="5370" w:type="dxa"/>
            <w:vAlign w:val="center"/>
          </w:tcPr>
          <w:p w:rsidR="002036B9" w:rsidRDefault="002036B9" w:rsidP="002036B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rsidR="002036B9" w:rsidRPr="002036B9" w:rsidRDefault="002036B9" w:rsidP="002036B9">
            <w:pPr>
              <w:spacing w:line="180" w:lineRule="exact"/>
              <w:rPr>
                <w:rFonts w:asciiTheme="majorEastAsia" w:eastAsiaTheme="majorEastAsia" w:hAnsiTheme="majorEastAsia"/>
                <w:sz w:val="14"/>
                <w:szCs w:val="14"/>
              </w:rPr>
            </w:pPr>
            <w:r w:rsidRPr="00446F3C">
              <w:rPr>
                <w:rStyle w:val="hps"/>
                <w:rFonts w:ascii="Arial" w:hAnsi="Arial" w:cs="Arial" w:hint="eastAsia"/>
                <w:color w:val="222222"/>
                <w:sz w:val="14"/>
                <w:szCs w:val="14"/>
                <w:lang w:val="en"/>
              </w:rPr>
              <w:t>T</w:t>
            </w:r>
            <w:r w:rsidRPr="00446F3C">
              <w:rPr>
                <w:rStyle w:val="hps"/>
                <w:rFonts w:ascii="Arial" w:hAnsi="Arial" w:cs="Arial"/>
                <w:color w:val="222222"/>
                <w:sz w:val="14"/>
                <w:szCs w:val="14"/>
                <w:lang w:val="en"/>
              </w:rPr>
              <w:t>he person built a smooth relationship with his/her colleagues and juniors.</w:t>
            </w:r>
          </w:p>
        </w:tc>
      </w:tr>
      <w:tr w:rsidR="00E133DD" w:rsidRPr="002036B9" w:rsidTr="00153942">
        <w:trPr>
          <w:trHeight w:val="506"/>
        </w:trPr>
        <w:tc>
          <w:tcPr>
            <w:tcW w:w="2562"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w:t>
            </w:r>
            <w:r w:rsidR="00B46162" w:rsidRPr="002036B9">
              <w:rPr>
                <w:rFonts w:asciiTheme="majorEastAsia" w:eastAsiaTheme="majorEastAsia" w:hAnsiTheme="majorEastAsia" w:hint="eastAsia"/>
                <w:sz w:val="14"/>
                <w:szCs w:val="14"/>
              </w:rPr>
              <w:t>報告・</w:t>
            </w:r>
            <w:r w:rsidRPr="002036B9">
              <w:rPr>
                <w:rFonts w:asciiTheme="majorEastAsia" w:eastAsiaTheme="majorEastAsia" w:hAnsiTheme="majorEastAsia" w:hint="eastAsia"/>
                <w:sz w:val="14"/>
                <w:szCs w:val="14"/>
              </w:rPr>
              <w:t>連絡・相談をしている</w:t>
            </w:r>
            <w:r w:rsidR="00630168" w:rsidRPr="002036B9">
              <w:rPr>
                <w:rFonts w:asciiTheme="majorEastAsia" w:eastAsiaTheme="majorEastAsia" w:hAnsiTheme="majorEastAsia" w:hint="eastAsia"/>
                <w:sz w:val="14"/>
                <w:szCs w:val="14"/>
              </w:rPr>
              <w:t>。</w:t>
            </w:r>
          </w:p>
          <w:p w:rsidR="00E133DD" w:rsidRPr="002036B9" w:rsidRDefault="00D047A0" w:rsidP="00B52E65">
            <w:pPr>
              <w:spacing w:line="180" w:lineRule="exact"/>
              <w:rPr>
                <w:rFonts w:ascii="ＭＳ 明朝" w:eastAsia="ＭＳ 明朝" w:hAnsi="ＭＳ 明朝"/>
                <w:sz w:val="14"/>
                <w:szCs w:val="14"/>
              </w:rPr>
            </w:pPr>
            <w:r w:rsidRPr="002036B9">
              <w:rPr>
                <w:rFonts w:ascii="Arial" w:hAnsi="Arial" w:cs="Arial"/>
                <w:color w:val="222222"/>
                <w:sz w:val="14"/>
                <w:szCs w:val="14"/>
                <w:lang w:val="en"/>
              </w:rPr>
              <w:t>The</w:t>
            </w:r>
            <w:r w:rsidR="00485FBE" w:rsidRPr="002036B9">
              <w:rPr>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Fonts w:ascii="Arial" w:hAnsi="Arial" w:cs="Arial"/>
                <w:color w:val="222222"/>
                <w:sz w:val="14"/>
                <w:szCs w:val="14"/>
                <w:lang w:val="en"/>
              </w:rPr>
              <w:t xml:space="preserve"> accurately made reports, contact, and had discussion with technical intern training instructors and daily life advisors.</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rsidR="00E133DD" w:rsidRPr="002036B9" w:rsidRDefault="00CF2E29" w:rsidP="00CF2E29">
            <w:pPr>
              <w:spacing w:line="180" w:lineRule="exact"/>
              <w:jc w:val="center"/>
              <w:rPr>
                <w:sz w:val="14"/>
                <w:szCs w:val="14"/>
              </w:rPr>
            </w:pPr>
            <w:r w:rsidRPr="002036B9">
              <w:rPr>
                <w:rStyle w:val="hps"/>
                <w:rFonts w:ascii="Arial" w:hAnsi="Arial" w:cs="Arial"/>
                <w:color w:val="222222"/>
                <w:sz w:val="14"/>
                <w:szCs w:val="14"/>
                <w:lang w:val="en"/>
              </w:rPr>
              <w:t xml:space="preserve">Motivation for </w:t>
            </w:r>
            <w:r w:rsidR="00E133DD" w:rsidRPr="002036B9">
              <w:rPr>
                <w:rStyle w:val="hps"/>
                <w:rFonts w:ascii="Arial" w:hAnsi="Arial" w:cs="Arial"/>
                <w:color w:val="222222"/>
                <w:sz w:val="14"/>
                <w:szCs w:val="14"/>
                <w:lang w:val="en"/>
              </w:rPr>
              <w:t>Challenge</w:t>
            </w:r>
            <w:r w:rsidRPr="002036B9">
              <w:rPr>
                <w:rStyle w:val="hps"/>
                <w:rFonts w:ascii="Arial" w:hAnsi="Arial" w:cs="Arial"/>
                <w:color w:val="222222"/>
                <w:sz w:val="14"/>
                <w:szCs w:val="14"/>
                <w:lang w:val="en"/>
              </w:rPr>
              <w:t>s</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rsidR="00E133DD" w:rsidRPr="002036B9" w:rsidRDefault="00D047A0" w:rsidP="00673E65">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strived to improve or to be creative with work in order that </w:t>
            </w:r>
            <w:r w:rsidR="00673E65" w:rsidRPr="002036B9">
              <w:rPr>
                <w:rStyle w:val="hps"/>
                <w:rFonts w:ascii="Arial" w:hAnsi="Arial" w:cs="Arial" w:hint="eastAsia"/>
                <w:color w:val="222222"/>
                <w:sz w:val="14"/>
                <w:szCs w:val="14"/>
                <w:lang w:val="en"/>
              </w:rPr>
              <w:t>work</w:t>
            </w:r>
            <w:r w:rsidR="00996328" w:rsidRPr="002036B9">
              <w:rPr>
                <w:rStyle w:val="hps"/>
                <w:rFonts w:ascii="Arial" w:hAnsi="Arial" w:cs="Arial"/>
                <w:color w:val="222222"/>
                <w:sz w:val="14"/>
                <w:szCs w:val="14"/>
                <w:lang w:val="en"/>
              </w:rPr>
              <w:t>s are</w:t>
            </w:r>
            <w:r w:rsidRPr="002036B9">
              <w:rPr>
                <w:rStyle w:val="hps"/>
                <w:rFonts w:ascii="Arial" w:hAnsi="Arial" w:cs="Arial"/>
                <w:color w:val="222222"/>
                <w:sz w:val="14"/>
                <w:szCs w:val="14"/>
                <w:lang w:val="en"/>
              </w:rPr>
              <w:t xml:space="preserve"> efficiently executed.</w:t>
            </w:r>
          </w:p>
        </w:tc>
      </w:tr>
      <w:tr w:rsidR="00E133DD" w:rsidRPr="002036B9" w:rsidTr="00153942">
        <w:trPr>
          <w:trHeight w:val="506"/>
        </w:trPr>
        <w:tc>
          <w:tcPr>
            <w:tcW w:w="2562"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tried to enhance his/her Japanese language skill by taking the Japanese language proficiency test.</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rsidR="00E133DD" w:rsidRPr="002036B9" w:rsidRDefault="00E133DD" w:rsidP="00CF2E29">
            <w:pPr>
              <w:spacing w:line="180" w:lineRule="exact"/>
              <w:jc w:val="center"/>
              <w:rPr>
                <w:sz w:val="14"/>
                <w:szCs w:val="14"/>
              </w:rPr>
            </w:pPr>
            <w:r w:rsidRPr="002036B9">
              <w:rPr>
                <w:rStyle w:val="hps"/>
                <w:rFonts w:ascii="Arial" w:hAnsi="Arial" w:cs="Arial"/>
                <w:color w:val="222222"/>
                <w:sz w:val="14"/>
                <w:szCs w:val="14"/>
                <w:lang w:val="en"/>
              </w:rPr>
              <w:t>Compliance with</w:t>
            </w:r>
            <w:r w:rsidRPr="002036B9">
              <w:rPr>
                <w:rFonts w:ascii="Arial" w:hAnsi="Arial" w:cs="Arial"/>
                <w:color w:val="222222"/>
                <w:sz w:val="14"/>
                <w:szCs w:val="14"/>
                <w:lang w:val="en"/>
              </w:rPr>
              <w:t xml:space="preserve"> </w:t>
            </w:r>
            <w:r w:rsidR="00CF2E29" w:rsidRPr="002036B9">
              <w:rPr>
                <w:rFonts w:ascii="Arial" w:hAnsi="Arial" w:cs="Arial"/>
                <w:color w:val="222222"/>
                <w:sz w:val="14"/>
                <w:szCs w:val="14"/>
                <w:lang w:val="en"/>
              </w:rPr>
              <w:t xml:space="preserve">Various </w:t>
            </w:r>
            <w:r w:rsidR="00CF2E29" w:rsidRPr="002036B9">
              <w:rPr>
                <w:rStyle w:val="hps"/>
                <w:rFonts w:ascii="Arial" w:hAnsi="Arial" w:cs="Arial"/>
                <w:color w:val="222222"/>
                <w:sz w:val="14"/>
                <w:szCs w:val="14"/>
                <w:lang w:val="en"/>
              </w:rPr>
              <w:t>H</w:t>
            </w:r>
            <w:r w:rsidRPr="002036B9">
              <w:rPr>
                <w:rStyle w:val="hps"/>
                <w:rFonts w:ascii="Arial" w:hAnsi="Arial" w:cs="Arial"/>
                <w:color w:val="222222"/>
                <w:sz w:val="14"/>
                <w:szCs w:val="14"/>
                <w:lang w:val="en"/>
              </w:rPr>
              <w:t xml:space="preserve">ealth and </w:t>
            </w:r>
            <w:r w:rsidR="00CF2E29" w:rsidRPr="002036B9">
              <w:rPr>
                <w:rStyle w:val="hps"/>
                <w:rFonts w:ascii="Arial" w:hAnsi="Arial" w:cs="Arial"/>
                <w:color w:val="222222"/>
                <w:sz w:val="14"/>
                <w:szCs w:val="14"/>
                <w:lang w:val="en"/>
              </w:rPr>
              <w:t>S</w:t>
            </w:r>
            <w:r w:rsidRPr="002036B9">
              <w:rPr>
                <w:rStyle w:val="hps"/>
                <w:rFonts w:ascii="Arial" w:hAnsi="Arial" w:cs="Arial"/>
                <w:color w:val="222222"/>
                <w:sz w:val="14"/>
                <w:szCs w:val="14"/>
                <w:lang w:val="en"/>
              </w:rPr>
              <w:t>afety</w:t>
            </w:r>
            <w:r w:rsidRPr="002036B9">
              <w:rPr>
                <w:rFonts w:ascii="Arial" w:hAnsi="Arial" w:cs="Arial"/>
                <w:color w:val="222222"/>
                <w:sz w:val="14"/>
                <w:szCs w:val="14"/>
                <w:lang w:val="en"/>
              </w:rPr>
              <w:t xml:space="preserve"> </w:t>
            </w:r>
            <w:r w:rsidR="00CF2E29" w:rsidRPr="002036B9">
              <w:rPr>
                <w:rFonts w:ascii="Arial" w:hAnsi="Arial" w:cs="Arial"/>
                <w:color w:val="222222"/>
                <w:sz w:val="14"/>
                <w:szCs w:val="14"/>
                <w:lang w:val="en"/>
              </w:rPr>
              <w:t>Rules</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r w:rsidR="00630168" w:rsidRPr="002036B9">
              <w:rPr>
                <w:rFonts w:asciiTheme="majorEastAsia" w:eastAsiaTheme="majorEastAsia" w:hAnsiTheme="majorEastAsia" w:hint="eastAsia"/>
                <w:sz w:val="14"/>
                <w:szCs w:val="14"/>
              </w:rPr>
              <w:t>。</w:t>
            </w:r>
          </w:p>
          <w:p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rPr>
              <w:t>The</w:t>
            </w:r>
            <w:r w:rsidR="00485FBE" w:rsidRPr="002036B9">
              <w:rPr>
                <w:rStyle w:val="hps"/>
                <w:rFonts w:ascii="Arial" w:hAnsi="Arial" w:cs="Arial" w:hint="eastAsia"/>
                <w:color w:val="222222"/>
                <w:sz w:val="14"/>
                <w:szCs w:val="14"/>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rPr>
              <w:t xml:space="preserve"> understood the proper safety regulations for the workplace while working during the technical intern training program.</w:t>
            </w:r>
          </w:p>
        </w:tc>
      </w:tr>
      <w:tr w:rsidR="00E133DD" w:rsidRPr="002036B9" w:rsidTr="00153942">
        <w:trPr>
          <w:trHeight w:val="506"/>
        </w:trPr>
        <w:tc>
          <w:tcPr>
            <w:tcW w:w="2562" w:type="dxa"/>
            <w:vMerge/>
          </w:tcPr>
          <w:p w:rsidR="00E133DD" w:rsidRPr="002036B9" w:rsidRDefault="00E133DD" w:rsidP="00FE0E4E">
            <w:pPr>
              <w:spacing w:line="180" w:lineRule="exact"/>
              <w:jc w:val="center"/>
              <w:rPr>
                <w:sz w:val="16"/>
                <w:szCs w:val="16"/>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rsidR="00E133DD" w:rsidRPr="002036B9" w:rsidRDefault="00D047A0" w:rsidP="00673E65">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strived to remove any</w:t>
            </w:r>
            <w:r w:rsidR="00673E65" w:rsidRPr="002036B9">
              <w:rPr>
                <w:rStyle w:val="hps"/>
                <w:rFonts w:ascii="Arial" w:hAnsi="Arial" w:cs="Arial"/>
                <w:color w:val="222222"/>
                <w:sz w:val="14"/>
                <w:szCs w:val="14"/>
                <w:lang w:val="en"/>
              </w:rPr>
              <w:t xml:space="preserve"> factors that could cause </w:t>
            </w:r>
            <w:r w:rsidR="00673E65" w:rsidRPr="002036B9">
              <w:rPr>
                <w:rStyle w:val="hps"/>
                <w:rFonts w:ascii="Arial" w:hAnsi="Arial" w:cs="Arial" w:hint="eastAsia"/>
                <w:color w:val="222222"/>
                <w:sz w:val="14"/>
                <w:szCs w:val="14"/>
                <w:lang w:val="en"/>
              </w:rPr>
              <w:t>damage</w:t>
            </w:r>
            <w:r w:rsidRPr="002036B9">
              <w:rPr>
                <w:rStyle w:val="hps"/>
                <w:rFonts w:ascii="Arial" w:hAnsi="Arial" w:cs="Arial"/>
                <w:color w:val="222222"/>
                <w:sz w:val="14"/>
                <w:szCs w:val="14"/>
                <w:lang w:val="en"/>
              </w:rPr>
              <w:t xml:space="preserve">s such as by </w:t>
            </w:r>
            <w:r w:rsidR="00673E65" w:rsidRPr="002036B9">
              <w:rPr>
                <w:rStyle w:val="hps"/>
                <w:rFonts w:ascii="Arial" w:hAnsi="Arial" w:cs="Arial" w:hint="eastAsia"/>
                <w:color w:val="222222"/>
                <w:sz w:val="14"/>
                <w:szCs w:val="14"/>
                <w:lang w:val="en"/>
              </w:rPr>
              <w:t>organizing</w:t>
            </w:r>
            <w:r w:rsidRPr="002036B9">
              <w:rPr>
                <w:rStyle w:val="hps"/>
                <w:rFonts w:ascii="Arial" w:hAnsi="Arial" w:cs="Arial"/>
                <w:color w:val="222222"/>
                <w:sz w:val="14"/>
                <w:szCs w:val="14"/>
                <w:lang w:val="en"/>
              </w:rPr>
              <w:t xml:space="preserve"> the workplace.</w:t>
            </w:r>
          </w:p>
        </w:tc>
      </w:tr>
    </w:tbl>
    <w:p w:rsidR="00FE0E4E" w:rsidRPr="002036B9" w:rsidRDefault="00FE0E4E" w:rsidP="00C46D5B">
      <w:pPr>
        <w:rPr>
          <w:rFonts w:asciiTheme="majorEastAsia" w:eastAsiaTheme="majorEastAsia" w:hAnsiTheme="majorEastAsia" w:cs="メイリオ"/>
          <w:sz w:val="16"/>
          <w:szCs w:val="16"/>
        </w:rPr>
      </w:pPr>
    </w:p>
    <w:p w:rsidR="00C46D5B" w:rsidRPr="002036B9"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0045E8" w:rsidRPr="002036B9">
        <w:rPr>
          <w:rFonts w:asciiTheme="majorEastAsia" w:eastAsiaTheme="majorEastAsia" w:hAnsiTheme="majorEastAsia" w:cs="メイリオ" w:hint="eastAsia"/>
          <w:b/>
          <w:sz w:val="16"/>
          <w:szCs w:val="16"/>
        </w:rPr>
        <w:t xml:space="preserve"> </w:t>
      </w:r>
      <w:r w:rsidR="00D047A0" w:rsidRPr="002036B9">
        <w:rPr>
          <w:rStyle w:val="hps"/>
          <w:rFonts w:ascii="Arial" w:hAnsi="Arial" w:cs="Arial"/>
          <w:b/>
          <w:color w:val="222222"/>
          <w:sz w:val="16"/>
          <w:szCs w:val="16"/>
          <w:lang w:val="en"/>
        </w:rPr>
        <w:t>A</w:t>
      </w:r>
      <w:r w:rsidR="000045E8" w:rsidRPr="002036B9">
        <w:rPr>
          <w:rStyle w:val="hps"/>
          <w:rFonts w:ascii="Arial" w:hAnsi="Arial" w:cs="Arial"/>
          <w:b/>
          <w:color w:val="222222"/>
          <w:sz w:val="16"/>
          <w:szCs w:val="16"/>
          <w:lang w:val="en"/>
        </w:rPr>
        <w:t>bility</w:t>
      </w:r>
      <w:r w:rsidR="000045E8" w:rsidRPr="002036B9">
        <w:rPr>
          <w:rStyle w:val="shorttext"/>
          <w:rFonts w:ascii="Arial" w:hAnsi="Arial" w:cs="Arial"/>
          <w:b/>
          <w:color w:val="222222"/>
          <w:sz w:val="16"/>
          <w:szCs w:val="16"/>
          <w:lang w:val="en"/>
        </w:rPr>
        <w:t xml:space="preserve"> </w:t>
      </w:r>
      <w:r w:rsidR="00D047A0" w:rsidRPr="002036B9">
        <w:rPr>
          <w:rStyle w:val="shorttext"/>
          <w:rFonts w:ascii="Arial" w:hAnsi="Arial" w:cs="Arial"/>
          <w:b/>
          <w:color w:val="222222"/>
          <w:sz w:val="16"/>
          <w:szCs w:val="16"/>
          <w:lang w:val="en"/>
        </w:rPr>
        <w:t>regarding Operations Experienced</w:t>
      </w:r>
    </w:p>
    <w:p w:rsidR="009E5E26" w:rsidRPr="002036B9" w:rsidRDefault="003652AB" w:rsidP="009E5E26">
      <w:pPr>
        <w:tabs>
          <w:tab w:val="left" w:pos="3119"/>
          <w:tab w:val="left" w:pos="5812"/>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w:t>
      </w:r>
      <w:r w:rsidR="005A69EA">
        <w:rPr>
          <w:rFonts w:ascii="ＭＳ ゴシック" w:eastAsia="ＭＳ ゴシック" w:hAnsi="ＭＳ ゴシック" w:cs="メイリオ" w:hint="eastAsia"/>
          <w:kern w:val="0"/>
          <w:sz w:val="14"/>
          <w:szCs w:val="14"/>
        </w:rPr>
        <w:t>目標水準</w:t>
      </w:r>
      <w:r w:rsidRPr="002036B9">
        <w:rPr>
          <w:rFonts w:asciiTheme="majorEastAsia" w:eastAsiaTheme="majorEastAsia" w:hAnsiTheme="majorEastAsia" w:cs="メイリオ" w:hint="eastAsia"/>
          <w:sz w:val="14"/>
          <w:szCs w:val="14"/>
        </w:rPr>
        <w:t>を十分に上回った</w:t>
      </w:r>
      <w:r w:rsidR="009E5E26" w:rsidRPr="002036B9">
        <w:rPr>
          <w:rFonts w:asciiTheme="majorEastAsia" w:eastAsiaTheme="majorEastAsia" w:hAnsiTheme="majorEastAsia" w:cs="メイリオ" w:hint="eastAsia"/>
          <w:sz w:val="14"/>
          <w:szCs w:val="14"/>
        </w:rPr>
        <w:tab/>
      </w:r>
      <w:r w:rsidRPr="002036B9">
        <w:rPr>
          <w:rFonts w:asciiTheme="majorEastAsia" w:eastAsiaTheme="majorEastAsia" w:hAnsiTheme="majorEastAsia" w:cs="メイリオ" w:hint="eastAsia"/>
          <w:sz w:val="14"/>
          <w:szCs w:val="14"/>
        </w:rPr>
        <w:t>Ｂ：</w:t>
      </w:r>
      <w:r w:rsidR="005A69EA">
        <w:rPr>
          <w:rFonts w:ascii="ＭＳ ゴシック" w:eastAsia="ＭＳ ゴシック" w:hAnsi="ＭＳ ゴシック" w:cs="メイリオ" w:hint="eastAsia"/>
          <w:kern w:val="0"/>
          <w:sz w:val="14"/>
          <w:szCs w:val="14"/>
        </w:rPr>
        <w:t>目標水準</w:t>
      </w:r>
      <w:r w:rsidRPr="002036B9">
        <w:rPr>
          <w:rFonts w:asciiTheme="majorEastAsia" w:eastAsiaTheme="majorEastAsia" w:hAnsiTheme="majorEastAsia" w:cs="メイリオ" w:hint="eastAsia"/>
          <w:sz w:val="14"/>
          <w:szCs w:val="14"/>
        </w:rPr>
        <w:t>に達した</w:t>
      </w:r>
      <w:r w:rsidR="009E5E26" w:rsidRPr="002036B9">
        <w:rPr>
          <w:rFonts w:asciiTheme="majorEastAsia" w:eastAsiaTheme="majorEastAsia" w:hAnsiTheme="majorEastAsia" w:cs="メイリオ" w:hint="eastAsia"/>
          <w:sz w:val="14"/>
          <w:szCs w:val="14"/>
        </w:rPr>
        <w:tab/>
      </w:r>
      <w:r w:rsidR="00C46D5B" w:rsidRPr="002036B9">
        <w:rPr>
          <w:rFonts w:asciiTheme="majorEastAsia" w:eastAsiaTheme="majorEastAsia" w:hAnsiTheme="majorEastAsia" w:cs="メイリオ" w:hint="eastAsia"/>
          <w:sz w:val="14"/>
          <w:szCs w:val="14"/>
        </w:rPr>
        <w:t>Ｃ：</w:t>
      </w:r>
      <w:r w:rsidR="005A69EA">
        <w:rPr>
          <w:rFonts w:ascii="ＭＳ ゴシック" w:eastAsia="ＭＳ ゴシック" w:hAnsi="ＭＳ ゴシック" w:cs="メイリオ" w:hint="eastAsia"/>
          <w:kern w:val="0"/>
          <w:sz w:val="14"/>
          <w:szCs w:val="14"/>
        </w:rPr>
        <w:t>目標水準</w:t>
      </w:r>
      <w:bookmarkStart w:id="0" w:name="_GoBack"/>
      <w:bookmarkEnd w:id="0"/>
      <w:r w:rsidR="00C46D5B" w:rsidRPr="002036B9">
        <w:rPr>
          <w:rFonts w:asciiTheme="majorEastAsia" w:eastAsiaTheme="majorEastAsia" w:hAnsiTheme="majorEastAsia" w:cs="メイリオ" w:hint="eastAsia"/>
          <w:sz w:val="14"/>
          <w:szCs w:val="14"/>
        </w:rPr>
        <w:t>に達しなかった</w:t>
      </w:r>
    </w:p>
    <w:p w:rsidR="006A5F3B" w:rsidRPr="002036B9" w:rsidRDefault="009E5E26"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2036B9">
        <w:rPr>
          <w:rStyle w:val="hps"/>
          <w:rFonts w:ascii="Arial" w:hAnsi="Arial" w:cs="Arial"/>
          <w:color w:val="222222"/>
          <w:sz w:val="14"/>
          <w:szCs w:val="14"/>
          <w:lang w:val="en"/>
        </w:rPr>
        <w:t>A:</w:t>
      </w:r>
      <w:r w:rsidRPr="002036B9">
        <w:rPr>
          <w:rStyle w:val="shorttext"/>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W</w:t>
      </w:r>
      <w:r w:rsidRPr="002036B9">
        <w:rPr>
          <w:rStyle w:val="hps"/>
          <w:rFonts w:ascii="Arial" w:hAnsi="Arial" w:cs="Arial"/>
          <w:color w:val="222222"/>
          <w:sz w:val="14"/>
          <w:szCs w:val="14"/>
          <w:lang w:val="en"/>
        </w:rPr>
        <w:t xml:space="preserve">ell </w:t>
      </w:r>
      <w:r w:rsidR="00D047A0" w:rsidRPr="002036B9">
        <w:rPr>
          <w:rStyle w:val="hps"/>
          <w:rFonts w:ascii="Arial" w:hAnsi="Arial" w:cs="Arial"/>
          <w:color w:val="222222"/>
          <w:sz w:val="14"/>
          <w:szCs w:val="14"/>
          <w:lang w:val="en"/>
        </w:rPr>
        <w:t>exceeded</w:t>
      </w:r>
      <w:r w:rsidRPr="002036B9">
        <w:rPr>
          <w:rStyle w:val="hps"/>
          <w:rFonts w:ascii="Arial" w:hAnsi="Arial" w:cs="Arial"/>
          <w:color w:val="222222"/>
          <w:sz w:val="14"/>
          <w:szCs w:val="14"/>
          <w:lang w:val="en"/>
        </w:rPr>
        <w:t xml:space="preserve"> the</w:t>
      </w:r>
      <w:r w:rsidRPr="002036B9">
        <w:rPr>
          <w:sz w:val="14"/>
          <w:szCs w:val="14"/>
        </w:rPr>
        <w:t xml:space="preserve"> </w:t>
      </w:r>
      <w:r w:rsidRPr="002036B9">
        <w:rPr>
          <w:rStyle w:val="shorttext"/>
          <w:rFonts w:ascii="Arial" w:hAnsi="Arial" w:cs="Arial" w:hint="eastAsia"/>
          <w:color w:val="222222"/>
          <w:sz w:val="14"/>
          <w:szCs w:val="14"/>
          <w:lang w:val="en"/>
        </w:rPr>
        <w:t>t</w:t>
      </w:r>
      <w:r w:rsidRPr="002036B9">
        <w:rPr>
          <w:rStyle w:val="shorttext"/>
          <w:rFonts w:ascii="Arial" w:hAnsi="Arial" w:cs="Arial"/>
          <w:color w:val="222222"/>
          <w:sz w:val="14"/>
          <w:szCs w:val="14"/>
          <w:lang w:val="en"/>
        </w:rPr>
        <w:t>arget level</w:t>
      </w:r>
      <w:r w:rsidRPr="002036B9">
        <w:rPr>
          <w:rFonts w:asciiTheme="majorEastAsia" w:eastAsiaTheme="majorEastAsia" w:hAnsiTheme="majorEastAsia" w:cs="メイリオ" w:hint="eastAsia"/>
          <w:sz w:val="14"/>
          <w:szCs w:val="14"/>
        </w:rPr>
        <w:t xml:space="preserve"> </w:t>
      </w:r>
      <w:r w:rsidRPr="002036B9">
        <w:rPr>
          <w:rFonts w:asciiTheme="majorEastAsia" w:eastAsiaTheme="majorEastAsia" w:hAnsiTheme="majorEastAsia" w:cs="メイリオ" w:hint="eastAsia"/>
          <w:sz w:val="14"/>
          <w:szCs w:val="14"/>
        </w:rPr>
        <w:tab/>
      </w:r>
      <w:r w:rsidRPr="002036B9">
        <w:rPr>
          <w:rStyle w:val="hps"/>
          <w:rFonts w:ascii="Arial" w:hAnsi="Arial" w:cs="Arial"/>
          <w:color w:val="222222"/>
          <w:sz w:val="14"/>
          <w:szCs w:val="14"/>
          <w:lang w:val="en"/>
        </w:rPr>
        <w:t>B:</w:t>
      </w:r>
      <w:r w:rsidRPr="002036B9">
        <w:rPr>
          <w:rStyle w:val="shorttext"/>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R</w:t>
      </w:r>
      <w:r w:rsidRPr="002036B9">
        <w:rPr>
          <w:rStyle w:val="hps"/>
          <w:rFonts w:ascii="Arial" w:hAnsi="Arial" w:cs="Arial"/>
          <w:color w:val="222222"/>
          <w:sz w:val="14"/>
          <w:szCs w:val="14"/>
          <w:lang w:val="en"/>
        </w:rPr>
        <w:t>eached</w:t>
      </w:r>
      <w:r w:rsidRPr="002036B9">
        <w:rPr>
          <w:rStyle w:val="shorttext"/>
          <w:rFonts w:ascii="Arial" w:hAnsi="Arial" w:cs="Arial"/>
          <w:color w:val="222222"/>
          <w:sz w:val="14"/>
          <w:szCs w:val="14"/>
          <w:lang w:val="en"/>
        </w:rPr>
        <w:t xml:space="preserve"> </w:t>
      </w:r>
      <w:r w:rsidRPr="002036B9">
        <w:rPr>
          <w:rStyle w:val="hps"/>
          <w:rFonts w:ascii="Arial" w:hAnsi="Arial" w:cs="Arial"/>
          <w:color w:val="222222"/>
          <w:sz w:val="14"/>
          <w:szCs w:val="14"/>
          <w:lang w:val="en"/>
        </w:rPr>
        <w:t>the</w:t>
      </w:r>
      <w:r w:rsidRPr="002036B9">
        <w:rPr>
          <w:sz w:val="14"/>
          <w:szCs w:val="14"/>
        </w:rPr>
        <w:t xml:space="preserve"> </w:t>
      </w:r>
      <w:r w:rsidRPr="002036B9">
        <w:rPr>
          <w:rStyle w:val="shorttext"/>
          <w:rFonts w:ascii="Arial" w:hAnsi="Arial" w:cs="Arial" w:hint="eastAsia"/>
          <w:color w:val="222222"/>
          <w:sz w:val="14"/>
          <w:szCs w:val="14"/>
          <w:lang w:val="en"/>
        </w:rPr>
        <w:t>t</w:t>
      </w:r>
      <w:r w:rsidRPr="002036B9">
        <w:rPr>
          <w:rStyle w:val="shorttext"/>
          <w:rFonts w:ascii="Arial" w:hAnsi="Arial" w:cs="Arial"/>
          <w:color w:val="222222"/>
          <w:sz w:val="14"/>
          <w:szCs w:val="14"/>
          <w:lang w:val="en"/>
        </w:rPr>
        <w:t>arget level</w:t>
      </w:r>
      <w:r w:rsidRPr="002036B9">
        <w:rPr>
          <w:rFonts w:asciiTheme="majorEastAsia" w:eastAsiaTheme="majorEastAsia" w:hAnsiTheme="majorEastAsia" w:cs="メイリオ" w:hint="eastAsia"/>
          <w:sz w:val="14"/>
          <w:szCs w:val="14"/>
        </w:rPr>
        <w:t xml:space="preserve"> </w:t>
      </w:r>
      <w:r w:rsidRPr="002036B9">
        <w:rPr>
          <w:rFonts w:asciiTheme="majorEastAsia" w:eastAsiaTheme="majorEastAsia" w:hAnsiTheme="majorEastAsia" w:cs="メイリオ" w:hint="eastAsia"/>
          <w:sz w:val="14"/>
          <w:szCs w:val="14"/>
        </w:rPr>
        <w:tab/>
      </w:r>
      <w:r w:rsidRPr="002036B9">
        <w:rPr>
          <w:rStyle w:val="hps"/>
          <w:rFonts w:ascii="Arial" w:hAnsi="Arial" w:cs="Arial"/>
          <w:color w:val="222222"/>
          <w:sz w:val="14"/>
          <w:szCs w:val="14"/>
          <w:lang w:val="en"/>
        </w:rPr>
        <w:t>C:</w:t>
      </w:r>
      <w:r w:rsidRPr="002036B9">
        <w:rPr>
          <w:rStyle w:val="shorttext"/>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Failed to reach the target level</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8426B4" w:rsidRPr="002036B9" w:rsidTr="00FE0E4E">
        <w:trPr>
          <w:trHeight w:val="520"/>
        </w:trPr>
        <w:tc>
          <w:tcPr>
            <w:tcW w:w="2551"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w:t>
            </w:r>
            <w:r w:rsidR="000333D2" w:rsidRPr="002036B9">
              <w:rPr>
                <w:rFonts w:asciiTheme="majorEastAsia" w:eastAsiaTheme="majorEastAsia" w:hAnsiTheme="majorEastAsia" w:hint="eastAsia"/>
                <w:sz w:val="14"/>
                <w:szCs w:val="14"/>
              </w:rPr>
              <w:t>・</w:t>
            </w:r>
            <w:r w:rsidRPr="002036B9">
              <w:rPr>
                <w:rFonts w:asciiTheme="majorEastAsia" w:eastAsiaTheme="majorEastAsia" w:hAnsiTheme="majorEastAsia" w:hint="eastAsia"/>
                <w:sz w:val="14"/>
                <w:szCs w:val="14"/>
              </w:rPr>
              <w:t>関連業務別</w:t>
            </w:r>
          </w:p>
          <w:p w:rsidR="000333D2" w:rsidRPr="002036B9" w:rsidRDefault="00881B73" w:rsidP="00751063">
            <w:pPr>
              <w:spacing w:line="160" w:lineRule="exact"/>
              <w:jc w:val="center"/>
              <w:rPr>
                <w:sz w:val="14"/>
                <w:szCs w:val="14"/>
              </w:rPr>
            </w:pPr>
            <w:r w:rsidRPr="002036B9">
              <w:rPr>
                <w:rStyle w:val="hps"/>
                <w:rFonts w:ascii="Arial" w:hAnsi="Arial" w:cs="Arial" w:hint="eastAsia"/>
                <w:color w:val="222222"/>
                <w:sz w:val="14"/>
                <w:szCs w:val="14"/>
                <w:lang w:val="en"/>
              </w:rPr>
              <w:t>B</w:t>
            </w:r>
            <w:r w:rsidR="008E2E7B" w:rsidRPr="002036B9">
              <w:rPr>
                <w:rStyle w:val="hps"/>
                <w:rFonts w:ascii="Arial" w:hAnsi="Arial" w:cs="Arial"/>
                <w:color w:val="222222"/>
                <w:sz w:val="14"/>
                <w:szCs w:val="14"/>
                <w:lang w:val="en"/>
              </w:rPr>
              <w:t xml:space="preserve">y </w:t>
            </w:r>
            <w:r w:rsidR="00751063" w:rsidRPr="002036B9">
              <w:rPr>
                <w:rStyle w:val="hps"/>
                <w:rFonts w:ascii="Arial" w:hAnsi="Arial" w:cs="Arial"/>
                <w:color w:val="222222"/>
                <w:sz w:val="14"/>
                <w:szCs w:val="14"/>
                <w:lang w:val="en"/>
              </w:rPr>
              <w:t>compulsory</w:t>
            </w:r>
            <w:r w:rsidR="00751063" w:rsidRPr="002036B9">
              <w:rPr>
                <w:rStyle w:val="hps"/>
                <w:rFonts w:ascii="Arial" w:hAnsi="Arial" w:cs="Arial" w:hint="eastAsia"/>
                <w:color w:val="222222"/>
                <w:sz w:val="14"/>
                <w:szCs w:val="14"/>
                <w:lang w:val="en"/>
              </w:rPr>
              <w:t>/related works</w:t>
            </w:r>
          </w:p>
        </w:tc>
        <w:tc>
          <w:tcPr>
            <w:tcW w:w="1828" w:type="dxa"/>
            <w:gridSpan w:val="3"/>
            <w:vAlign w:val="center"/>
          </w:tcPr>
          <w:p w:rsidR="00543194" w:rsidRPr="002036B9" w:rsidRDefault="00397658" w:rsidP="00FE0E4E">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2164E8" w:rsidRPr="002036B9" w:rsidRDefault="00543194" w:rsidP="00FE0E4E">
            <w:pPr>
              <w:spacing w:line="160" w:lineRule="exact"/>
              <w:jc w:val="center"/>
              <w:rPr>
                <w:rFonts w:asciiTheme="majorEastAsia" w:eastAsiaTheme="majorEastAsia" w:hAnsiTheme="majorEastAsia"/>
                <w:sz w:val="14"/>
                <w:szCs w:val="14"/>
              </w:rPr>
            </w:pPr>
            <w:r w:rsidRPr="002036B9">
              <w:rPr>
                <w:rStyle w:val="hps"/>
                <w:rFonts w:ascii="Arial" w:hAnsi="Arial" w:cs="Arial"/>
                <w:color w:val="222222"/>
                <w:sz w:val="14"/>
                <w:szCs w:val="14"/>
                <w:lang w:val="en"/>
              </w:rPr>
              <w:t>Evaluation</w:t>
            </w:r>
            <w:r w:rsidRPr="002036B9">
              <w:rPr>
                <w:rStyle w:val="hps"/>
                <w:rFonts w:ascii="Arial" w:hAnsi="Arial" w:cs="Arial" w:hint="eastAsia"/>
                <w:color w:val="222222"/>
                <w:sz w:val="14"/>
                <w:szCs w:val="14"/>
                <w:lang w:val="en"/>
              </w:rPr>
              <w:t xml:space="preserve"> by</w:t>
            </w:r>
            <w:r w:rsidR="00D047A0" w:rsidRPr="002036B9">
              <w:rPr>
                <w:rStyle w:val="hps"/>
                <w:rFonts w:ascii="Arial" w:hAnsi="Arial" w:cs="Arial"/>
                <w:color w:val="222222"/>
                <w:sz w:val="14"/>
                <w:szCs w:val="14"/>
                <w:lang w:val="en"/>
              </w:rPr>
              <w:t xml:space="preserve"> the</w:t>
            </w:r>
            <w:r w:rsidRPr="002036B9">
              <w:rPr>
                <w:rStyle w:val="hps"/>
                <w:rFonts w:ascii="Arial" w:hAnsi="Arial" w:cs="Arial" w:hint="eastAsia"/>
                <w:color w:val="222222"/>
                <w:sz w:val="14"/>
                <w:szCs w:val="14"/>
                <w:lang w:val="en"/>
              </w:rPr>
              <w:t xml:space="preserve"> </w:t>
            </w:r>
            <w:r w:rsidRPr="002036B9">
              <w:rPr>
                <w:rStyle w:val="hps"/>
                <w:rFonts w:ascii="Arial" w:hAnsi="Arial" w:cs="Arial"/>
                <w:color w:val="222222"/>
                <w:sz w:val="14"/>
                <w:szCs w:val="14"/>
                <w:lang w:val="en"/>
              </w:rPr>
              <w:t>Implementi</w:t>
            </w:r>
            <w:r w:rsidR="00AD4E9C" w:rsidRPr="002036B9">
              <w:rPr>
                <w:rStyle w:val="hps"/>
                <w:rFonts w:ascii="Arial" w:hAnsi="Arial" w:cs="Arial"/>
                <w:color w:val="222222"/>
                <w:sz w:val="14"/>
                <w:szCs w:val="14"/>
                <w:lang w:val="en"/>
              </w:rPr>
              <w:t>ng Organization</w:t>
            </w:r>
          </w:p>
        </w:tc>
        <w:tc>
          <w:tcPr>
            <w:tcW w:w="5543"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rsidR="002164E8" w:rsidRPr="002036B9" w:rsidRDefault="002164E8" w:rsidP="00FE0E4E">
            <w:pPr>
              <w:spacing w:line="160" w:lineRule="exact"/>
              <w:jc w:val="center"/>
              <w:rPr>
                <w:sz w:val="14"/>
                <w:szCs w:val="14"/>
              </w:rPr>
            </w:pPr>
            <w:r w:rsidRPr="002036B9">
              <w:rPr>
                <w:rStyle w:val="hps"/>
                <w:rFonts w:ascii="Arial" w:hAnsi="Arial" w:cs="Arial"/>
                <w:color w:val="222222"/>
                <w:sz w:val="14"/>
                <w:szCs w:val="14"/>
                <w:lang w:val="en"/>
              </w:rPr>
              <w:t>Content</w:t>
            </w:r>
          </w:p>
        </w:tc>
      </w:tr>
      <w:tr w:rsidR="008426B4" w:rsidRPr="002036B9" w:rsidTr="00FE0E4E">
        <w:trPr>
          <w:trHeight w:val="106"/>
        </w:trPr>
        <w:tc>
          <w:tcPr>
            <w:tcW w:w="2551" w:type="dxa"/>
            <w:vMerge/>
          </w:tcPr>
          <w:p w:rsidR="008426B4" w:rsidRPr="002036B9" w:rsidRDefault="008426B4" w:rsidP="00FE0E4E">
            <w:pPr>
              <w:spacing w:line="160" w:lineRule="exact"/>
              <w:rPr>
                <w:sz w:val="14"/>
                <w:szCs w:val="14"/>
              </w:rPr>
            </w:pP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rsidR="008426B4" w:rsidRPr="002036B9" w:rsidRDefault="008426B4" w:rsidP="00FE0E4E">
            <w:pPr>
              <w:spacing w:line="160" w:lineRule="exact"/>
              <w:rPr>
                <w:sz w:val="14"/>
                <w:szCs w:val="14"/>
              </w:rPr>
            </w:pPr>
          </w:p>
        </w:tc>
      </w:tr>
      <w:tr w:rsidR="00341EE1" w:rsidRPr="002036B9" w:rsidTr="00341EE1">
        <w:trPr>
          <w:trHeight w:val="457"/>
        </w:trPr>
        <w:tc>
          <w:tcPr>
            <w:tcW w:w="2551" w:type="dxa"/>
            <w:vMerge w:val="restart"/>
            <w:vAlign w:val="center"/>
          </w:tcPr>
          <w:p w:rsidR="00341EE1" w:rsidRPr="002036B9" w:rsidRDefault="00341EE1" w:rsidP="00FE0E4E">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rsidR="00341EE1" w:rsidRPr="002036B9" w:rsidRDefault="00341EE1" w:rsidP="002E01D3">
            <w:pPr>
              <w:spacing w:line="160" w:lineRule="exact"/>
              <w:jc w:val="center"/>
              <w:rPr>
                <w:sz w:val="14"/>
                <w:szCs w:val="14"/>
              </w:rPr>
            </w:pPr>
            <w:r w:rsidRPr="002036B9">
              <w:rPr>
                <w:rStyle w:val="hps"/>
                <w:rFonts w:ascii="Arial" w:hAnsi="Arial" w:cs="Arial" w:hint="eastAsia"/>
                <w:color w:val="222222"/>
                <w:sz w:val="14"/>
                <w:szCs w:val="14"/>
                <w:lang w:val="en"/>
              </w:rPr>
              <w:t>C</w:t>
            </w:r>
            <w:r w:rsidRPr="002036B9">
              <w:rPr>
                <w:rStyle w:val="hps"/>
                <w:rFonts w:ascii="Arial" w:hAnsi="Arial" w:cs="Arial"/>
                <w:color w:val="222222"/>
                <w:sz w:val="14"/>
                <w:szCs w:val="14"/>
                <w:lang w:val="en"/>
              </w:rPr>
              <w:t>ompulsory works</w:t>
            </w:r>
          </w:p>
        </w:tc>
        <w:tc>
          <w:tcPr>
            <w:tcW w:w="609" w:type="dxa"/>
            <w:vAlign w:val="center"/>
          </w:tcPr>
          <w:p w:rsidR="00341EE1" w:rsidRPr="002036B9" w:rsidRDefault="00341EE1" w:rsidP="00FE0E4E">
            <w:pPr>
              <w:spacing w:line="160" w:lineRule="exact"/>
              <w:jc w:val="center"/>
              <w:rPr>
                <w:sz w:val="14"/>
                <w:szCs w:val="14"/>
              </w:rPr>
            </w:pPr>
          </w:p>
        </w:tc>
        <w:tc>
          <w:tcPr>
            <w:tcW w:w="609" w:type="dxa"/>
          </w:tcPr>
          <w:p w:rsidR="00341EE1" w:rsidRPr="002036B9" w:rsidRDefault="00341EE1" w:rsidP="00FE0E4E">
            <w:pPr>
              <w:spacing w:line="160" w:lineRule="exact"/>
              <w:rPr>
                <w:sz w:val="14"/>
                <w:szCs w:val="14"/>
              </w:rPr>
            </w:pPr>
          </w:p>
        </w:tc>
        <w:tc>
          <w:tcPr>
            <w:tcW w:w="610" w:type="dxa"/>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vAlign w:val="center"/>
          </w:tcPr>
          <w:p w:rsidR="00FC6BB7" w:rsidRPr="00B15EF1" w:rsidRDefault="00FC6BB7" w:rsidP="00FC6BB7">
            <w:pPr>
              <w:spacing w:line="160" w:lineRule="exact"/>
              <w:rPr>
                <w:rFonts w:asciiTheme="majorHAnsi" w:eastAsiaTheme="majorEastAsia" w:hAnsiTheme="majorHAnsi" w:cstheme="majorHAnsi"/>
                <w:sz w:val="14"/>
                <w:szCs w:val="14"/>
              </w:rPr>
            </w:pPr>
            <w:r w:rsidRPr="00B15EF1">
              <w:rPr>
                <w:rFonts w:asciiTheme="majorHAnsi" w:eastAsiaTheme="majorEastAsia" w:hAnsiTheme="majorHAnsi" w:cstheme="majorHAnsi" w:hint="eastAsia"/>
                <w:sz w:val="14"/>
                <w:szCs w:val="14"/>
              </w:rPr>
              <w:t>原料選定作業</w:t>
            </w:r>
          </w:p>
          <w:p w:rsidR="00341EE1" w:rsidRPr="002036B9" w:rsidRDefault="00FC6BB7" w:rsidP="00FC6BB7">
            <w:pPr>
              <w:spacing w:line="160" w:lineRule="exact"/>
              <w:rPr>
                <w:rFonts w:asciiTheme="majorHAnsi" w:eastAsiaTheme="majorEastAsia" w:hAnsiTheme="majorHAnsi" w:cstheme="majorHAnsi"/>
                <w:sz w:val="14"/>
                <w:szCs w:val="14"/>
              </w:rPr>
            </w:pPr>
            <w:r w:rsidRPr="00B15EF1">
              <w:rPr>
                <w:rFonts w:asciiTheme="majorHAnsi" w:eastAsiaTheme="majorEastAsia" w:hAnsiTheme="majorHAnsi" w:cstheme="majorHAnsi" w:hint="eastAsia"/>
                <w:sz w:val="14"/>
                <w:szCs w:val="14"/>
              </w:rPr>
              <w:t>Raw material selection</w:t>
            </w:r>
          </w:p>
        </w:tc>
      </w:tr>
      <w:tr w:rsidR="00341EE1" w:rsidRPr="002036B9" w:rsidTr="00341EE1">
        <w:trPr>
          <w:trHeight w:val="407"/>
        </w:trPr>
        <w:tc>
          <w:tcPr>
            <w:tcW w:w="2551" w:type="dxa"/>
            <w:vMerge/>
          </w:tcPr>
          <w:p w:rsidR="00341EE1" w:rsidRPr="002036B9" w:rsidRDefault="00341EE1" w:rsidP="00FE0E4E">
            <w:pPr>
              <w:spacing w:line="160" w:lineRule="exact"/>
              <w:rPr>
                <w:sz w:val="14"/>
                <w:szCs w:val="14"/>
              </w:rPr>
            </w:pPr>
          </w:p>
        </w:tc>
        <w:tc>
          <w:tcPr>
            <w:tcW w:w="609" w:type="dxa"/>
            <w:tcBorders>
              <w:top w:val="single" w:sz="4" w:space="0" w:color="auto"/>
            </w:tcBorders>
            <w:vAlign w:val="center"/>
          </w:tcPr>
          <w:p w:rsidR="00341EE1" w:rsidRPr="002036B9" w:rsidRDefault="00341EE1" w:rsidP="00FE0E4E">
            <w:pPr>
              <w:spacing w:line="160" w:lineRule="exact"/>
              <w:jc w:val="center"/>
              <w:rPr>
                <w:sz w:val="14"/>
                <w:szCs w:val="14"/>
              </w:rPr>
            </w:pPr>
          </w:p>
        </w:tc>
        <w:tc>
          <w:tcPr>
            <w:tcW w:w="609" w:type="dxa"/>
            <w:tcBorders>
              <w:top w:val="single" w:sz="4" w:space="0" w:color="auto"/>
            </w:tcBorders>
          </w:tcPr>
          <w:p w:rsidR="00341EE1" w:rsidRPr="002036B9" w:rsidRDefault="00341EE1" w:rsidP="00FE0E4E">
            <w:pPr>
              <w:spacing w:line="160" w:lineRule="exact"/>
              <w:rPr>
                <w:sz w:val="14"/>
                <w:szCs w:val="14"/>
              </w:rPr>
            </w:pPr>
          </w:p>
        </w:tc>
        <w:tc>
          <w:tcPr>
            <w:tcW w:w="610" w:type="dxa"/>
            <w:tcBorders>
              <w:top w:val="single" w:sz="4" w:space="0" w:color="auto"/>
            </w:tcBorders>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FC6BB7" w:rsidRPr="00B15EF1" w:rsidRDefault="00FC6BB7" w:rsidP="00FC6BB7">
            <w:pPr>
              <w:spacing w:line="160" w:lineRule="exact"/>
              <w:rPr>
                <w:rFonts w:asciiTheme="majorHAnsi" w:eastAsiaTheme="majorEastAsia" w:hAnsiTheme="majorHAnsi" w:cstheme="majorHAnsi"/>
                <w:sz w:val="14"/>
                <w:szCs w:val="14"/>
              </w:rPr>
            </w:pPr>
            <w:r w:rsidRPr="00B15EF1">
              <w:rPr>
                <w:rFonts w:asciiTheme="majorHAnsi" w:eastAsiaTheme="majorEastAsia" w:hAnsiTheme="majorHAnsi" w:cstheme="majorHAnsi" w:hint="eastAsia"/>
                <w:sz w:val="14"/>
                <w:szCs w:val="14"/>
              </w:rPr>
              <w:t>原料状態の判別及び鮮度の選別作業</w:t>
            </w:r>
          </w:p>
          <w:p w:rsidR="00341EE1" w:rsidRPr="002036B9" w:rsidRDefault="00FC6BB7" w:rsidP="00FC6BB7">
            <w:pPr>
              <w:spacing w:line="160" w:lineRule="exact"/>
              <w:rPr>
                <w:rFonts w:asciiTheme="majorHAnsi" w:eastAsiaTheme="majorEastAsia" w:hAnsiTheme="majorHAnsi" w:cstheme="majorHAnsi"/>
                <w:sz w:val="14"/>
                <w:szCs w:val="14"/>
              </w:rPr>
            </w:pPr>
            <w:r w:rsidRPr="00B15EF1">
              <w:rPr>
                <w:rFonts w:asciiTheme="majorHAnsi" w:eastAsiaTheme="majorEastAsia" w:hAnsiTheme="majorHAnsi" w:cstheme="majorHAnsi" w:hint="eastAsia"/>
                <w:sz w:val="14"/>
                <w:szCs w:val="14"/>
              </w:rPr>
              <w:t>Judging of raw material status and selection of freshness</w:t>
            </w:r>
          </w:p>
        </w:tc>
      </w:tr>
      <w:tr w:rsidR="00341EE1" w:rsidRPr="002036B9" w:rsidTr="00341EE1">
        <w:trPr>
          <w:trHeight w:val="427"/>
        </w:trPr>
        <w:tc>
          <w:tcPr>
            <w:tcW w:w="2551" w:type="dxa"/>
            <w:vMerge/>
          </w:tcPr>
          <w:p w:rsidR="00341EE1" w:rsidRPr="002036B9" w:rsidRDefault="00341EE1" w:rsidP="00FE0E4E">
            <w:pPr>
              <w:spacing w:line="160" w:lineRule="exact"/>
              <w:rPr>
                <w:sz w:val="14"/>
                <w:szCs w:val="14"/>
              </w:rPr>
            </w:pPr>
          </w:p>
        </w:tc>
        <w:tc>
          <w:tcPr>
            <w:tcW w:w="609" w:type="dxa"/>
            <w:tcBorders>
              <w:top w:val="single" w:sz="4" w:space="0" w:color="auto"/>
            </w:tcBorders>
            <w:vAlign w:val="center"/>
          </w:tcPr>
          <w:p w:rsidR="00341EE1" w:rsidRPr="002036B9" w:rsidRDefault="00341EE1" w:rsidP="00FE0E4E">
            <w:pPr>
              <w:spacing w:line="160" w:lineRule="exact"/>
              <w:jc w:val="center"/>
              <w:rPr>
                <w:sz w:val="14"/>
                <w:szCs w:val="14"/>
              </w:rPr>
            </w:pPr>
          </w:p>
        </w:tc>
        <w:tc>
          <w:tcPr>
            <w:tcW w:w="609" w:type="dxa"/>
            <w:tcBorders>
              <w:top w:val="single" w:sz="4" w:space="0" w:color="auto"/>
            </w:tcBorders>
          </w:tcPr>
          <w:p w:rsidR="00341EE1" w:rsidRPr="002036B9" w:rsidRDefault="00341EE1" w:rsidP="00FE0E4E">
            <w:pPr>
              <w:spacing w:line="160" w:lineRule="exact"/>
              <w:rPr>
                <w:sz w:val="14"/>
                <w:szCs w:val="14"/>
              </w:rPr>
            </w:pPr>
          </w:p>
        </w:tc>
        <w:tc>
          <w:tcPr>
            <w:tcW w:w="610" w:type="dxa"/>
            <w:tcBorders>
              <w:top w:val="single" w:sz="4" w:space="0" w:color="auto"/>
            </w:tcBorders>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FC6BB7" w:rsidRPr="00B15EF1" w:rsidRDefault="00FC6BB7" w:rsidP="00FC6BB7">
            <w:pPr>
              <w:spacing w:line="160" w:lineRule="exact"/>
              <w:rPr>
                <w:rFonts w:asciiTheme="majorHAnsi" w:eastAsiaTheme="majorEastAsia" w:hAnsiTheme="majorHAnsi" w:cstheme="majorHAnsi"/>
                <w:sz w:val="14"/>
                <w:szCs w:val="14"/>
              </w:rPr>
            </w:pPr>
            <w:r w:rsidRPr="00B15EF1">
              <w:rPr>
                <w:rFonts w:asciiTheme="majorHAnsi" w:eastAsiaTheme="majorEastAsia" w:hAnsiTheme="majorHAnsi" w:cstheme="majorHAnsi" w:hint="eastAsia"/>
                <w:sz w:val="14"/>
                <w:szCs w:val="14"/>
              </w:rPr>
              <w:t>包丁の選定及び魚体処理作業</w:t>
            </w:r>
          </w:p>
          <w:p w:rsidR="00341EE1" w:rsidRPr="002036B9" w:rsidRDefault="00FC6BB7" w:rsidP="00FC6BB7">
            <w:pPr>
              <w:spacing w:line="160" w:lineRule="exact"/>
              <w:rPr>
                <w:rFonts w:asciiTheme="majorHAnsi" w:eastAsiaTheme="majorEastAsia" w:hAnsiTheme="majorHAnsi" w:cstheme="majorHAnsi"/>
                <w:sz w:val="14"/>
                <w:szCs w:val="14"/>
              </w:rPr>
            </w:pPr>
            <w:r w:rsidRPr="00B15EF1">
              <w:rPr>
                <w:rFonts w:asciiTheme="majorHAnsi" w:eastAsiaTheme="majorEastAsia" w:hAnsiTheme="majorHAnsi" w:cstheme="majorHAnsi" w:hint="eastAsia"/>
                <w:sz w:val="14"/>
                <w:szCs w:val="14"/>
              </w:rPr>
              <w:t>Selection of kitchen knives and fish processing</w:t>
            </w:r>
          </w:p>
        </w:tc>
      </w:tr>
      <w:tr w:rsidR="00341EE1" w:rsidRPr="002036B9" w:rsidTr="00341EE1">
        <w:trPr>
          <w:trHeight w:val="405"/>
        </w:trPr>
        <w:tc>
          <w:tcPr>
            <w:tcW w:w="2551" w:type="dxa"/>
            <w:vMerge/>
          </w:tcPr>
          <w:p w:rsidR="00341EE1" w:rsidRPr="002036B9" w:rsidRDefault="00341EE1" w:rsidP="00FE0E4E">
            <w:pPr>
              <w:spacing w:line="160" w:lineRule="exact"/>
              <w:rPr>
                <w:sz w:val="14"/>
                <w:szCs w:val="14"/>
              </w:rPr>
            </w:pPr>
          </w:p>
        </w:tc>
        <w:tc>
          <w:tcPr>
            <w:tcW w:w="609" w:type="dxa"/>
            <w:tcBorders>
              <w:top w:val="single" w:sz="4" w:space="0" w:color="auto"/>
            </w:tcBorders>
            <w:vAlign w:val="center"/>
          </w:tcPr>
          <w:p w:rsidR="00341EE1" w:rsidRPr="002036B9" w:rsidRDefault="00341EE1" w:rsidP="00FE0E4E">
            <w:pPr>
              <w:spacing w:line="160" w:lineRule="exact"/>
              <w:jc w:val="center"/>
              <w:rPr>
                <w:sz w:val="14"/>
                <w:szCs w:val="14"/>
              </w:rPr>
            </w:pPr>
          </w:p>
        </w:tc>
        <w:tc>
          <w:tcPr>
            <w:tcW w:w="609" w:type="dxa"/>
            <w:tcBorders>
              <w:top w:val="single" w:sz="4" w:space="0" w:color="auto"/>
            </w:tcBorders>
          </w:tcPr>
          <w:p w:rsidR="00341EE1" w:rsidRPr="002036B9" w:rsidRDefault="00341EE1" w:rsidP="00FE0E4E">
            <w:pPr>
              <w:spacing w:line="160" w:lineRule="exact"/>
              <w:rPr>
                <w:sz w:val="14"/>
                <w:szCs w:val="14"/>
              </w:rPr>
            </w:pPr>
          </w:p>
        </w:tc>
        <w:tc>
          <w:tcPr>
            <w:tcW w:w="610" w:type="dxa"/>
            <w:tcBorders>
              <w:top w:val="single" w:sz="4" w:space="0" w:color="auto"/>
            </w:tcBorders>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FC6BB7" w:rsidRPr="00B15EF1" w:rsidRDefault="00FC6BB7" w:rsidP="00FC6BB7">
            <w:pPr>
              <w:spacing w:line="160" w:lineRule="exact"/>
              <w:rPr>
                <w:rFonts w:asciiTheme="majorHAnsi" w:eastAsiaTheme="majorEastAsia" w:hAnsiTheme="majorHAnsi" w:cstheme="majorHAnsi"/>
                <w:sz w:val="14"/>
                <w:szCs w:val="14"/>
              </w:rPr>
            </w:pPr>
            <w:r w:rsidRPr="00B15EF1">
              <w:rPr>
                <w:rFonts w:asciiTheme="majorHAnsi" w:eastAsiaTheme="majorEastAsia" w:hAnsiTheme="majorHAnsi" w:cstheme="majorHAnsi" w:hint="eastAsia"/>
                <w:sz w:val="14"/>
                <w:szCs w:val="14"/>
              </w:rPr>
              <w:t>製品の仕上げ作業</w:t>
            </w:r>
          </w:p>
          <w:p w:rsidR="00341EE1" w:rsidRPr="002036B9" w:rsidRDefault="00FC6BB7" w:rsidP="00FC6BB7">
            <w:pPr>
              <w:spacing w:line="160" w:lineRule="exact"/>
              <w:rPr>
                <w:rFonts w:asciiTheme="majorHAnsi" w:eastAsiaTheme="majorEastAsia" w:hAnsiTheme="majorHAnsi" w:cstheme="majorHAnsi"/>
                <w:sz w:val="14"/>
                <w:szCs w:val="14"/>
              </w:rPr>
            </w:pPr>
            <w:r w:rsidRPr="00B15EF1">
              <w:rPr>
                <w:rFonts w:asciiTheme="majorHAnsi" w:eastAsiaTheme="majorEastAsia" w:hAnsiTheme="majorHAnsi" w:cstheme="majorHAnsi" w:hint="eastAsia"/>
                <w:sz w:val="14"/>
                <w:szCs w:val="14"/>
              </w:rPr>
              <w:t>Product finishing</w:t>
            </w:r>
          </w:p>
        </w:tc>
      </w:tr>
      <w:tr w:rsidR="001117D5" w:rsidRPr="002036B9" w:rsidTr="00341EE1">
        <w:trPr>
          <w:trHeight w:val="424"/>
        </w:trPr>
        <w:tc>
          <w:tcPr>
            <w:tcW w:w="2551" w:type="dxa"/>
            <w:vMerge/>
          </w:tcPr>
          <w:p w:rsidR="001117D5" w:rsidRPr="002036B9" w:rsidRDefault="001117D5" w:rsidP="00FE0E4E">
            <w:pPr>
              <w:spacing w:line="160" w:lineRule="exact"/>
              <w:rPr>
                <w:sz w:val="14"/>
                <w:szCs w:val="14"/>
              </w:rPr>
            </w:pPr>
          </w:p>
        </w:tc>
        <w:tc>
          <w:tcPr>
            <w:tcW w:w="609" w:type="dxa"/>
            <w:tcBorders>
              <w:top w:val="single" w:sz="4" w:space="0" w:color="auto"/>
            </w:tcBorders>
            <w:vAlign w:val="center"/>
          </w:tcPr>
          <w:p w:rsidR="001117D5" w:rsidRPr="002036B9" w:rsidRDefault="001117D5" w:rsidP="00FE0E4E">
            <w:pPr>
              <w:spacing w:line="160" w:lineRule="exact"/>
              <w:jc w:val="center"/>
              <w:rPr>
                <w:sz w:val="14"/>
                <w:szCs w:val="14"/>
              </w:rPr>
            </w:pPr>
          </w:p>
        </w:tc>
        <w:tc>
          <w:tcPr>
            <w:tcW w:w="609" w:type="dxa"/>
            <w:tcBorders>
              <w:top w:val="single" w:sz="4" w:space="0" w:color="auto"/>
            </w:tcBorders>
          </w:tcPr>
          <w:p w:rsidR="001117D5" w:rsidRPr="002036B9" w:rsidRDefault="001117D5" w:rsidP="00FE0E4E">
            <w:pPr>
              <w:spacing w:line="160" w:lineRule="exact"/>
              <w:rPr>
                <w:sz w:val="14"/>
                <w:szCs w:val="14"/>
              </w:rPr>
            </w:pPr>
          </w:p>
        </w:tc>
        <w:tc>
          <w:tcPr>
            <w:tcW w:w="610" w:type="dxa"/>
            <w:tcBorders>
              <w:top w:val="single" w:sz="4" w:space="0" w:color="auto"/>
            </w:tcBorders>
          </w:tcPr>
          <w:p w:rsidR="001117D5" w:rsidRPr="002036B9" w:rsidRDefault="001117D5"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FC6BB7" w:rsidRPr="00B15EF1" w:rsidRDefault="00FC6BB7" w:rsidP="00FC6BB7">
            <w:pPr>
              <w:spacing w:line="160" w:lineRule="exact"/>
              <w:rPr>
                <w:rFonts w:asciiTheme="majorHAnsi" w:eastAsiaTheme="majorEastAsia" w:hAnsiTheme="majorHAnsi" w:cstheme="majorHAnsi"/>
                <w:sz w:val="14"/>
                <w:szCs w:val="14"/>
              </w:rPr>
            </w:pPr>
            <w:r w:rsidRPr="00B15EF1">
              <w:rPr>
                <w:rFonts w:asciiTheme="majorHAnsi" w:eastAsiaTheme="majorEastAsia" w:hAnsiTheme="majorHAnsi" w:cstheme="majorHAnsi" w:hint="eastAsia"/>
                <w:sz w:val="14"/>
                <w:szCs w:val="14"/>
              </w:rPr>
              <w:t>作業者･器具の衛生管理作業</w:t>
            </w:r>
          </w:p>
          <w:p w:rsidR="001117D5" w:rsidRPr="002036B9" w:rsidRDefault="00FC6BB7" w:rsidP="00FC6BB7">
            <w:pPr>
              <w:spacing w:line="160" w:lineRule="exact"/>
              <w:rPr>
                <w:rFonts w:asciiTheme="majorHAnsi" w:eastAsiaTheme="majorEastAsia" w:hAnsiTheme="majorHAnsi" w:cstheme="majorHAnsi"/>
                <w:sz w:val="14"/>
                <w:szCs w:val="14"/>
              </w:rPr>
            </w:pPr>
            <w:r w:rsidRPr="00B15EF1">
              <w:rPr>
                <w:rFonts w:asciiTheme="majorHAnsi" w:eastAsiaTheme="majorEastAsia" w:hAnsiTheme="majorHAnsi" w:cstheme="majorHAnsi" w:hint="eastAsia"/>
                <w:sz w:val="14"/>
                <w:szCs w:val="14"/>
              </w:rPr>
              <w:t>Hygiene control of operators and instruments</w:t>
            </w:r>
          </w:p>
        </w:tc>
      </w:tr>
      <w:tr w:rsidR="00341EE1" w:rsidRPr="002036B9" w:rsidTr="00341EE1">
        <w:trPr>
          <w:trHeight w:val="403"/>
        </w:trPr>
        <w:tc>
          <w:tcPr>
            <w:tcW w:w="2551" w:type="dxa"/>
            <w:vMerge w:val="restart"/>
            <w:vAlign w:val="center"/>
          </w:tcPr>
          <w:p w:rsidR="00341EE1" w:rsidRPr="002036B9" w:rsidRDefault="00341EE1"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rsidR="00341EE1" w:rsidRPr="002036B9" w:rsidRDefault="00341EE1" w:rsidP="00FE0E4E">
            <w:pPr>
              <w:spacing w:afterLines="50" w:after="145" w:line="160" w:lineRule="exact"/>
              <w:jc w:val="center"/>
              <w:rPr>
                <w:sz w:val="14"/>
                <w:szCs w:val="14"/>
              </w:rPr>
            </w:pPr>
            <w:r w:rsidRPr="002036B9">
              <w:rPr>
                <w:rStyle w:val="hps"/>
                <w:rFonts w:ascii="Arial" w:hAnsi="Arial" w:cs="Arial"/>
                <w:color w:val="222222"/>
                <w:sz w:val="14"/>
                <w:szCs w:val="14"/>
                <w:lang w:val="en"/>
              </w:rPr>
              <w:t xml:space="preserve">Related </w:t>
            </w:r>
            <w:r w:rsidRPr="002036B9">
              <w:rPr>
                <w:rStyle w:val="hps"/>
                <w:rFonts w:ascii="Arial" w:hAnsi="Arial" w:cs="Arial" w:hint="eastAsia"/>
                <w:color w:val="222222"/>
                <w:sz w:val="14"/>
                <w:szCs w:val="14"/>
                <w:lang w:val="en"/>
              </w:rPr>
              <w:t>work</w:t>
            </w:r>
            <w:r w:rsidRPr="002036B9">
              <w:rPr>
                <w:rStyle w:val="hps"/>
                <w:rFonts w:ascii="Arial" w:hAnsi="Arial" w:cs="Arial"/>
                <w:color w:val="222222"/>
                <w:sz w:val="14"/>
                <w:szCs w:val="14"/>
                <w:lang w:val="en"/>
              </w:rPr>
              <w:t>s</w:t>
            </w:r>
          </w:p>
          <w:p w:rsidR="00341EE1" w:rsidRPr="002036B9" w:rsidRDefault="00341EE1" w:rsidP="00FE0E4E">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rsidR="00341EE1" w:rsidRPr="002036B9" w:rsidRDefault="00341EE1" w:rsidP="00FE0E4E">
            <w:pPr>
              <w:spacing w:line="160" w:lineRule="exact"/>
              <w:jc w:val="center"/>
              <w:rPr>
                <w:sz w:val="14"/>
                <w:szCs w:val="14"/>
                <w:lang w:val="en"/>
              </w:rPr>
            </w:pPr>
            <w:r w:rsidRPr="002036B9">
              <w:rPr>
                <w:rStyle w:val="hps"/>
                <w:rFonts w:ascii="Arial" w:hAnsi="Arial" w:cs="Arial"/>
                <w:color w:val="222222"/>
                <w:sz w:val="12"/>
                <w:szCs w:val="12"/>
                <w:lang w:val="en"/>
              </w:rPr>
              <w:t xml:space="preserve">(Note) Evaluate only operations that </w:t>
            </w:r>
            <w:r w:rsidRPr="002036B9">
              <w:rPr>
                <w:rStyle w:val="hps"/>
                <w:rFonts w:ascii="Arial" w:hAnsi="Arial" w:cs="Arial" w:hint="eastAsia"/>
                <w:color w:val="222222"/>
                <w:sz w:val="12"/>
                <w:szCs w:val="12"/>
                <w:lang w:val="en"/>
              </w:rPr>
              <w:t xml:space="preserve">technical intern </w:t>
            </w:r>
            <w:r w:rsidRPr="002036B9">
              <w:rPr>
                <w:rStyle w:val="hps"/>
                <w:rFonts w:ascii="Arial" w:hAnsi="Arial" w:cs="Arial"/>
                <w:color w:val="222222"/>
                <w:sz w:val="12"/>
                <w:szCs w:val="12"/>
                <w:lang w:val="en"/>
              </w:rPr>
              <w:t>trainees have experienced</w:t>
            </w:r>
          </w:p>
        </w:tc>
        <w:tc>
          <w:tcPr>
            <w:tcW w:w="609" w:type="dxa"/>
          </w:tcPr>
          <w:p w:rsidR="00341EE1" w:rsidRPr="002036B9" w:rsidRDefault="00341EE1" w:rsidP="00FE0E4E">
            <w:pPr>
              <w:spacing w:line="160" w:lineRule="exact"/>
              <w:rPr>
                <w:sz w:val="14"/>
                <w:szCs w:val="14"/>
              </w:rPr>
            </w:pPr>
          </w:p>
        </w:tc>
        <w:tc>
          <w:tcPr>
            <w:tcW w:w="609" w:type="dxa"/>
            <w:vAlign w:val="center"/>
          </w:tcPr>
          <w:p w:rsidR="00341EE1" w:rsidRPr="002036B9" w:rsidRDefault="00341EE1" w:rsidP="00FE0E4E">
            <w:pPr>
              <w:spacing w:line="160" w:lineRule="exact"/>
              <w:jc w:val="center"/>
              <w:rPr>
                <w:sz w:val="14"/>
                <w:szCs w:val="14"/>
              </w:rPr>
            </w:pPr>
          </w:p>
        </w:tc>
        <w:tc>
          <w:tcPr>
            <w:tcW w:w="610" w:type="dxa"/>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vAlign w:val="center"/>
          </w:tcPr>
          <w:p w:rsidR="00FC6BB7" w:rsidRPr="00B15EF1" w:rsidRDefault="00FC6BB7" w:rsidP="00FC6BB7">
            <w:pPr>
              <w:spacing w:line="160" w:lineRule="exact"/>
              <w:rPr>
                <w:rFonts w:asciiTheme="majorHAnsi" w:eastAsiaTheme="majorEastAsia" w:hAnsiTheme="majorHAnsi" w:cstheme="majorHAnsi"/>
                <w:sz w:val="14"/>
                <w:szCs w:val="14"/>
              </w:rPr>
            </w:pPr>
            <w:r w:rsidRPr="00B15EF1">
              <w:rPr>
                <w:rFonts w:asciiTheme="majorHAnsi" w:eastAsiaTheme="majorEastAsia" w:hAnsiTheme="majorHAnsi" w:cstheme="majorHAnsi" w:hint="eastAsia"/>
                <w:sz w:val="14"/>
                <w:szCs w:val="14"/>
              </w:rPr>
              <w:t>食塩水の適正濃度調整作業</w:t>
            </w:r>
          </w:p>
          <w:p w:rsidR="00341EE1" w:rsidRPr="002036B9" w:rsidRDefault="00FC6BB7" w:rsidP="00FC6BB7">
            <w:pPr>
              <w:spacing w:line="160" w:lineRule="exact"/>
              <w:rPr>
                <w:rFonts w:asciiTheme="majorHAnsi" w:eastAsiaTheme="majorEastAsia" w:hAnsiTheme="majorHAnsi" w:cstheme="majorHAnsi"/>
                <w:sz w:val="14"/>
                <w:szCs w:val="14"/>
              </w:rPr>
            </w:pPr>
            <w:r w:rsidRPr="00B15EF1">
              <w:rPr>
                <w:rFonts w:asciiTheme="majorHAnsi" w:eastAsiaTheme="majorEastAsia" w:hAnsiTheme="majorHAnsi" w:cstheme="majorHAnsi" w:hint="eastAsia"/>
                <w:sz w:val="14"/>
                <w:szCs w:val="14"/>
              </w:rPr>
              <w:t>Concentration control of saline solutions</w:t>
            </w:r>
          </w:p>
        </w:tc>
      </w:tr>
      <w:tr w:rsidR="00341EE1" w:rsidRPr="002036B9" w:rsidTr="00341EE1">
        <w:trPr>
          <w:trHeight w:val="437"/>
        </w:trPr>
        <w:tc>
          <w:tcPr>
            <w:tcW w:w="2551" w:type="dxa"/>
            <w:vMerge/>
          </w:tcPr>
          <w:p w:rsidR="00341EE1" w:rsidRPr="002036B9" w:rsidRDefault="00341EE1" w:rsidP="00FE0E4E">
            <w:pPr>
              <w:spacing w:line="160" w:lineRule="exact"/>
              <w:rPr>
                <w:sz w:val="14"/>
                <w:szCs w:val="14"/>
              </w:rPr>
            </w:pPr>
          </w:p>
        </w:tc>
        <w:tc>
          <w:tcPr>
            <w:tcW w:w="609" w:type="dxa"/>
          </w:tcPr>
          <w:p w:rsidR="00341EE1" w:rsidRPr="002036B9" w:rsidRDefault="00341EE1" w:rsidP="00FE0E4E">
            <w:pPr>
              <w:spacing w:line="160" w:lineRule="exact"/>
              <w:rPr>
                <w:sz w:val="14"/>
                <w:szCs w:val="14"/>
              </w:rPr>
            </w:pPr>
          </w:p>
        </w:tc>
        <w:tc>
          <w:tcPr>
            <w:tcW w:w="609" w:type="dxa"/>
          </w:tcPr>
          <w:p w:rsidR="00341EE1" w:rsidRPr="002036B9" w:rsidRDefault="00341EE1" w:rsidP="00FE0E4E">
            <w:pPr>
              <w:spacing w:line="160" w:lineRule="exact"/>
              <w:rPr>
                <w:sz w:val="14"/>
                <w:szCs w:val="14"/>
              </w:rPr>
            </w:pPr>
          </w:p>
        </w:tc>
        <w:tc>
          <w:tcPr>
            <w:tcW w:w="610" w:type="dxa"/>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vAlign w:val="center"/>
          </w:tcPr>
          <w:p w:rsidR="00FC6BB7" w:rsidRPr="00B15EF1" w:rsidRDefault="00FC6BB7" w:rsidP="00FC6BB7">
            <w:pPr>
              <w:spacing w:line="160" w:lineRule="exact"/>
              <w:rPr>
                <w:rFonts w:asciiTheme="majorHAnsi" w:eastAsiaTheme="majorEastAsia" w:hAnsiTheme="majorHAnsi" w:cstheme="majorHAnsi"/>
                <w:sz w:val="14"/>
                <w:szCs w:val="14"/>
              </w:rPr>
            </w:pPr>
            <w:r w:rsidRPr="00B15EF1">
              <w:rPr>
                <w:rFonts w:asciiTheme="majorHAnsi" w:eastAsiaTheme="majorEastAsia" w:hAnsiTheme="majorHAnsi" w:cstheme="majorHAnsi" w:hint="eastAsia"/>
                <w:sz w:val="14"/>
                <w:szCs w:val="14"/>
              </w:rPr>
              <w:t>煮沸及び取り出し乾燥作業</w:t>
            </w:r>
          </w:p>
          <w:p w:rsidR="00341EE1" w:rsidRPr="002036B9" w:rsidRDefault="00FC6BB7" w:rsidP="00FC6BB7">
            <w:pPr>
              <w:spacing w:line="160" w:lineRule="exact"/>
              <w:rPr>
                <w:rFonts w:asciiTheme="majorHAnsi" w:eastAsiaTheme="majorEastAsia" w:hAnsiTheme="majorHAnsi" w:cstheme="majorHAnsi"/>
                <w:sz w:val="14"/>
                <w:szCs w:val="14"/>
              </w:rPr>
            </w:pPr>
            <w:r w:rsidRPr="00B15EF1">
              <w:rPr>
                <w:rFonts w:asciiTheme="majorHAnsi" w:eastAsiaTheme="majorEastAsia" w:hAnsiTheme="majorHAnsi" w:cstheme="majorHAnsi" w:hint="eastAsia"/>
                <w:sz w:val="14"/>
                <w:szCs w:val="14"/>
              </w:rPr>
              <w:t>Boiling and drying</w:t>
            </w:r>
          </w:p>
        </w:tc>
      </w:tr>
      <w:tr w:rsidR="00341EE1" w:rsidRPr="002036B9" w:rsidTr="00341EE1">
        <w:trPr>
          <w:trHeight w:val="401"/>
        </w:trPr>
        <w:tc>
          <w:tcPr>
            <w:tcW w:w="2551" w:type="dxa"/>
            <w:vMerge/>
          </w:tcPr>
          <w:p w:rsidR="00341EE1" w:rsidRPr="002036B9" w:rsidRDefault="00341EE1" w:rsidP="00FE0E4E">
            <w:pPr>
              <w:spacing w:line="160" w:lineRule="exact"/>
              <w:rPr>
                <w:sz w:val="14"/>
                <w:szCs w:val="14"/>
              </w:rPr>
            </w:pPr>
          </w:p>
        </w:tc>
        <w:tc>
          <w:tcPr>
            <w:tcW w:w="609" w:type="dxa"/>
            <w:vAlign w:val="center"/>
          </w:tcPr>
          <w:p w:rsidR="00341EE1" w:rsidRPr="002036B9" w:rsidRDefault="00341EE1" w:rsidP="00FE0E4E">
            <w:pPr>
              <w:spacing w:line="160" w:lineRule="exact"/>
              <w:jc w:val="center"/>
              <w:rPr>
                <w:sz w:val="14"/>
                <w:szCs w:val="14"/>
              </w:rPr>
            </w:pPr>
          </w:p>
        </w:tc>
        <w:tc>
          <w:tcPr>
            <w:tcW w:w="609" w:type="dxa"/>
          </w:tcPr>
          <w:p w:rsidR="00341EE1" w:rsidRPr="002036B9" w:rsidRDefault="00341EE1" w:rsidP="00FE0E4E">
            <w:pPr>
              <w:spacing w:line="160" w:lineRule="exact"/>
              <w:rPr>
                <w:sz w:val="14"/>
                <w:szCs w:val="14"/>
              </w:rPr>
            </w:pPr>
          </w:p>
        </w:tc>
        <w:tc>
          <w:tcPr>
            <w:tcW w:w="610" w:type="dxa"/>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vAlign w:val="center"/>
          </w:tcPr>
          <w:p w:rsidR="00FC6BB7" w:rsidRPr="00B15EF1" w:rsidRDefault="00FC6BB7" w:rsidP="00FC6BB7">
            <w:pPr>
              <w:spacing w:line="160" w:lineRule="exact"/>
              <w:rPr>
                <w:rFonts w:asciiTheme="majorHAnsi" w:eastAsiaTheme="majorEastAsia" w:hAnsiTheme="majorHAnsi" w:cstheme="majorHAnsi"/>
                <w:sz w:val="14"/>
                <w:szCs w:val="14"/>
              </w:rPr>
            </w:pPr>
            <w:r w:rsidRPr="00B15EF1">
              <w:rPr>
                <w:rFonts w:asciiTheme="majorHAnsi" w:eastAsiaTheme="majorEastAsia" w:hAnsiTheme="majorHAnsi" w:cstheme="majorHAnsi" w:hint="eastAsia"/>
                <w:sz w:val="14"/>
                <w:szCs w:val="14"/>
              </w:rPr>
              <w:t>異物とその混入防止作業</w:t>
            </w:r>
          </w:p>
          <w:p w:rsidR="00341EE1" w:rsidRPr="002036B9" w:rsidRDefault="00FC6BB7" w:rsidP="00FC6BB7">
            <w:pPr>
              <w:spacing w:line="160" w:lineRule="exact"/>
              <w:rPr>
                <w:rFonts w:asciiTheme="majorHAnsi" w:eastAsiaTheme="majorEastAsia" w:hAnsiTheme="majorHAnsi" w:cstheme="majorHAnsi"/>
                <w:sz w:val="14"/>
                <w:szCs w:val="14"/>
              </w:rPr>
            </w:pPr>
            <w:r w:rsidRPr="00B15EF1">
              <w:rPr>
                <w:rFonts w:asciiTheme="majorHAnsi" w:eastAsiaTheme="majorEastAsia" w:hAnsiTheme="majorHAnsi" w:cstheme="majorHAnsi" w:hint="eastAsia"/>
                <w:sz w:val="14"/>
                <w:szCs w:val="14"/>
              </w:rPr>
              <w:t>Work to prevent foreign materials from mixing</w:t>
            </w:r>
          </w:p>
        </w:tc>
      </w:tr>
    </w:tbl>
    <w:p w:rsidR="00982D3B" w:rsidRPr="002036B9" w:rsidRDefault="00A85076" w:rsidP="00885685">
      <w:pPr>
        <w:spacing w:beforeLines="50" w:before="145" w:line="160" w:lineRule="exact"/>
        <w:rPr>
          <w:rStyle w:val="hps"/>
          <w:rFonts w:ascii="Arial" w:hAnsi="Arial" w:cs="Arial"/>
          <w:b/>
          <w:color w:val="222222"/>
          <w:sz w:val="12"/>
          <w:szCs w:val="12"/>
          <w:lang w:val="en"/>
        </w:rPr>
      </w:pPr>
      <w:r w:rsidRPr="002036B9">
        <w:rPr>
          <w:rFonts w:asciiTheme="majorEastAsia" w:eastAsiaTheme="majorEastAsia" w:hAnsiTheme="majorEastAsia" w:cs="メイリオ" w:hint="eastAsia"/>
          <w:b/>
          <w:sz w:val="12"/>
          <w:szCs w:val="12"/>
        </w:rPr>
        <w:t>用語解説</w:t>
      </w:r>
      <w:r w:rsidR="00FA228D" w:rsidRPr="002036B9">
        <w:rPr>
          <w:rFonts w:asciiTheme="majorEastAsia" w:eastAsiaTheme="majorEastAsia" w:hAnsiTheme="majorEastAsia" w:cs="メイリオ" w:hint="eastAsia"/>
          <w:b/>
          <w:sz w:val="12"/>
          <w:szCs w:val="12"/>
        </w:rPr>
        <w:t xml:space="preserve"> </w:t>
      </w:r>
      <w:r w:rsidR="00FA228D" w:rsidRPr="002036B9">
        <w:rPr>
          <w:rStyle w:val="hps"/>
          <w:rFonts w:ascii="Arial" w:hAnsi="Arial" w:cs="Arial"/>
          <w:b/>
          <w:color w:val="222222"/>
          <w:sz w:val="12"/>
          <w:szCs w:val="12"/>
          <w:lang w:val="en"/>
        </w:rPr>
        <w:t>Glossary</w:t>
      </w:r>
    </w:p>
    <w:p w:rsidR="00FA228D" w:rsidRPr="002036B9" w:rsidRDefault="009E5E26" w:rsidP="006E2FAF">
      <w:pPr>
        <w:spacing w:beforeLines="50" w:before="145" w:line="160" w:lineRule="exact"/>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2F5DEC" w:rsidRPr="002036B9">
        <w:rPr>
          <w:rFonts w:asciiTheme="majorEastAsia" w:eastAsiaTheme="majorEastAsia" w:hAnsiTheme="majorEastAsia" w:cs="メイリオ" w:hint="eastAsia"/>
          <w:sz w:val="12"/>
          <w:szCs w:val="12"/>
        </w:rPr>
        <w:t>上記</w:t>
      </w:r>
      <w:r w:rsidR="00760C60">
        <w:rPr>
          <w:rFonts w:asciiTheme="majorEastAsia" w:eastAsiaTheme="majorEastAsia" w:hAnsiTheme="majorEastAsia" w:cs="メイリオ" w:hint="eastAsia"/>
          <w:sz w:val="12"/>
          <w:szCs w:val="12"/>
        </w:rPr>
        <w:t>２</w:t>
      </w:r>
      <w:r w:rsidR="00FA228D" w:rsidRPr="002036B9">
        <w:rPr>
          <w:rFonts w:asciiTheme="majorEastAsia" w:eastAsiaTheme="majorEastAsia" w:hAnsiTheme="majorEastAsia" w:cs="メイリオ" w:hint="eastAsia"/>
          <w:sz w:val="12"/>
          <w:szCs w:val="12"/>
        </w:rPr>
        <w:t xml:space="preserve">． </w:t>
      </w:r>
      <w:r w:rsidR="00D5368F" w:rsidRPr="002036B9">
        <w:rPr>
          <w:rStyle w:val="hps"/>
          <w:rFonts w:ascii="Arial" w:hAnsi="Arial" w:cs="Arial" w:hint="eastAsia"/>
          <w:color w:val="222222"/>
          <w:sz w:val="12"/>
          <w:szCs w:val="12"/>
          <w:lang w:val="en"/>
        </w:rPr>
        <w:t xml:space="preserve"> </w:t>
      </w:r>
      <w:r w:rsidR="00D047A0" w:rsidRPr="002036B9">
        <w:rPr>
          <w:rStyle w:val="hps"/>
          <w:rFonts w:ascii="Arial" w:hAnsi="Arial" w:cs="Arial"/>
          <w:color w:val="222222"/>
          <w:sz w:val="12"/>
          <w:szCs w:val="12"/>
          <w:lang w:val="en"/>
        </w:rPr>
        <w:t>A</w:t>
      </w:r>
      <w:r w:rsidR="002F5DEC" w:rsidRPr="002036B9">
        <w:rPr>
          <w:rStyle w:val="hps"/>
          <w:rFonts w:ascii="Arial" w:hAnsi="Arial" w:cs="Arial"/>
          <w:color w:val="222222"/>
          <w:sz w:val="12"/>
          <w:szCs w:val="12"/>
          <w:lang w:val="en"/>
        </w:rPr>
        <w:t>bove</w:t>
      </w:r>
      <w:r w:rsidR="002F5DEC" w:rsidRPr="002036B9">
        <w:rPr>
          <w:rStyle w:val="hps"/>
          <w:rFonts w:ascii="Arial" w:hAnsi="Arial" w:cs="Arial" w:hint="eastAsia"/>
          <w:color w:val="222222"/>
          <w:sz w:val="12"/>
          <w:szCs w:val="12"/>
          <w:lang w:val="en"/>
        </w:rPr>
        <w:t xml:space="preserve"> </w:t>
      </w:r>
      <w:r w:rsidR="00760C60">
        <w:rPr>
          <w:rFonts w:asciiTheme="majorEastAsia" w:eastAsiaTheme="majorEastAsia" w:hAnsiTheme="majorEastAsia" w:cs="メイリオ" w:hint="eastAsia"/>
          <w:sz w:val="12"/>
          <w:szCs w:val="12"/>
        </w:rPr>
        <w:t>2</w:t>
      </w:r>
      <w:r w:rsidR="00FA228D" w:rsidRPr="002036B9">
        <w:rPr>
          <w:rFonts w:asciiTheme="majorEastAsia" w:eastAsiaTheme="majorEastAsia" w:hAnsiTheme="majorEastAsia" w:cs="メイリオ" w:hint="eastAsia"/>
          <w:sz w:val="12"/>
          <w:szCs w:val="12"/>
        </w:rPr>
        <w:t>.</w:t>
      </w:r>
    </w:p>
    <w:p w:rsidR="00447FBA" w:rsidRPr="002036B9" w:rsidRDefault="009E5E26" w:rsidP="006E2FAF">
      <w:pPr>
        <w:spacing w:line="160" w:lineRule="exact"/>
        <w:ind w:leftChars="67" w:left="14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必須業務</w:t>
      </w:r>
      <w:r w:rsidR="00B805AB" w:rsidRPr="002036B9">
        <w:rPr>
          <w:rStyle w:val="hps"/>
          <w:rFonts w:ascii="Arial" w:hAnsi="Arial" w:cs="Arial" w:hint="eastAsia"/>
          <w:color w:val="222222"/>
          <w:sz w:val="12"/>
          <w:szCs w:val="12"/>
          <w:lang w:val="en"/>
        </w:rPr>
        <w:t>Compulsory</w:t>
      </w:r>
      <w:r w:rsidR="00447FBA" w:rsidRPr="002036B9">
        <w:rPr>
          <w:rStyle w:val="shorttext"/>
          <w:rFonts w:ascii="Arial" w:hAnsi="Arial" w:cs="Arial"/>
          <w:color w:val="222222"/>
          <w:sz w:val="12"/>
          <w:szCs w:val="12"/>
          <w:lang w:val="en"/>
        </w:rPr>
        <w:t xml:space="preserve"> </w:t>
      </w:r>
      <w:r w:rsidR="00B805AB" w:rsidRPr="002036B9">
        <w:rPr>
          <w:rStyle w:val="hps"/>
          <w:rFonts w:ascii="Arial" w:hAnsi="Arial" w:cs="Arial" w:hint="eastAsia"/>
          <w:color w:val="222222"/>
          <w:sz w:val="12"/>
          <w:szCs w:val="12"/>
          <w:lang w:val="en"/>
        </w:rPr>
        <w:t>work</w:t>
      </w:r>
      <w:r w:rsidR="00D047A0" w:rsidRPr="002036B9">
        <w:rPr>
          <w:rStyle w:val="hps"/>
          <w:rFonts w:ascii="Arial" w:hAnsi="Arial" w:cs="Arial"/>
          <w:color w:val="222222"/>
          <w:sz w:val="12"/>
          <w:szCs w:val="12"/>
          <w:lang w:val="en"/>
        </w:rPr>
        <w:t>s</w:t>
      </w:r>
    </w:p>
    <w:p w:rsidR="009E5E26"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rsidR="00447FBA" w:rsidRPr="002036B9" w:rsidRDefault="00B805AB" w:rsidP="0053238F">
      <w:pPr>
        <w:spacing w:line="160" w:lineRule="exact"/>
        <w:ind w:leftChars="202" w:left="424" w:firstLine="1"/>
        <w:rPr>
          <w:rFonts w:asciiTheme="majorEastAsia" w:eastAsiaTheme="majorEastAsia" w:hAnsiTheme="majorEastAsia" w:cs="メイリオ"/>
          <w:sz w:val="12"/>
          <w:szCs w:val="12"/>
        </w:rPr>
      </w:pPr>
      <w:r w:rsidRPr="002036B9">
        <w:rPr>
          <w:rStyle w:val="hps"/>
          <w:rFonts w:ascii="Arial" w:hAnsi="Arial" w:cs="Arial" w:hint="eastAsia"/>
          <w:color w:val="222222"/>
          <w:sz w:val="12"/>
          <w:szCs w:val="12"/>
          <w:lang w:val="en"/>
        </w:rPr>
        <w:t>Work</w:t>
      </w:r>
      <w:r w:rsidR="00D047A0" w:rsidRPr="002036B9">
        <w:rPr>
          <w:rStyle w:val="hps"/>
          <w:rFonts w:ascii="Arial" w:hAnsi="Arial" w:cs="Arial"/>
          <w:color w:val="222222"/>
          <w:sz w:val="12"/>
          <w:szCs w:val="12"/>
          <w:lang w:val="en"/>
        </w:rPr>
        <w:t>s that are required to master skills, etc.</w:t>
      </w:r>
    </w:p>
    <w:p w:rsidR="00447FBA" w:rsidRPr="002036B9"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関連</w:t>
      </w:r>
      <w:r w:rsidR="003B5FF3" w:rsidRPr="002036B9">
        <w:rPr>
          <w:rFonts w:asciiTheme="majorEastAsia" w:eastAsiaTheme="majorEastAsia" w:hAnsiTheme="majorEastAsia" w:cs="メイリオ" w:hint="eastAsia"/>
          <w:sz w:val="12"/>
          <w:szCs w:val="12"/>
        </w:rPr>
        <w:t>業務</w:t>
      </w:r>
      <w:r w:rsidR="00447FBA" w:rsidRPr="002036B9">
        <w:rPr>
          <w:rStyle w:val="hps"/>
          <w:rFonts w:ascii="Arial" w:hAnsi="Arial" w:cs="Arial"/>
          <w:color w:val="222222"/>
          <w:sz w:val="12"/>
          <w:szCs w:val="12"/>
          <w:lang w:val="en"/>
        </w:rPr>
        <w:t>Related</w:t>
      </w:r>
      <w:r w:rsidR="00447FBA" w:rsidRPr="002036B9">
        <w:rPr>
          <w:rStyle w:val="hps"/>
          <w:sz w:val="12"/>
          <w:szCs w:val="12"/>
        </w:rPr>
        <w:t xml:space="preserve"> </w:t>
      </w:r>
      <w:r w:rsidR="00447FBA" w:rsidRPr="002036B9">
        <w:rPr>
          <w:rStyle w:val="hps"/>
          <w:rFonts w:ascii="Arial" w:hAnsi="Arial" w:cs="Arial"/>
          <w:color w:val="222222"/>
          <w:sz w:val="12"/>
          <w:szCs w:val="12"/>
          <w:lang w:val="en"/>
        </w:rPr>
        <w:t>work</w:t>
      </w:r>
      <w:r w:rsidR="003B5FF3" w:rsidRPr="002036B9">
        <w:rPr>
          <w:rStyle w:val="hps"/>
          <w:rFonts w:ascii="Arial" w:hAnsi="Arial" w:cs="Arial" w:hint="eastAsia"/>
          <w:color w:val="222222"/>
          <w:sz w:val="12"/>
          <w:szCs w:val="12"/>
          <w:lang w:val="en"/>
        </w:rPr>
        <w:t>s</w:t>
      </w:r>
    </w:p>
    <w:p w:rsidR="00447FBA"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2036B9">
        <w:rPr>
          <w:rFonts w:asciiTheme="majorEastAsia" w:eastAsiaTheme="majorEastAsia" w:hAnsiTheme="majorEastAsia" w:cs="メイリオ" w:hint="eastAsia"/>
          <w:sz w:val="12"/>
          <w:szCs w:val="12"/>
        </w:rPr>
        <w:t>の</w:t>
      </w:r>
      <w:r w:rsidRPr="002036B9">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rsidR="00447FBA" w:rsidRPr="002036B9" w:rsidRDefault="00D047A0" w:rsidP="0053238F">
      <w:pPr>
        <w:spacing w:line="160" w:lineRule="exact"/>
        <w:ind w:leftChars="202" w:left="424" w:firstLine="1"/>
        <w:rPr>
          <w:rStyle w:val="hps"/>
          <w:rFonts w:ascii="Arial" w:hAnsi="Arial" w:cs="Arial"/>
          <w:color w:val="222222"/>
          <w:sz w:val="12"/>
          <w:szCs w:val="12"/>
          <w:lang w:val="en"/>
        </w:rPr>
      </w:pPr>
      <w:r w:rsidRPr="002036B9">
        <w:rPr>
          <w:rStyle w:val="hps"/>
          <w:rFonts w:ascii="Arial" w:hAnsi="Arial" w:cs="Arial"/>
          <w:color w:val="222222"/>
          <w:sz w:val="12"/>
          <w:szCs w:val="12"/>
          <w:lang w:val="en"/>
        </w:rPr>
        <w:t xml:space="preserve">Out of </w:t>
      </w:r>
      <w:r w:rsidR="00B805AB" w:rsidRPr="002036B9">
        <w:rPr>
          <w:rStyle w:val="hps"/>
          <w:rFonts w:ascii="Arial" w:hAnsi="Arial" w:cs="Arial" w:hint="eastAsia"/>
          <w:color w:val="222222"/>
          <w:sz w:val="12"/>
          <w:szCs w:val="12"/>
          <w:lang w:val="en"/>
        </w:rPr>
        <w:t>work</w:t>
      </w:r>
      <w:r w:rsidRPr="002036B9">
        <w:rPr>
          <w:rStyle w:val="hps"/>
          <w:rFonts w:ascii="Arial" w:hAnsi="Arial" w:cs="Arial"/>
          <w:color w:val="222222"/>
          <w:sz w:val="12"/>
          <w:szCs w:val="12"/>
          <w:lang w:val="en"/>
        </w:rPr>
        <w:t xml:space="preserve">s that could be implemented by </w:t>
      </w:r>
      <w:r w:rsidR="003B5FF3" w:rsidRPr="002036B9">
        <w:rPr>
          <w:rStyle w:val="hps"/>
          <w:rFonts w:ascii="Arial" w:hAnsi="Arial" w:cs="Arial" w:hint="eastAsia"/>
          <w:color w:val="222222"/>
          <w:sz w:val="12"/>
          <w:szCs w:val="12"/>
          <w:lang w:val="en"/>
        </w:rPr>
        <w:t>technical intern trainee</w:t>
      </w:r>
      <w:r w:rsidRPr="002036B9">
        <w:rPr>
          <w:rStyle w:val="hps"/>
          <w:rFonts w:ascii="Arial" w:hAnsi="Arial" w:cs="Arial"/>
          <w:color w:val="222222"/>
          <w:sz w:val="12"/>
          <w:szCs w:val="12"/>
          <w:lang w:val="en"/>
        </w:rPr>
        <w:t xml:space="preserve"> engaging in</w:t>
      </w:r>
      <w:r w:rsidR="00996328" w:rsidRPr="002036B9">
        <w:rPr>
          <w:rStyle w:val="hps"/>
          <w:rFonts w:ascii="Arial" w:hAnsi="Arial" w:cs="Arial"/>
          <w:color w:val="222222"/>
          <w:sz w:val="12"/>
          <w:szCs w:val="12"/>
          <w:lang w:val="en"/>
        </w:rPr>
        <w:t xml:space="preserve"> the</w:t>
      </w:r>
      <w:r w:rsidRPr="002036B9">
        <w:rPr>
          <w:rStyle w:val="hps"/>
          <w:rFonts w:ascii="Arial" w:hAnsi="Arial" w:cs="Arial"/>
          <w:color w:val="222222"/>
          <w:sz w:val="12"/>
          <w:szCs w:val="12"/>
          <w:lang w:val="en"/>
        </w:rPr>
        <w:t xml:space="preserve"> </w:t>
      </w:r>
      <w:r w:rsidR="00B805AB" w:rsidRPr="002036B9">
        <w:rPr>
          <w:rStyle w:val="hps"/>
          <w:rFonts w:ascii="Arial" w:hAnsi="Arial" w:cs="Arial" w:hint="eastAsia"/>
          <w:color w:val="222222"/>
          <w:sz w:val="12"/>
          <w:szCs w:val="12"/>
          <w:lang w:val="en"/>
        </w:rPr>
        <w:t>compulsory work</w:t>
      </w:r>
      <w:r w:rsidRPr="002036B9">
        <w:rPr>
          <w:rStyle w:val="hps"/>
          <w:rFonts w:ascii="Arial" w:hAnsi="Arial" w:cs="Arial"/>
          <w:color w:val="222222"/>
          <w:sz w:val="12"/>
          <w:szCs w:val="12"/>
          <w:lang w:val="en"/>
        </w:rPr>
        <w:t xml:space="preserve">s during the production process of the relevant job category and </w:t>
      </w:r>
      <w:r w:rsidR="00996328" w:rsidRPr="002036B9">
        <w:rPr>
          <w:rStyle w:val="hps"/>
          <w:rFonts w:ascii="Arial" w:hAnsi="Arial" w:cs="Arial"/>
          <w:color w:val="222222"/>
          <w:sz w:val="12"/>
          <w:szCs w:val="12"/>
          <w:lang w:val="en"/>
        </w:rPr>
        <w:t>jobs</w:t>
      </w:r>
      <w:r w:rsidRPr="002036B9">
        <w:rPr>
          <w:rStyle w:val="hps"/>
          <w:rFonts w:ascii="Arial" w:hAnsi="Arial" w:cs="Arial"/>
          <w:color w:val="222222"/>
          <w:sz w:val="12"/>
          <w:szCs w:val="12"/>
          <w:lang w:val="en"/>
        </w:rPr>
        <w:t xml:space="preserve">, those </w:t>
      </w:r>
      <w:r w:rsidR="00B805AB" w:rsidRPr="002036B9">
        <w:rPr>
          <w:rStyle w:val="hps"/>
          <w:rFonts w:ascii="Arial" w:hAnsi="Arial" w:cs="Arial" w:hint="eastAsia"/>
          <w:color w:val="222222"/>
          <w:sz w:val="12"/>
          <w:szCs w:val="12"/>
          <w:lang w:val="en"/>
        </w:rPr>
        <w:t>work</w:t>
      </w:r>
      <w:r w:rsidRPr="002036B9">
        <w:rPr>
          <w:rStyle w:val="hps"/>
          <w:rFonts w:ascii="Arial" w:hAnsi="Arial" w:cs="Arial"/>
          <w:color w:val="222222"/>
          <w:sz w:val="12"/>
          <w:szCs w:val="12"/>
          <w:lang w:val="en"/>
        </w:rPr>
        <w:t xml:space="preserve">s that are not required but </w:t>
      </w:r>
      <w:r w:rsidR="00996328" w:rsidRPr="002036B9">
        <w:rPr>
          <w:rStyle w:val="hps"/>
          <w:rFonts w:ascii="Arial" w:hAnsi="Arial" w:cs="Arial"/>
          <w:color w:val="222222"/>
          <w:sz w:val="12"/>
          <w:szCs w:val="12"/>
          <w:lang w:val="en"/>
        </w:rPr>
        <w:t>that contribute</w:t>
      </w:r>
      <w:r w:rsidRPr="002036B9">
        <w:rPr>
          <w:rStyle w:val="hps"/>
          <w:rFonts w:ascii="Arial" w:hAnsi="Arial" w:cs="Arial"/>
          <w:color w:val="222222"/>
          <w:sz w:val="12"/>
          <w:szCs w:val="12"/>
          <w:lang w:val="en"/>
        </w:rPr>
        <w:t xml:space="preserve"> directly/indirectly to </w:t>
      </w:r>
      <w:r w:rsidR="00996328" w:rsidRPr="002036B9">
        <w:rPr>
          <w:rStyle w:val="hps"/>
          <w:rFonts w:ascii="Arial" w:hAnsi="Arial" w:cs="Arial"/>
          <w:color w:val="222222"/>
          <w:sz w:val="12"/>
          <w:szCs w:val="12"/>
          <w:lang w:val="en"/>
        </w:rPr>
        <w:t>enhance</w:t>
      </w:r>
      <w:r w:rsidRPr="002036B9">
        <w:rPr>
          <w:rStyle w:val="hps"/>
          <w:rFonts w:ascii="Arial" w:hAnsi="Arial" w:cs="Arial"/>
          <w:color w:val="222222"/>
          <w:sz w:val="12"/>
          <w:szCs w:val="12"/>
          <w:lang w:val="en"/>
        </w:rPr>
        <w:t xml:space="preserve"> skills of the </w:t>
      </w:r>
      <w:r w:rsidR="00B805AB" w:rsidRPr="002036B9">
        <w:rPr>
          <w:rStyle w:val="hps"/>
          <w:rFonts w:ascii="Arial" w:hAnsi="Arial" w:cs="Arial" w:hint="eastAsia"/>
          <w:color w:val="222222"/>
          <w:sz w:val="12"/>
          <w:szCs w:val="12"/>
          <w:lang w:val="en"/>
        </w:rPr>
        <w:t>compulsory work</w:t>
      </w:r>
      <w:r w:rsidR="00B805AB" w:rsidRPr="002036B9">
        <w:rPr>
          <w:rStyle w:val="hps"/>
          <w:rFonts w:ascii="Arial" w:hAnsi="Arial" w:cs="Arial"/>
          <w:color w:val="222222"/>
          <w:sz w:val="12"/>
          <w:szCs w:val="12"/>
          <w:lang w:val="en"/>
        </w:rPr>
        <w:t>s</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1ADB" w:rsidRDefault="00E21ADB" w:rsidP="006A5F3B">
      <w:r>
        <w:separator/>
      </w:r>
    </w:p>
  </w:endnote>
  <w:endnote w:type="continuationSeparator" w:id="0">
    <w:p w:rsidR="00E21ADB" w:rsidRDefault="00E21ADB"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00"/>
    <w:family w:val="swiss"/>
    <w:pitch w:val="variable"/>
    <w:sig w:usb0="00000000"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00"/>
    <w:family w:val="roman"/>
    <w:pitch w:val="variable"/>
    <w:sig w:usb0="00000000" w:usb1="00000000" w:usb2="00000000" w:usb3="00000000" w:csb0="00010001" w:csb1="00000000"/>
  </w:font>
  <w:font w:name="メイリオ">
    <w:altName w:val="Meiryo"/>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5A69EA">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5A69EA">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1ADB" w:rsidRDefault="00E21ADB" w:rsidP="006A5F3B">
      <w:r>
        <w:separator/>
      </w:r>
    </w:p>
  </w:footnote>
  <w:footnote w:type="continuationSeparator" w:id="0">
    <w:p w:rsidR="00E21ADB" w:rsidRDefault="00E21ADB"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210"/>
  <w:drawingGridHorizontalSpacing w:val="105"/>
  <w:drawingGridVerticalSpacing w:val="29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E8F"/>
    <w:rsid w:val="000045E8"/>
    <w:rsid w:val="00005AA4"/>
    <w:rsid w:val="0001161B"/>
    <w:rsid w:val="00023E66"/>
    <w:rsid w:val="0002558E"/>
    <w:rsid w:val="000333D2"/>
    <w:rsid w:val="0005518E"/>
    <w:rsid w:val="00060CDA"/>
    <w:rsid w:val="00066640"/>
    <w:rsid w:val="000717D2"/>
    <w:rsid w:val="000757FB"/>
    <w:rsid w:val="000849D4"/>
    <w:rsid w:val="00094980"/>
    <w:rsid w:val="000A3717"/>
    <w:rsid w:val="000C3A36"/>
    <w:rsid w:val="000D6BBC"/>
    <w:rsid w:val="000F0E32"/>
    <w:rsid w:val="000F4550"/>
    <w:rsid w:val="00105E81"/>
    <w:rsid w:val="001117D5"/>
    <w:rsid w:val="0011296D"/>
    <w:rsid w:val="00113693"/>
    <w:rsid w:val="00121AEF"/>
    <w:rsid w:val="00126B12"/>
    <w:rsid w:val="00132CEF"/>
    <w:rsid w:val="00153942"/>
    <w:rsid w:val="001633B5"/>
    <w:rsid w:val="00185B1A"/>
    <w:rsid w:val="001B78EE"/>
    <w:rsid w:val="001D6EC0"/>
    <w:rsid w:val="001D7BB9"/>
    <w:rsid w:val="001F0CC1"/>
    <w:rsid w:val="002030E8"/>
    <w:rsid w:val="002036B9"/>
    <w:rsid w:val="00203FB8"/>
    <w:rsid w:val="0020712D"/>
    <w:rsid w:val="002164E8"/>
    <w:rsid w:val="002217A6"/>
    <w:rsid w:val="00221C6D"/>
    <w:rsid w:val="00261DB3"/>
    <w:rsid w:val="00284D67"/>
    <w:rsid w:val="002939DC"/>
    <w:rsid w:val="002B1278"/>
    <w:rsid w:val="002C6233"/>
    <w:rsid w:val="002C6588"/>
    <w:rsid w:val="002D3EEB"/>
    <w:rsid w:val="002D5C07"/>
    <w:rsid w:val="002D7287"/>
    <w:rsid w:val="002E01D3"/>
    <w:rsid w:val="002E1406"/>
    <w:rsid w:val="002F3C3F"/>
    <w:rsid w:val="002F5DEC"/>
    <w:rsid w:val="00305A30"/>
    <w:rsid w:val="0030799A"/>
    <w:rsid w:val="00332B35"/>
    <w:rsid w:val="00341EE1"/>
    <w:rsid w:val="00353899"/>
    <w:rsid w:val="00361D82"/>
    <w:rsid w:val="00364B84"/>
    <w:rsid w:val="003652AB"/>
    <w:rsid w:val="003711E3"/>
    <w:rsid w:val="003719CF"/>
    <w:rsid w:val="003748B0"/>
    <w:rsid w:val="00392287"/>
    <w:rsid w:val="00397658"/>
    <w:rsid w:val="003A70F2"/>
    <w:rsid w:val="003A7205"/>
    <w:rsid w:val="003B3D69"/>
    <w:rsid w:val="003B5FF3"/>
    <w:rsid w:val="003B78ED"/>
    <w:rsid w:val="003D74FA"/>
    <w:rsid w:val="003E3768"/>
    <w:rsid w:val="003E4221"/>
    <w:rsid w:val="003E5EC2"/>
    <w:rsid w:val="003E62B4"/>
    <w:rsid w:val="004038AE"/>
    <w:rsid w:val="00404BB6"/>
    <w:rsid w:val="00404D92"/>
    <w:rsid w:val="00416106"/>
    <w:rsid w:val="00440E13"/>
    <w:rsid w:val="00443373"/>
    <w:rsid w:val="00447FBA"/>
    <w:rsid w:val="004535D6"/>
    <w:rsid w:val="00456258"/>
    <w:rsid w:val="00485FBE"/>
    <w:rsid w:val="00493340"/>
    <w:rsid w:val="004A0B52"/>
    <w:rsid w:val="004C3DDF"/>
    <w:rsid w:val="004C5E36"/>
    <w:rsid w:val="004D0D8B"/>
    <w:rsid w:val="004E2C73"/>
    <w:rsid w:val="004E6822"/>
    <w:rsid w:val="004F0ECB"/>
    <w:rsid w:val="0050097E"/>
    <w:rsid w:val="00502834"/>
    <w:rsid w:val="005129D6"/>
    <w:rsid w:val="0053238F"/>
    <w:rsid w:val="0054294C"/>
    <w:rsid w:val="00543194"/>
    <w:rsid w:val="0055050B"/>
    <w:rsid w:val="00556318"/>
    <w:rsid w:val="005570BB"/>
    <w:rsid w:val="0056512C"/>
    <w:rsid w:val="005651C7"/>
    <w:rsid w:val="005739FD"/>
    <w:rsid w:val="00577CEB"/>
    <w:rsid w:val="00586CA5"/>
    <w:rsid w:val="0059124B"/>
    <w:rsid w:val="005947F2"/>
    <w:rsid w:val="005A69EA"/>
    <w:rsid w:val="005C244C"/>
    <w:rsid w:val="005D3E13"/>
    <w:rsid w:val="005E0487"/>
    <w:rsid w:val="005E2740"/>
    <w:rsid w:val="005F2AC6"/>
    <w:rsid w:val="00613018"/>
    <w:rsid w:val="00615499"/>
    <w:rsid w:val="00622133"/>
    <w:rsid w:val="00625A5E"/>
    <w:rsid w:val="00630168"/>
    <w:rsid w:val="00635E43"/>
    <w:rsid w:val="00650D54"/>
    <w:rsid w:val="006600FB"/>
    <w:rsid w:val="00673E65"/>
    <w:rsid w:val="0067428A"/>
    <w:rsid w:val="00676698"/>
    <w:rsid w:val="0067715B"/>
    <w:rsid w:val="00690EF7"/>
    <w:rsid w:val="006A5F3B"/>
    <w:rsid w:val="006C4F7E"/>
    <w:rsid w:val="006E2FAF"/>
    <w:rsid w:val="006E3081"/>
    <w:rsid w:val="006F2EB5"/>
    <w:rsid w:val="006F4100"/>
    <w:rsid w:val="00720D8E"/>
    <w:rsid w:val="007248C1"/>
    <w:rsid w:val="00730421"/>
    <w:rsid w:val="00745C3F"/>
    <w:rsid w:val="00746657"/>
    <w:rsid w:val="00747992"/>
    <w:rsid w:val="00751063"/>
    <w:rsid w:val="007531F3"/>
    <w:rsid w:val="00760C60"/>
    <w:rsid w:val="00761AA4"/>
    <w:rsid w:val="00762847"/>
    <w:rsid w:val="00765EFE"/>
    <w:rsid w:val="007727C6"/>
    <w:rsid w:val="007800DF"/>
    <w:rsid w:val="0078566F"/>
    <w:rsid w:val="00785A04"/>
    <w:rsid w:val="007D0A0D"/>
    <w:rsid w:val="007F4DE9"/>
    <w:rsid w:val="007F5F79"/>
    <w:rsid w:val="00800178"/>
    <w:rsid w:val="00817FF8"/>
    <w:rsid w:val="008236FA"/>
    <w:rsid w:val="00824BD7"/>
    <w:rsid w:val="00835662"/>
    <w:rsid w:val="008426B4"/>
    <w:rsid w:val="0084329F"/>
    <w:rsid w:val="0087134B"/>
    <w:rsid w:val="008755B5"/>
    <w:rsid w:val="00876AA0"/>
    <w:rsid w:val="00881B73"/>
    <w:rsid w:val="00885685"/>
    <w:rsid w:val="008901AF"/>
    <w:rsid w:val="008963BF"/>
    <w:rsid w:val="008B1E56"/>
    <w:rsid w:val="008B2E63"/>
    <w:rsid w:val="008D65DA"/>
    <w:rsid w:val="008E2E7B"/>
    <w:rsid w:val="00901AFD"/>
    <w:rsid w:val="00904E71"/>
    <w:rsid w:val="00911D74"/>
    <w:rsid w:val="00912B8C"/>
    <w:rsid w:val="00935CA7"/>
    <w:rsid w:val="00945155"/>
    <w:rsid w:val="00977E8F"/>
    <w:rsid w:val="00982D3B"/>
    <w:rsid w:val="009900B5"/>
    <w:rsid w:val="00996328"/>
    <w:rsid w:val="009C2FB8"/>
    <w:rsid w:val="009C4DA4"/>
    <w:rsid w:val="009D03F0"/>
    <w:rsid w:val="009E1173"/>
    <w:rsid w:val="009E5E26"/>
    <w:rsid w:val="009F07A7"/>
    <w:rsid w:val="00A13F85"/>
    <w:rsid w:val="00A33619"/>
    <w:rsid w:val="00A37319"/>
    <w:rsid w:val="00A41070"/>
    <w:rsid w:val="00A43BE5"/>
    <w:rsid w:val="00A52697"/>
    <w:rsid w:val="00A71568"/>
    <w:rsid w:val="00A82C19"/>
    <w:rsid w:val="00A83A66"/>
    <w:rsid w:val="00A85076"/>
    <w:rsid w:val="00A85522"/>
    <w:rsid w:val="00AC1340"/>
    <w:rsid w:val="00AC6D38"/>
    <w:rsid w:val="00AD431C"/>
    <w:rsid w:val="00AD4E9C"/>
    <w:rsid w:val="00AF5743"/>
    <w:rsid w:val="00B01CBB"/>
    <w:rsid w:val="00B10F0F"/>
    <w:rsid w:val="00B20020"/>
    <w:rsid w:val="00B31D9B"/>
    <w:rsid w:val="00B35C17"/>
    <w:rsid w:val="00B46162"/>
    <w:rsid w:val="00B52439"/>
    <w:rsid w:val="00B52E65"/>
    <w:rsid w:val="00B53AF1"/>
    <w:rsid w:val="00B674F3"/>
    <w:rsid w:val="00B71F69"/>
    <w:rsid w:val="00B77232"/>
    <w:rsid w:val="00B805AB"/>
    <w:rsid w:val="00B81428"/>
    <w:rsid w:val="00B93C22"/>
    <w:rsid w:val="00BA0819"/>
    <w:rsid w:val="00BB7AF0"/>
    <w:rsid w:val="00BD43A5"/>
    <w:rsid w:val="00BD515F"/>
    <w:rsid w:val="00BD6D49"/>
    <w:rsid w:val="00BD7B43"/>
    <w:rsid w:val="00BF7623"/>
    <w:rsid w:val="00BF7CB8"/>
    <w:rsid w:val="00C132F2"/>
    <w:rsid w:val="00C37B95"/>
    <w:rsid w:val="00C37B99"/>
    <w:rsid w:val="00C46D5B"/>
    <w:rsid w:val="00C51438"/>
    <w:rsid w:val="00C56899"/>
    <w:rsid w:val="00C76963"/>
    <w:rsid w:val="00C81D53"/>
    <w:rsid w:val="00CA53FC"/>
    <w:rsid w:val="00CA6A4E"/>
    <w:rsid w:val="00CC20A0"/>
    <w:rsid w:val="00CC29A1"/>
    <w:rsid w:val="00CE4CCF"/>
    <w:rsid w:val="00CF0FD7"/>
    <w:rsid w:val="00CF2E29"/>
    <w:rsid w:val="00CF66D3"/>
    <w:rsid w:val="00D03906"/>
    <w:rsid w:val="00D047A0"/>
    <w:rsid w:val="00D05698"/>
    <w:rsid w:val="00D06150"/>
    <w:rsid w:val="00D15328"/>
    <w:rsid w:val="00D330F1"/>
    <w:rsid w:val="00D36FEB"/>
    <w:rsid w:val="00D420C5"/>
    <w:rsid w:val="00D444BF"/>
    <w:rsid w:val="00D5368F"/>
    <w:rsid w:val="00D62369"/>
    <w:rsid w:val="00D630F1"/>
    <w:rsid w:val="00D94B6E"/>
    <w:rsid w:val="00D973EC"/>
    <w:rsid w:val="00DA00A1"/>
    <w:rsid w:val="00DA0EC5"/>
    <w:rsid w:val="00DA504C"/>
    <w:rsid w:val="00DB750D"/>
    <w:rsid w:val="00DC344B"/>
    <w:rsid w:val="00DD1478"/>
    <w:rsid w:val="00DD5258"/>
    <w:rsid w:val="00E028BE"/>
    <w:rsid w:val="00E036B6"/>
    <w:rsid w:val="00E12A05"/>
    <w:rsid w:val="00E133DD"/>
    <w:rsid w:val="00E21ADB"/>
    <w:rsid w:val="00E43CB8"/>
    <w:rsid w:val="00E45D43"/>
    <w:rsid w:val="00E61FB9"/>
    <w:rsid w:val="00E67407"/>
    <w:rsid w:val="00E7086C"/>
    <w:rsid w:val="00E76E09"/>
    <w:rsid w:val="00E84BF5"/>
    <w:rsid w:val="00E94ACE"/>
    <w:rsid w:val="00EA04C0"/>
    <w:rsid w:val="00EB4086"/>
    <w:rsid w:val="00EC1ADE"/>
    <w:rsid w:val="00EE7C92"/>
    <w:rsid w:val="00EF04D8"/>
    <w:rsid w:val="00EF08B6"/>
    <w:rsid w:val="00EF67FB"/>
    <w:rsid w:val="00F0156C"/>
    <w:rsid w:val="00F02F2C"/>
    <w:rsid w:val="00F0344F"/>
    <w:rsid w:val="00F217F3"/>
    <w:rsid w:val="00F260A8"/>
    <w:rsid w:val="00F4725E"/>
    <w:rsid w:val="00F51DBE"/>
    <w:rsid w:val="00F6327A"/>
    <w:rsid w:val="00F77080"/>
    <w:rsid w:val="00F90A39"/>
    <w:rsid w:val="00F96143"/>
    <w:rsid w:val="00FA204D"/>
    <w:rsid w:val="00FA228D"/>
    <w:rsid w:val="00FA6ABC"/>
    <w:rsid w:val="00FB1C3D"/>
    <w:rsid w:val="00FB6D71"/>
    <w:rsid w:val="00FB73DD"/>
    <w:rsid w:val="00FB79A0"/>
    <w:rsid w:val="00FC2E0B"/>
    <w:rsid w:val="00FC67E9"/>
    <w:rsid w:val="00FC6BB7"/>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6E9B3ACF-3C4A-4752-BDB6-01A4FFDD3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60B8DF-08D9-4FEE-A192-7D7E45DBE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812</Words>
  <Characters>4635</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ylchi</dc:creator>
  <cp:lastModifiedBy>石川 亜紀子(ishikawa-akikoaa)</cp:lastModifiedBy>
  <cp:revision>3</cp:revision>
  <cp:lastPrinted>2018-05-10T09:19:00Z</cp:lastPrinted>
  <dcterms:created xsi:type="dcterms:W3CDTF">2018-07-24T06:12:00Z</dcterms:created>
  <dcterms:modified xsi:type="dcterms:W3CDTF">2018-09-11T05:33:00Z</dcterms:modified>
</cp:coreProperties>
</file>