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4E65B3" w:rsidRPr="00A300B4" w:rsidRDefault="004E65B3" w:rsidP="004E65B3">
                  <w:pPr>
                    <w:spacing w:line="220" w:lineRule="exact"/>
                    <w:jc w:val="left"/>
                    <w:rPr>
                      <w:rFonts w:asciiTheme="majorEastAsia" w:eastAsiaTheme="majorEastAsia" w:hAnsiTheme="majorEastAsia" w:cs="メイリオ"/>
                      <w:sz w:val="16"/>
                      <w:szCs w:val="16"/>
                    </w:rPr>
                  </w:pPr>
                  <w:r w:rsidRPr="00A300B4">
                    <w:rPr>
                      <w:rFonts w:asciiTheme="majorEastAsia" w:eastAsiaTheme="majorEastAsia" w:hAnsiTheme="majorEastAsia" w:cs="メイリオ" w:hint="eastAsia"/>
                      <w:sz w:val="16"/>
                      <w:szCs w:val="16"/>
                    </w:rPr>
                    <w:t>食鳥処理加工業</w:t>
                  </w:r>
                </w:p>
                <w:p w:rsidR="005739FD" w:rsidRPr="002036B9" w:rsidRDefault="004E65B3" w:rsidP="004E65B3">
                  <w:pPr>
                    <w:spacing w:line="220" w:lineRule="exact"/>
                    <w:jc w:val="left"/>
                    <w:rPr>
                      <w:rFonts w:asciiTheme="majorEastAsia" w:eastAsiaTheme="majorEastAsia" w:hAnsiTheme="majorEastAsia" w:cs="メイリオ"/>
                      <w:sz w:val="16"/>
                      <w:szCs w:val="16"/>
                    </w:rPr>
                  </w:pPr>
                  <w:r w:rsidRPr="00A300B4">
                    <w:rPr>
                      <w:rFonts w:asciiTheme="majorHAnsi" w:eastAsiaTheme="majorEastAsia" w:hAnsiTheme="majorHAnsi" w:cstheme="majorHAnsi" w:hint="eastAsia"/>
                      <w:sz w:val="16"/>
                      <w:szCs w:val="16"/>
                    </w:rPr>
                    <w:t>Poultry processing industry</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4E65B3" w:rsidRPr="00A300B4" w:rsidRDefault="004E65B3" w:rsidP="004E65B3">
                  <w:pPr>
                    <w:spacing w:line="220" w:lineRule="exact"/>
                    <w:rPr>
                      <w:rFonts w:asciiTheme="majorHAnsi" w:eastAsiaTheme="majorEastAsia" w:hAnsiTheme="majorHAnsi" w:cstheme="majorHAnsi"/>
                      <w:sz w:val="16"/>
                      <w:szCs w:val="16"/>
                    </w:rPr>
                  </w:pPr>
                  <w:r w:rsidRPr="00A300B4">
                    <w:rPr>
                      <w:rFonts w:asciiTheme="majorHAnsi" w:eastAsiaTheme="majorEastAsia" w:hAnsiTheme="majorHAnsi" w:cstheme="majorHAnsi" w:hint="eastAsia"/>
                      <w:sz w:val="16"/>
                      <w:szCs w:val="16"/>
                    </w:rPr>
                    <w:t>食鳥処理加工作業</w:t>
                  </w:r>
                </w:p>
                <w:p w:rsidR="005739FD" w:rsidRPr="002036B9" w:rsidRDefault="004E65B3" w:rsidP="004E65B3">
                  <w:pPr>
                    <w:spacing w:line="220" w:lineRule="exact"/>
                    <w:rPr>
                      <w:rFonts w:asciiTheme="majorHAnsi" w:eastAsiaTheme="majorEastAsia" w:hAnsiTheme="majorHAnsi" w:cstheme="majorHAnsi"/>
                      <w:sz w:val="16"/>
                      <w:szCs w:val="16"/>
                    </w:rPr>
                  </w:pPr>
                  <w:r w:rsidRPr="00A300B4">
                    <w:rPr>
                      <w:rFonts w:asciiTheme="majorHAnsi" w:eastAsiaTheme="majorEastAsia" w:hAnsiTheme="majorHAnsi" w:cstheme="majorHAnsi" w:hint="eastAsia"/>
                      <w:sz w:val="16"/>
                      <w:szCs w:val="16"/>
                    </w:rPr>
                    <w:t>Poultry processing</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5D784B5"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0F0653F"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725BF36"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7B1C12">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7B1C12">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7B1C12">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341EE1" w:rsidP="002E01D3">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4E65B3" w:rsidRPr="00A300B4" w:rsidRDefault="004E65B3" w:rsidP="004E65B3">
            <w:pPr>
              <w:spacing w:line="160" w:lineRule="exact"/>
              <w:rPr>
                <w:rFonts w:asciiTheme="majorHAnsi" w:eastAsiaTheme="majorEastAsia" w:hAnsiTheme="majorHAnsi" w:cstheme="majorHAnsi"/>
                <w:sz w:val="14"/>
                <w:szCs w:val="14"/>
              </w:rPr>
            </w:pPr>
            <w:r w:rsidRPr="00A300B4">
              <w:rPr>
                <w:rFonts w:asciiTheme="majorHAnsi" w:eastAsiaTheme="majorEastAsia" w:hAnsiTheme="majorHAnsi" w:cstheme="majorHAnsi" w:hint="eastAsia"/>
                <w:sz w:val="14"/>
                <w:szCs w:val="14"/>
              </w:rPr>
              <w:t>湯漬、脱羽、と体洗浄確認作業</w:t>
            </w:r>
          </w:p>
          <w:p w:rsidR="00341EE1" w:rsidRPr="002036B9" w:rsidRDefault="004E65B3" w:rsidP="004E65B3">
            <w:pPr>
              <w:spacing w:line="160" w:lineRule="exact"/>
              <w:rPr>
                <w:rFonts w:asciiTheme="majorHAnsi" w:eastAsiaTheme="majorEastAsia" w:hAnsiTheme="majorHAnsi" w:cstheme="majorHAnsi"/>
                <w:sz w:val="14"/>
                <w:szCs w:val="14"/>
              </w:rPr>
            </w:pPr>
            <w:r w:rsidRPr="00A300B4">
              <w:rPr>
                <w:rFonts w:asciiTheme="majorHAnsi" w:eastAsiaTheme="majorEastAsia" w:hAnsiTheme="majorHAnsi" w:cstheme="majorHAnsi" w:hint="eastAsia"/>
                <w:sz w:val="14"/>
                <w:szCs w:val="14"/>
              </w:rPr>
              <w:t>Hot-water steeping, plucking, and body cleansing</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4E65B3" w:rsidRPr="00A300B4" w:rsidRDefault="004E65B3" w:rsidP="004E65B3">
            <w:pPr>
              <w:spacing w:line="160" w:lineRule="exact"/>
              <w:rPr>
                <w:rFonts w:asciiTheme="majorHAnsi" w:eastAsiaTheme="majorEastAsia" w:hAnsiTheme="majorHAnsi" w:cstheme="majorHAnsi"/>
                <w:sz w:val="14"/>
                <w:szCs w:val="14"/>
              </w:rPr>
            </w:pPr>
            <w:r w:rsidRPr="00A300B4">
              <w:rPr>
                <w:rFonts w:asciiTheme="majorHAnsi" w:eastAsiaTheme="majorEastAsia" w:hAnsiTheme="majorHAnsi" w:cstheme="majorHAnsi" w:hint="eastAsia"/>
                <w:sz w:val="14"/>
                <w:szCs w:val="14"/>
              </w:rPr>
              <w:t>中抜き</w:t>
            </w:r>
            <w:r w:rsidRPr="00A300B4">
              <w:rPr>
                <w:rFonts w:asciiTheme="majorHAnsi" w:eastAsiaTheme="majorEastAsia" w:hAnsiTheme="majorHAnsi" w:cstheme="majorHAnsi" w:hint="eastAsia"/>
                <w:sz w:val="14"/>
                <w:szCs w:val="14"/>
              </w:rPr>
              <w:t>(</w:t>
            </w:r>
            <w:r w:rsidRPr="00A300B4">
              <w:rPr>
                <w:rFonts w:asciiTheme="majorHAnsi" w:eastAsiaTheme="majorEastAsia" w:hAnsiTheme="majorHAnsi" w:cstheme="majorHAnsi" w:hint="eastAsia"/>
                <w:sz w:val="14"/>
                <w:szCs w:val="14"/>
              </w:rPr>
              <w:t>内臓摘出</w:t>
            </w:r>
            <w:r w:rsidRPr="00A300B4">
              <w:rPr>
                <w:rFonts w:asciiTheme="majorHAnsi" w:eastAsiaTheme="majorEastAsia" w:hAnsiTheme="majorHAnsi" w:cstheme="majorHAnsi" w:hint="eastAsia"/>
                <w:sz w:val="14"/>
                <w:szCs w:val="14"/>
              </w:rPr>
              <w:t>)</w:t>
            </w:r>
            <w:r w:rsidRPr="00A300B4">
              <w:rPr>
                <w:rFonts w:asciiTheme="majorHAnsi" w:eastAsiaTheme="majorEastAsia" w:hAnsiTheme="majorHAnsi" w:cstheme="majorHAnsi" w:hint="eastAsia"/>
                <w:sz w:val="14"/>
                <w:szCs w:val="14"/>
              </w:rPr>
              <w:t>作業</w:t>
            </w:r>
          </w:p>
          <w:p w:rsidR="00341EE1" w:rsidRPr="002036B9" w:rsidRDefault="004E65B3" w:rsidP="004E65B3">
            <w:pPr>
              <w:spacing w:line="160" w:lineRule="exact"/>
              <w:rPr>
                <w:rFonts w:asciiTheme="majorHAnsi" w:eastAsiaTheme="majorEastAsia" w:hAnsiTheme="majorHAnsi" w:cstheme="majorHAnsi"/>
                <w:sz w:val="14"/>
                <w:szCs w:val="14"/>
              </w:rPr>
            </w:pPr>
            <w:r w:rsidRPr="00A300B4">
              <w:rPr>
                <w:rFonts w:asciiTheme="majorHAnsi" w:eastAsiaTheme="majorEastAsia" w:hAnsiTheme="majorHAnsi" w:cstheme="majorHAnsi" w:hint="eastAsia"/>
                <w:sz w:val="14"/>
                <w:szCs w:val="14"/>
              </w:rPr>
              <w:t>Evisceration (extraction of internal organs)</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4E65B3" w:rsidRPr="00A300B4" w:rsidRDefault="004E65B3" w:rsidP="004E65B3">
            <w:pPr>
              <w:spacing w:line="160" w:lineRule="exact"/>
              <w:rPr>
                <w:rFonts w:asciiTheme="majorHAnsi" w:eastAsiaTheme="majorEastAsia" w:hAnsiTheme="majorHAnsi" w:cstheme="majorHAnsi"/>
                <w:sz w:val="14"/>
                <w:szCs w:val="14"/>
                <w:lang w:val="de-DE"/>
              </w:rPr>
            </w:pPr>
            <w:r w:rsidRPr="00A300B4">
              <w:rPr>
                <w:rFonts w:asciiTheme="majorHAnsi" w:eastAsiaTheme="majorEastAsia" w:hAnsiTheme="majorHAnsi" w:cstheme="majorHAnsi" w:hint="eastAsia"/>
                <w:sz w:val="14"/>
                <w:szCs w:val="14"/>
              </w:rPr>
              <w:t>食鳥解体作業</w:t>
            </w:r>
          </w:p>
          <w:p w:rsidR="00341EE1" w:rsidRPr="002036B9" w:rsidRDefault="004E65B3" w:rsidP="004E65B3">
            <w:pPr>
              <w:spacing w:line="160" w:lineRule="exact"/>
              <w:rPr>
                <w:rFonts w:asciiTheme="majorHAnsi" w:eastAsiaTheme="majorEastAsia" w:hAnsiTheme="majorHAnsi" w:cstheme="majorHAnsi"/>
                <w:sz w:val="14"/>
                <w:szCs w:val="14"/>
              </w:rPr>
            </w:pPr>
            <w:r w:rsidRPr="00A300B4">
              <w:rPr>
                <w:rFonts w:asciiTheme="majorHAnsi" w:eastAsiaTheme="majorEastAsia" w:hAnsiTheme="majorHAnsi" w:cstheme="majorHAnsi" w:hint="eastAsia"/>
                <w:sz w:val="14"/>
                <w:szCs w:val="14"/>
                <w:lang w:val="de-DE"/>
              </w:rPr>
              <w:t>Chicken dismantling</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4E65B3" w:rsidRPr="00A300B4" w:rsidRDefault="004E65B3" w:rsidP="004E65B3">
            <w:pPr>
              <w:spacing w:line="160" w:lineRule="exact"/>
              <w:rPr>
                <w:rFonts w:asciiTheme="majorHAnsi" w:eastAsiaTheme="majorEastAsia" w:hAnsiTheme="majorHAnsi" w:cstheme="majorHAnsi"/>
                <w:sz w:val="14"/>
                <w:szCs w:val="14"/>
              </w:rPr>
            </w:pPr>
            <w:r w:rsidRPr="00A300B4">
              <w:rPr>
                <w:rFonts w:asciiTheme="majorHAnsi" w:eastAsiaTheme="majorEastAsia" w:hAnsiTheme="majorHAnsi" w:cstheme="majorHAnsi" w:hint="eastAsia"/>
                <w:sz w:val="14"/>
                <w:szCs w:val="14"/>
              </w:rPr>
              <w:t>生鮮肉管理作業</w:t>
            </w:r>
          </w:p>
          <w:p w:rsidR="00341EE1" w:rsidRPr="002036B9" w:rsidRDefault="004E65B3" w:rsidP="004E65B3">
            <w:pPr>
              <w:spacing w:line="160" w:lineRule="exact"/>
              <w:rPr>
                <w:rFonts w:asciiTheme="majorHAnsi" w:eastAsiaTheme="majorEastAsia" w:hAnsiTheme="majorHAnsi" w:cstheme="majorHAnsi"/>
                <w:sz w:val="14"/>
                <w:szCs w:val="14"/>
              </w:rPr>
            </w:pPr>
            <w:r w:rsidRPr="00A300B4">
              <w:rPr>
                <w:rFonts w:asciiTheme="majorHAnsi" w:eastAsiaTheme="majorEastAsia" w:hAnsiTheme="majorHAnsi" w:cstheme="majorHAnsi" w:hint="eastAsia"/>
                <w:sz w:val="14"/>
                <w:szCs w:val="14"/>
              </w:rPr>
              <w:t>Management of fresh meat</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4E65B3" w:rsidRPr="00A300B4" w:rsidRDefault="004E65B3" w:rsidP="004E65B3">
            <w:pPr>
              <w:spacing w:line="160" w:lineRule="exact"/>
              <w:rPr>
                <w:rFonts w:asciiTheme="majorHAnsi" w:eastAsiaTheme="majorEastAsia" w:hAnsiTheme="majorHAnsi" w:cstheme="majorHAnsi"/>
                <w:sz w:val="14"/>
                <w:szCs w:val="14"/>
              </w:rPr>
            </w:pPr>
            <w:r w:rsidRPr="00A300B4">
              <w:rPr>
                <w:rFonts w:asciiTheme="majorHAnsi" w:eastAsiaTheme="majorEastAsia" w:hAnsiTheme="majorHAnsi" w:cstheme="majorHAnsi" w:hint="eastAsia"/>
                <w:sz w:val="14"/>
                <w:szCs w:val="14"/>
              </w:rPr>
              <w:t>付着物点検、使用具等の消毒作業</w:t>
            </w:r>
          </w:p>
          <w:p w:rsidR="001117D5" w:rsidRPr="002036B9" w:rsidRDefault="004E65B3" w:rsidP="004E65B3">
            <w:pPr>
              <w:spacing w:line="160" w:lineRule="exact"/>
              <w:rPr>
                <w:rFonts w:asciiTheme="majorHAnsi" w:eastAsiaTheme="majorEastAsia" w:hAnsiTheme="majorHAnsi" w:cstheme="majorHAnsi"/>
                <w:sz w:val="14"/>
                <w:szCs w:val="14"/>
              </w:rPr>
            </w:pPr>
            <w:r w:rsidRPr="00A300B4">
              <w:rPr>
                <w:rFonts w:asciiTheme="majorHAnsi" w:eastAsiaTheme="majorEastAsia" w:hAnsiTheme="majorHAnsi" w:cstheme="majorHAnsi" w:hint="eastAsia"/>
                <w:sz w:val="14"/>
                <w:szCs w:val="14"/>
              </w:rPr>
              <w:t>Attachment check and sterilization of tools</w:t>
            </w: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341EE1" w:rsidP="00FE0E4E">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341EE1" w:rsidP="00FE0E4E">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4E65B3" w:rsidRPr="00A300B4" w:rsidRDefault="004E65B3" w:rsidP="004E65B3">
            <w:pPr>
              <w:spacing w:line="160" w:lineRule="exact"/>
              <w:rPr>
                <w:rFonts w:asciiTheme="majorHAnsi" w:eastAsiaTheme="majorEastAsia" w:hAnsiTheme="majorHAnsi" w:cstheme="majorHAnsi"/>
                <w:sz w:val="14"/>
                <w:szCs w:val="14"/>
              </w:rPr>
            </w:pPr>
            <w:r w:rsidRPr="00A300B4">
              <w:rPr>
                <w:rFonts w:asciiTheme="majorHAnsi" w:eastAsiaTheme="majorEastAsia" w:hAnsiTheme="majorHAnsi" w:cstheme="majorHAnsi" w:hint="eastAsia"/>
                <w:sz w:val="14"/>
                <w:szCs w:val="14"/>
              </w:rPr>
              <w:t>中抜き洗浄・冷却作業</w:t>
            </w:r>
          </w:p>
          <w:p w:rsidR="00341EE1" w:rsidRPr="002036B9" w:rsidRDefault="004E65B3" w:rsidP="004E65B3">
            <w:pPr>
              <w:spacing w:line="160" w:lineRule="exact"/>
              <w:rPr>
                <w:rFonts w:asciiTheme="majorHAnsi" w:eastAsiaTheme="majorEastAsia" w:hAnsiTheme="majorHAnsi" w:cstheme="majorHAnsi"/>
                <w:sz w:val="14"/>
                <w:szCs w:val="14"/>
              </w:rPr>
            </w:pPr>
            <w:r w:rsidRPr="00A300B4">
              <w:rPr>
                <w:rFonts w:asciiTheme="majorHAnsi" w:eastAsiaTheme="majorEastAsia" w:hAnsiTheme="majorHAnsi" w:cstheme="majorHAnsi" w:hint="eastAsia"/>
                <w:sz w:val="14"/>
                <w:szCs w:val="14"/>
              </w:rPr>
              <w:t>Cleansing after evisceration and cooling</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4E65B3" w:rsidRPr="00A300B4" w:rsidRDefault="004E65B3" w:rsidP="004E65B3">
            <w:pPr>
              <w:spacing w:line="160" w:lineRule="exact"/>
              <w:rPr>
                <w:rFonts w:asciiTheme="majorHAnsi" w:eastAsiaTheme="majorEastAsia" w:hAnsiTheme="majorHAnsi" w:cstheme="majorHAnsi"/>
                <w:sz w:val="14"/>
                <w:szCs w:val="14"/>
              </w:rPr>
            </w:pPr>
            <w:r w:rsidRPr="00A300B4">
              <w:rPr>
                <w:rFonts w:asciiTheme="majorHAnsi" w:eastAsiaTheme="majorEastAsia" w:hAnsiTheme="majorHAnsi" w:cstheme="majorHAnsi" w:hint="eastAsia"/>
                <w:sz w:val="14"/>
                <w:szCs w:val="14"/>
              </w:rPr>
              <w:t>食鳥処理加工場内の洗浄、消毒作業</w:t>
            </w:r>
          </w:p>
          <w:p w:rsidR="00341EE1" w:rsidRPr="002036B9" w:rsidRDefault="004E65B3" w:rsidP="004E65B3">
            <w:pPr>
              <w:spacing w:line="160" w:lineRule="exact"/>
              <w:rPr>
                <w:rFonts w:asciiTheme="majorHAnsi" w:eastAsiaTheme="majorEastAsia" w:hAnsiTheme="majorHAnsi" w:cstheme="majorHAnsi"/>
                <w:sz w:val="14"/>
                <w:szCs w:val="14"/>
              </w:rPr>
            </w:pPr>
            <w:r w:rsidRPr="00A300B4">
              <w:rPr>
                <w:rFonts w:asciiTheme="majorHAnsi" w:eastAsiaTheme="majorEastAsia" w:hAnsiTheme="majorHAnsi" w:cstheme="majorHAnsi" w:hint="eastAsia"/>
                <w:sz w:val="14"/>
                <w:szCs w:val="14"/>
              </w:rPr>
              <w:t>Cleaning and sterilization of chicken processing facility</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4E65B3" w:rsidRPr="00A300B4" w:rsidRDefault="004E65B3" w:rsidP="004E65B3">
            <w:pPr>
              <w:spacing w:line="160" w:lineRule="exact"/>
              <w:rPr>
                <w:rFonts w:asciiTheme="majorHAnsi" w:eastAsiaTheme="majorEastAsia" w:hAnsiTheme="majorHAnsi" w:cstheme="majorHAnsi"/>
                <w:sz w:val="14"/>
                <w:szCs w:val="14"/>
              </w:rPr>
            </w:pPr>
            <w:r w:rsidRPr="00A300B4">
              <w:rPr>
                <w:rFonts w:asciiTheme="majorHAnsi" w:eastAsiaTheme="majorEastAsia" w:hAnsiTheme="majorHAnsi" w:cstheme="majorHAnsi" w:hint="eastAsia"/>
                <w:sz w:val="14"/>
                <w:szCs w:val="14"/>
              </w:rPr>
              <w:t>食鳥処理加工設備機械の洗浄、消毒作業</w:t>
            </w:r>
          </w:p>
          <w:p w:rsidR="00341EE1" w:rsidRPr="002036B9" w:rsidRDefault="004E65B3" w:rsidP="004E65B3">
            <w:pPr>
              <w:spacing w:line="160" w:lineRule="exact"/>
              <w:rPr>
                <w:rFonts w:asciiTheme="majorHAnsi" w:eastAsiaTheme="majorEastAsia" w:hAnsiTheme="majorHAnsi" w:cstheme="majorHAnsi"/>
                <w:sz w:val="14"/>
                <w:szCs w:val="14"/>
              </w:rPr>
            </w:pPr>
            <w:r w:rsidRPr="00A300B4">
              <w:rPr>
                <w:rFonts w:asciiTheme="majorHAnsi" w:eastAsiaTheme="majorEastAsia" w:hAnsiTheme="majorHAnsi" w:cstheme="majorHAnsi" w:hint="eastAsia"/>
                <w:sz w:val="14"/>
                <w:szCs w:val="14"/>
              </w:rPr>
              <w:t>Cleaning and sterilization of chicken processing machines</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857" w:rsidRDefault="00974857" w:rsidP="006A5F3B">
      <w:r>
        <w:separator/>
      </w:r>
    </w:p>
  </w:endnote>
  <w:endnote w:type="continuationSeparator" w:id="0">
    <w:p w:rsidR="00974857" w:rsidRDefault="00974857"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MS Gothic"/>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7B1C12">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7B1C12">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857" w:rsidRDefault="00974857" w:rsidP="006A5F3B">
      <w:r>
        <w:separator/>
      </w:r>
    </w:p>
  </w:footnote>
  <w:footnote w:type="continuationSeparator" w:id="0">
    <w:p w:rsidR="00974857" w:rsidRDefault="00974857"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33B3"/>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5B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B1C12"/>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4857"/>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5004DF03-5743-4635-9070-50DB13FB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43903-52E2-4677-BD53-B7203BCA7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813</Words>
  <Characters>4635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2018-07-24T06:16:00Z</dcterms:created>
  <dcterms:modified xsi:type="dcterms:W3CDTF">2018-09-11T05:39:00Z</dcterms:modified>
</cp:coreProperties>
</file>