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A1ED5" w:rsidRPr="00834263" w:rsidRDefault="00AA1ED5" w:rsidP="00AA1ED5">
                  <w:pPr>
                    <w:spacing w:line="220" w:lineRule="exact"/>
                    <w:jc w:val="left"/>
                    <w:rPr>
                      <w:rFonts w:asciiTheme="majorEastAsia" w:eastAsiaTheme="majorEastAsia" w:hAnsiTheme="majorEastAsia" w:cs="メイリオ"/>
                      <w:sz w:val="16"/>
                      <w:szCs w:val="16"/>
                    </w:rPr>
                  </w:pPr>
                  <w:r w:rsidRPr="00834263">
                    <w:rPr>
                      <w:rFonts w:asciiTheme="majorEastAsia" w:eastAsiaTheme="majorEastAsia" w:hAnsiTheme="majorEastAsia" w:cs="メイリオ" w:hint="eastAsia"/>
                      <w:sz w:val="16"/>
                      <w:szCs w:val="16"/>
                    </w:rPr>
                    <w:t>畜産農業</w:t>
                  </w:r>
                </w:p>
                <w:p w:rsidR="005739FD" w:rsidRPr="002036B9" w:rsidRDefault="00AA1ED5" w:rsidP="00AA1ED5">
                  <w:pPr>
                    <w:spacing w:line="220" w:lineRule="exact"/>
                    <w:jc w:val="left"/>
                    <w:rPr>
                      <w:rFonts w:asciiTheme="majorEastAsia" w:eastAsiaTheme="majorEastAsia" w:hAnsiTheme="majorEastAsia" w:cs="メイリオ"/>
                      <w:sz w:val="16"/>
                      <w:szCs w:val="16"/>
                    </w:rPr>
                  </w:pPr>
                  <w:r w:rsidRPr="00834263">
                    <w:rPr>
                      <w:rFonts w:asciiTheme="majorHAnsi" w:eastAsiaTheme="majorEastAsia" w:hAnsiTheme="majorHAnsi" w:cstheme="majorHAnsi" w:hint="eastAsia"/>
                      <w:sz w:val="16"/>
                      <w:szCs w:val="16"/>
                    </w:rPr>
                    <w:t>Livestock agriculture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A1ED5" w:rsidRPr="00834263" w:rsidRDefault="00AA1ED5" w:rsidP="00AA1ED5">
                  <w:pPr>
                    <w:spacing w:line="220" w:lineRule="exact"/>
                    <w:rPr>
                      <w:rFonts w:asciiTheme="majorHAnsi" w:eastAsiaTheme="majorEastAsia" w:hAnsiTheme="majorHAnsi" w:cstheme="majorHAnsi"/>
                      <w:sz w:val="16"/>
                      <w:szCs w:val="16"/>
                    </w:rPr>
                  </w:pPr>
                  <w:r w:rsidRPr="00834263">
                    <w:rPr>
                      <w:rFonts w:asciiTheme="majorHAnsi" w:eastAsiaTheme="majorEastAsia" w:hAnsiTheme="majorHAnsi" w:cstheme="majorHAnsi" w:hint="eastAsia"/>
                      <w:sz w:val="16"/>
                      <w:szCs w:val="16"/>
                    </w:rPr>
                    <w:t>酪農</w:t>
                  </w:r>
                </w:p>
                <w:p w:rsidR="005739FD" w:rsidRPr="002036B9" w:rsidRDefault="00AA1ED5" w:rsidP="00AA1ED5">
                  <w:pPr>
                    <w:spacing w:line="220" w:lineRule="exact"/>
                    <w:rPr>
                      <w:rFonts w:asciiTheme="majorHAnsi" w:eastAsiaTheme="majorEastAsia" w:hAnsiTheme="majorHAnsi" w:cstheme="majorHAnsi"/>
                      <w:sz w:val="16"/>
                      <w:szCs w:val="16"/>
                    </w:rPr>
                  </w:pPr>
                  <w:r w:rsidRPr="00834263">
                    <w:rPr>
                      <w:rFonts w:asciiTheme="majorHAnsi" w:eastAsiaTheme="majorEastAsia" w:hAnsiTheme="majorHAnsi" w:cstheme="majorHAnsi" w:hint="eastAsia"/>
                      <w:sz w:val="16"/>
                      <w:szCs w:val="16"/>
                    </w:rPr>
                    <w:t>Dairy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4B902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5B1A3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E91EE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23C4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23C4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23C4A">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酪農器具の取扱い作業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Handling of dairy instruments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異常牛の識別作業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Identification of abnormal cows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飼養管理作業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Feeding management</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搾乳作業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Milk expression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消毒液の取扱い作業</w:t>
            </w:r>
          </w:p>
          <w:p w:rsidR="001117D5"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Handling of antiseptic solutions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飼料給与作業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Feeding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堆肥・飼料生産作業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Production of composts and livestock feed</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A1ED5" w:rsidRPr="00834263"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畜舎清掃作業</w:t>
            </w:r>
          </w:p>
          <w:p w:rsidR="00341EE1" w:rsidRPr="002036B9" w:rsidRDefault="00AA1ED5" w:rsidP="00AA1ED5">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Livestock barn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33" w:rsidRDefault="00237733" w:rsidP="006A5F3B">
      <w:r>
        <w:separator/>
      </w:r>
    </w:p>
  </w:endnote>
  <w:endnote w:type="continuationSeparator" w:id="0">
    <w:p w:rsidR="00237733" w:rsidRDefault="002377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3C4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3C4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33" w:rsidRDefault="00237733" w:rsidP="006A5F3B">
      <w:r>
        <w:separator/>
      </w:r>
    </w:p>
  </w:footnote>
  <w:footnote w:type="continuationSeparator" w:id="0">
    <w:p w:rsidR="00237733" w:rsidRDefault="002377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37733"/>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56BEC"/>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23C4A"/>
    <w:rsid w:val="00A33619"/>
    <w:rsid w:val="00A37319"/>
    <w:rsid w:val="00A41070"/>
    <w:rsid w:val="00A43BE5"/>
    <w:rsid w:val="00A52697"/>
    <w:rsid w:val="00A71568"/>
    <w:rsid w:val="00A82C19"/>
    <w:rsid w:val="00A83A66"/>
    <w:rsid w:val="00A85076"/>
    <w:rsid w:val="00A85522"/>
    <w:rsid w:val="00AA1ED5"/>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46A1FBF-4166-4B2C-90FC-7AF6B1C8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16298-8895-41C9-8A1C-40A6C904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2018-07-25T05:41:00Z</dcterms:created>
  <dcterms:modified xsi:type="dcterms:W3CDTF">2018-09-11T05:04:00Z</dcterms:modified>
</cp:coreProperties>
</file>