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AA1ED5" w:rsidRPr="00834263" w:rsidRDefault="00AA1ED5" w:rsidP="00AA1ED5">
                  <w:pPr>
                    <w:spacing w:line="220" w:lineRule="exact"/>
                    <w:jc w:val="left"/>
                    <w:rPr>
                      <w:rFonts w:asciiTheme="majorEastAsia" w:eastAsiaTheme="majorEastAsia" w:hAnsiTheme="majorEastAsia" w:cs="メイリオ"/>
                      <w:sz w:val="16"/>
                      <w:szCs w:val="16"/>
                    </w:rPr>
                  </w:pPr>
                  <w:r w:rsidRPr="00834263">
                    <w:rPr>
                      <w:rFonts w:asciiTheme="majorEastAsia" w:eastAsiaTheme="majorEastAsia" w:hAnsiTheme="majorEastAsia" w:cs="メイリオ" w:hint="eastAsia"/>
                      <w:sz w:val="16"/>
                      <w:szCs w:val="16"/>
                    </w:rPr>
                    <w:t>畜産農業</w:t>
                  </w:r>
                </w:p>
                <w:p w:rsidR="005739FD" w:rsidRPr="002036B9" w:rsidRDefault="00AA1ED5" w:rsidP="00AA1ED5">
                  <w:pPr>
                    <w:spacing w:line="220" w:lineRule="exact"/>
                    <w:jc w:val="left"/>
                    <w:rPr>
                      <w:rFonts w:asciiTheme="majorEastAsia" w:eastAsiaTheme="majorEastAsia" w:hAnsiTheme="majorEastAsia" w:cs="メイリオ"/>
                      <w:sz w:val="16"/>
                      <w:szCs w:val="16"/>
                    </w:rPr>
                  </w:pPr>
                  <w:r w:rsidRPr="00834263">
                    <w:rPr>
                      <w:rFonts w:asciiTheme="majorHAnsi" w:eastAsiaTheme="majorEastAsia" w:hAnsiTheme="majorHAnsi" w:cstheme="majorHAnsi" w:hint="eastAsia"/>
                      <w:sz w:val="16"/>
                      <w:szCs w:val="16"/>
                    </w:rPr>
                    <w:t>Livestock agriculture</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AA1ED5" w:rsidRPr="00834263" w:rsidRDefault="00AA1ED5" w:rsidP="00AA1ED5">
                  <w:pPr>
                    <w:spacing w:line="220" w:lineRule="exact"/>
                    <w:rPr>
                      <w:rFonts w:asciiTheme="majorHAnsi" w:eastAsiaTheme="majorEastAsia" w:hAnsiTheme="majorHAnsi" w:cstheme="majorHAnsi"/>
                      <w:sz w:val="16"/>
                      <w:szCs w:val="16"/>
                    </w:rPr>
                  </w:pPr>
                  <w:r w:rsidRPr="00834263">
                    <w:rPr>
                      <w:rFonts w:asciiTheme="majorHAnsi" w:eastAsiaTheme="majorEastAsia" w:hAnsiTheme="majorHAnsi" w:cstheme="majorHAnsi" w:hint="eastAsia"/>
                      <w:sz w:val="16"/>
                      <w:szCs w:val="16"/>
                    </w:rPr>
                    <w:t>酪農</w:t>
                  </w:r>
                </w:p>
                <w:p w:rsidR="005739FD" w:rsidRPr="002036B9" w:rsidRDefault="00AA1ED5" w:rsidP="00AA1ED5">
                  <w:pPr>
                    <w:spacing w:line="220" w:lineRule="exact"/>
                    <w:rPr>
                      <w:rFonts w:asciiTheme="majorHAnsi" w:eastAsiaTheme="majorEastAsia" w:hAnsiTheme="majorHAnsi" w:cstheme="majorHAnsi"/>
                      <w:sz w:val="16"/>
                      <w:szCs w:val="16"/>
                    </w:rPr>
                  </w:pPr>
                  <w:r w:rsidRPr="00834263">
                    <w:rPr>
                      <w:rFonts w:asciiTheme="majorHAnsi" w:eastAsiaTheme="majorEastAsia" w:hAnsiTheme="majorHAnsi" w:cstheme="majorHAnsi" w:hint="eastAsia"/>
                      <w:sz w:val="16"/>
                      <w:szCs w:val="16"/>
                    </w:rPr>
                    <w:t>Dairy</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4B902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5B1A3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E91EE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A23C4A">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A23C4A">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A23C4A">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A1ED5" w:rsidRPr="00834263" w:rsidRDefault="00AA1ED5" w:rsidP="00AA1ED5">
            <w:pPr>
              <w:spacing w:line="160" w:lineRule="exact"/>
              <w:rPr>
                <w:rFonts w:asciiTheme="majorHAnsi" w:eastAsiaTheme="majorEastAsia" w:hAnsiTheme="majorHAnsi" w:cstheme="majorHAnsi"/>
                <w:sz w:val="14"/>
                <w:szCs w:val="14"/>
              </w:rPr>
            </w:pPr>
            <w:r w:rsidRPr="00834263">
              <w:rPr>
                <w:rFonts w:asciiTheme="majorHAnsi" w:eastAsiaTheme="majorEastAsia" w:hAnsiTheme="majorHAnsi" w:cstheme="majorHAnsi" w:hint="eastAsia"/>
                <w:sz w:val="14"/>
                <w:szCs w:val="14"/>
              </w:rPr>
              <w:t>酪農器具の取扱い作業</w:t>
            </w:r>
          </w:p>
          <w:p w:rsidR="00341EE1" w:rsidRPr="002036B9" w:rsidRDefault="00AA1ED5" w:rsidP="00AA1ED5">
            <w:pPr>
              <w:spacing w:line="160" w:lineRule="exact"/>
              <w:rPr>
                <w:rFonts w:asciiTheme="majorHAnsi" w:eastAsiaTheme="majorEastAsia" w:hAnsiTheme="majorHAnsi" w:cstheme="majorHAnsi"/>
                <w:sz w:val="14"/>
                <w:szCs w:val="14"/>
              </w:rPr>
            </w:pPr>
            <w:r w:rsidRPr="00834263">
              <w:rPr>
                <w:rFonts w:asciiTheme="majorHAnsi" w:eastAsiaTheme="majorEastAsia" w:hAnsiTheme="majorHAnsi" w:cstheme="majorHAnsi" w:hint="eastAsia"/>
                <w:sz w:val="14"/>
                <w:szCs w:val="14"/>
              </w:rPr>
              <w:t>Handling of dairy instruments</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A1ED5" w:rsidRPr="00834263" w:rsidRDefault="00AA1ED5" w:rsidP="00AA1ED5">
            <w:pPr>
              <w:spacing w:line="160" w:lineRule="exact"/>
              <w:rPr>
                <w:rFonts w:asciiTheme="majorHAnsi" w:eastAsiaTheme="majorEastAsia" w:hAnsiTheme="majorHAnsi" w:cstheme="majorHAnsi"/>
                <w:sz w:val="14"/>
                <w:szCs w:val="14"/>
              </w:rPr>
            </w:pPr>
            <w:r w:rsidRPr="00834263">
              <w:rPr>
                <w:rFonts w:asciiTheme="majorHAnsi" w:eastAsiaTheme="majorEastAsia" w:hAnsiTheme="majorHAnsi" w:cstheme="majorHAnsi" w:hint="eastAsia"/>
                <w:sz w:val="14"/>
                <w:szCs w:val="14"/>
              </w:rPr>
              <w:t>異常牛の識別作業</w:t>
            </w:r>
          </w:p>
          <w:p w:rsidR="00341EE1" w:rsidRPr="002036B9" w:rsidRDefault="00AA1ED5" w:rsidP="00AA1ED5">
            <w:pPr>
              <w:spacing w:line="160" w:lineRule="exact"/>
              <w:rPr>
                <w:rFonts w:asciiTheme="majorHAnsi" w:eastAsiaTheme="majorEastAsia" w:hAnsiTheme="majorHAnsi" w:cstheme="majorHAnsi"/>
                <w:sz w:val="14"/>
                <w:szCs w:val="14"/>
              </w:rPr>
            </w:pPr>
            <w:r w:rsidRPr="00834263">
              <w:rPr>
                <w:rFonts w:asciiTheme="majorHAnsi" w:eastAsiaTheme="majorEastAsia" w:hAnsiTheme="majorHAnsi" w:cstheme="majorHAnsi" w:hint="eastAsia"/>
                <w:sz w:val="14"/>
                <w:szCs w:val="14"/>
              </w:rPr>
              <w:t>Identification of abnormal cows</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A1ED5" w:rsidRPr="00834263" w:rsidRDefault="00AA1ED5" w:rsidP="00AA1ED5">
            <w:pPr>
              <w:spacing w:line="160" w:lineRule="exact"/>
              <w:rPr>
                <w:rFonts w:asciiTheme="majorHAnsi" w:eastAsiaTheme="majorEastAsia" w:hAnsiTheme="majorHAnsi" w:cstheme="majorHAnsi"/>
                <w:sz w:val="14"/>
                <w:szCs w:val="14"/>
              </w:rPr>
            </w:pPr>
            <w:r w:rsidRPr="00834263">
              <w:rPr>
                <w:rFonts w:asciiTheme="majorHAnsi" w:eastAsiaTheme="majorEastAsia" w:hAnsiTheme="majorHAnsi" w:cstheme="majorHAnsi" w:hint="eastAsia"/>
                <w:sz w:val="14"/>
                <w:szCs w:val="14"/>
              </w:rPr>
              <w:t>飼養管理作業</w:t>
            </w:r>
          </w:p>
          <w:p w:rsidR="00341EE1" w:rsidRPr="002036B9" w:rsidRDefault="00AA1ED5" w:rsidP="00AA1ED5">
            <w:pPr>
              <w:spacing w:line="160" w:lineRule="exact"/>
              <w:rPr>
                <w:rFonts w:asciiTheme="majorHAnsi" w:eastAsiaTheme="majorEastAsia" w:hAnsiTheme="majorHAnsi" w:cstheme="majorHAnsi"/>
                <w:sz w:val="14"/>
                <w:szCs w:val="14"/>
              </w:rPr>
            </w:pPr>
            <w:r w:rsidRPr="00834263">
              <w:rPr>
                <w:rFonts w:asciiTheme="majorHAnsi" w:eastAsiaTheme="majorEastAsia" w:hAnsiTheme="majorHAnsi" w:cstheme="majorHAnsi" w:hint="eastAsia"/>
                <w:sz w:val="14"/>
                <w:szCs w:val="14"/>
              </w:rPr>
              <w:t>Feeding management</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A1ED5" w:rsidRPr="00834263" w:rsidRDefault="00AA1ED5" w:rsidP="00AA1ED5">
            <w:pPr>
              <w:spacing w:line="160" w:lineRule="exact"/>
              <w:rPr>
                <w:rFonts w:asciiTheme="majorHAnsi" w:eastAsiaTheme="majorEastAsia" w:hAnsiTheme="majorHAnsi" w:cstheme="majorHAnsi"/>
                <w:sz w:val="14"/>
                <w:szCs w:val="14"/>
              </w:rPr>
            </w:pPr>
            <w:r w:rsidRPr="00834263">
              <w:rPr>
                <w:rFonts w:asciiTheme="majorHAnsi" w:eastAsiaTheme="majorEastAsia" w:hAnsiTheme="majorHAnsi" w:cstheme="majorHAnsi" w:hint="eastAsia"/>
                <w:sz w:val="14"/>
                <w:szCs w:val="14"/>
              </w:rPr>
              <w:t>搾乳作業</w:t>
            </w:r>
          </w:p>
          <w:p w:rsidR="00341EE1" w:rsidRPr="002036B9" w:rsidRDefault="00AA1ED5" w:rsidP="00AA1ED5">
            <w:pPr>
              <w:spacing w:line="160" w:lineRule="exact"/>
              <w:rPr>
                <w:rFonts w:asciiTheme="majorHAnsi" w:eastAsiaTheme="majorEastAsia" w:hAnsiTheme="majorHAnsi" w:cstheme="majorHAnsi"/>
                <w:sz w:val="14"/>
                <w:szCs w:val="14"/>
              </w:rPr>
            </w:pPr>
            <w:r w:rsidRPr="00834263">
              <w:rPr>
                <w:rFonts w:asciiTheme="majorHAnsi" w:eastAsiaTheme="majorEastAsia" w:hAnsiTheme="majorHAnsi" w:cstheme="majorHAnsi" w:hint="eastAsia"/>
                <w:sz w:val="14"/>
                <w:szCs w:val="14"/>
              </w:rPr>
              <w:t>Milk expression</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A1ED5" w:rsidRPr="00834263" w:rsidRDefault="00AA1ED5" w:rsidP="00AA1ED5">
            <w:pPr>
              <w:spacing w:line="160" w:lineRule="exact"/>
              <w:rPr>
                <w:rFonts w:asciiTheme="majorHAnsi" w:eastAsiaTheme="majorEastAsia" w:hAnsiTheme="majorHAnsi" w:cstheme="majorHAnsi"/>
                <w:sz w:val="14"/>
                <w:szCs w:val="14"/>
              </w:rPr>
            </w:pPr>
            <w:r w:rsidRPr="00834263">
              <w:rPr>
                <w:rFonts w:asciiTheme="majorHAnsi" w:eastAsiaTheme="majorEastAsia" w:hAnsiTheme="majorHAnsi" w:cstheme="majorHAnsi" w:hint="eastAsia"/>
                <w:sz w:val="14"/>
                <w:szCs w:val="14"/>
              </w:rPr>
              <w:t>消毒液の取扱い作業</w:t>
            </w:r>
          </w:p>
          <w:p w:rsidR="001117D5" w:rsidRPr="002036B9" w:rsidRDefault="00AA1ED5" w:rsidP="00AA1ED5">
            <w:pPr>
              <w:spacing w:line="160" w:lineRule="exact"/>
              <w:rPr>
                <w:rFonts w:asciiTheme="majorHAnsi" w:eastAsiaTheme="majorEastAsia" w:hAnsiTheme="majorHAnsi" w:cstheme="majorHAnsi"/>
                <w:sz w:val="14"/>
                <w:szCs w:val="14"/>
              </w:rPr>
            </w:pPr>
            <w:r w:rsidRPr="00834263">
              <w:rPr>
                <w:rFonts w:asciiTheme="majorHAnsi" w:eastAsiaTheme="majorEastAsia" w:hAnsiTheme="majorHAnsi" w:cstheme="majorHAnsi" w:hint="eastAsia"/>
                <w:sz w:val="14"/>
                <w:szCs w:val="14"/>
              </w:rPr>
              <w:t>Handling of antiseptic solutions</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A1ED5" w:rsidRPr="00834263" w:rsidRDefault="00AA1ED5" w:rsidP="00AA1ED5">
            <w:pPr>
              <w:spacing w:line="160" w:lineRule="exact"/>
              <w:rPr>
                <w:rFonts w:asciiTheme="majorHAnsi" w:eastAsiaTheme="majorEastAsia" w:hAnsiTheme="majorHAnsi" w:cstheme="majorHAnsi"/>
                <w:sz w:val="14"/>
                <w:szCs w:val="14"/>
              </w:rPr>
            </w:pPr>
            <w:r w:rsidRPr="00834263">
              <w:rPr>
                <w:rFonts w:asciiTheme="majorHAnsi" w:eastAsiaTheme="majorEastAsia" w:hAnsiTheme="majorHAnsi" w:cstheme="majorHAnsi" w:hint="eastAsia"/>
                <w:sz w:val="14"/>
                <w:szCs w:val="14"/>
              </w:rPr>
              <w:t>飼料給与作業</w:t>
            </w:r>
          </w:p>
          <w:p w:rsidR="00341EE1" w:rsidRPr="002036B9" w:rsidRDefault="00AA1ED5" w:rsidP="00AA1ED5">
            <w:pPr>
              <w:spacing w:line="160" w:lineRule="exact"/>
              <w:rPr>
                <w:rFonts w:asciiTheme="majorHAnsi" w:eastAsiaTheme="majorEastAsia" w:hAnsiTheme="majorHAnsi" w:cstheme="majorHAnsi"/>
                <w:sz w:val="14"/>
                <w:szCs w:val="14"/>
              </w:rPr>
            </w:pPr>
            <w:r w:rsidRPr="00834263">
              <w:rPr>
                <w:rFonts w:asciiTheme="majorHAnsi" w:eastAsiaTheme="majorEastAsia" w:hAnsiTheme="majorHAnsi" w:cstheme="majorHAnsi" w:hint="eastAsia"/>
                <w:sz w:val="14"/>
                <w:szCs w:val="14"/>
              </w:rPr>
              <w:t>Feeding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A1ED5" w:rsidRPr="00834263" w:rsidRDefault="00AA1ED5" w:rsidP="00AA1ED5">
            <w:pPr>
              <w:spacing w:line="160" w:lineRule="exact"/>
              <w:rPr>
                <w:rFonts w:asciiTheme="majorHAnsi" w:eastAsiaTheme="majorEastAsia" w:hAnsiTheme="majorHAnsi" w:cstheme="majorHAnsi"/>
                <w:sz w:val="14"/>
                <w:szCs w:val="14"/>
              </w:rPr>
            </w:pPr>
            <w:r w:rsidRPr="00834263">
              <w:rPr>
                <w:rFonts w:asciiTheme="majorHAnsi" w:eastAsiaTheme="majorEastAsia" w:hAnsiTheme="majorHAnsi" w:cstheme="majorHAnsi" w:hint="eastAsia"/>
                <w:sz w:val="14"/>
                <w:szCs w:val="14"/>
              </w:rPr>
              <w:t>堆肥・飼料生産作業</w:t>
            </w:r>
          </w:p>
          <w:p w:rsidR="00341EE1" w:rsidRPr="002036B9" w:rsidRDefault="00AA1ED5" w:rsidP="00AA1ED5">
            <w:pPr>
              <w:spacing w:line="160" w:lineRule="exact"/>
              <w:rPr>
                <w:rFonts w:asciiTheme="majorHAnsi" w:eastAsiaTheme="majorEastAsia" w:hAnsiTheme="majorHAnsi" w:cstheme="majorHAnsi"/>
                <w:sz w:val="14"/>
                <w:szCs w:val="14"/>
              </w:rPr>
            </w:pPr>
            <w:r w:rsidRPr="00834263">
              <w:rPr>
                <w:rFonts w:asciiTheme="majorHAnsi" w:eastAsiaTheme="majorEastAsia" w:hAnsiTheme="majorHAnsi" w:cstheme="majorHAnsi" w:hint="eastAsia"/>
                <w:sz w:val="14"/>
                <w:szCs w:val="14"/>
              </w:rPr>
              <w:t>Production of composts and livestock feed</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A1ED5" w:rsidRPr="00834263" w:rsidRDefault="00AA1ED5" w:rsidP="00AA1ED5">
            <w:pPr>
              <w:spacing w:line="160" w:lineRule="exact"/>
              <w:rPr>
                <w:rFonts w:asciiTheme="majorHAnsi" w:eastAsiaTheme="majorEastAsia" w:hAnsiTheme="majorHAnsi" w:cstheme="majorHAnsi"/>
                <w:sz w:val="14"/>
                <w:szCs w:val="14"/>
              </w:rPr>
            </w:pPr>
            <w:r w:rsidRPr="00834263">
              <w:rPr>
                <w:rFonts w:asciiTheme="majorHAnsi" w:eastAsiaTheme="majorEastAsia" w:hAnsiTheme="majorHAnsi" w:cstheme="majorHAnsi" w:hint="eastAsia"/>
                <w:sz w:val="14"/>
                <w:szCs w:val="14"/>
              </w:rPr>
              <w:t>畜舎清掃作業</w:t>
            </w:r>
          </w:p>
          <w:p w:rsidR="00341EE1" w:rsidRPr="002036B9" w:rsidRDefault="00AA1ED5" w:rsidP="00AA1ED5">
            <w:pPr>
              <w:spacing w:line="160" w:lineRule="exact"/>
              <w:rPr>
                <w:rFonts w:asciiTheme="majorHAnsi" w:eastAsiaTheme="majorEastAsia" w:hAnsiTheme="majorHAnsi" w:cstheme="majorHAnsi"/>
                <w:sz w:val="14"/>
                <w:szCs w:val="14"/>
              </w:rPr>
            </w:pPr>
            <w:r w:rsidRPr="00834263">
              <w:rPr>
                <w:rFonts w:asciiTheme="majorHAnsi" w:eastAsiaTheme="majorEastAsia" w:hAnsiTheme="majorHAnsi" w:cstheme="majorHAnsi" w:hint="eastAsia"/>
                <w:sz w:val="14"/>
                <w:szCs w:val="14"/>
              </w:rPr>
              <w:t>Livestock barn cleaning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733" w:rsidRDefault="00237733" w:rsidP="006A5F3B">
      <w:r>
        <w:separator/>
      </w:r>
    </w:p>
  </w:endnote>
  <w:endnote w:type="continuationSeparator" w:id="0">
    <w:p w:rsidR="00237733" w:rsidRDefault="0023773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23C4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23C4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733" w:rsidRDefault="00237733" w:rsidP="006A5F3B">
      <w:r>
        <w:separator/>
      </w:r>
    </w:p>
  </w:footnote>
  <w:footnote w:type="continuationSeparator" w:id="0">
    <w:p w:rsidR="00237733" w:rsidRDefault="0023773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37733"/>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56BEC"/>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23C4A"/>
    <w:rsid w:val="00A33619"/>
    <w:rsid w:val="00A37319"/>
    <w:rsid w:val="00A41070"/>
    <w:rsid w:val="00A43BE5"/>
    <w:rsid w:val="00A52697"/>
    <w:rsid w:val="00A71568"/>
    <w:rsid w:val="00A82C19"/>
    <w:rsid w:val="00A83A66"/>
    <w:rsid w:val="00A85076"/>
    <w:rsid w:val="00A85522"/>
    <w:rsid w:val="00AA1ED5"/>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46A1FBF-4166-4B2C-90FC-7AF6B1C8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6298-8895-41C9-8A1C-40A6C904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2018-07-25T05:41:00Z</dcterms:created>
  <dcterms:modified xsi:type="dcterms:W3CDTF">2018-09-11T05:04:00Z</dcterms:modified>
</cp:coreProperties>
</file>