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5FC0" w14:textId="77777777" w:rsidR="00EC4B13" w:rsidRPr="006B298B" w:rsidRDefault="00EC4B13" w:rsidP="0025170D">
      <w:pPr>
        <w:pStyle w:val="a3"/>
        <w:spacing w:line="340" w:lineRule="exact"/>
        <w:ind w:left="0" w:firstLine="0"/>
        <w:jc w:val="center"/>
        <w:rPr>
          <w:rFonts w:ascii="ＭＳ ゴシック" w:eastAsia="ＭＳ ゴシック" w:hAnsi="ＭＳ ゴシック"/>
          <w:sz w:val="24"/>
          <w:szCs w:val="24"/>
        </w:rPr>
      </w:pPr>
      <w:r w:rsidRPr="006B298B">
        <w:rPr>
          <w:rFonts w:ascii="ＭＳ ゴシック" w:eastAsia="ＭＳ ゴシック" w:hAnsi="ＭＳ ゴシック" w:hint="eastAsia"/>
          <w:sz w:val="24"/>
          <w:szCs w:val="24"/>
          <w:lang w:eastAsia="zh-TW"/>
        </w:rPr>
        <w:t>職種：</w:t>
      </w:r>
      <w:r w:rsidRPr="006B298B">
        <w:rPr>
          <w:rFonts w:ascii="ＭＳ ゴシック" w:eastAsia="ＭＳ ゴシック" w:hAnsi="ＭＳ ゴシック" w:hint="eastAsia"/>
          <w:sz w:val="24"/>
          <w:szCs w:val="24"/>
        </w:rPr>
        <w:t>製造技術</w:t>
      </w:r>
      <w:r w:rsidRPr="006B298B">
        <w:rPr>
          <w:rFonts w:ascii="ＭＳ ゴシック" w:eastAsia="ＭＳ ゴシック" w:hAnsi="ＭＳ ゴシック" w:hint="eastAsia"/>
          <w:sz w:val="24"/>
          <w:szCs w:val="24"/>
          <w:lang w:eastAsia="zh-TW"/>
        </w:rPr>
        <w:t xml:space="preserve">　　職務：</w:t>
      </w:r>
      <w:r w:rsidRPr="006B298B">
        <w:rPr>
          <w:rFonts w:ascii="ＭＳ ゴシック" w:eastAsia="ＭＳ ゴシック" w:hAnsi="ＭＳ ゴシック" w:hint="eastAsia"/>
          <w:sz w:val="24"/>
          <w:szCs w:val="24"/>
        </w:rPr>
        <w:t>鋳造方案</w:t>
      </w:r>
    </w:p>
    <w:p w14:paraId="1AFF25E3" w14:textId="77777777" w:rsidR="00EC4B13" w:rsidRPr="006B298B" w:rsidRDefault="00EC4B13" w:rsidP="0025170D">
      <w:pPr>
        <w:jc w:val="center"/>
        <w:rPr>
          <w:rFonts w:eastAsia="ＭＳ ゴシック"/>
          <w:lang w:eastAsia="zh-TW"/>
        </w:rPr>
      </w:pPr>
    </w:p>
    <w:p w14:paraId="495D46D6" w14:textId="77777777" w:rsidR="00EC4B13" w:rsidRPr="006B298B" w:rsidRDefault="00EC4B13" w:rsidP="0025170D">
      <w:pPr>
        <w:pStyle w:val="a5"/>
        <w:tabs>
          <w:tab w:val="clear" w:pos="4252"/>
          <w:tab w:val="clear" w:pos="8504"/>
        </w:tabs>
        <w:snapToGrid/>
        <w:rPr>
          <w:rFonts w:eastAsia="ＭＳ ゴシック"/>
        </w:rPr>
      </w:pPr>
      <w:r w:rsidRPr="006B298B">
        <w:rPr>
          <w:rFonts w:eastAsia="ＭＳ ゴシック" w:hint="eastAsia"/>
        </w:rPr>
        <w:t>【概要】</w:t>
      </w:r>
    </w:p>
    <w:p w14:paraId="1A7363A0" w14:textId="77777777" w:rsidR="00EC4B13" w:rsidRPr="006B298B" w:rsidRDefault="00EC4B13" w:rsidP="0025170D">
      <w:pPr>
        <w:ind w:left="210" w:hangingChars="100" w:hanging="210"/>
      </w:pPr>
      <w:r w:rsidRPr="006B298B">
        <w:rPr>
          <w:rFonts w:hint="eastAsia"/>
        </w:rPr>
        <w:t xml:space="preserve">　　目的とする製品を完成させるために鋳造に関わる模型</w:t>
      </w:r>
      <w:r w:rsidR="00372EA5" w:rsidRPr="00C22305">
        <w:rPr>
          <w:rFonts w:hint="eastAsia"/>
        </w:rPr>
        <w:t>や鋳型等</w:t>
      </w:r>
      <w:r w:rsidRPr="006B298B">
        <w:rPr>
          <w:rFonts w:hint="eastAsia"/>
        </w:rPr>
        <w:t>の企画・設計を行う仕事。</w:t>
      </w:r>
    </w:p>
    <w:p w14:paraId="57C1A978" w14:textId="77777777" w:rsidR="00EC4B13" w:rsidRPr="006B298B" w:rsidRDefault="00EC4B13" w:rsidP="0025170D">
      <w:pPr>
        <w:pStyle w:val="a5"/>
        <w:tabs>
          <w:tab w:val="clear" w:pos="4252"/>
          <w:tab w:val="clear" w:pos="8504"/>
        </w:tabs>
        <w:snapToGrid/>
        <w:rPr>
          <w:rFonts w:eastAsia="ＭＳ ゴシック"/>
        </w:rPr>
      </w:pPr>
    </w:p>
    <w:p w14:paraId="3B8F5136" w14:textId="77777777" w:rsidR="00EC4B13" w:rsidRPr="006B298B" w:rsidRDefault="00EC4B13" w:rsidP="0025170D">
      <w:pPr>
        <w:pStyle w:val="a5"/>
        <w:tabs>
          <w:tab w:val="clear" w:pos="4252"/>
          <w:tab w:val="clear" w:pos="8504"/>
        </w:tabs>
        <w:snapToGrid/>
        <w:rPr>
          <w:rFonts w:eastAsia="ＭＳ ゴシック"/>
        </w:rPr>
      </w:pPr>
      <w:r w:rsidRPr="006B298B">
        <w:rPr>
          <w:rFonts w:eastAsia="ＭＳ ゴシック" w:hint="eastAsia"/>
        </w:rPr>
        <w:t>【仕事の内容】</w:t>
      </w:r>
    </w:p>
    <w:p w14:paraId="042B5EAF" w14:textId="77777777" w:rsidR="00EC4B13" w:rsidRPr="00BD0BE9" w:rsidRDefault="00EC4B13" w:rsidP="0025170D">
      <w:pPr>
        <w:ind w:left="210" w:hangingChars="100" w:hanging="210"/>
      </w:pPr>
      <w:r>
        <w:rPr>
          <w:rFonts w:hint="eastAsia"/>
        </w:rPr>
        <w:t xml:space="preserve">　</w:t>
      </w:r>
      <w:r w:rsidR="00B944C4">
        <w:rPr>
          <w:rFonts w:hint="eastAsia"/>
        </w:rPr>
        <w:t xml:space="preserve"> </w:t>
      </w:r>
      <w:r w:rsidRPr="00BD0BE9">
        <w:rPr>
          <w:rFonts w:hint="eastAsia"/>
        </w:rPr>
        <w:t>「</w:t>
      </w:r>
      <w:r w:rsidR="00540EAD" w:rsidRPr="00BD0BE9">
        <w:rPr>
          <w:rFonts w:hint="eastAsia"/>
        </w:rPr>
        <w:t>模型</w:t>
      </w:r>
      <w:r w:rsidRPr="00BD0BE9">
        <w:rPr>
          <w:rFonts w:hint="eastAsia"/>
        </w:rPr>
        <w:t>設計」</w:t>
      </w:r>
      <w:r w:rsidR="00C22305" w:rsidRPr="00BD0BE9">
        <w:rPr>
          <w:rFonts w:hint="eastAsia"/>
        </w:rPr>
        <w:t>と</w:t>
      </w:r>
      <w:r w:rsidRPr="00BD0BE9">
        <w:rPr>
          <w:rFonts w:hint="eastAsia"/>
        </w:rPr>
        <w:t>は、木型や</w:t>
      </w:r>
      <w:r w:rsidR="00540EAD" w:rsidRPr="00BD0BE9">
        <w:rPr>
          <w:rFonts w:hint="eastAsia"/>
        </w:rPr>
        <w:t>金属模型</w:t>
      </w:r>
      <w:r w:rsidR="008A63CF" w:rsidRPr="00BD0BE9">
        <w:rPr>
          <w:rFonts w:hint="eastAsia"/>
        </w:rPr>
        <w:t>（金型）</w:t>
      </w:r>
      <w:r w:rsidRPr="00BD0BE9">
        <w:rPr>
          <w:rFonts w:hint="eastAsia"/>
        </w:rPr>
        <w:t>などの鋳型造型に使用する模型</w:t>
      </w:r>
      <w:r w:rsidR="00372EA5" w:rsidRPr="00BD0BE9">
        <w:rPr>
          <w:rFonts w:hint="eastAsia"/>
        </w:rPr>
        <w:t>の</w:t>
      </w:r>
      <w:r w:rsidR="00DB23E1" w:rsidRPr="00BD0BE9">
        <w:rPr>
          <w:rFonts w:hint="eastAsia"/>
        </w:rPr>
        <w:t>設計・製作を行う</w:t>
      </w:r>
      <w:r w:rsidR="00BF1A7F" w:rsidRPr="00BD0BE9">
        <w:rPr>
          <w:rFonts w:hint="eastAsia"/>
        </w:rPr>
        <w:t>作業</w:t>
      </w:r>
      <w:r w:rsidRPr="00BD0BE9">
        <w:rPr>
          <w:rFonts w:hint="eastAsia"/>
        </w:rPr>
        <w:t>である。「鋳造方案設計」は、鋳型の中での溶湯の流れ方や冷却時の膨張・収縮を予測して</w:t>
      </w:r>
      <w:r w:rsidR="00C11B3A" w:rsidRPr="00BD0BE9">
        <w:rPr>
          <w:rFonts w:hint="eastAsia"/>
        </w:rPr>
        <w:t>方案</w:t>
      </w:r>
      <w:r w:rsidR="003241F4" w:rsidRPr="00BD0BE9">
        <w:rPr>
          <w:rFonts w:hint="eastAsia"/>
        </w:rPr>
        <w:t>を設計する作業</w:t>
      </w:r>
      <w:r w:rsidRPr="00BD0BE9">
        <w:rPr>
          <w:rFonts w:hint="eastAsia"/>
        </w:rPr>
        <w:t>で、鋳造シミュレーションなども活用しつつ、</w:t>
      </w:r>
      <w:r w:rsidR="00AE6B62" w:rsidRPr="00BD0BE9">
        <w:rPr>
          <w:rFonts w:hint="eastAsia"/>
        </w:rPr>
        <w:t>主型や中子型等の設計のみならず、</w:t>
      </w:r>
      <w:r w:rsidRPr="00BD0BE9">
        <w:rPr>
          <w:rFonts w:hint="eastAsia"/>
        </w:rPr>
        <w:t>湯口やガス抜き、押湯などの設計も行う。「</w:t>
      </w:r>
      <w:r w:rsidR="00540EAD" w:rsidRPr="00BD0BE9">
        <w:rPr>
          <w:rFonts w:hint="eastAsia"/>
        </w:rPr>
        <w:t>模型</w:t>
      </w:r>
      <w:r w:rsidRPr="00BD0BE9">
        <w:rPr>
          <w:rFonts w:hint="eastAsia"/>
        </w:rPr>
        <w:t>の材質</w:t>
      </w:r>
      <w:r w:rsidR="00540EAD" w:rsidRPr="00BD0BE9">
        <w:rPr>
          <w:rFonts w:hint="eastAsia"/>
        </w:rPr>
        <w:t>等の選定」は模型</w:t>
      </w:r>
      <w:r w:rsidRPr="00BD0BE9">
        <w:rPr>
          <w:rFonts w:hint="eastAsia"/>
        </w:rPr>
        <w:t>の材質や接着剤、塗型</w:t>
      </w:r>
      <w:r w:rsidR="00C22305" w:rsidRPr="00BD0BE9">
        <w:rPr>
          <w:rFonts w:hint="eastAsia"/>
        </w:rPr>
        <w:t>及び塗料</w:t>
      </w:r>
      <w:r w:rsidRPr="00BD0BE9">
        <w:rPr>
          <w:rFonts w:hint="eastAsia"/>
        </w:rPr>
        <w:t>の</w:t>
      </w:r>
      <w:r w:rsidR="00C22305" w:rsidRPr="00BD0BE9">
        <w:rPr>
          <w:rFonts w:hint="eastAsia"/>
        </w:rPr>
        <w:t>選定</w:t>
      </w:r>
      <w:r w:rsidRPr="00BD0BE9">
        <w:rPr>
          <w:rFonts w:hint="eastAsia"/>
        </w:rPr>
        <w:t>を行う</w:t>
      </w:r>
      <w:r w:rsidR="003241F4" w:rsidRPr="00BD0BE9">
        <w:rPr>
          <w:rFonts w:hint="eastAsia"/>
        </w:rPr>
        <w:t>作業</w:t>
      </w:r>
      <w:r w:rsidRPr="00BD0BE9">
        <w:rPr>
          <w:rFonts w:hint="eastAsia"/>
        </w:rPr>
        <w:t>である。「</w:t>
      </w:r>
      <w:r w:rsidR="00AE0540" w:rsidRPr="00BD0BE9">
        <w:rPr>
          <w:rFonts w:hint="eastAsia"/>
        </w:rPr>
        <w:t>鋳型</w:t>
      </w:r>
      <w:r w:rsidRPr="00BD0BE9">
        <w:rPr>
          <w:rFonts w:hint="eastAsia"/>
        </w:rPr>
        <w:t>の選定」は、</w:t>
      </w:r>
      <w:r w:rsidR="00AE0540" w:rsidRPr="00BD0BE9">
        <w:rPr>
          <w:rFonts w:hint="eastAsia"/>
        </w:rPr>
        <w:t>鋳型材</w:t>
      </w:r>
      <w:r w:rsidRPr="00BD0BE9">
        <w:rPr>
          <w:rFonts w:hint="eastAsia"/>
        </w:rPr>
        <w:t>の性質を把握</w:t>
      </w:r>
      <w:r w:rsidR="003241F4" w:rsidRPr="00BD0BE9">
        <w:rPr>
          <w:rFonts w:hint="eastAsia"/>
        </w:rPr>
        <w:t>し</w:t>
      </w:r>
      <w:r w:rsidR="00C22305" w:rsidRPr="00BD0BE9">
        <w:rPr>
          <w:rFonts w:hint="eastAsia"/>
        </w:rPr>
        <w:t>て</w:t>
      </w:r>
      <w:r w:rsidR="003241F4" w:rsidRPr="00BD0BE9">
        <w:rPr>
          <w:rFonts w:hint="eastAsia"/>
        </w:rPr>
        <w:t>、</w:t>
      </w:r>
      <w:r w:rsidR="00C22305" w:rsidRPr="00BD0BE9">
        <w:rPr>
          <w:rFonts w:hint="eastAsia"/>
        </w:rPr>
        <w:t>鋳型の</w:t>
      </w:r>
      <w:r w:rsidR="003241F4" w:rsidRPr="00BD0BE9">
        <w:rPr>
          <w:rFonts w:hint="eastAsia"/>
        </w:rPr>
        <w:t>選定を行う作業</w:t>
      </w:r>
      <w:r w:rsidRPr="00BD0BE9">
        <w:rPr>
          <w:rFonts w:hint="eastAsia"/>
        </w:rPr>
        <w:t>である。</w:t>
      </w:r>
    </w:p>
    <w:p w14:paraId="0EDC1FCB" w14:textId="77777777" w:rsidR="00EC4B13" w:rsidRPr="00BD0BE9" w:rsidRDefault="00EC4B13" w:rsidP="0025170D">
      <w:pPr>
        <w:rPr>
          <w:sz w:val="20"/>
        </w:rPr>
      </w:pPr>
    </w:p>
    <w:p w14:paraId="2DBC5569" w14:textId="77777777" w:rsidR="00EC4B13" w:rsidRPr="008809B2" w:rsidRDefault="00EC4B13" w:rsidP="0025170D">
      <w:r w:rsidRPr="008809B2">
        <w:rPr>
          <w:rFonts w:eastAsia="ＭＳ ゴシック" w:hint="eastAsia"/>
        </w:rPr>
        <w:t>【求められる経験・能力】</w:t>
      </w:r>
    </w:p>
    <w:p w14:paraId="2D256C7F" w14:textId="77777777" w:rsidR="00EC4B13" w:rsidRPr="008809B2" w:rsidRDefault="00EC4B13" w:rsidP="00AF680A">
      <w:pPr>
        <w:numPr>
          <w:ilvl w:val="0"/>
          <w:numId w:val="11"/>
        </w:numPr>
      </w:pPr>
      <w:r w:rsidRPr="008809B2">
        <w:rPr>
          <w:rFonts w:hint="eastAsia"/>
        </w:rPr>
        <w:t>学卒（新卒）採用により入職するケース、経験者（中途）採用により入職するケースなど、様々である。幅広い知識が求められる仕事であるため、中途採用の場合には、ものづくりの現場を経験していることが要求されることがある。</w:t>
      </w:r>
    </w:p>
    <w:p w14:paraId="0FC00554" w14:textId="77777777" w:rsidR="00EC4B13" w:rsidRPr="008809B2" w:rsidRDefault="00EC4B13" w:rsidP="00AF680A">
      <w:pPr>
        <w:pStyle w:val="a7"/>
        <w:numPr>
          <w:ilvl w:val="0"/>
          <w:numId w:val="11"/>
        </w:numPr>
        <w:ind w:leftChars="0"/>
      </w:pPr>
      <w:r w:rsidRPr="008809B2">
        <w:t>CAD</w:t>
      </w:r>
      <w:r w:rsidRPr="008809B2">
        <w:rPr>
          <w:rFonts w:hint="eastAsia"/>
        </w:rPr>
        <w:t>、</w:t>
      </w:r>
      <w:r w:rsidRPr="008809B2">
        <w:t>CAE</w:t>
      </w:r>
      <w:r w:rsidRPr="008809B2">
        <w:rPr>
          <w:rFonts w:hint="eastAsia"/>
        </w:rPr>
        <w:t>といった設計支援ツールを使いこなしたり、湯流れを解析するための鋳造シミュレーションを操作したりする、各種コンピュータシステムを扱う能力が必要とされる。</w:t>
      </w:r>
    </w:p>
    <w:p w14:paraId="54991C0A" w14:textId="77777777" w:rsidR="00EC4B13" w:rsidRPr="008809B2" w:rsidRDefault="00EC4B13" w:rsidP="00AF680A">
      <w:pPr>
        <w:pStyle w:val="a7"/>
        <w:numPr>
          <w:ilvl w:val="0"/>
          <w:numId w:val="11"/>
        </w:numPr>
        <w:ind w:leftChars="0"/>
      </w:pPr>
      <w:r w:rsidRPr="008809B2">
        <w:rPr>
          <w:rFonts w:hint="eastAsia"/>
        </w:rPr>
        <w:t>鋳造業や鋳造製品に対する興味や関心を持っていること、自身の技能レベル向上への意欲を持っていることなどが挙げられる。</w:t>
      </w:r>
    </w:p>
    <w:p w14:paraId="10D59223" w14:textId="77777777" w:rsidR="00EC4B13" w:rsidRPr="008809B2" w:rsidRDefault="00EC4B13" w:rsidP="0025170D">
      <w:pPr>
        <w:pStyle w:val="a5"/>
        <w:tabs>
          <w:tab w:val="clear" w:pos="4252"/>
          <w:tab w:val="clear" w:pos="8504"/>
        </w:tabs>
        <w:snapToGrid/>
      </w:pPr>
    </w:p>
    <w:p w14:paraId="6C540EC5" w14:textId="77777777" w:rsidR="00EC4B13" w:rsidRPr="008809B2" w:rsidRDefault="00EC4B13" w:rsidP="0025170D">
      <w:pPr>
        <w:pStyle w:val="a5"/>
        <w:tabs>
          <w:tab w:val="clear" w:pos="4252"/>
          <w:tab w:val="clear" w:pos="8504"/>
        </w:tabs>
        <w:snapToGrid/>
        <w:rPr>
          <w:rFonts w:eastAsia="ＭＳ ゴシック"/>
        </w:rPr>
      </w:pPr>
      <w:r w:rsidRPr="008809B2">
        <w:rPr>
          <w:rFonts w:eastAsia="ＭＳ ゴシック" w:hint="eastAsia"/>
        </w:rPr>
        <w:t>【関連する資格・検定等】</w:t>
      </w:r>
    </w:p>
    <w:p w14:paraId="6FC79566" w14:textId="77777777" w:rsidR="00EC4B13" w:rsidRPr="008809B2" w:rsidRDefault="00EC4B13" w:rsidP="0025170D">
      <w:pPr>
        <w:pStyle w:val="a3"/>
        <w:numPr>
          <w:ilvl w:val="0"/>
          <w:numId w:val="1"/>
        </w:numPr>
        <w:rPr>
          <w:lang w:eastAsia="zh-TW"/>
        </w:rPr>
      </w:pPr>
      <w:r w:rsidRPr="008809B2">
        <w:rPr>
          <w:rFonts w:hint="eastAsia"/>
          <w:lang w:eastAsia="zh-TW"/>
        </w:rPr>
        <w:t>技能検定〔厚生労働省　職業能力開発促進法〕</w:t>
      </w:r>
    </w:p>
    <w:p w14:paraId="56BB5161" w14:textId="77777777" w:rsidR="00EC4B13" w:rsidRPr="00887039" w:rsidRDefault="00EC4B13" w:rsidP="00780D2D">
      <w:pPr>
        <w:pStyle w:val="a3"/>
        <w:ind w:leftChars="300" w:left="630" w:firstLine="0"/>
      </w:pPr>
      <w:r w:rsidRPr="008809B2">
        <w:rPr>
          <w:rFonts w:hint="eastAsia"/>
        </w:rPr>
        <w:t>鋳造（鋳鉄鋳物鋳造作業・鋳鋼鋳物鋳造作業・軽合金鋳物鋳造作業・銅合金鋳物鋳造作業）（特級・１級・２級）</w:t>
      </w:r>
    </w:p>
    <w:p w14:paraId="6B2DE2A8" w14:textId="77777777" w:rsidR="00EC4B13" w:rsidRPr="00BD0BE9" w:rsidRDefault="00EC4B13" w:rsidP="00DD1F6F">
      <w:pPr>
        <w:pStyle w:val="a3"/>
        <w:rPr>
          <w:rFonts w:ascii="ＭＳ 明朝" w:cs="MS UI Gothic"/>
          <w:kern w:val="0"/>
          <w:szCs w:val="21"/>
          <w:lang w:val="ja-JP"/>
        </w:rPr>
      </w:pPr>
      <w:r w:rsidRPr="00BD0BE9">
        <w:rPr>
          <w:rFonts w:hint="eastAsia"/>
        </w:rPr>
        <w:t xml:space="preserve">　・</w:t>
      </w:r>
      <w:r w:rsidR="002F0F1E" w:rsidRPr="00BD0BE9">
        <w:rPr>
          <w:rFonts w:hint="eastAsia"/>
          <w:kern w:val="0"/>
        </w:rPr>
        <w:t>一般社団法人日本鋳造協会認定　鋳造カレッジ（鋳造技士）</w:t>
      </w:r>
    </w:p>
    <w:p w14:paraId="5A5D40DD" w14:textId="77777777" w:rsidR="00EC4B13" w:rsidRPr="008809B2" w:rsidRDefault="00EC4B13" w:rsidP="00F710E8">
      <w:pPr>
        <w:pStyle w:val="a3"/>
        <w:numPr>
          <w:ilvl w:val="0"/>
          <w:numId w:val="3"/>
        </w:numPr>
        <w:tabs>
          <w:tab w:val="clear" w:pos="435"/>
          <w:tab w:val="num" w:pos="284"/>
        </w:tabs>
      </w:pPr>
      <w:r w:rsidRPr="00887039">
        <w:rPr>
          <w:rFonts w:hint="eastAsia"/>
        </w:rPr>
        <w:t>労働安全衛生資格（作業主任者、免許等）、消防法の危険物取扱資</w:t>
      </w:r>
      <w:r w:rsidRPr="008809B2">
        <w:rPr>
          <w:rFonts w:hint="eastAsia"/>
        </w:rPr>
        <w:t>格</w:t>
      </w:r>
    </w:p>
    <w:p w14:paraId="468E459C" w14:textId="77777777" w:rsidR="00EC4B13" w:rsidRPr="008809B2" w:rsidRDefault="00EC4B13" w:rsidP="00F710E8">
      <w:pPr>
        <w:pStyle w:val="a3"/>
        <w:numPr>
          <w:ilvl w:val="0"/>
          <w:numId w:val="3"/>
        </w:numPr>
        <w:tabs>
          <w:tab w:val="clear" w:pos="435"/>
          <w:tab w:val="num" w:pos="284"/>
        </w:tabs>
      </w:pPr>
      <w:r w:rsidRPr="008809B2">
        <w:rPr>
          <w:rFonts w:hint="eastAsia"/>
        </w:rPr>
        <w:t>特別教育を必要とする危険有害業務</w:t>
      </w:r>
      <w:r w:rsidR="00B07C5C">
        <w:rPr>
          <w:rFonts w:hint="eastAsia"/>
        </w:rPr>
        <w:t>（</w:t>
      </w:r>
      <w:r w:rsidRPr="008809B2">
        <w:rPr>
          <w:rFonts w:hint="eastAsia"/>
        </w:rPr>
        <w:t>労働安全衛生法</w:t>
      </w:r>
      <w:r w:rsidRPr="008809B2">
        <w:t>59</w:t>
      </w:r>
      <w:r w:rsidRPr="008809B2">
        <w:rPr>
          <w:rFonts w:hint="eastAsia"/>
        </w:rPr>
        <w:t>条</w:t>
      </w:r>
      <w:r w:rsidRPr="008809B2">
        <w:t>3</w:t>
      </w:r>
      <w:r w:rsidRPr="008809B2">
        <w:rPr>
          <w:rFonts w:hint="eastAsia"/>
        </w:rPr>
        <w:t>項、労働安全衛生規則</w:t>
      </w:r>
      <w:r w:rsidRPr="008809B2">
        <w:t>36</w:t>
      </w:r>
      <w:r w:rsidRPr="008809B2">
        <w:rPr>
          <w:rFonts w:hint="eastAsia"/>
        </w:rPr>
        <w:t>条）</w:t>
      </w:r>
    </w:p>
    <w:p w14:paraId="5B115E04" w14:textId="77777777" w:rsidR="00EC4B13" w:rsidRPr="008809B2" w:rsidRDefault="00EC4B13" w:rsidP="0025170D">
      <w:pPr>
        <w:pStyle w:val="a3"/>
        <w:ind w:leftChars="100" w:left="420" w:hangingChars="100" w:hanging="210"/>
        <w:rPr>
          <w:rFonts w:ascii="Times New Roman" w:hAnsi="Times New Roman"/>
        </w:rPr>
      </w:pPr>
      <w:r w:rsidRPr="008809B2">
        <w:rPr>
          <w:rFonts w:ascii="Times New Roman" w:hAnsi="Times New Roman" w:hint="eastAsia"/>
        </w:rPr>
        <w:t>・ビジネス・キャリア検定試験（生産管理プランニング１級～３級、生産管理オペレーション１級～３級）〔中央職業能力開発協会〕　など</w:t>
      </w:r>
    </w:p>
    <w:p w14:paraId="4450B251" w14:textId="77777777" w:rsidR="00EC4B13" w:rsidRPr="008809B2" w:rsidRDefault="00EC4B13" w:rsidP="0025170D">
      <w:pPr>
        <w:pStyle w:val="a3"/>
        <w:ind w:left="0" w:firstLine="0"/>
      </w:pPr>
    </w:p>
    <w:p w14:paraId="66D5B8B9" w14:textId="77777777" w:rsidR="00EC4B13" w:rsidRPr="00F710E8" w:rsidRDefault="00EC4B13" w:rsidP="0025170D">
      <w:pPr>
        <w:pStyle w:val="a3"/>
        <w:rPr>
          <w:rFonts w:eastAsia="ＭＳ ゴシック"/>
        </w:rPr>
      </w:pPr>
      <w:r w:rsidRPr="00F710E8">
        <w:rPr>
          <w:rFonts w:eastAsia="ＭＳ ゴシック" w:hint="eastAsia"/>
        </w:rPr>
        <w:t>【厚生労働省編職業分類（小分類）との対応】</w:t>
      </w:r>
    </w:p>
    <w:p w14:paraId="301C6F3E" w14:textId="77777777" w:rsidR="00EC4B13" w:rsidRPr="00F710E8" w:rsidRDefault="00EC4B13" w:rsidP="003A7546">
      <w:pPr>
        <w:ind w:firstLineChars="100" w:firstLine="210"/>
      </w:pPr>
      <w:r w:rsidRPr="00F710E8">
        <w:rPr>
          <w:rFonts w:hint="eastAsia"/>
        </w:rPr>
        <w:t>５２１　製銑工、製鋼工</w:t>
      </w:r>
    </w:p>
    <w:p w14:paraId="4DE475CA" w14:textId="77777777" w:rsidR="00555ACE" w:rsidRDefault="00EC4B13" w:rsidP="00F710E8">
      <w:pPr>
        <w:ind w:firstLineChars="100" w:firstLine="210"/>
      </w:pPr>
      <w:r>
        <w:rPr>
          <w:rFonts w:hint="eastAsia"/>
        </w:rPr>
        <w:t>５２３　鋳物製造工</w:t>
      </w:r>
    </w:p>
    <w:p w14:paraId="50879F2C" w14:textId="77777777" w:rsidR="003618DB" w:rsidRDefault="003618DB" w:rsidP="00F710E8">
      <w:pPr>
        <w:ind w:firstLineChars="100" w:firstLine="210"/>
      </w:pPr>
    </w:p>
    <w:p w14:paraId="7DF23E30" w14:textId="77777777" w:rsidR="00555ACE" w:rsidRDefault="00555ACE" w:rsidP="00F710E8">
      <w:pPr>
        <w:ind w:firstLineChars="100" w:firstLine="210"/>
      </w:pPr>
    </w:p>
    <w:sectPr w:rsidR="00555ACE"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C8B98" w14:textId="77777777" w:rsidR="00B60D41" w:rsidRDefault="00B60D41" w:rsidP="005854BA">
      <w:r>
        <w:separator/>
      </w:r>
    </w:p>
  </w:endnote>
  <w:endnote w:type="continuationSeparator" w:id="0">
    <w:p w14:paraId="1741F26B" w14:textId="77777777"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8A428" w14:textId="77777777" w:rsidR="00B60D41" w:rsidRDefault="00B60D41" w:rsidP="005854BA">
      <w:r>
        <w:separator/>
      </w:r>
    </w:p>
  </w:footnote>
  <w:footnote w:type="continuationSeparator" w:id="0">
    <w:p w14:paraId="0F5C24F1" w14:textId="77777777" w:rsidR="00B60D41" w:rsidRDefault="00B60D41" w:rsidP="005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88891697">
    <w:abstractNumId w:val="17"/>
  </w:num>
  <w:num w:numId="2" w16cid:durableId="75638731">
    <w:abstractNumId w:val="11"/>
  </w:num>
  <w:num w:numId="3" w16cid:durableId="1019506507">
    <w:abstractNumId w:val="23"/>
  </w:num>
  <w:num w:numId="4" w16cid:durableId="1124883620">
    <w:abstractNumId w:val="9"/>
  </w:num>
  <w:num w:numId="5" w16cid:durableId="957956396">
    <w:abstractNumId w:val="13"/>
  </w:num>
  <w:num w:numId="6" w16cid:durableId="1052147474">
    <w:abstractNumId w:val="8"/>
  </w:num>
  <w:num w:numId="7" w16cid:durableId="1110322733">
    <w:abstractNumId w:val="2"/>
  </w:num>
  <w:num w:numId="8" w16cid:durableId="1572736059">
    <w:abstractNumId w:val="4"/>
  </w:num>
  <w:num w:numId="9" w16cid:durableId="471484686">
    <w:abstractNumId w:val="22"/>
  </w:num>
  <w:num w:numId="10" w16cid:durableId="1780950716">
    <w:abstractNumId w:val="0"/>
  </w:num>
  <w:num w:numId="11" w16cid:durableId="426465262">
    <w:abstractNumId w:val="10"/>
  </w:num>
  <w:num w:numId="12" w16cid:durableId="1368484280">
    <w:abstractNumId w:val="1"/>
  </w:num>
  <w:num w:numId="13" w16cid:durableId="804002921">
    <w:abstractNumId w:val="6"/>
  </w:num>
  <w:num w:numId="14" w16cid:durableId="70272969">
    <w:abstractNumId w:val="14"/>
  </w:num>
  <w:num w:numId="15" w16cid:durableId="1555651926">
    <w:abstractNumId w:val="15"/>
  </w:num>
  <w:num w:numId="16" w16cid:durableId="368922088">
    <w:abstractNumId w:val="3"/>
  </w:num>
  <w:num w:numId="17" w16cid:durableId="2047829747">
    <w:abstractNumId w:val="12"/>
  </w:num>
  <w:num w:numId="18" w16cid:durableId="1993293134">
    <w:abstractNumId w:val="20"/>
  </w:num>
  <w:num w:numId="19" w16cid:durableId="581792710">
    <w:abstractNumId w:val="19"/>
  </w:num>
  <w:num w:numId="20" w16cid:durableId="893321553">
    <w:abstractNumId w:val="5"/>
  </w:num>
  <w:num w:numId="21" w16cid:durableId="271787060">
    <w:abstractNumId w:val="7"/>
  </w:num>
  <w:num w:numId="22" w16cid:durableId="1827166884">
    <w:abstractNumId w:val="21"/>
  </w:num>
  <w:num w:numId="23" w16cid:durableId="1256128559">
    <w:abstractNumId w:val="24"/>
  </w:num>
  <w:num w:numId="24" w16cid:durableId="1761221596">
    <w:abstractNumId w:val="16"/>
  </w:num>
  <w:num w:numId="25" w16cid:durableId="4247695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170D"/>
    <w:rsid w:val="000055AB"/>
    <w:rsid w:val="00026F48"/>
    <w:rsid w:val="00040039"/>
    <w:rsid w:val="00045068"/>
    <w:rsid w:val="0006358C"/>
    <w:rsid w:val="0007218C"/>
    <w:rsid w:val="0007444A"/>
    <w:rsid w:val="00081C70"/>
    <w:rsid w:val="000835B4"/>
    <w:rsid w:val="000A2AB7"/>
    <w:rsid w:val="000C3B48"/>
    <w:rsid w:val="000D1F37"/>
    <w:rsid w:val="000D55AF"/>
    <w:rsid w:val="000F285E"/>
    <w:rsid w:val="00103268"/>
    <w:rsid w:val="00111667"/>
    <w:rsid w:val="001157A9"/>
    <w:rsid w:val="00127F3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F6DDF"/>
    <w:rsid w:val="002038B4"/>
    <w:rsid w:val="00211D02"/>
    <w:rsid w:val="00217519"/>
    <w:rsid w:val="0023239F"/>
    <w:rsid w:val="00235024"/>
    <w:rsid w:val="00240664"/>
    <w:rsid w:val="0025170D"/>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65AF"/>
    <w:rsid w:val="002F0F1E"/>
    <w:rsid w:val="002F4EB6"/>
    <w:rsid w:val="00301CDD"/>
    <w:rsid w:val="00313C46"/>
    <w:rsid w:val="003241F4"/>
    <w:rsid w:val="00334141"/>
    <w:rsid w:val="00343A18"/>
    <w:rsid w:val="00343C40"/>
    <w:rsid w:val="003457B3"/>
    <w:rsid w:val="003478A4"/>
    <w:rsid w:val="003618DB"/>
    <w:rsid w:val="00365AD3"/>
    <w:rsid w:val="00370C5E"/>
    <w:rsid w:val="003725E7"/>
    <w:rsid w:val="00372EA5"/>
    <w:rsid w:val="0038670F"/>
    <w:rsid w:val="00393BF5"/>
    <w:rsid w:val="003A7546"/>
    <w:rsid w:val="003A77CE"/>
    <w:rsid w:val="003C7A2B"/>
    <w:rsid w:val="003E3314"/>
    <w:rsid w:val="003F1D2A"/>
    <w:rsid w:val="00405B1B"/>
    <w:rsid w:val="004075C6"/>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3055C"/>
    <w:rsid w:val="00540EAD"/>
    <w:rsid w:val="005410C4"/>
    <w:rsid w:val="00544CFE"/>
    <w:rsid w:val="005554C9"/>
    <w:rsid w:val="00555ACE"/>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77533"/>
    <w:rsid w:val="00684CF0"/>
    <w:rsid w:val="00687571"/>
    <w:rsid w:val="006A2057"/>
    <w:rsid w:val="006B298B"/>
    <w:rsid w:val="006B3FF3"/>
    <w:rsid w:val="006C32E5"/>
    <w:rsid w:val="006C6D1A"/>
    <w:rsid w:val="006D57B1"/>
    <w:rsid w:val="006E6352"/>
    <w:rsid w:val="006F144C"/>
    <w:rsid w:val="00701E17"/>
    <w:rsid w:val="00710950"/>
    <w:rsid w:val="007275BD"/>
    <w:rsid w:val="00730323"/>
    <w:rsid w:val="0073738C"/>
    <w:rsid w:val="00751C6B"/>
    <w:rsid w:val="00757DEF"/>
    <w:rsid w:val="00774B7E"/>
    <w:rsid w:val="007751D0"/>
    <w:rsid w:val="00780D2D"/>
    <w:rsid w:val="00797A84"/>
    <w:rsid w:val="007B0855"/>
    <w:rsid w:val="007B1921"/>
    <w:rsid w:val="007B7039"/>
    <w:rsid w:val="007B7F75"/>
    <w:rsid w:val="007C429D"/>
    <w:rsid w:val="007D7FE7"/>
    <w:rsid w:val="007E1733"/>
    <w:rsid w:val="007E2C43"/>
    <w:rsid w:val="007F69FC"/>
    <w:rsid w:val="00806817"/>
    <w:rsid w:val="00811470"/>
    <w:rsid w:val="00813809"/>
    <w:rsid w:val="00815672"/>
    <w:rsid w:val="00821178"/>
    <w:rsid w:val="00821416"/>
    <w:rsid w:val="00825023"/>
    <w:rsid w:val="00825D1B"/>
    <w:rsid w:val="00833015"/>
    <w:rsid w:val="008367CF"/>
    <w:rsid w:val="00836BF1"/>
    <w:rsid w:val="00846DEA"/>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75FC8"/>
    <w:rsid w:val="00981264"/>
    <w:rsid w:val="0098791F"/>
    <w:rsid w:val="009926CD"/>
    <w:rsid w:val="00992A79"/>
    <w:rsid w:val="009A0963"/>
    <w:rsid w:val="009A1D30"/>
    <w:rsid w:val="009A27FA"/>
    <w:rsid w:val="009A62F3"/>
    <w:rsid w:val="009B251D"/>
    <w:rsid w:val="009B48D5"/>
    <w:rsid w:val="009B4D50"/>
    <w:rsid w:val="009C69EA"/>
    <w:rsid w:val="009D3C68"/>
    <w:rsid w:val="009E5C77"/>
    <w:rsid w:val="009F1039"/>
    <w:rsid w:val="009F1CBF"/>
    <w:rsid w:val="00A171E0"/>
    <w:rsid w:val="00A175D5"/>
    <w:rsid w:val="00A17BCE"/>
    <w:rsid w:val="00A17F5D"/>
    <w:rsid w:val="00A20423"/>
    <w:rsid w:val="00A26BEA"/>
    <w:rsid w:val="00A300A2"/>
    <w:rsid w:val="00A36A46"/>
    <w:rsid w:val="00A37EAC"/>
    <w:rsid w:val="00A40D08"/>
    <w:rsid w:val="00A56A49"/>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BF7"/>
    <w:rsid w:val="00B43549"/>
    <w:rsid w:val="00B57FD2"/>
    <w:rsid w:val="00B607C6"/>
    <w:rsid w:val="00B60D41"/>
    <w:rsid w:val="00B61FC4"/>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63BD3"/>
    <w:rsid w:val="00D64665"/>
    <w:rsid w:val="00D65FC2"/>
    <w:rsid w:val="00D660C5"/>
    <w:rsid w:val="00D75C1C"/>
    <w:rsid w:val="00D80712"/>
    <w:rsid w:val="00D85290"/>
    <w:rsid w:val="00D86F90"/>
    <w:rsid w:val="00DA5845"/>
    <w:rsid w:val="00DB23E1"/>
    <w:rsid w:val="00DC6B45"/>
    <w:rsid w:val="00DD1F6F"/>
    <w:rsid w:val="00DD7C51"/>
    <w:rsid w:val="00E03272"/>
    <w:rsid w:val="00E034B0"/>
    <w:rsid w:val="00E0625B"/>
    <w:rsid w:val="00E41AFE"/>
    <w:rsid w:val="00E55DE2"/>
    <w:rsid w:val="00E6533A"/>
    <w:rsid w:val="00E72D95"/>
    <w:rsid w:val="00E73A21"/>
    <w:rsid w:val="00E73BCA"/>
    <w:rsid w:val="00E8173F"/>
    <w:rsid w:val="00E93F18"/>
    <w:rsid w:val="00EA0759"/>
    <w:rsid w:val="00EC160A"/>
    <w:rsid w:val="00EC4094"/>
    <w:rsid w:val="00EC4B13"/>
    <w:rsid w:val="00EE04E8"/>
    <w:rsid w:val="00F0086D"/>
    <w:rsid w:val="00F1153F"/>
    <w:rsid w:val="00F1782F"/>
    <w:rsid w:val="00F21D27"/>
    <w:rsid w:val="00F41961"/>
    <w:rsid w:val="00F47FA0"/>
    <w:rsid w:val="00F51DC7"/>
    <w:rsid w:val="00F56491"/>
    <w:rsid w:val="00F710E8"/>
    <w:rsid w:val="00F748C7"/>
    <w:rsid w:val="00F76A1D"/>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68FC09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2023-09-13T23:43:00Z</dcterms:created>
  <dcterms:modified xsi:type="dcterms:W3CDTF">2023-09-13T23:43:00Z</dcterms:modified>
</cp:coreProperties>
</file>