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58D0" w14:textId="77777777" w:rsidR="00EC4B13" w:rsidRPr="006B298B" w:rsidRDefault="00EC4B13" w:rsidP="0025170D">
      <w:pPr>
        <w:pStyle w:val="a3"/>
        <w:spacing w:line="340" w:lineRule="exact"/>
        <w:ind w:left="0" w:firstLine="0"/>
        <w:jc w:val="center"/>
        <w:rPr>
          <w:rFonts w:ascii="ＭＳ ゴシック" w:eastAsia="ＭＳ ゴシック" w:hAnsi="ＭＳ ゴシック"/>
          <w:sz w:val="24"/>
          <w:szCs w:val="24"/>
        </w:rPr>
      </w:pPr>
      <w:r w:rsidRPr="006B298B">
        <w:rPr>
          <w:rFonts w:ascii="ＭＳ ゴシック" w:eastAsia="ＭＳ ゴシック" w:hAnsi="ＭＳ ゴシック" w:hint="eastAsia"/>
          <w:sz w:val="24"/>
          <w:szCs w:val="24"/>
          <w:lang w:eastAsia="zh-TW"/>
        </w:rPr>
        <w:t>職種：</w:t>
      </w:r>
      <w:r w:rsidRPr="006B298B">
        <w:rPr>
          <w:rFonts w:ascii="ＭＳ ゴシック" w:eastAsia="ＭＳ ゴシック" w:hAnsi="ＭＳ ゴシック" w:hint="eastAsia"/>
          <w:sz w:val="24"/>
          <w:szCs w:val="24"/>
        </w:rPr>
        <w:t>製造管理</w:t>
      </w:r>
      <w:r w:rsidRPr="006B298B">
        <w:rPr>
          <w:rFonts w:ascii="ＭＳ ゴシック" w:eastAsia="ＭＳ ゴシック" w:hAnsi="ＭＳ ゴシック" w:hint="eastAsia"/>
          <w:sz w:val="24"/>
          <w:szCs w:val="24"/>
          <w:lang w:eastAsia="zh-TW"/>
        </w:rPr>
        <w:t xml:space="preserve">　　職</w:t>
      </w:r>
      <w:r w:rsidRPr="0045291A">
        <w:rPr>
          <w:rFonts w:ascii="ＭＳ ゴシック" w:eastAsia="ＭＳ ゴシック" w:hAnsi="ＭＳ ゴシック" w:hint="eastAsia"/>
          <w:sz w:val="24"/>
          <w:szCs w:val="24"/>
          <w:lang w:eastAsia="zh-TW"/>
        </w:rPr>
        <w:t>務：設備保全</w:t>
      </w:r>
    </w:p>
    <w:p w14:paraId="3F9EF336" w14:textId="77777777" w:rsidR="00EC4B13" w:rsidRPr="006B298B" w:rsidRDefault="00EC4B13" w:rsidP="0025170D">
      <w:pPr>
        <w:jc w:val="center"/>
        <w:rPr>
          <w:rFonts w:eastAsia="ＭＳ ゴシック"/>
          <w:lang w:eastAsia="zh-TW"/>
        </w:rPr>
      </w:pPr>
    </w:p>
    <w:p w14:paraId="4FE53BAD" w14:textId="77777777" w:rsidR="00EC4B13" w:rsidRPr="006B298B" w:rsidRDefault="00EC4B13" w:rsidP="0025170D">
      <w:pPr>
        <w:pStyle w:val="a5"/>
        <w:tabs>
          <w:tab w:val="clear" w:pos="4252"/>
          <w:tab w:val="clear" w:pos="8504"/>
        </w:tabs>
        <w:snapToGrid/>
        <w:rPr>
          <w:rFonts w:eastAsia="ＭＳ ゴシック"/>
        </w:rPr>
      </w:pPr>
      <w:r w:rsidRPr="006B298B">
        <w:rPr>
          <w:rFonts w:eastAsia="ＭＳ ゴシック" w:hint="eastAsia"/>
        </w:rPr>
        <w:t>【概要】</w:t>
      </w:r>
    </w:p>
    <w:p w14:paraId="282F4C9E" w14:textId="77777777" w:rsidR="00EC4B13" w:rsidRDefault="00EC4B13" w:rsidP="008E7791">
      <w:pPr>
        <w:pStyle w:val="a3"/>
        <w:ind w:leftChars="100" w:left="210" w:firstLine="0"/>
        <w:rPr>
          <w:color w:val="000000"/>
        </w:rPr>
      </w:pPr>
      <w:r w:rsidRPr="006B298B">
        <w:rPr>
          <w:rFonts w:hint="eastAsia"/>
        </w:rPr>
        <w:t xml:space="preserve">　</w:t>
      </w:r>
      <w:r>
        <w:rPr>
          <w:rFonts w:hint="eastAsia"/>
          <w:color w:val="000000"/>
        </w:rPr>
        <w:t>工場の生産ラインに設置されている機械設備の故障や劣化を予防し、維持・保全を行う仕事。</w:t>
      </w:r>
    </w:p>
    <w:p w14:paraId="399B0B09" w14:textId="77777777" w:rsidR="00EC4B13" w:rsidRPr="008E7791" w:rsidRDefault="00EC4B13" w:rsidP="0025170D">
      <w:pPr>
        <w:pStyle w:val="a5"/>
        <w:tabs>
          <w:tab w:val="clear" w:pos="4252"/>
          <w:tab w:val="clear" w:pos="8504"/>
        </w:tabs>
        <w:snapToGrid/>
        <w:rPr>
          <w:rFonts w:eastAsia="ＭＳ ゴシック"/>
        </w:rPr>
      </w:pPr>
    </w:p>
    <w:p w14:paraId="0C03369C" w14:textId="77777777" w:rsidR="00EC4B13" w:rsidRPr="00343C40" w:rsidRDefault="00EC4B13" w:rsidP="0025170D">
      <w:pPr>
        <w:pStyle w:val="a5"/>
        <w:tabs>
          <w:tab w:val="clear" w:pos="4252"/>
          <w:tab w:val="clear" w:pos="8504"/>
        </w:tabs>
        <w:snapToGrid/>
        <w:rPr>
          <w:rFonts w:eastAsia="ＭＳ ゴシック"/>
        </w:rPr>
      </w:pPr>
      <w:r w:rsidRPr="006B298B">
        <w:rPr>
          <w:rFonts w:eastAsia="ＭＳ ゴシック" w:hint="eastAsia"/>
        </w:rPr>
        <w:t>【仕事の内容】</w:t>
      </w:r>
    </w:p>
    <w:p w14:paraId="7252A615" w14:textId="77777777" w:rsidR="00EC4B13" w:rsidRPr="00343C40" w:rsidRDefault="00EC4B13" w:rsidP="008E7791">
      <w:pPr>
        <w:ind w:left="210" w:hangingChars="100" w:hanging="210"/>
      </w:pPr>
      <w:r w:rsidRPr="00343C40">
        <w:rPr>
          <w:rFonts w:hint="eastAsia"/>
        </w:rPr>
        <w:t xml:space="preserve">　　「設備保全」とは、日常点検、定期点検、パトロール点検による機械・設備の現状把握が主な</w:t>
      </w:r>
      <w:r w:rsidR="003241F4" w:rsidRPr="00343C40">
        <w:rPr>
          <w:rFonts w:hint="eastAsia"/>
        </w:rPr>
        <w:t>作業である</w:t>
      </w:r>
      <w:r w:rsidRPr="00343C40">
        <w:rPr>
          <w:rFonts w:hint="eastAsia"/>
        </w:rPr>
        <w:t>。範囲としては、保全計画の作成に始まり、機械の修理及び改良、機械履歴簿の作成、機械の点検、機械の異常時における対応措置、品質管理手法を用いた設備管理など、広範囲にわたる</w:t>
      </w:r>
      <w:r w:rsidR="00622F3C" w:rsidRPr="00343C40">
        <w:rPr>
          <w:rFonts w:hint="eastAsia"/>
        </w:rPr>
        <w:t>職務</w:t>
      </w:r>
      <w:r w:rsidRPr="00343C40">
        <w:rPr>
          <w:rFonts w:hint="eastAsia"/>
        </w:rPr>
        <w:t>である。</w:t>
      </w:r>
    </w:p>
    <w:p w14:paraId="67BA624C" w14:textId="77777777" w:rsidR="00EC4B13" w:rsidRPr="00343C40" w:rsidRDefault="00EC4B13" w:rsidP="0025170D">
      <w:pPr>
        <w:rPr>
          <w:sz w:val="20"/>
        </w:rPr>
      </w:pPr>
    </w:p>
    <w:p w14:paraId="7459E263" w14:textId="77777777" w:rsidR="00EC4B13" w:rsidRPr="006B298B" w:rsidRDefault="00EC4B13" w:rsidP="0025170D">
      <w:r w:rsidRPr="006B298B">
        <w:rPr>
          <w:rFonts w:eastAsia="ＭＳ ゴシック" w:hint="eastAsia"/>
        </w:rPr>
        <w:t>【求められる経験・能力】</w:t>
      </w:r>
    </w:p>
    <w:p w14:paraId="374ED592" w14:textId="77777777" w:rsidR="00EC4B13" w:rsidRPr="006B298B" w:rsidRDefault="00EC4B13" w:rsidP="0025170D">
      <w:pPr>
        <w:numPr>
          <w:ilvl w:val="0"/>
          <w:numId w:val="4"/>
        </w:numPr>
      </w:pPr>
      <w:r w:rsidRPr="006B298B">
        <w:rPr>
          <w:rFonts w:hint="eastAsia"/>
        </w:rPr>
        <w:t>学卒（新卒）採用により入職するケース、経験者（中途）採用により入職するケースなど、様々である。幅広い知識が求められる仕事であるため、中途採用の場合には、ものづくりの現場を経験していることが要求されることがある。</w:t>
      </w:r>
    </w:p>
    <w:p w14:paraId="66640134" w14:textId="77777777" w:rsidR="00EC4B13" w:rsidRPr="006B298B" w:rsidRDefault="00EC4B13" w:rsidP="0025170D">
      <w:pPr>
        <w:pStyle w:val="a7"/>
        <w:numPr>
          <w:ilvl w:val="0"/>
          <w:numId w:val="4"/>
        </w:numPr>
        <w:ind w:leftChars="0"/>
        <w:rPr>
          <w:rFonts w:ascii="Times New Roman" w:hAnsi="Times New Roman"/>
        </w:rPr>
      </w:pPr>
      <w:r w:rsidRPr="006B298B">
        <w:rPr>
          <w:rFonts w:ascii="Times New Roman" w:hAnsi="Times New Roman" w:hint="eastAsia"/>
        </w:rPr>
        <w:t>製造管理の仕事は、顧客や製造部門など様々な関係者との連絡調整が日常的に求められることから、関係部門と協力して課題を達成するコミュニケーション能力や対人スキルが重要である。</w:t>
      </w:r>
    </w:p>
    <w:p w14:paraId="258F0674" w14:textId="77777777" w:rsidR="00EC4B13" w:rsidRPr="006B298B" w:rsidRDefault="00EC4B13" w:rsidP="0025170D">
      <w:pPr>
        <w:pStyle w:val="a7"/>
        <w:numPr>
          <w:ilvl w:val="0"/>
          <w:numId w:val="4"/>
        </w:numPr>
        <w:ind w:leftChars="0"/>
        <w:rPr>
          <w:rFonts w:ascii="Times New Roman" w:hAnsi="Times New Roman"/>
        </w:rPr>
      </w:pPr>
      <w:r w:rsidRPr="006B298B">
        <w:rPr>
          <w:rFonts w:ascii="Times New Roman" w:hAnsi="Times New Roman" w:hint="eastAsia"/>
        </w:rPr>
        <w:t>また、製造の効率化を実現する観点から、コスト削減等に関する意識を持って日常業務に臨むことが不可欠となる。</w:t>
      </w:r>
    </w:p>
    <w:p w14:paraId="7AF74C74" w14:textId="77777777" w:rsidR="00EC4B13" w:rsidRPr="00F710E8" w:rsidRDefault="00EC4B13" w:rsidP="0025170D">
      <w:pPr>
        <w:pStyle w:val="a7"/>
        <w:numPr>
          <w:ilvl w:val="0"/>
          <w:numId w:val="4"/>
        </w:numPr>
        <w:ind w:leftChars="0"/>
      </w:pPr>
      <w:r w:rsidRPr="006B298B">
        <w:rPr>
          <w:rFonts w:hint="eastAsia"/>
        </w:rPr>
        <w:t>鋳造業や鋳造製品に対する興味や関心を持っていること、自身の技能レベル向上への</w:t>
      </w:r>
      <w:r w:rsidRPr="00F710E8">
        <w:rPr>
          <w:rFonts w:hint="eastAsia"/>
        </w:rPr>
        <w:t>意欲を持っていることなどが挙げられる。</w:t>
      </w:r>
    </w:p>
    <w:p w14:paraId="7C3D06CE" w14:textId="77777777" w:rsidR="00EC4B13" w:rsidRPr="00F710E8" w:rsidRDefault="00EC4B13" w:rsidP="0025170D">
      <w:pPr>
        <w:pStyle w:val="a5"/>
        <w:tabs>
          <w:tab w:val="clear" w:pos="4252"/>
          <w:tab w:val="clear" w:pos="8504"/>
        </w:tabs>
        <w:snapToGrid/>
        <w:rPr>
          <w:rFonts w:eastAsia="ＭＳ ゴシック"/>
        </w:rPr>
      </w:pPr>
    </w:p>
    <w:p w14:paraId="4C3B1907" w14:textId="77777777" w:rsidR="00EC4B13" w:rsidRPr="00F710E8" w:rsidRDefault="00EC4B13" w:rsidP="0025170D">
      <w:pPr>
        <w:pStyle w:val="a5"/>
        <w:tabs>
          <w:tab w:val="clear" w:pos="4252"/>
          <w:tab w:val="clear" w:pos="8504"/>
        </w:tabs>
        <w:snapToGrid/>
        <w:rPr>
          <w:rFonts w:eastAsia="ＭＳ ゴシック"/>
        </w:rPr>
      </w:pPr>
      <w:r w:rsidRPr="00F710E8">
        <w:rPr>
          <w:rFonts w:eastAsia="ＭＳ ゴシック" w:hint="eastAsia"/>
        </w:rPr>
        <w:t>【関連する資格・検定等】</w:t>
      </w:r>
    </w:p>
    <w:p w14:paraId="123BF5B1" w14:textId="77777777" w:rsidR="00EC4B13" w:rsidRPr="00F710E8" w:rsidRDefault="00EC4B13" w:rsidP="0025170D">
      <w:pPr>
        <w:pStyle w:val="a3"/>
        <w:numPr>
          <w:ilvl w:val="0"/>
          <w:numId w:val="1"/>
        </w:numPr>
        <w:rPr>
          <w:lang w:eastAsia="zh-TW"/>
        </w:rPr>
      </w:pPr>
      <w:r w:rsidRPr="00F710E8">
        <w:rPr>
          <w:rFonts w:hint="eastAsia"/>
          <w:lang w:eastAsia="zh-TW"/>
        </w:rPr>
        <w:t>技能検定〔厚生労働省　職業能力開発促進法〕</w:t>
      </w:r>
    </w:p>
    <w:p w14:paraId="214D3A1B" w14:textId="77777777" w:rsidR="00EC4B13" w:rsidRPr="007E1733" w:rsidRDefault="00EC4B13" w:rsidP="00780D2D">
      <w:pPr>
        <w:pStyle w:val="a3"/>
        <w:ind w:leftChars="300" w:left="630" w:firstLine="0"/>
      </w:pPr>
      <w:r w:rsidRPr="008809B2">
        <w:rPr>
          <w:rFonts w:hint="eastAsia"/>
        </w:rPr>
        <w:t>鋳造（鋳鉄鋳物鋳造作業・鋳鋼鋳物鋳造作業・軽合金鋳物鋳造作業・銅合金鋳物鋳</w:t>
      </w:r>
      <w:r w:rsidRPr="007E1733">
        <w:rPr>
          <w:rFonts w:hint="eastAsia"/>
        </w:rPr>
        <w:t>造作業）（特級・１級・２級）</w:t>
      </w:r>
    </w:p>
    <w:p w14:paraId="2ABAD721" w14:textId="77777777" w:rsidR="00EC4B13" w:rsidRPr="007E1733" w:rsidRDefault="00EC4B13" w:rsidP="00780D2D">
      <w:pPr>
        <w:pStyle w:val="a3"/>
        <w:ind w:leftChars="300" w:left="630" w:firstLine="0"/>
      </w:pPr>
      <w:r w:rsidRPr="007E1733">
        <w:rPr>
          <w:rFonts w:hint="eastAsia"/>
        </w:rPr>
        <w:t>油圧</w:t>
      </w:r>
      <w:r w:rsidR="00CA19E4" w:rsidRPr="007E1733">
        <w:rPr>
          <w:rFonts w:hint="eastAsia"/>
        </w:rPr>
        <w:t>装置調整</w:t>
      </w:r>
      <w:r w:rsidRPr="007E1733">
        <w:rPr>
          <w:rFonts w:hint="eastAsia"/>
        </w:rPr>
        <w:t>（特級）</w:t>
      </w:r>
      <w:r w:rsidR="00603405" w:rsidRPr="007E1733">
        <w:rPr>
          <w:rFonts w:hint="eastAsia"/>
        </w:rPr>
        <w:t>、</w:t>
      </w:r>
      <w:r w:rsidR="00CA19E4" w:rsidRPr="007E1733">
        <w:rPr>
          <w:rFonts w:hint="eastAsia"/>
        </w:rPr>
        <w:t>油圧装置調整</w:t>
      </w:r>
      <w:r w:rsidRPr="007E1733">
        <w:rPr>
          <w:rFonts w:hint="eastAsia"/>
        </w:rPr>
        <w:t>（油圧</w:t>
      </w:r>
      <w:r w:rsidR="00CA19E4" w:rsidRPr="007E1733">
        <w:rPr>
          <w:rFonts w:hint="eastAsia"/>
        </w:rPr>
        <w:t>装置調整</w:t>
      </w:r>
      <w:r w:rsidRPr="007E1733">
        <w:rPr>
          <w:rFonts w:hint="eastAsia"/>
        </w:rPr>
        <w:t>作業）（</w:t>
      </w:r>
      <w:r w:rsidRPr="007E1733">
        <w:t>1</w:t>
      </w:r>
      <w:r w:rsidRPr="007E1733">
        <w:rPr>
          <w:rFonts w:hint="eastAsia"/>
        </w:rPr>
        <w:t>級・</w:t>
      </w:r>
      <w:r w:rsidRPr="007E1733">
        <w:t>2</w:t>
      </w:r>
      <w:r w:rsidRPr="007E1733">
        <w:rPr>
          <w:rFonts w:hint="eastAsia"/>
        </w:rPr>
        <w:t>級）</w:t>
      </w:r>
    </w:p>
    <w:p w14:paraId="5CDBE51A" w14:textId="77777777" w:rsidR="00EC4B13" w:rsidRPr="007E1733" w:rsidRDefault="00EC4B13" w:rsidP="00603405">
      <w:pPr>
        <w:pStyle w:val="a3"/>
        <w:spacing w:line="340" w:lineRule="exact"/>
        <w:ind w:left="210" w:firstLine="420"/>
      </w:pPr>
      <w:r w:rsidRPr="007E1733">
        <w:rPr>
          <w:rFonts w:hint="eastAsia"/>
        </w:rPr>
        <w:t>機械検査（特級）</w:t>
      </w:r>
      <w:r w:rsidR="00603405" w:rsidRPr="007E1733">
        <w:rPr>
          <w:rFonts w:hint="eastAsia"/>
        </w:rPr>
        <w:t>、</w:t>
      </w:r>
      <w:r w:rsidRPr="007E1733">
        <w:rPr>
          <w:rFonts w:hint="eastAsia"/>
        </w:rPr>
        <w:t>機械検査（機械検査作業）（１級・２級・３級）</w:t>
      </w:r>
    </w:p>
    <w:p w14:paraId="7AF107A9" w14:textId="77777777" w:rsidR="00EC4B13" w:rsidRPr="007E1733" w:rsidRDefault="00EC4B13" w:rsidP="0025170D">
      <w:pPr>
        <w:pStyle w:val="a3"/>
        <w:rPr>
          <w:rFonts w:ascii="ＭＳ 明朝" w:cs="MS UI Gothic"/>
          <w:kern w:val="0"/>
          <w:szCs w:val="21"/>
        </w:rPr>
      </w:pPr>
      <w:r w:rsidRPr="007E1733">
        <w:rPr>
          <w:rFonts w:hint="eastAsia"/>
        </w:rPr>
        <w:t xml:space="preserve">　・</w:t>
      </w:r>
      <w:r w:rsidR="002F0F1E" w:rsidRPr="007E1733">
        <w:rPr>
          <w:rFonts w:hint="eastAsia"/>
          <w:kern w:val="0"/>
        </w:rPr>
        <w:t>一般社団法人日本鋳造協会認定　鋳造カレッジ（鋳造技士）</w:t>
      </w:r>
    </w:p>
    <w:p w14:paraId="0BBFC9D8" w14:textId="77777777" w:rsidR="00EC4B13" w:rsidRPr="007E1733" w:rsidRDefault="00EC4B13" w:rsidP="00F710E8">
      <w:pPr>
        <w:pStyle w:val="a3"/>
        <w:spacing w:line="340" w:lineRule="exact"/>
        <w:ind w:leftChars="100" w:left="420" w:hangingChars="100" w:hanging="210"/>
        <w:rPr>
          <w:rFonts w:ascii="Times New Roman" w:hAnsi="Times New Roman"/>
        </w:rPr>
      </w:pPr>
      <w:r w:rsidRPr="007E1733">
        <w:rPr>
          <w:rFonts w:ascii="Times New Roman" w:hAnsi="Times New Roman" w:hint="eastAsia"/>
        </w:rPr>
        <w:t>・ビジネス・キャリア検定試験（生産管理プランニング１級～３級、生産管理オペレーション１級～３級）〔中央職業能力開発協会〕</w:t>
      </w:r>
    </w:p>
    <w:p w14:paraId="57AF293A" w14:textId="77777777" w:rsidR="00EC4B13" w:rsidRPr="007E1733" w:rsidRDefault="00EC4B13" w:rsidP="00F710E8">
      <w:pPr>
        <w:pStyle w:val="a3"/>
        <w:numPr>
          <w:ilvl w:val="0"/>
          <w:numId w:val="3"/>
        </w:numPr>
        <w:tabs>
          <w:tab w:val="clear" w:pos="435"/>
          <w:tab w:val="num" w:pos="284"/>
        </w:tabs>
      </w:pPr>
      <w:r w:rsidRPr="007E1733">
        <w:rPr>
          <w:rFonts w:hint="eastAsia"/>
        </w:rPr>
        <w:t>労働安全衛生資格（作業主任者、免許等）、消防法の危険物取扱資格</w:t>
      </w:r>
    </w:p>
    <w:p w14:paraId="75CD7407" w14:textId="77777777" w:rsidR="00EC4B13" w:rsidRPr="00622F3C" w:rsidRDefault="00EC4B13" w:rsidP="00622F3C">
      <w:pPr>
        <w:pStyle w:val="a3"/>
        <w:numPr>
          <w:ilvl w:val="0"/>
          <w:numId w:val="3"/>
        </w:numPr>
        <w:tabs>
          <w:tab w:val="clear" w:pos="435"/>
          <w:tab w:val="num" w:pos="284"/>
        </w:tabs>
        <w:spacing w:line="340" w:lineRule="exact"/>
        <w:ind w:leftChars="65" w:left="419" w:hangingChars="135" w:hanging="283"/>
        <w:rPr>
          <w:rFonts w:ascii="Times New Roman" w:hAnsi="Times New Roman"/>
        </w:rPr>
      </w:pPr>
      <w:r w:rsidRPr="008809B2">
        <w:rPr>
          <w:rFonts w:hint="eastAsia"/>
        </w:rPr>
        <w:t>特別教育を必要とする危険有害業務</w:t>
      </w:r>
      <w:r w:rsidR="00B07C5C">
        <w:rPr>
          <w:rFonts w:hint="eastAsia"/>
        </w:rPr>
        <w:t>（</w:t>
      </w:r>
      <w:r w:rsidRPr="008809B2">
        <w:rPr>
          <w:rFonts w:hint="eastAsia"/>
        </w:rPr>
        <w:t>労働安全衛生法</w:t>
      </w:r>
      <w:r w:rsidRPr="008809B2">
        <w:t>59</w:t>
      </w:r>
      <w:r w:rsidRPr="008809B2">
        <w:rPr>
          <w:rFonts w:hint="eastAsia"/>
        </w:rPr>
        <w:t>条</w:t>
      </w:r>
      <w:r w:rsidRPr="008809B2">
        <w:t>3</w:t>
      </w:r>
      <w:r w:rsidRPr="008809B2">
        <w:rPr>
          <w:rFonts w:hint="eastAsia"/>
        </w:rPr>
        <w:t>項、労働安全衛生規則</w:t>
      </w:r>
      <w:r w:rsidRPr="008809B2">
        <w:t>36</w:t>
      </w:r>
      <w:r w:rsidRPr="008809B2">
        <w:rPr>
          <w:rFonts w:hint="eastAsia"/>
        </w:rPr>
        <w:t>条）</w:t>
      </w:r>
    </w:p>
    <w:p w14:paraId="65E92834" w14:textId="77777777" w:rsidR="00EC4B13" w:rsidRPr="00F710E8" w:rsidRDefault="00EC4B13" w:rsidP="001C4957">
      <w:pPr>
        <w:pStyle w:val="a3"/>
        <w:ind w:leftChars="110" w:left="3291" w:hangingChars="1457"/>
        <w:rPr>
          <w:rFonts w:ascii="Times New Roman" w:hAnsi="Times New Roman"/>
        </w:rPr>
      </w:pPr>
      <w:r w:rsidRPr="00F710E8">
        <w:rPr>
          <w:rFonts w:ascii="Times New Roman" w:hAnsi="Times New Roman" w:hint="eastAsia"/>
        </w:rPr>
        <w:t>・第三種電気主任技術者　など</w:t>
      </w:r>
    </w:p>
    <w:p w14:paraId="3CB82FE1" w14:textId="77777777" w:rsidR="00EC4B13" w:rsidRPr="003725E7" w:rsidRDefault="00EC4B13" w:rsidP="003A7546">
      <w:pPr>
        <w:pStyle w:val="a3"/>
        <w:rPr>
          <w:rFonts w:eastAsia="ＭＳ ゴシック"/>
        </w:rPr>
      </w:pPr>
      <w:r w:rsidRPr="003725E7">
        <w:rPr>
          <w:rFonts w:eastAsia="ＭＳ ゴシック" w:hint="eastAsia"/>
        </w:rPr>
        <w:t>【厚生労働省編職業分類（小分類）との対応】</w:t>
      </w:r>
    </w:p>
    <w:p w14:paraId="01118E2E" w14:textId="77777777" w:rsidR="00EC4B13" w:rsidRDefault="00EC4B13" w:rsidP="00603405">
      <w:pPr>
        <w:ind w:firstLineChars="100" w:firstLine="210"/>
      </w:pPr>
      <w:r>
        <w:rPr>
          <w:rFonts w:hint="eastAsia"/>
        </w:rPr>
        <w:t>６０１　一般機械器具修理工</w:t>
      </w:r>
      <w:r w:rsidR="00603405">
        <w:rPr>
          <w:rFonts w:hint="eastAsia"/>
        </w:rPr>
        <w:t xml:space="preserve">　　</w:t>
      </w:r>
      <w:r>
        <w:rPr>
          <w:rFonts w:hint="eastAsia"/>
        </w:rPr>
        <w:t>６０２　電気機械器具修理工　など</w:t>
      </w:r>
    </w:p>
    <w:p w14:paraId="19881A1C" w14:textId="77777777" w:rsidR="003618DB" w:rsidRDefault="003618DB" w:rsidP="00603405">
      <w:pPr>
        <w:ind w:firstLineChars="100" w:firstLine="210"/>
      </w:pPr>
    </w:p>
    <w:sectPr w:rsidR="003618DB"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C93B6" w14:textId="77777777" w:rsidR="00B60D41" w:rsidRDefault="00B60D41" w:rsidP="005854BA">
      <w:r>
        <w:separator/>
      </w:r>
    </w:p>
  </w:endnote>
  <w:endnote w:type="continuationSeparator" w:id="0">
    <w:p w14:paraId="539EB5FD"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E5BC6" w14:textId="77777777" w:rsidR="00B60D41" w:rsidRDefault="00B60D41" w:rsidP="005854BA">
      <w:r>
        <w:separator/>
      </w:r>
    </w:p>
  </w:footnote>
  <w:footnote w:type="continuationSeparator" w:id="0">
    <w:p w14:paraId="1950E859"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801655007">
    <w:abstractNumId w:val="17"/>
  </w:num>
  <w:num w:numId="2" w16cid:durableId="804540248">
    <w:abstractNumId w:val="11"/>
  </w:num>
  <w:num w:numId="3" w16cid:durableId="1277373786">
    <w:abstractNumId w:val="23"/>
  </w:num>
  <w:num w:numId="4" w16cid:durableId="650869862">
    <w:abstractNumId w:val="9"/>
  </w:num>
  <w:num w:numId="5" w16cid:durableId="1757482664">
    <w:abstractNumId w:val="13"/>
  </w:num>
  <w:num w:numId="6" w16cid:durableId="892696708">
    <w:abstractNumId w:val="8"/>
  </w:num>
  <w:num w:numId="7" w16cid:durableId="2115591646">
    <w:abstractNumId w:val="2"/>
  </w:num>
  <w:num w:numId="8" w16cid:durableId="1154949286">
    <w:abstractNumId w:val="4"/>
  </w:num>
  <w:num w:numId="9" w16cid:durableId="1999534924">
    <w:abstractNumId w:val="22"/>
  </w:num>
  <w:num w:numId="10" w16cid:durableId="631641102">
    <w:abstractNumId w:val="0"/>
  </w:num>
  <w:num w:numId="11" w16cid:durableId="1812094615">
    <w:abstractNumId w:val="10"/>
  </w:num>
  <w:num w:numId="12" w16cid:durableId="704330561">
    <w:abstractNumId w:val="1"/>
  </w:num>
  <w:num w:numId="13" w16cid:durableId="1536119550">
    <w:abstractNumId w:val="6"/>
  </w:num>
  <w:num w:numId="14" w16cid:durableId="237134841">
    <w:abstractNumId w:val="14"/>
  </w:num>
  <w:num w:numId="15" w16cid:durableId="754788217">
    <w:abstractNumId w:val="15"/>
  </w:num>
  <w:num w:numId="16" w16cid:durableId="1893729459">
    <w:abstractNumId w:val="3"/>
  </w:num>
  <w:num w:numId="17" w16cid:durableId="1120152453">
    <w:abstractNumId w:val="12"/>
  </w:num>
  <w:num w:numId="18" w16cid:durableId="1045716087">
    <w:abstractNumId w:val="20"/>
  </w:num>
  <w:num w:numId="19" w16cid:durableId="173613934">
    <w:abstractNumId w:val="19"/>
  </w:num>
  <w:num w:numId="20" w16cid:durableId="1109279707">
    <w:abstractNumId w:val="5"/>
  </w:num>
  <w:num w:numId="21" w16cid:durableId="50884675">
    <w:abstractNumId w:val="7"/>
  </w:num>
  <w:num w:numId="22" w16cid:durableId="1760324995">
    <w:abstractNumId w:val="21"/>
  </w:num>
  <w:num w:numId="23" w16cid:durableId="1780223046">
    <w:abstractNumId w:val="24"/>
  </w:num>
  <w:num w:numId="24" w16cid:durableId="2011565347">
    <w:abstractNumId w:val="16"/>
  </w:num>
  <w:num w:numId="25" w16cid:durableId="6313738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D0292"/>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51429"/>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2C2F83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2023-09-13T23:43:00Z</dcterms:created>
  <dcterms:modified xsi:type="dcterms:W3CDTF">2023-09-13T23:43:00Z</dcterms:modified>
</cp:coreProperties>
</file>