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E923" w14:textId="39C16706"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80EBE">
        <w:rPr>
          <w:rFonts w:ascii="ＭＳ 明朝" w:eastAsia="ＭＳ 明朝" w:hAnsi="ＭＳ 明朝" w:hint="eastAsia"/>
        </w:rPr>
        <w:t>ａ</w:t>
      </w:r>
      <w:r w:rsidRPr="00C86C18">
        <w:rPr>
          <w:rFonts w:ascii="ＭＳ 明朝" w:eastAsia="ＭＳ 明朝" w:hAnsi="ＭＳ 明朝" w:hint="eastAsia"/>
          <w:lang w:eastAsia="zh-CN"/>
        </w:rPr>
        <w:t>-</w:t>
      </w:r>
      <w:r w:rsidR="00180EBE">
        <w:rPr>
          <w:rFonts w:ascii="ＭＳ 明朝" w:eastAsia="ＭＳ 明朝" w:hAnsi="ＭＳ 明朝" w:hint="eastAsia"/>
        </w:rPr>
        <w:t>６</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180EBE">
        <w:rPr>
          <w:rFonts w:ascii="ＭＳ 明朝" w:eastAsia="ＭＳ 明朝" w:hAnsi="ＭＳ 明朝" w:hint="eastAsia"/>
        </w:rPr>
        <w:t>２</w:t>
      </w:r>
      <w:r w:rsidRPr="00C86C18">
        <w:rPr>
          <w:rFonts w:ascii="ＭＳ 明朝" w:eastAsia="ＭＳ 明朝" w:hAnsi="ＭＳ 明朝" w:hint="eastAsia"/>
          <w:lang w:eastAsia="zh-CN"/>
        </w:rPr>
        <w:t>）（</w:t>
      </w:r>
      <w:r w:rsidR="002B066C">
        <w:rPr>
          <w:rFonts w:ascii="ＭＳ 明朝" w:eastAsia="ＭＳ 明朝" w:hAnsi="ＭＳ 明朝" w:hint="eastAsia"/>
        </w:rPr>
        <w:t>202</w:t>
      </w:r>
      <w:r w:rsidR="00180EBE">
        <w:rPr>
          <w:rFonts w:ascii="ＭＳ 明朝" w:eastAsia="ＭＳ 明朝" w:hAnsi="ＭＳ 明朝"/>
        </w:rPr>
        <w:t>3</w:t>
      </w:r>
      <w:r w:rsidRPr="00C86C18">
        <w:rPr>
          <w:rFonts w:ascii="ＭＳ 明朝" w:eastAsia="ＭＳ 明朝" w:hAnsi="ＭＳ 明朝" w:hint="eastAsia"/>
          <w:lang w:eastAsia="zh-CN"/>
        </w:rPr>
        <w:t>.</w:t>
      </w:r>
      <w:r w:rsidR="00180EBE">
        <w:rPr>
          <w:rFonts w:ascii="ＭＳ 明朝" w:eastAsia="ＭＳ 明朝" w:hAnsi="ＭＳ 明朝" w:hint="eastAsia"/>
        </w:rPr>
        <w:t>４</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5FBECCB0" w14:textId="77777777" w:rsidR="00C86C18" w:rsidRPr="00C86C18" w:rsidRDefault="00C86C18">
      <w:pPr>
        <w:rPr>
          <w:rFonts w:ascii="ＭＳ 明朝" w:eastAsia="ＭＳ 明朝" w:hAnsi="ＭＳ 明朝"/>
          <w:lang w:eastAsia="zh-CN"/>
        </w:rPr>
      </w:pPr>
    </w:p>
    <w:p w14:paraId="35BF6823" w14:textId="385158EE"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r w:rsidR="004C52E4">
        <w:rPr>
          <w:rFonts w:ascii="ＭＳ 明朝" w:eastAsia="ＭＳ 明朝" w:hAnsi="ＭＳ 明朝" w:hint="eastAsia"/>
          <w:b/>
          <w:sz w:val="22"/>
        </w:rPr>
        <w:t>の整備</w:t>
      </w:r>
      <w:r w:rsidRPr="007C5C59">
        <w:rPr>
          <w:rFonts w:ascii="ＭＳ 明朝" w:eastAsia="ＭＳ 明朝" w:hAnsi="ＭＳ 明朝" w:hint="eastAsia"/>
          <w:b/>
          <w:sz w:val="22"/>
        </w:rPr>
        <w:t>」</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73F2855" w14:textId="77777777" w:rsidR="004767B9" w:rsidRDefault="004767B9" w:rsidP="00DA2A4B">
      <w:pPr>
        <w:spacing w:line="120" w:lineRule="exact"/>
        <w:rPr>
          <w:rFonts w:ascii="ＭＳ 明朝" w:eastAsia="ＭＳ 明朝" w:hAnsi="ＭＳ 明朝"/>
        </w:rPr>
      </w:pPr>
    </w:p>
    <w:p w14:paraId="0CFB222B"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3119"/>
        <w:gridCol w:w="3373"/>
      </w:tblGrid>
      <w:tr w:rsidR="0066131A" w14:paraId="669B1DE3" w14:textId="77777777" w:rsidTr="00DA2A4B">
        <w:tc>
          <w:tcPr>
            <w:tcW w:w="7083" w:type="dxa"/>
            <w:gridSpan w:val="3"/>
            <w:shd w:val="clear" w:color="auto" w:fill="D9D9D9" w:themeFill="background1" w:themeFillShade="D9"/>
          </w:tcPr>
          <w:p w14:paraId="195A8492" w14:textId="030484A9"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5072FE85" w14:textId="3D749DF6" w:rsidR="0066131A" w:rsidRPr="008D030F" w:rsidRDefault="0066131A">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 xml:space="preserve">／　□ </w:t>
            </w:r>
            <w:r>
              <w:rPr>
                <w:rFonts w:ascii="ＭＳ 明朝" w:eastAsia="ＭＳ 明朝" w:hAnsi="ＭＳ 明朝" w:hint="eastAsia"/>
              </w:rPr>
              <w:t>してい</w:t>
            </w:r>
            <w:r w:rsidR="0075096B">
              <w:rPr>
                <w:rFonts w:ascii="ＭＳ 明朝" w:eastAsia="ＭＳ 明朝" w:hAnsi="ＭＳ 明朝" w:hint="eastAsia"/>
              </w:rPr>
              <w:t>た</w:t>
            </w:r>
          </w:p>
        </w:tc>
      </w:tr>
      <w:tr w:rsidR="0066131A" w14:paraId="508DA0D8" w14:textId="77777777" w:rsidTr="00DA2A4B">
        <w:tc>
          <w:tcPr>
            <w:tcW w:w="7083" w:type="dxa"/>
            <w:gridSpan w:val="3"/>
            <w:shd w:val="clear" w:color="auto" w:fill="D9D9D9" w:themeFill="background1" w:themeFillShade="D9"/>
          </w:tcPr>
          <w:p w14:paraId="67D68B0B" w14:textId="621B5A38"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3373" w:type="dxa"/>
            <w:vAlign w:val="center"/>
          </w:tcPr>
          <w:p w14:paraId="757ACF55" w14:textId="3530994D" w:rsidR="00325123" w:rsidRDefault="0066131A" w:rsidP="00DA2A4B">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Pr="008D4869">
              <w:rPr>
                <w:rFonts w:ascii="ＭＳ 明朝" w:eastAsia="ＭＳ 明朝" w:hAnsi="ＭＳ 明朝"/>
              </w:rPr>
              <w:t>／</w:t>
            </w:r>
            <w:r w:rsidR="0075096B">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w:t>
            </w:r>
          </w:p>
          <w:p w14:paraId="39D58CF7" w14:textId="64CE057D" w:rsidR="0066131A" w:rsidRPr="008D030F" w:rsidRDefault="00325123" w:rsidP="00DA2A4B">
            <w:pPr>
              <w:jc w:val="center"/>
              <w:rPr>
                <w:rFonts w:ascii="ＭＳ 明朝" w:eastAsia="ＭＳ 明朝" w:hAnsi="ＭＳ 明朝"/>
              </w:rPr>
            </w:pPr>
            <w:r>
              <w:rPr>
                <w:rFonts w:ascii="ＭＳ 明朝" w:eastAsia="ＭＳ 明朝" w:hAnsi="ＭＳ 明朝" w:hint="eastAsia"/>
              </w:rPr>
              <w:t xml:space="preserve">　　ではない　　　</w:t>
            </w:r>
            <w:r w:rsidR="0075096B">
              <w:rPr>
                <w:rFonts w:ascii="ＭＳ 明朝" w:eastAsia="ＭＳ 明朝" w:hAnsi="ＭＳ 明朝" w:hint="eastAsia"/>
              </w:rPr>
              <w:t>で</w:t>
            </w:r>
            <w:r w:rsidR="0066131A">
              <w:rPr>
                <w:rFonts w:ascii="ＭＳ 明朝" w:eastAsia="ＭＳ 明朝" w:hAnsi="ＭＳ 明朝" w:hint="eastAsia"/>
              </w:rPr>
              <w:t>あ</w:t>
            </w:r>
            <w:r w:rsidR="0075096B">
              <w:rPr>
                <w:rFonts w:ascii="ＭＳ 明朝" w:eastAsia="ＭＳ 明朝" w:hAnsi="ＭＳ 明朝" w:hint="eastAsia"/>
              </w:rPr>
              <w:t>った</w:t>
            </w:r>
          </w:p>
        </w:tc>
      </w:tr>
      <w:tr w:rsidR="00A92DD0" w14:paraId="099CED21" w14:textId="77777777" w:rsidTr="00DA2A4B">
        <w:tc>
          <w:tcPr>
            <w:tcW w:w="7083" w:type="dxa"/>
            <w:gridSpan w:val="3"/>
            <w:shd w:val="clear" w:color="auto" w:fill="D9D9D9" w:themeFill="background1" w:themeFillShade="D9"/>
          </w:tcPr>
          <w:p w14:paraId="64605263" w14:textId="4EB56EB7" w:rsidR="00A92DD0" w:rsidRPr="0066131A" w:rsidRDefault="00A92DD0" w:rsidP="008113BD">
            <w:pPr>
              <w:ind w:left="105" w:hangingChars="50" w:hanging="105"/>
              <w:rPr>
                <w:rFonts w:ascii="ＭＳ 明朝" w:eastAsia="ＭＳ 明朝" w:hAnsi="ＭＳ 明朝"/>
                <w:b/>
              </w:rPr>
            </w:pPr>
            <w:r>
              <w:rPr>
                <w:rFonts w:ascii="ＭＳ 明朝" w:eastAsia="ＭＳ 明朝" w:hAnsi="ＭＳ 明朝" w:hint="eastAsia"/>
              </w:rPr>
              <w:t>③雇用する全ての外国人労働者の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sidR="008113BD">
              <w:rPr>
                <w:rFonts w:ascii="ＭＳ 明朝" w:eastAsia="ＭＳ 明朝" w:hAnsi="ＭＳ 明朝" w:hint="eastAsia"/>
              </w:rPr>
              <w:t>について、就労環境整備計画に基づき、労働協約</w:t>
            </w:r>
            <w:r w:rsidR="00464447">
              <w:rPr>
                <w:rFonts w:ascii="ＭＳ 明朝" w:eastAsia="ＭＳ 明朝" w:hAnsi="ＭＳ 明朝" w:hint="eastAsia"/>
              </w:rPr>
              <w:t>又</w:t>
            </w:r>
            <w:r w:rsidR="008113BD">
              <w:rPr>
                <w:rFonts w:ascii="ＭＳ 明朝" w:eastAsia="ＭＳ 明朝" w:hAnsi="ＭＳ 明朝" w:hint="eastAsia"/>
              </w:rPr>
              <w:t>は就業規則を変更して</w:t>
            </w:r>
            <w:r w:rsidRPr="00E10E88">
              <w:rPr>
                <w:rFonts w:ascii="ＭＳ Ｐゴシック" w:eastAsia="ＭＳ Ｐゴシック" w:hAnsi="ＭＳ Ｐゴシック" w:hint="eastAsia"/>
                <w:b/>
              </w:rPr>
              <w:t>新たに</w:t>
            </w:r>
            <w:r>
              <w:rPr>
                <w:rFonts w:ascii="ＭＳ 明朝" w:eastAsia="ＭＳ 明朝" w:hAnsi="ＭＳ 明朝" w:hint="eastAsia"/>
              </w:rPr>
              <w:t>定め</w:t>
            </w:r>
            <w:r w:rsidR="00B329AF">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2CE2888A" w14:textId="5D7D416D"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151F45">
              <w:rPr>
                <w:rFonts w:ascii="ＭＳ 明朝" w:eastAsia="ＭＳ 明朝" w:hAnsi="ＭＳ 明朝" w:hint="eastAsia"/>
              </w:rPr>
              <w:t xml:space="preserve"> </w:t>
            </w:r>
            <w:r w:rsidRPr="0058284A">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5C16FF5" w14:textId="77777777" w:rsidTr="00DA2A4B">
        <w:tc>
          <w:tcPr>
            <w:tcW w:w="7083" w:type="dxa"/>
            <w:gridSpan w:val="3"/>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1A9F8BC3" w14:textId="3CC39A61"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26941B1" w14:textId="77777777" w:rsidTr="00E31463">
        <w:tc>
          <w:tcPr>
            <w:tcW w:w="10456" w:type="dxa"/>
            <w:gridSpan w:val="4"/>
            <w:tcBorders>
              <w:bottom w:val="nil"/>
            </w:tcBorders>
            <w:shd w:val="clear" w:color="auto" w:fill="D9D9D9" w:themeFill="background1" w:themeFillShade="D9"/>
          </w:tcPr>
          <w:p w14:paraId="18F10C15" w14:textId="37065D05" w:rsidR="00A92DD0" w:rsidRDefault="00A92DD0" w:rsidP="00A92DD0">
            <w:pPr>
              <w:rPr>
                <w:rFonts w:ascii="ＭＳ 明朝" w:eastAsia="ＭＳ 明朝" w:hAnsi="ＭＳ 明朝"/>
                <w:b/>
              </w:rPr>
            </w:pPr>
            <w:r>
              <w:rPr>
                <w:rFonts w:ascii="ＭＳ 明朝" w:eastAsia="ＭＳ 明朝" w:hAnsi="ＭＳ 明朝" w:hint="eastAsia"/>
              </w:rPr>
              <w:t>⑤ 労働協約</w:t>
            </w:r>
            <w:r w:rsidR="00FF633B">
              <w:rPr>
                <w:rFonts w:ascii="ＭＳ 明朝" w:eastAsia="ＭＳ 明朝" w:hAnsi="ＭＳ 明朝" w:hint="eastAsia"/>
              </w:rPr>
              <w:t>又は</w:t>
            </w:r>
            <w:r w:rsidRPr="003C030B">
              <w:rPr>
                <w:rFonts w:ascii="ＭＳ 明朝" w:eastAsia="ＭＳ 明朝" w:hAnsi="ＭＳ 明朝" w:hint="eastAsia"/>
              </w:rPr>
              <w:t>就業規則</w:t>
            </w:r>
            <w:r>
              <w:rPr>
                <w:rFonts w:ascii="ＭＳ 明朝" w:eastAsia="ＭＳ 明朝" w:hAnsi="ＭＳ 明朝" w:hint="eastAsia"/>
              </w:rPr>
              <w:t>の施行日等</w:t>
            </w:r>
          </w:p>
        </w:tc>
      </w:tr>
      <w:tr w:rsidR="00A92DD0" w14:paraId="4B90B083" w14:textId="77777777" w:rsidTr="00DA2A4B">
        <w:tc>
          <w:tcPr>
            <w:tcW w:w="704" w:type="dxa"/>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6379" w:type="dxa"/>
            <w:gridSpan w:val="2"/>
            <w:tcBorders>
              <w:bottom w:val="dotted" w:sz="4" w:space="0" w:color="auto"/>
            </w:tcBorders>
          </w:tcPr>
          <w:p w14:paraId="5AFEABDA" w14:textId="0A2B643C" w:rsidR="00A92DD0" w:rsidRDefault="00A92DD0" w:rsidP="00A92DD0">
            <w:pPr>
              <w:rPr>
                <w:rFonts w:ascii="ＭＳ 明朝" w:eastAsia="ＭＳ 明朝" w:hAnsi="ＭＳ 明朝"/>
                <w:b/>
              </w:rPr>
            </w:pPr>
            <w:r w:rsidRPr="001C5098">
              <w:rPr>
                <w:rFonts w:ascii="ＭＳ 明朝" w:eastAsia="ＭＳ 明朝" w:hAnsi="ＭＳ 明朝" w:hint="eastAsia"/>
              </w:rPr>
              <w:t>労働協約の締結日</w:t>
            </w:r>
            <w:r w:rsidR="00FF633B">
              <w:rPr>
                <w:rFonts w:ascii="ＭＳ 明朝" w:eastAsia="ＭＳ 明朝" w:hAnsi="ＭＳ 明朝" w:hint="eastAsia"/>
              </w:rPr>
              <w:t>又は</w:t>
            </w:r>
            <w:r>
              <w:rPr>
                <w:rFonts w:ascii="ＭＳ 明朝" w:eastAsia="ＭＳ 明朝" w:hAnsi="ＭＳ 明朝" w:hint="eastAsia"/>
              </w:rPr>
              <w:t>就業規則の労働基準監督署等への届出日</w:t>
            </w:r>
          </w:p>
        </w:tc>
        <w:tc>
          <w:tcPr>
            <w:tcW w:w="3373"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DA2A4B">
        <w:tc>
          <w:tcPr>
            <w:tcW w:w="704" w:type="dxa"/>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6379" w:type="dxa"/>
            <w:gridSpan w:val="2"/>
            <w:tcBorders>
              <w:top w:val="dotted" w:sz="4" w:space="0" w:color="auto"/>
              <w:bottom w:val="dotted" w:sz="4" w:space="0" w:color="auto"/>
            </w:tcBorders>
          </w:tcPr>
          <w:p w14:paraId="4128D071" w14:textId="3DB0F5FD" w:rsidR="00A92DD0" w:rsidRDefault="00A92DD0" w:rsidP="00CB080C">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DA2A4B">
        <w:tc>
          <w:tcPr>
            <w:tcW w:w="704" w:type="dxa"/>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6379" w:type="dxa"/>
            <w:gridSpan w:val="2"/>
            <w:tcBorders>
              <w:top w:val="dotted" w:sz="4" w:space="0" w:color="auto"/>
            </w:tcBorders>
          </w:tcPr>
          <w:p w14:paraId="2F0D2B72" w14:textId="48D9BA7C" w:rsidR="00A92DD0" w:rsidRDefault="00A92DD0" w:rsidP="00A92DD0">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Pr>
                <w:rFonts w:ascii="ＭＳ 明朝" w:eastAsia="ＭＳ 明朝" w:hAnsi="ＭＳ 明朝" w:hint="eastAsia"/>
              </w:rPr>
              <w:t>就業規則の施行日</w:t>
            </w:r>
          </w:p>
        </w:tc>
        <w:tc>
          <w:tcPr>
            <w:tcW w:w="3373"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r w:rsidR="00A92DD0" w14:paraId="14C500DE" w14:textId="77777777" w:rsidTr="00E31463">
        <w:tc>
          <w:tcPr>
            <w:tcW w:w="3964" w:type="dxa"/>
            <w:gridSpan w:val="2"/>
            <w:shd w:val="clear" w:color="auto" w:fill="D9D9D9" w:themeFill="background1" w:themeFillShade="D9"/>
          </w:tcPr>
          <w:p w14:paraId="51A9654C" w14:textId="77777777" w:rsidR="00A92DD0" w:rsidRDefault="00A92DD0" w:rsidP="00A92DD0">
            <w:pPr>
              <w:rPr>
                <w:rFonts w:ascii="ＭＳ 明朝" w:eastAsia="ＭＳ 明朝" w:hAnsi="ＭＳ 明朝"/>
                <w:b/>
              </w:rPr>
            </w:pPr>
            <w:r>
              <w:rPr>
                <w:rFonts w:ascii="ＭＳ 明朝" w:eastAsia="ＭＳ 明朝" w:hAnsi="ＭＳ 明朝" w:hint="eastAsia"/>
              </w:rPr>
              <w:t>⑥ 苦情・相談体制の対応言語の種類</w:t>
            </w:r>
          </w:p>
        </w:tc>
        <w:tc>
          <w:tcPr>
            <w:tcW w:w="6492" w:type="dxa"/>
            <w:gridSpan w:val="2"/>
          </w:tcPr>
          <w:p w14:paraId="6A9FEFF2" w14:textId="77777777" w:rsidR="00A92DD0" w:rsidRDefault="00A92DD0" w:rsidP="00A92DD0">
            <w:pPr>
              <w:rPr>
                <w:rFonts w:ascii="ＭＳ 明朝" w:eastAsia="ＭＳ 明朝" w:hAnsi="ＭＳ 明朝"/>
                <w:b/>
              </w:rPr>
            </w:pPr>
            <w:r>
              <w:rPr>
                <w:rFonts w:ascii="ＭＳ 明朝" w:eastAsia="ＭＳ 明朝" w:hAnsi="ＭＳ 明朝" w:hint="eastAsia"/>
              </w:rPr>
              <w:t>（　　　　　）、（　　　　　）、（　　　　　）、（　　　　　）</w:t>
            </w:r>
          </w:p>
        </w:tc>
      </w:tr>
      <w:tr w:rsidR="00A92DD0" w14:paraId="0C55FFE8" w14:textId="77777777" w:rsidTr="00E31463">
        <w:tc>
          <w:tcPr>
            <w:tcW w:w="10456" w:type="dxa"/>
            <w:gridSpan w:val="4"/>
            <w:tcBorders>
              <w:bottom w:val="nil"/>
            </w:tcBorders>
            <w:shd w:val="clear" w:color="auto" w:fill="D9D9D9" w:themeFill="background1" w:themeFillShade="D9"/>
          </w:tcPr>
          <w:p w14:paraId="64BEF1FA" w14:textId="77777777" w:rsidR="00A92DD0" w:rsidRDefault="00A92DD0" w:rsidP="00A92DD0">
            <w:pPr>
              <w:rPr>
                <w:rFonts w:ascii="ＭＳ 明朝" w:eastAsia="ＭＳ 明朝" w:hAnsi="ＭＳ 明朝"/>
                <w:b/>
              </w:rPr>
            </w:pPr>
            <w:r>
              <w:rPr>
                <w:rFonts w:ascii="ＭＳ 明朝" w:eastAsia="ＭＳ 明朝" w:hAnsi="ＭＳ 明朝" w:hint="eastAsia"/>
              </w:rPr>
              <w:t xml:space="preserve">⑦ </w:t>
            </w:r>
            <w:r w:rsidRPr="004C0646">
              <w:rPr>
                <w:rFonts w:ascii="ＭＳ 明朝" w:eastAsia="ＭＳ 明朝" w:hAnsi="ＭＳ 明朝" w:hint="eastAsia"/>
              </w:rPr>
              <w:t>苦情・相談体制の実施方法</w:t>
            </w:r>
            <w:r>
              <w:rPr>
                <w:rFonts w:ascii="ＭＳ 明朝" w:eastAsia="ＭＳ 明朝" w:hAnsi="ＭＳ 明朝" w:hint="eastAsia"/>
              </w:rPr>
              <w:t>及び内容等</w:t>
            </w:r>
          </w:p>
        </w:tc>
      </w:tr>
      <w:tr w:rsidR="00A92DD0" w14:paraId="2A8CC491" w14:textId="77777777" w:rsidTr="00DA2A4B">
        <w:trPr>
          <w:trHeight w:val="587"/>
        </w:trPr>
        <w:tc>
          <w:tcPr>
            <w:tcW w:w="704" w:type="dxa"/>
            <w:tcBorders>
              <w:top w:val="nil"/>
              <w:bottom w:val="nil"/>
            </w:tcBorders>
            <w:shd w:val="clear" w:color="auto" w:fill="D9D9D9" w:themeFill="background1" w:themeFillShade="D9"/>
          </w:tcPr>
          <w:p w14:paraId="5A4712F7" w14:textId="77777777" w:rsidR="00A92DD0" w:rsidRDefault="00A92DD0" w:rsidP="00A92DD0">
            <w:pPr>
              <w:rPr>
                <w:rFonts w:ascii="ＭＳ 明朝" w:eastAsia="ＭＳ 明朝" w:hAnsi="ＭＳ 明朝"/>
                <w:b/>
              </w:rPr>
            </w:pPr>
          </w:p>
        </w:tc>
        <w:tc>
          <w:tcPr>
            <w:tcW w:w="9752" w:type="dxa"/>
            <w:gridSpan w:val="3"/>
          </w:tcPr>
          <w:p w14:paraId="73AF6398" w14:textId="77777777" w:rsidR="00A92DD0" w:rsidRDefault="00A92DD0" w:rsidP="00A92DD0">
            <w:pPr>
              <w:rPr>
                <w:rFonts w:ascii="ＭＳ 明朝" w:eastAsia="ＭＳ 明朝" w:hAnsi="ＭＳ 明朝"/>
                <w:b/>
              </w:rPr>
            </w:pPr>
          </w:p>
        </w:tc>
      </w:tr>
      <w:tr w:rsidR="00A92DD0" w14:paraId="28109694" w14:textId="77777777" w:rsidTr="002B4740">
        <w:tc>
          <w:tcPr>
            <w:tcW w:w="10456" w:type="dxa"/>
            <w:gridSpan w:val="4"/>
            <w:tcBorders>
              <w:bottom w:val="nil"/>
            </w:tcBorders>
            <w:shd w:val="clear" w:color="auto" w:fill="D9D9D9" w:themeFill="background1" w:themeFillShade="D9"/>
          </w:tcPr>
          <w:p w14:paraId="755DBC60" w14:textId="77777777" w:rsidR="00A92DD0" w:rsidRDefault="00A92DD0" w:rsidP="002B4740">
            <w:pPr>
              <w:rPr>
                <w:rFonts w:ascii="ＭＳ 明朝" w:eastAsia="ＭＳ 明朝" w:hAnsi="ＭＳ 明朝"/>
                <w:b/>
              </w:rPr>
            </w:pPr>
            <w:r>
              <w:rPr>
                <w:rFonts w:ascii="ＭＳ 明朝" w:eastAsia="ＭＳ 明朝" w:hAnsi="ＭＳ 明朝" w:hint="eastAsia"/>
                <w:szCs w:val="21"/>
              </w:rPr>
              <w:t xml:space="preserve">⑧ </w:t>
            </w:r>
            <w:r w:rsidRPr="004E2661">
              <w:rPr>
                <w:rFonts w:ascii="ＭＳ 明朝" w:eastAsia="ＭＳ 明朝" w:hAnsi="ＭＳ 明朝" w:hint="eastAsia"/>
                <w:szCs w:val="21"/>
              </w:rPr>
              <w:t>外国人労働者に対する苦情・相談体制の</w:t>
            </w:r>
            <w:r w:rsidR="00602C58">
              <w:rPr>
                <w:rFonts w:ascii="ＭＳ 明朝" w:eastAsia="ＭＳ 明朝" w:hAnsi="ＭＳ 明朝" w:hint="eastAsia"/>
                <w:szCs w:val="21"/>
              </w:rPr>
              <w:t>内容（利用方法等）の</w:t>
            </w:r>
            <w:r w:rsidRPr="004E2661">
              <w:rPr>
                <w:rFonts w:ascii="ＭＳ 明朝" w:eastAsia="ＭＳ 明朝" w:hAnsi="ＭＳ 明朝" w:hint="eastAsia"/>
                <w:szCs w:val="21"/>
              </w:rPr>
              <w:t>周知方法</w:t>
            </w:r>
          </w:p>
        </w:tc>
      </w:tr>
      <w:tr w:rsidR="00A92DD0" w14:paraId="6171305D" w14:textId="77777777" w:rsidTr="00C51E83">
        <w:tc>
          <w:tcPr>
            <w:tcW w:w="704" w:type="dxa"/>
            <w:tcBorders>
              <w:top w:val="nil"/>
              <w:bottom w:val="single" w:sz="4" w:space="0" w:color="auto"/>
            </w:tcBorders>
            <w:shd w:val="clear" w:color="auto" w:fill="D9D9D9" w:themeFill="background1" w:themeFillShade="D9"/>
          </w:tcPr>
          <w:p w14:paraId="1F6D6E3B" w14:textId="77777777" w:rsidR="00A92DD0" w:rsidRDefault="00A92DD0" w:rsidP="002B4740">
            <w:pPr>
              <w:rPr>
                <w:rFonts w:ascii="ＭＳ 明朝" w:eastAsia="ＭＳ 明朝" w:hAnsi="ＭＳ 明朝"/>
                <w:b/>
              </w:rPr>
            </w:pPr>
          </w:p>
        </w:tc>
        <w:tc>
          <w:tcPr>
            <w:tcW w:w="9752" w:type="dxa"/>
            <w:gridSpan w:val="3"/>
          </w:tcPr>
          <w:p w14:paraId="2E49D4B0" w14:textId="5C49DBB3" w:rsidR="00A92DD0" w:rsidRDefault="00A92DD0" w:rsidP="00DA2A4B">
            <w:pPr>
              <w:rPr>
                <w:rFonts w:ascii="ＭＳ 明朝" w:eastAsia="ＭＳ 明朝" w:hAnsi="ＭＳ 明朝"/>
                <w:b/>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264FD432" w14:textId="77777777" w:rsidTr="00DA2A4B">
        <w:tc>
          <w:tcPr>
            <w:tcW w:w="7083" w:type="dxa"/>
            <w:gridSpan w:val="3"/>
            <w:tcBorders>
              <w:top w:val="nil"/>
            </w:tcBorders>
            <w:shd w:val="clear" w:color="auto" w:fill="D9D9D9" w:themeFill="background1" w:themeFillShade="D9"/>
          </w:tcPr>
          <w:p w14:paraId="4E59441D" w14:textId="77777777" w:rsidR="00E8431A" w:rsidRPr="004E2661" w:rsidRDefault="00E8431A" w:rsidP="00E8431A">
            <w:pPr>
              <w:rPr>
                <w:rFonts w:ascii="ＭＳ 明朝" w:eastAsia="ＭＳ 明朝" w:hAnsi="ＭＳ 明朝"/>
                <w:szCs w:val="21"/>
              </w:rPr>
            </w:pPr>
            <w:r>
              <w:rPr>
                <w:rFonts w:ascii="ＭＳ 明朝" w:eastAsia="ＭＳ 明朝" w:hAnsi="ＭＳ 明朝" w:hint="eastAsia"/>
                <w:szCs w:val="21"/>
              </w:rPr>
              <w:t>⑨</w:t>
            </w:r>
            <w:r w:rsidR="00F86E54">
              <w:rPr>
                <w:rFonts w:ascii="ＭＳ 明朝" w:eastAsia="ＭＳ 明朝" w:hAnsi="ＭＳ 明朝" w:hint="eastAsia"/>
                <w:szCs w:val="21"/>
              </w:rPr>
              <w:t xml:space="preserve"> </w:t>
            </w:r>
            <w:r w:rsidR="00602C58">
              <w:rPr>
                <w:rFonts w:ascii="ＭＳ 明朝" w:eastAsia="ＭＳ 明朝" w:hAnsi="ＭＳ 明朝" w:hint="eastAsia"/>
                <w:szCs w:val="21"/>
              </w:rPr>
              <w:t>苦情・相談体制の内容（利用方法等）</w:t>
            </w:r>
            <w:r>
              <w:rPr>
                <w:rFonts w:ascii="ＭＳ 明朝" w:eastAsia="ＭＳ 明朝" w:hAnsi="ＭＳ 明朝" w:hint="eastAsia"/>
                <w:szCs w:val="21"/>
              </w:rPr>
              <w:t>の周知日</w:t>
            </w:r>
          </w:p>
        </w:tc>
        <w:tc>
          <w:tcPr>
            <w:tcW w:w="3373" w:type="dxa"/>
            <w:tcBorders>
              <w:top w:val="nil"/>
            </w:tcBorders>
            <w:shd w:val="clear" w:color="auto" w:fill="auto"/>
          </w:tcPr>
          <w:p w14:paraId="5196EEB1" w14:textId="77777777" w:rsidR="00E8431A" w:rsidRPr="004E2661" w:rsidRDefault="00E8431A" w:rsidP="00DA2A4B">
            <w:pPr>
              <w:ind w:firstLineChars="700" w:firstLine="1470"/>
              <w:rPr>
                <w:rFonts w:ascii="ＭＳ 明朝" w:eastAsia="ＭＳ 明朝" w:hAnsi="ＭＳ 明朝"/>
                <w:szCs w:val="21"/>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p>
        </w:tc>
      </w:tr>
    </w:tbl>
    <w:p w14:paraId="5ADB5F9E" w14:textId="7EA86DBB" w:rsidR="00325123"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注１</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出入国管理及び難民認定法（昭和</w:t>
      </w:r>
      <w:r w:rsidR="000955D9" w:rsidRPr="00DA2A4B">
        <w:rPr>
          <w:rFonts w:ascii="ＭＳ 明朝" w:eastAsia="ＭＳ 明朝" w:hAnsi="ＭＳ 明朝"/>
          <w:sz w:val="16"/>
        </w:rPr>
        <w:t>26年政令第319号）別表第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の</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の表の特定技能の項の下欄第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 xml:space="preserve">号に掲げる活動を行おうとする者　</w:t>
      </w:r>
    </w:p>
    <w:p w14:paraId="10D4BE7F" w14:textId="6DBB7D67" w:rsidR="0058284A"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注２</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外国人の技能実習の適正な実施及び技能実習生の保護に関する法律（平成</w:t>
      </w:r>
      <w:r w:rsidR="000955D9" w:rsidRPr="00DA2A4B">
        <w:rPr>
          <w:rFonts w:ascii="ＭＳ 明朝" w:eastAsia="ＭＳ 明朝" w:hAnsi="ＭＳ 明朝"/>
          <w:sz w:val="16"/>
        </w:rPr>
        <w:t>28年法律第89号）第</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条第</w:t>
      </w:r>
      <w:r w:rsidR="000955D9" w:rsidRPr="00DA2A4B">
        <w:rPr>
          <w:rFonts w:ascii="ＭＳ 明朝" w:eastAsia="ＭＳ 明朝" w:hAnsi="ＭＳ 明朝"/>
          <w:sz w:val="16"/>
        </w:rPr>
        <w:t>10項に</w:t>
      </w:r>
      <w:r w:rsidR="000955D9" w:rsidRPr="00DA2A4B">
        <w:rPr>
          <w:rFonts w:ascii="ＭＳ 明朝" w:eastAsia="ＭＳ 明朝" w:hAnsi="ＭＳ 明朝" w:hint="eastAsia"/>
          <w:sz w:val="16"/>
        </w:rPr>
        <w:t>規定する監理団体</w:t>
      </w:r>
    </w:p>
    <w:p w14:paraId="4C9CD8C4" w14:textId="77777777" w:rsidR="004767B9" w:rsidRPr="008D030F" w:rsidRDefault="004767B9" w:rsidP="00DA2A4B">
      <w:pPr>
        <w:spacing w:line="200" w:lineRule="exact"/>
        <w:rPr>
          <w:rFonts w:ascii="ＭＳ 明朝" w:eastAsia="ＭＳ 明朝" w:hAnsi="ＭＳ 明朝"/>
        </w:rPr>
      </w:pPr>
    </w:p>
    <w:p w14:paraId="3834ADBF" w14:textId="72CBCC0C"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004C52E4">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9"/>
        <w:gridCol w:w="3373"/>
      </w:tblGrid>
      <w:tr w:rsidR="00322975" w14:paraId="41CF4171" w14:textId="77777777" w:rsidTr="00DA2A4B">
        <w:tc>
          <w:tcPr>
            <w:tcW w:w="7083" w:type="dxa"/>
            <w:gridSpan w:val="2"/>
            <w:shd w:val="clear" w:color="auto" w:fill="D9D9D9" w:themeFill="background1" w:themeFillShade="D9"/>
          </w:tcPr>
          <w:p w14:paraId="57FA4A5B" w14:textId="0345FF61" w:rsidR="00322975" w:rsidRDefault="00322975" w:rsidP="008113BD">
            <w:pPr>
              <w:ind w:left="105" w:hangingChars="50" w:hanging="105"/>
              <w:rPr>
                <w:rFonts w:ascii="ＭＳ 明朝" w:eastAsia="ＭＳ 明朝" w:hAnsi="ＭＳ 明朝"/>
                <w:b/>
              </w:rPr>
            </w:pPr>
            <w:r>
              <w:rPr>
                <w:rFonts w:ascii="ＭＳ 明朝" w:eastAsia="ＭＳ 明朝" w:hAnsi="ＭＳ 明朝" w:hint="eastAsia"/>
              </w:rPr>
              <w:t>①、</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w:t>
            </w:r>
            <w:r w:rsidR="008113BD">
              <w:rPr>
                <w:rFonts w:ascii="ＭＳ 明朝" w:eastAsia="ＭＳ 明朝" w:hAnsi="ＭＳ 明朝" w:hint="eastAsia"/>
              </w:rPr>
              <w:t>について、就労環境整備計画に基づき、</w:t>
            </w:r>
            <w:r w:rsidR="008113BD" w:rsidRPr="00074DA4">
              <w:rPr>
                <w:rFonts w:ascii="ＭＳ 明朝" w:eastAsia="ＭＳ 明朝" w:hAnsi="ＭＳ 明朝"/>
              </w:rPr>
              <w:t>労働協約</w:t>
            </w:r>
            <w:r w:rsidR="00FF633B">
              <w:rPr>
                <w:rFonts w:ascii="ＭＳ 明朝" w:eastAsia="ＭＳ 明朝" w:hAnsi="ＭＳ 明朝" w:hint="eastAsia"/>
              </w:rPr>
              <w:t>又は</w:t>
            </w:r>
            <w:r w:rsidR="008113BD" w:rsidRPr="00074DA4">
              <w:rPr>
                <w:rFonts w:ascii="ＭＳ 明朝" w:eastAsia="ＭＳ 明朝" w:hAnsi="ＭＳ 明朝"/>
              </w:rPr>
              <w:t>就業規則を変更</w:t>
            </w:r>
            <w:r w:rsidR="008113BD">
              <w:rPr>
                <w:rFonts w:ascii="ＭＳ 明朝" w:eastAsia="ＭＳ 明朝" w:hAnsi="ＭＳ 明朝" w:hint="eastAsia"/>
              </w:rPr>
              <w:t>して</w:t>
            </w:r>
            <w:r w:rsidR="00B80D44" w:rsidRPr="00E10E88">
              <w:rPr>
                <w:rFonts w:ascii="ＭＳ Ｐゴシック" w:eastAsia="ＭＳ Ｐゴシック" w:hAnsi="ＭＳ Ｐゴシック"/>
                <w:b/>
              </w:rPr>
              <w:t>新たに</w:t>
            </w:r>
            <w:r w:rsidR="00B80D44">
              <w:rPr>
                <w:rFonts w:ascii="ＭＳ 明朝" w:eastAsia="ＭＳ 明朝" w:hAnsi="ＭＳ 明朝"/>
              </w:rPr>
              <w:t>定め</w:t>
            </w:r>
            <w:r w:rsidR="00B80D44">
              <w:rPr>
                <w:rFonts w:ascii="ＭＳ 明朝" w:eastAsia="ＭＳ 明朝" w:hAnsi="ＭＳ 明朝" w:hint="eastAsia"/>
              </w:rPr>
              <w:t>た</w:t>
            </w:r>
            <w:r w:rsidRPr="00074DA4">
              <w:rPr>
                <w:rFonts w:ascii="ＭＳ 明朝" w:eastAsia="ＭＳ 明朝" w:hAnsi="ＭＳ 明朝"/>
              </w:rPr>
              <w:t>。</w:t>
            </w:r>
          </w:p>
        </w:tc>
        <w:tc>
          <w:tcPr>
            <w:tcW w:w="3373" w:type="dxa"/>
            <w:vAlign w:val="center"/>
          </w:tcPr>
          <w:p w14:paraId="78787FE4" w14:textId="284BB1D5" w:rsidR="00322975" w:rsidRPr="00DA2A4B" w:rsidRDefault="00322975">
            <w:pPr>
              <w:jc w:val="center"/>
              <w:rPr>
                <w:rFonts w:ascii="ＭＳ 明朝" w:eastAsia="ＭＳ 明朝" w:hAnsi="ＭＳ 明朝"/>
                <w:sz w:val="16"/>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 xml:space="preserve">／　</w:t>
            </w:r>
            <w:r w:rsidR="00151F45">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71B73570" w14:textId="77777777" w:rsidTr="00DA2A4B">
        <w:tc>
          <w:tcPr>
            <w:tcW w:w="7083" w:type="dxa"/>
            <w:gridSpan w:val="2"/>
            <w:shd w:val="clear" w:color="auto" w:fill="D9D9D9" w:themeFill="background1" w:themeFillShade="D9"/>
          </w:tcPr>
          <w:p w14:paraId="470E7061" w14:textId="43162722"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8113BD">
              <w:rPr>
                <w:rFonts w:ascii="ＭＳ 明朝" w:eastAsia="ＭＳ 明朝" w:hAnsi="ＭＳ 明朝" w:hint="eastAsia"/>
              </w:rPr>
              <w:t>の制度</w:t>
            </w:r>
            <w:r>
              <w:rPr>
                <w:rFonts w:ascii="ＭＳ 明朝" w:eastAsia="ＭＳ 明朝" w:hAnsi="ＭＳ 明朝" w:hint="eastAsia"/>
              </w:rPr>
              <w:t>は</w:t>
            </w:r>
            <w:r w:rsidR="008113BD">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8113BD">
              <w:rPr>
                <w:rFonts w:ascii="ＭＳ 明朝" w:eastAsia="ＭＳ 明朝" w:hAnsi="ＭＳ 明朝" w:hint="eastAsia"/>
              </w:rPr>
              <w:t>ものである</w:t>
            </w:r>
            <w:r>
              <w:rPr>
                <w:rFonts w:ascii="ＭＳ 明朝" w:eastAsia="ＭＳ 明朝" w:hAnsi="ＭＳ 明朝" w:hint="eastAsia"/>
              </w:rPr>
              <w:t>。</w:t>
            </w:r>
          </w:p>
        </w:tc>
        <w:tc>
          <w:tcPr>
            <w:tcW w:w="3373" w:type="dxa"/>
            <w:vAlign w:val="center"/>
          </w:tcPr>
          <w:p w14:paraId="08F9C996" w14:textId="4B141A96"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B80D44" w14:paraId="1068E063" w14:textId="77777777" w:rsidTr="00DA2A4B">
        <w:tc>
          <w:tcPr>
            <w:tcW w:w="7083"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3DD43102" w14:textId="19507CD2" w:rsidR="00B80D44" w:rsidRDefault="00B80D44" w:rsidP="00DA2A4B">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00151F45">
              <w:rPr>
                <w:rFonts w:ascii="ＭＳ 明朝" w:eastAsia="ＭＳ 明朝" w:hAnsi="ＭＳ 明朝"/>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322975" w14:paraId="7BD2F2B5" w14:textId="77777777" w:rsidTr="00E31463">
        <w:tc>
          <w:tcPr>
            <w:tcW w:w="10456" w:type="dxa"/>
            <w:gridSpan w:val="3"/>
            <w:tcBorders>
              <w:bottom w:val="nil"/>
            </w:tcBorders>
            <w:shd w:val="clear" w:color="auto" w:fill="D9D9D9" w:themeFill="background1" w:themeFillShade="D9"/>
          </w:tcPr>
          <w:p w14:paraId="2274F475" w14:textId="3FD1536A" w:rsidR="00322975" w:rsidRDefault="00B80D44" w:rsidP="001C5098">
            <w:pPr>
              <w:rPr>
                <w:rFonts w:ascii="ＭＳ 明朝" w:eastAsia="ＭＳ 明朝" w:hAnsi="ＭＳ 明朝"/>
                <w:b/>
              </w:rPr>
            </w:pPr>
            <w:r>
              <w:rPr>
                <w:rFonts w:ascii="ＭＳ 明朝" w:eastAsia="ＭＳ 明朝" w:hAnsi="ＭＳ 明朝" w:hint="eastAsia"/>
              </w:rPr>
              <w:t>④</w:t>
            </w:r>
            <w:r w:rsidR="00322975">
              <w:rPr>
                <w:rFonts w:ascii="ＭＳ 明朝" w:eastAsia="ＭＳ 明朝" w:hAnsi="ＭＳ 明朝" w:hint="eastAsia"/>
              </w:rPr>
              <w:t xml:space="preserve"> </w:t>
            </w:r>
            <w:r w:rsidR="001C5098">
              <w:rPr>
                <w:rFonts w:ascii="ＭＳ 明朝" w:eastAsia="ＭＳ 明朝" w:hAnsi="ＭＳ 明朝" w:hint="eastAsia"/>
              </w:rPr>
              <w:t>労働協約</w:t>
            </w:r>
            <w:r w:rsidR="00180EBE">
              <w:rPr>
                <w:rFonts w:ascii="ＭＳ 明朝" w:eastAsia="ＭＳ 明朝" w:hAnsi="ＭＳ 明朝" w:hint="eastAsia"/>
              </w:rPr>
              <w:t>又は</w:t>
            </w:r>
            <w:r w:rsidR="00322975" w:rsidRPr="003C030B">
              <w:rPr>
                <w:rFonts w:ascii="ＭＳ 明朝" w:eastAsia="ＭＳ 明朝" w:hAnsi="ＭＳ 明朝" w:hint="eastAsia"/>
              </w:rPr>
              <w:t>就業規則</w:t>
            </w:r>
            <w:r>
              <w:rPr>
                <w:rFonts w:ascii="ＭＳ 明朝" w:eastAsia="ＭＳ 明朝" w:hAnsi="ＭＳ 明朝" w:hint="eastAsia"/>
              </w:rPr>
              <w:t>の施行</w:t>
            </w:r>
            <w:r w:rsidR="00322975">
              <w:rPr>
                <w:rFonts w:ascii="ＭＳ 明朝" w:eastAsia="ＭＳ 明朝" w:hAnsi="ＭＳ 明朝" w:hint="eastAsia"/>
              </w:rPr>
              <w:t>日等</w:t>
            </w:r>
          </w:p>
        </w:tc>
      </w:tr>
      <w:tr w:rsidR="00322975" w14:paraId="0D8D7A05" w14:textId="77777777" w:rsidTr="00DA2A4B">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6379" w:type="dxa"/>
            <w:tcBorders>
              <w:bottom w:val="dotted" w:sz="4" w:space="0" w:color="auto"/>
            </w:tcBorders>
          </w:tcPr>
          <w:p w14:paraId="71CB209C" w14:textId="5C79DC27" w:rsidR="00322975" w:rsidRDefault="001C5098" w:rsidP="001C5098">
            <w:pPr>
              <w:rPr>
                <w:rFonts w:ascii="ＭＳ 明朝" w:eastAsia="ＭＳ 明朝" w:hAnsi="ＭＳ 明朝"/>
                <w:b/>
              </w:rPr>
            </w:pPr>
            <w:r w:rsidRPr="001C5098">
              <w:rPr>
                <w:rFonts w:ascii="ＭＳ 明朝" w:eastAsia="ＭＳ 明朝" w:hAnsi="ＭＳ 明朝" w:hint="eastAsia"/>
              </w:rPr>
              <w:t>労働協約の締結日</w:t>
            </w:r>
            <w:r w:rsidR="00FF633B">
              <w:rPr>
                <w:rFonts w:ascii="ＭＳ 明朝" w:eastAsia="ＭＳ 明朝" w:hAnsi="ＭＳ 明朝" w:hint="eastAsia"/>
              </w:rPr>
              <w:t>又は</w:t>
            </w:r>
            <w:r w:rsidR="00322975">
              <w:rPr>
                <w:rFonts w:ascii="ＭＳ 明朝" w:eastAsia="ＭＳ 明朝" w:hAnsi="ＭＳ 明朝" w:hint="eastAsia"/>
              </w:rPr>
              <w:t>就業規則の労働基準監督署等への届出日</w:t>
            </w:r>
          </w:p>
        </w:tc>
        <w:tc>
          <w:tcPr>
            <w:tcW w:w="3373" w:type="dxa"/>
            <w:tcBorders>
              <w:bottom w:val="dotted" w:sz="4" w:space="0" w:color="auto"/>
            </w:tcBorders>
            <w:vAlign w:val="center"/>
          </w:tcPr>
          <w:p w14:paraId="18AF0632" w14:textId="7C010AA3"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5E28179" w14:textId="77777777" w:rsidTr="00DA2A4B">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6379" w:type="dxa"/>
            <w:tcBorders>
              <w:top w:val="dotted" w:sz="4" w:space="0" w:color="auto"/>
              <w:bottom w:val="dotted" w:sz="4" w:space="0" w:color="auto"/>
            </w:tcBorders>
          </w:tcPr>
          <w:p w14:paraId="099E5228" w14:textId="49FFAB6B" w:rsidR="00322975" w:rsidRDefault="001C5098" w:rsidP="00CB080C">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sidR="00322975"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sidR="00322975">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19C2812E" w14:textId="4F0201B4"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8692358" w14:textId="77777777" w:rsidTr="00DA2A4B">
        <w:tc>
          <w:tcPr>
            <w:tcW w:w="704" w:type="dxa"/>
            <w:vMerge/>
            <w:tcBorders>
              <w:top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6379" w:type="dxa"/>
            <w:tcBorders>
              <w:top w:val="dotted" w:sz="4" w:space="0" w:color="auto"/>
            </w:tcBorders>
          </w:tcPr>
          <w:p w14:paraId="7912D5A0" w14:textId="70600D3F" w:rsidR="00322975" w:rsidRDefault="001C5098" w:rsidP="001C5098">
            <w:pPr>
              <w:rPr>
                <w:rFonts w:ascii="ＭＳ 明朝" w:eastAsia="ＭＳ 明朝" w:hAnsi="ＭＳ 明朝"/>
                <w:b/>
              </w:rPr>
            </w:pPr>
            <w:r>
              <w:rPr>
                <w:rFonts w:ascii="ＭＳ 明朝" w:eastAsia="ＭＳ 明朝" w:hAnsi="ＭＳ 明朝" w:hint="eastAsia"/>
              </w:rPr>
              <w:t>労働協約</w:t>
            </w:r>
            <w:r w:rsidR="00FF633B">
              <w:rPr>
                <w:rFonts w:ascii="ＭＳ 明朝" w:eastAsia="ＭＳ 明朝" w:hAnsi="ＭＳ 明朝" w:hint="eastAsia"/>
              </w:rPr>
              <w:t>又は</w:t>
            </w:r>
            <w:r w:rsidR="00322975">
              <w:rPr>
                <w:rFonts w:ascii="ＭＳ 明朝" w:eastAsia="ＭＳ 明朝" w:hAnsi="ＭＳ 明朝" w:hint="eastAsia"/>
              </w:rPr>
              <w:t>就業規則の施行日</w:t>
            </w:r>
          </w:p>
        </w:tc>
        <w:tc>
          <w:tcPr>
            <w:tcW w:w="3373" w:type="dxa"/>
            <w:tcBorders>
              <w:top w:val="dotted" w:sz="4" w:space="0" w:color="auto"/>
            </w:tcBorders>
            <w:vAlign w:val="center"/>
          </w:tcPr>
          <w:p w14:paraId="629A66DD" w14:textId="1B084536" w:rsidR="00322975" w:rsidRDefault="00061450" w:rsidP="005E5B79">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月</w:t>
            </w:r>
            <w:r w:rsidR="00322975">
              <w:rPr>
                <w:rFonts w:ascii="ＭＳ 明朝" w:eastAsia="ＭＳ 明朝" w:hAnsi="ＭＳ 明朝" w:hint="eastAsia"/>
              </w:rPr>
              <w:t xml:space="preserve"> </w:t>
            </w:r>
            <w:r w:rsidR="00CB35DD">
              <w:rPr>
                <w:rFonts w:ascii="ＭＳ 明朝" w:eastAsia="ＭＳ 明朝" w:hAnsi="ＭＳ 明朝"/>
              </w:rPr>
              <w:t xml:space="preserve"> </w:t>
            </w:r>
            <w:r w:rsidR="00322975" w:rsidRPr="00392226">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日</w:t>
            </w:r>
            <w:r w:rsidR="00322975" w:rsidRPr="00392226">
              <w:rPr>
                <w:rFonts w:ascii="ＭＳ 明朝" w:eastAsia="ＭＳ 明朝" w:hAnsi="ＭＳ 明朝"/>
              </w:rPr>
              <w:t xml:space="preserve"> </w:t>
            </w:r>
          </w:p>
        </w:tc>
      </w:tr>
    </w:tbl>
    <w:p w14:paraId="547DD8DC" w14:textId="57D96073" w:rsidR="00322975" w:rsidRPr="00DA2A4B" w:rsidRDefault="00CB35DD" w:rsidP="00DA2A4B">
      <w:pPr>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注３</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労働基準法（昭和</w:t>
      </w:r>
      <w:r w:rsidR="000955D9" w:rsidRPr="00DA2A4B">
        <w:rPr>
          <w:rFonts w:ascii="ＭＳ 明朝" w:eastAsia="ＭＳ 明朝" w:hAnsi="ＭＳ 明朝"/>
          <w:sz w:val="16"/>
        </w:rPr>
        <w:t>22年法律第49号）第39条に定める年次有給休暇として与えられ</w:t>
      </w:r>
      <w:r w:rsidR="008113BD" w:rsidRPr="00DA2A4B">
        <w:rPr>
          <w:rFonts w:ascii="ＭＳ 明朝" w:eastAsia="ＭＳ 明朝" w:hAnsi="ＭＳ 明朝" w:hint="eastAsia"/>
          <w:sz w:val="16"/>
        </w:rPr>
        <w:t>る</w:t>
      </w:r>
      <w:r w:rsidR="000955D9" w:rsidRPr="00DA2A4B">
        <w:rPr>
          <w:rFonts w:ascii="ＭＳ 明朝" w:eastAsia="ＭＳ 明朝" w:hAnsi="ＭＳ 明朝"/>
          <w:sz w:val="16"/>
        </w:rPr>
        <w:t>ものを除きます。</w:t>
      </w:r>
    </w:p>
    <w:p w14:paraId="2FA5894E" w14:textId="77777777" w:rsidR="000E0739" w:rsidRPr="00180EBE" w:rsidRDefault="000E0739" w:rsidP="00DA2A4B">
      <w:pPr>
        <w:spacing w:line="200" w:lineRule="exact"/>
        <w:rPr>
          <w:rFonts w:ascii="ＭＳ 明朝" w:eastAsia="ＭＳ 明朝" w:hAnsi="ＭＳ 明朝"/>
          <w:lang w:eastAsia="zh-CN"/>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6237"/>
        <w:gridCol w:w="3515"/>
      </w:tblGrid>
      <w:tr w:rsidR="00387346" w14:paraId="4108441B" w14:textId="77777777" w:rsidTr="00143204">
        <w:tc>
          <w:tcPr>
            <w:tcW w:w="10456" w:type="dxa"/>
            <w:gridSpan w:val="3"/>
            <w:shd w:val="clear" w:color="auto" w:fill="D9D9D9" w:themeFill="background1" w:themeFillShade="D9"/>
          </w:tcPr>
          <w:p w14:paraId="51C65719" w14:textId="2A40EABD" w:rsidR="00387346" w:rsidRPr="00DA2A4B" w:rsidRDefault="00387346" w:rsidP="00DA2A4B">
            <w:pPr>
              <w:pStyle w:val="af"/>
              <w:numPr>
                <w:ilvl w:val="0"/>
                <w:numId w:val="1"/>
              </w:numPr>
              <w:ind w:leftChars="0"/>
              <w:jc w:val="left"/>
              <w:rPr>
                <w:rFonts w:ascii="ＭＳ 明朝" w:eastAsia="ＭＳ 明朝" w:hAnsi="ＭＳ 明朝"/>
                <w:szCs w:val="21"/>
              </w:rPr>
            </w:pPr>
            <w:r>
              <w:rPr>
                <w:rFonts w:ascii="ＭＳ 明朝" w:eastAsia="ＭＳ 明朝" w:hAnsi="ＭＳ 明朝" w:hint="eastAsia"/>
              </w:rPr>
              <w:t>社内マニュアル・標識類等の多言語化が不要な外国人労働者について</w:t>
            </w:r>
          </w:p>
        </w:tc>
      </w:tr>
      <w:tr w:rsidR="00387346" w14:paraId="6C226B75" w14:textId="77777777" w:rsidTr="00DA2A4B">
        <w:tc>
          <w:tcPr>
            <w:tcW w:w="10456" w:type="dxa"/>
            <w:gridSpan w:val="3"/>
            <w:tcBorders>
              <w:bottom w:val="nil"/>
            </w:tcBorders>
            <w:shd w:val="clear" w:color="auto" w:fill="FFFFFF" w:themeFill="background1"/>
          </w:tcPr>
          <w:p w14:paraId="43D20BFB" w14:textId="78C5A759" w:rsidR="00387346" w:rsidRPr="003B13AF" w:rsidRDefault="00387346" w:rsidP="00BD14B7">
            <w:pPr>
              <w:jc w:val="left"/>
              <w:rPr>
                <w:rFonts w:ascii="ＭＳ 明朝" w:eastAsia="ＭＳ 明朝" w:hAnsi="ＭＳ 明朝"/>
                <w:szCs w:val="21"/>
              </w:rPr>
            </w:pPr>
            <w:r w:rsidRPr="00DA2A4B">
              <w:rPr>
                <w:rFonts w:ascii="ＭＳ 明朝" w:eastAsia="ＭＳ 明朝" w:hAnsi="ＭＳ 明朝" w:hint="eastAsia"/>
                <w:sz w:val="20"/>
                <w:szCs w:val="21"/>
              </w:rPr>
              <w:t>□多言語化が不要な外国人労働者がいた（□１名以上</w:t>
            </w:r>
            <w:r w:rsidRPr="00DA2A4B">
              <w:rPr>
                <w:rFonts w:ascii="ＭＳ 明朝" w:eastAsia="ＭＳ 明朝" w:hAnsi="ＭＳ 明朝"/>
                <w:sz w:val="20"/>
                <w:szCs w:val="21"/>
              </w:rPr>
              <w:t xml:space="preserve"> □ 全員） □ 多言語化が不要な外国人労働者はいなかった</w:t>
            </w:r>
          </w:p>
        </w:tc>
      </w:tr>
      <w:tr w:rsidR="004767B9" w14:paraId="2FD8318B" w14:textId="77777777" w:rsidTr="006B54BE">
        <w:tc>
          <w:tcPr>
            <w:tcW w:w="10456" w:type="dxa"/>
            <w:gridSpan w:val="3"/>
            <w:tcBorders>
              <w:bottom w:val="nil"/>
            </w:tcBorders>
            <w:shd w:val="clear" w:color="auto" w:fill="D9D9D9" w:themeFill="background1" w:themeFillShade="D9"/>
          </w:tcPr>
          <w:p w14:paraId="6CA5CDE1" w14:textId="1C1D4F3F" w:rsidR="004767B9" w:rsidRPr="00DA2A4B" w:rsidRDefault="003B13AF" w:rsidP="00DD0482">
            <w:pPr>
              <w:jc w:val="left"/>
              <w:rPr>
                <w:rFonts w:ascii="ＭＳ 明朝" w:eastAsia="ＭＳ 明朝" w:hAnsi="ＭＳ 明朝"/>
                <w:b/>
              </w:rPr>
            </w:pPr>
            <w:r w:rsidRPr="00DA2A4B">
              <w:rPr>
                <w:rFonts w:ascii="ＭＳ 明朝" w:eastAsia="ＭＳ 明朝" w:hAnsi="ＭＳ 明朝" w:hint="eastAsia"/>
                <w:szCs w:val="21"/>
              </w:rPr>
              <w:t>②</w:t>
            </w:r>
            <w:r w:rsidR="004767B9" w:rsidRPr="00DA2A4B">
              <w:rPr>
                <w:rFonts w:ascii="ＭＳ 明朝" w:eastAsia="ＭＳ 明朝" w:hAnsi="ＭＳ 明朝"/>
                <w:szCs w:val="21"/>
              </w:rPr>
              <w:t xml:space="preserve"> 多言語化</w:t>
            </w:r>
            <w:r w:rsidR="00DD0482">
              <w:rPr>
                <w:rFonts w:ascii="ＭＳ 明朝" w:eastAsia="ＭＳ 明朝" w:hAnsi="ＭＳ 明朝" w:hint="eastAsia"/>
                <w:szCs w:val="21"/>
              </w:rPr>
              <w:t>した</w:t>
            </w:r>
            <w:r w:rsidR="004767B9" w:rsidRPr="00DA2A4B">
              <w:rPr>
                <w:rFonts w:ascii="ＭＳ 明朝" w:eastAsia="ＭＳ 明朝" w:hAnsi="ＭＳ 明朝"/>
                <w:szCs w:val="21"/>
              </w:rPr>
              <w:t>社内マニュアル</w:t>
            </w:r>
            <w:r w:rsidR="00E27B26" w:rsidRPr="00DA2A4B">
              <w:rPr>
                <w:rFonts w:ascii="ＭＳ 明朝" w:eastAsia="ＭＳ 明朝" w:hAnsi="ＭＳ 明朝" w:hint="eastAsia"/>
                <w:szCs w:val="21"/>
              </w:rPr>
              <w:t>・標識類</w:t>
            </w:r>
            <w:r w:rsidR="004767B9" w:rsidRPr="00DA2A4B">
              <w:rPr>
                <w:rFonts w:ascii="ＭＳ 明朝" w:eastAsia="ＭＳ 明朝" w:hAnsi="ＭＳ 明朝" w:hint="eastAsia"/>
                <w:szCs w:val="21"/>
              </w:rPr>
              <w:t>等</w:t>
            </w:r>
            <w:r w:rsidR="004767B9" w:rsidRPr="00DA2A4B">
              <w:rPr>
                <w:rFonts w:ascii="ＭＳ 明朝" w:eastAsia="ＭＳ 明朝" w:hAnsi="ＭＳ 明朝" w:hint="eastAsia"/>
                <w:sz w:val="18"/>
                <w:szCs w:val="21"/>
              </w:rPr>
              <w:t>（注４）</w:t>
            </w:r>
            <w:r w:rsidR="004767B9" w:rsidRPr="00DA2A4B">
              <w:rPr>
                <w:rFonts w:ascii="ＭＳ 明朝" w:eastAsia="ＭＳ 明朝" w:hAnsi="ＭＳ 明朝" w:hint="eastAsia"/>
                <w:szCs w:val="21"/>
              </w:rPr>
              <w:t>の種類</w:t>
            </w:r>
          </w:p>
        </w:tc>
      </w:tr>
      <w:tr w:rsidR="00322975" w14:paraId="2B132EBD" w14:textId="77777777" w:rsidTr="00DA2A4B">
        <w:trPr>
          <w:trHeight w:val="692"/>
        </w:trPr>
        <w:tc>
          <w:tcPr>
            <w:tcW w:w="704" w:type="dxa"/>
            <w:tcBorders>
              <w:top w:val="nil"/>
            </w:tcBorders>
            <w:shd w:val="clear" w:color="auto" w:fill="D9D9D9" w:themeFill="background1" w:themeFillShade="D9"/>
          </w:tcPr>
          <w:p w14:paraId="13F15E44" w14:textId="77777777" w:rsidR="00322975" w:rsidRPr="00BD14B7" w:rsidRDefault="00322975" w:rsidP="005E5B79">
            <w:pPr>
              <w:rPr>
                <w:rFonts w:ascii="ＭＳ 明朝" w:eastAsia="ＭＳ 明朝" w:hAnsi="ＭＳ 明朝"/>
                <w:b/>
              </w:rPr>
            </w:pPr>
          </w:p>
        </w:tc>
        <w:tc>
          <w:tcPr>
            <w:tcW w:w="9752" w:type="dxa"/>
            <w:gridSpan w:val="2"/>
            <w:vAlign w:val="center"/>
          </w:tcPr>
          <w:p w14:paraId="1278459C" w14:textId="4CA28DCC" w:rsidR="00322975" w:rsidRPr="004767B9" w:rsidRDefault="00322975" w:rsidP="005E5B79">
            <w:pPr>
              <w:rPr>
                <w:rFonts w:ascii="ＭＳ 明朝" w:eastAsia="ＭＳ 明朝" w:hAnsi="ＭＳ 明朝"/>
                <w:szCs w:val="21"/>
              </w:rPr>
            </w:pPr>
          </w:p>
        </w:tc>
      </w:tr>
      <w:tr w:rsidR="00E8431A" w14:paraId="17139BF5" w14:textId="77777777" w:rsidTr="00DA2A4B">
        <w:tc>
          <w:tcPr>
            <w:tcW w:w="6941" w:type="dxa"/>
            <w:gridSpan w:val="2"/>
            <w:tcBorders>
              <w:top w:val="nil"/>
            </w:tcBorders>
            <w:shd w:val="clear" w:color="auto" w:fill="D9D9D9" w:themeFill="background1" w:themeFillShade="D9"/>
          </w:tcPr>
          <w:p w14:paraId="62D8B7B6" w14:textId="16CD7878" w:rsidR="00E8431A" w:rsidRDefault="003B13AF" w:rsidP="00DA2A4B">
            <w:pPr>
              <w:rPr>
                <w:b/>
              </w:rPr>
            </w:pPr>
            <w:r w:rsidRPr="00DA2A4B">
              <w:rPr>
                <w:rFonts w:ascii="ＭＳ 明朝" w:eastAsia="ＭＳ 明朝" w:hAnsi="ＭＳ 明朝" w:hint="eastAsia"/>
              </w:rPr>
              <w:t>③</w:t>
            </w:r>
            <w:r w:rsidR="00E8431A" w:rsidRPr="00DA2A4B">
              <w:rPr>
                <w:rFonts w:ascii="ＭＳ 明朝" w:eastAsia="ＭＳ 明朝" w:hAnsi="ＭＳ 明朝"/>
              </w:rPr>
              <w:t xml:space="preserve"> </w:t>
            </w:r>
            <w:r w:rsidR="008113BD" w:rsidRPr="00DA2A4B">
              <w:rPr>
                <w:rFonts w:ascii="ＭＳ 明朝" w:eastAsia="ＭＳ 明朝" w:hAnsi="ＭＳ 明朝" w:hint="eastAsia"/>
              </w:rPr>
              <w:t>多言語化</w:t>
            </w:r>
            <w:r w:rsidR="00DD0482">
              <w:rPr>
                <w:rFonts w:ascii="ＭＳ 明朝" w:eastAsia="ＭＳ 明朝" w:hAnsi="ＭＳ 明朝" w:hint="eastAsia"/>
              </w:rPr>
              <w:t>した</w:t>
            </w:r>
            <w:r w:rsidR="00E8431A" w:rsidRPr="00DA2A4B">
              <w:rPr>
                <w:rFonts w:ascii="ＭＳ 明朝" w:eastAsia="ＭＳ 明朝" w:hAnsi="ＭＳ 明朝" w:hint="eastAsia"/>
              </w:rPr>
              <w:t>社内マニュアル</w:t>
            </w:r>
            <w:r w:rsidR="00E27B26" w:rsidRPr="00DA2A4B">
              <w:rPr>
                <w:rFonts w:ascii="ＭＳ 明朝" w:eastAsia="ＭＳ 明朝" w:hAnsi="ＭＳ 明朝" w:hint="eastAsia"/>
              </w:rPr>
              <w:t>・標識類</w:t>
            </w:r>
            <w:r w:rsidR="00E8431A" w:rsidRPr="00DA2A4B">
              <w:rPr>
                <w:rFonts w:ascii="ＭＳ 明朝" w:eastAsia="ＭＳ 明朝" w:hAnsi="ＭＳ 明朝" w:hint="eastAsia"/>
              </w:rPr>
              <w:t>等が完成した日</w:t>
            </w:r>
            <w:r w:rsidR="00325123" w:rsidRPr="00DA2A4B">
              <w:rPr>
                <w:rFonts w:ascii="ＭＳ 明朝" w:eastAsia="ＭＳ 明朝" w:hAnsi="ＭＳ 明朝" w:hint="eastAsia"/>
              </w:rPr>
              <w:t>（納品日）</w:t>
            </w:r>
          </w:p>
        </w:tc>
        <w:tc>
          <w:tcPr>
            <w:tcW w:w="3515" w:type="dxa"/>
            <w:vAlign w:val="center"/>
          </w:tcPr>
          <w:p w14:paraId="2F0CBF4C" w14:textId="77777777" w:rsidR="00E8431A" w:rsidRDefault="00E8431A" w:rsidP="00DA2A4B">
            <w:pPr>
              <w:ind w:firstLineChars="700" w:firstLine="1470"/>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6B54BE">
        <w:tc>
          <w:tcPr>
            <w:tcW w:w="10456" w:type="dxa"/>
            <w:gridSpan w:val="3"/>
            <w:tcBorders>
              <w:bottom w:val="nil"/>
            </w:tcBorders>
            <w:shd w:val="clear" w:color="auto" w:fill="D9D9D9" w:themeFill="background1" w:themeFillShade="D9"/>
          </w:tcPr>
          <w:p w14:paraId="6652B535" w14:textId="63934724" w:rsidR="00E8431A" w:rsidRPr="00DA2A4B" w:rsidRDefault="003B13AF" w:rsidP="00BD14B7">
            <w:pPr>
              <w:rPr>
                <w:rFonts w:ascii="ＭＳ 明朝" w:eastAsia="ＭＳ 明朝" w:hAnsi="ＭＳ 明朝"/>
                <w:b/>
              </w:rPr>
            </w:pPr>
            <w:r w:rsidRPr="00DA2A4B">
              <w:rPr>
                <w:rFonts w:ascii="ＭＳ 明朝" w:eastAsia="ＭＳ 明朝" w:hAnsi="ＭＳ 明朝" w:hint="eastAsia"/>
                <w:szCs w:val="21"/>
              </w:rPr>
              <w:t>④</w:t>
            </w:r>
            <w:r w:rsidR="00E8431A" w:rsidRPr="00DA2A4B">
              <w:rPr>
                <w:rFonts w:ascii="ＭＳ 明朝" w:eastAsia="ＭＳ 明朝" w:hAnsi="ＭＳ 明朝"/>
                <w:szCs w:val="21"/>
              </w:rPr>
              <w:t xml:space="preserve"> 外国人労働者に対する多言語化した社内マニュアル</w:t>
            </w:r>
            <w:r w:rsidR="00E27B26" w:rsidRPr="00DA2A4B">
              <w:rPr>
                <w:rFonts w:ascii="ＭＳ 明朝" w:eastAsia="ＭＳ 明朝" w:hAnsi="ＭＳ 明朝" w:hint="eastAsia"/>
                <w:szCs w:val="21"/>
              </w:rPr>
              <w:t>・標識類</w:t>
            </w:r>
            <w:r w:rsidR="00E8431A" w:rsidRPr="00DA2A4B">
              <w:rPr>
                <w:rFonts w:ascii="ＭＳ 明朝" w:eastAsia="ＭＳ 明朝" w:hAnsi="ＭＳ 明朝" w:hint="eastAsia"/>
                <w:szCs w:val="21"/>
              </w:rPr>
              <w:t>等の周知方法</w:t>
            </w:r>
            <w:r w:rsidR="00061450" w:rsidRPr="00DA2A4B">
              <w:rPr>
                <w:rFonts w:ascii="ＭＳ 明朝" w:eastAsia="ＭＳ 明朝" w:hAnsi="ＭＳ 明朝"/>
                <w:sz w:val="18"/>
                <w:szCs w:val="21"/>
              </w:rPr>
              <w:t>(多言語化しない場合も周知は実施)</w:t>
            </w:r>
          </w:p>
        </w:tc>
      </w:tr>
      <w:tr w:rsidR="00E8431A" w14:paraId="05FFFA15" w14:textId="77777777" w:rsidTr="006B54BE">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6D8E4528" w14:textId="6E1A5F85" w:rsidR="00E8431A" w:rsidRPr="004767B9" w:rsidRDefault="00E8431A" w:rsidP="00DA2A4B">
            <w:pPr>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DA2A4B">
        <w:tc>
          <w:tcPr>
            <w:tcW w:w="6941" w:type="dxa"/>
            <w:gridSpan w:val="2"/>
            <w:shd w:val="clear" w:color="auto" w:fill="D9D9D9" w:themeFill="background1" w:themeFillShade="D9"/>
          </w:tcPr>
          <w:p w14:paraId="4829B67E" w14:textId="04CF6E00" w:rsidR="00E8431A" w:rsidDel="00E8431A" w:rsidRDefault="003B13AF">
            <w:pPr>
              <w:rPr>
                <w:rFonts w:ascii="ＭＳ 明朝" w:eastAsia="ＭＳ 明朝" w:hAnsi="ＭＳ 明朝"/>
              </w:rPr>
            </w:pPr>
            <w:r>
              <w:rPr>
                <w:rFonts w:ascii="ＭＳ 明朝" w:eastAsia="ＭＳ 明朝" w:hAnsi="ＭＳ 明朝" w:hint="eastAsia"/>
              </w:rPr>
              <w:t>⑤</w:t>
            </w:r>
            <w:r w:rsidR="00E8431A">
              <w:rPr>
                <w:rFonts w:ascii="ＭＳ 明朝" w:eastAsia="ＭＳ 明朝" w:hAnsi="ＭＳ 明朝" w:hint="eastAsia"/>
              </w:rPr>
              <w:t xml:space="preserve">　多言語化した社内マニュアル</w:t>
            </w:r>
            <w:r w:rsidR="00E27B26">
              <w:rPr>
                <w:rFonts w:ascii="ＭＳ 明朝" w:eastAsia="ＭＳ 明朝" w:hAnsi="ＭＳ 明朝" w:hint="eastAsia"/>
              </w:rPr>
              <w:t>・標識類</w:t>
            </w:r>
            <w:r w:rsidR="00E8431A">
              <w:rPr>
                <w:rFonts w:ascii="ＭＳ 明朝" w:eastAsia="ＭＳ 明朝" w:hAnsi="ＭＳ 明朝" w:hint="eastAsia"/>
              </w:rPr>
              <w:t>等の</w:t>
            </w:r>
            <w:r w:rsidR="00F22F02">
              <w:rPr>
                <w:rFonts w:ascii="ＭＳ 明朝" w:eastAsia="ＭＳ 明朝" w:hAnsi="ＭＳ 明朝" w:hint="eastAsia"/>
              </w:rPr>
              <w:t>周知日</w:t>
            </w:r>
          </w:p>
        </w:tc>
        <w:tc>
          <w:tcPr>
            <w:tcW w:w="3515" w:type="dxa"/>
            <w:vAlign w:val="center"/>
          </w:tcPr>
          <w:p w14:paraId="034AE8D4" w14:textId="77777777" w:rsidR="00E8431A" w:rsidDel="00E8431A" w:rsidRDefault="00F22F02" w:rsidP="00DA2A4B">
            <w:pPr>
              <w:ind w:leftChars="700" w:left="1470"/>
              <w:rPr>
                <w:rFonts w:ascii="ＭＳ 明朝" w:eastAsia="ＭＳ 明朝" w:hAnsi="ＭＳ 明朝"/>
              </w:rPr>
            </w:pPr>
            <w:r>
              <w:rPr>
                <w:rFonts w:ascii="ＭＳ 明朝" w:eastAsia="ＭＳ 明朝" w:hAnsi="ＭＳ 明朝" w:hint="eastAsia"/>
              </w:rPr>
              <w:t>年　 　月　　 日</w:t>
            </w:r>
          </w:p>
        </w:tc>
      </w:tr>
    </w:tbl>
    <w:p w14:paraId="7B6E42E6" w14:textId="24BBB312" w:rsidR="00325123"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E41A2C" w:rsidRPr="00DA2A4B">
        <w:rPr>
          <w:rFonts w:ascii="ＭＳ 明朝" w:eastAsia="ＭＳ 明朝" w:hAnsi="ＭＳ 明朝" w:hint="eastAsia"/>
          <w:sz w:val="16"/>
        </w:rPr>
        <w:t>注４</w:t>
      </w:r>
      <w:r w:rsidRPr="00DA2A4B">
        <w:rPr>
          <w:rFonts w:ascii="ＭＳ 明朝" w:eastAsia="ＭＳ 明朝" w:hAnsi="ＭＳ 明朝"/>
          <w:sz w:val="16"/>
        </w:rPr>
        <w:t xml:space="preserve">)  </w:t>
      </w:r>
      <w:r w:rsidR="00EA6B39" w:rsidRPr="00DA2A4B">
        <w:rPr>
          <w:rFonts w:ascii="ＭＳ 明朝" w:eastAsia="ＭＳ 明朝" w:hAnsi="ＭＳ 明朝" w:hint="eastAsia"/>
          <w:sz w:val="16"/>
        </w:rPr>
        <w:t>外国人労働者に適用される</w:t>
      </w:r>
      <w:r w:rsidR="00E41A2C" w:rsidRPr="00DA2A4B">
        <w:rPr>
          <w:rFonts w:ascii="ＭＳ 明朝" w:eastAsia="ＭＳ 明朝" w:hAnsi="ＭＳ 明朝" w:hint="eastAsia"/>
          <w:sz w:val="16"/>
        </w:rPr>
        <w:t>安全衛生、セク</w:t>
      </w:r>
      <w:r w:rsidR="00E6756C" w:rsidRPr="00DA2A4B">
        <w:rPr>
          <w:rFonts w:ascii="ＭＳ 明朝" w:eastAsia="ＭＳ 明朝" w:hAnsi="ＭＳ 明朝" w:hint="eastAsia"/>
          <w:sz w:val="16"/>
        </w:rPr>
        <w:t>シュア</w:t>
      </w:r>
      <w:r w:rsidR="00E41A2C" w:rsidRPr="00DA2A4B">
        <w:rPr>
          <w:rFonts w:ascii="ＭＳ 明朝" w:eastAsia="ＭＳ 明朝" w:hAnsi="ＭＳ 明朝" w:hint="eastAsia"/>
          <w:sz w:val="16"/>
        </w:rPr>
        <w:t>ルハラスメント、パワーハラスメント、福利厚生</w:t>
      </w:r>
      <w:r w:rsidR="00EA6B39" w:rsidRPr="00DA2A4B">
        <w:rPr>
          <w:rFonts w:ascii="ＭＳ 明朝" w:eastAsia="ＭＳ 明朝" w:hAnsi="ＭＳ 明朝" w:hint="eastAsia"/>
          <w:sz w:val="16"/>
        </w:rPr>
        <w:t>等</w:t>
      </w:r>
      <w:r w:rsidR="00E41A2C" w:rsidRPr="00DA2A4B">
        <w:rPr>
          <w:rFonts w:ascii="ＭＳ 明朝" w:eastAsia="ＭＳ 明朝" w:hAnsi="ＭＳ 明朝" w:hint="eastAsia"/>
          <w:sz w:val="16"/>
        </w:rPr>
        <w:t>に関するマニュアル（教材）・</w:t>
      </w:r>
    </w:p>
    <w:p w14:paraId="3690D3E8" w14:textId="4FD16E70" w:rsidR="00E41A2C" w:rsidRPr="00DA2A4B" w:rsidRDefault="00E41A2C" w:rsidP="00DA2A4B">
      <w:pPr>
        <w:spacing w:line="200" w:lineRule="exact"/>
        <w:ind w:firstLineChars="400" w:firstLine="640"/>
        <w:rPr>
          <w:rFonts w:ascii="ＭＳ 明朝" w:eastAsia="ＭＳ 明朝" w:hAnsi="ＭＳ 明朝"/>
          <w:sz w:val="20"/>
        </w:rPr>
      </w:pPr>
      <w:r w:rsidRPr="00DA2A4B">
        <w:rPr>
          <w:rFonts w:ascii="ＭＳ 明朝" w:eastAsia="ＭＳ 明朝" w:hAnsi="ＭＳ 明朝" w:hint="eastAsia"/>
          <w:sz w:val="16"/>
        </w:rPr>
        <w:t>標識類その他の文書（動画を含む。）等であり、恒常的・継続的に労働者に提示されるものをいいます。</w:t>
      </w:r>
    </w:p>
    <w:p w14:paraId="2A7283B4" w14:textId="489C444C" w:rsidR="00325123" w:rsidRDefault="00325123" w:rsidP="0032512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６</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w:t>
      </w:r>
      <w:r>
        <w:rPr>
          <w:rFonts w:ascii="ＭＳ 明朝" w:eastAsia="ＭＳ 明朝" w:hAnsi="ＭＳ 明朝"/>
        </w:rPr>
        <w:t>3</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3CFB2BAF" w14:textId="77777777" w:rsidR="00F6025B" w:rsidRPr="008D030F" w:rsidRDefault="00F6025B" w:rsidP="00DA2A4B">
      <w:pPr>
        <w:spacing w:line="160" w:lineRule="exact"/>
        <w:rPr>
          <w:rFonts w:ascii="ＭＳ 明朝" w:eastAsia="ＭＳ 明朝" w:hAnsi="ＭＳ 明朝"/>
          <w:sz w:val="20"/>
          <w:szCs w:val="20"/>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2AAF9733" w14:textId="77777777" w:rsidR="004E2661" w:rsidRPr="00E41A2C" w:rsidRDefault="004E2661" w:rsidP="00DA2A4B">
      <w:pPr>
        <w:spacing w:line="120" w:lineRule="exact"/>
        <w:jc w:val="left"/>
        <w:rPr>
          <w:rFonts w:ascii="ＭＳ 明朝" w:eastAsia="ＭＳ 明朝" w:hAnsi="ＭＳ 明朝"/>
          <w:sz w:val="20"/>
          <w:szCs w:val="20"/>
        </w:rPr>
      </w:pPr>
    </w:p>
    <w:p w14:paraId="2D483A33"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1E530B2A" w14:textId="2FA9D1DC" w:rsidR="004E2661" w:rsidRDefault="004E2661" w:rsidP="00B80D44">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r w:rsidR="00325123" w:rsidRPr="00325123">
        <w:rPr>
          <w:rFonts w:ascii="ＭＳ 明朝" w:eastAsia="ＭＳ 明朝" w:hAnsi="ＭＳ 明朝" w:hint="eastAsia"/>
          <w:sz w:val="20"/>
          <w:szCs w:val="20"/>
        </w:rPr>
        <w:t>「していた」</w:t>
      </w:r>
      <w:r w:rsidR="00325123">
        <w:rPr>
          <w:rFonts w:ascii="ＭＳ 明朝" w:eastAsia="ＭＳ 明朝" w:hAnsi="ＭＳ 明朝" w:hint="eastAsia"/>
          <w:sz w:val="20"/>
          <w:szCs w:val="20"/>
        </w:rPr>
        <w:t>に「✔」した</w:t>
      </w:r>
      <w:r w:rsidR="00325123" w:rsidRPr="00325123">
        <w:rPr>
          <w:rFonts w:ascii="ＭＳ 明朝" w:eastAsia="ＭＳ 明朝" w:hAnsi="ＭＳ 明朝" w:hint="eastAsia"/>
          <w:sz w:val="20"/>
          <w:szCs w:val="20"/>
        </w:rPr>
        <w:t>場合、本助成金は支給されません。</w:t>
      </w:r>
    </w:p>
    <w:p w14:paraId="20E4A882"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72E01615" w14:textId="7F2156EB"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r w:rsidR="00325123" w:rsidRPr="00325123">
        <w:rPr>
          <w:rFonts w:ascii="ＭＳ 明朝" w:eastAsia="ＭＳ 明朝" w:hAnsi="ＭＳ 明朝" w:hint="eastAsia"/>
          <w:sz w:val="20"/>
          <w:szCs w:val="20"/>
        </w:rPr>
        <w:t>「監理団体であった」</w:t>
      </w:r>
      <w:r w:rsidR="00325123">
        <w:rPr>
          <w:rFonts w:ascii="ＭＳ 明朝" w:eastAsia="ＭＳ 明朝" w:hAnsi="ＭＳ 明朝" w:hint="eastAsia"/>
          <w:sz w:val="20"/>
          <w:szCs w:val="20"/>
        </w:rPr>
        <w:t>に「✔」した</w:t>
      </w:r>
      <w:r w:rsidR="00325123" w:rsidRPr="00325123">
        <w:rPr>
          <w:rFonts w:ascii="ＭＳ 明朝" w:eastAsia="ＭＳ 明朝" w:hAnsi="ＭＳ 明朝" w:hint="eastAsia"/>
          <w:sz w:val="20"/>
          <w:szCs w:val="20"/>
        </w:rPr>
        <w:t>場合は、本助成金は支給されません。</w:t>
      </w:r>
    </w:p>
    <w:p w14:paraId="3D107174"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19BC1CF1" w14:textId="105DC6B5" w:rsidR="00D004B2"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w:t>
      </w:r>
      <w:r w:rsidR="00387346">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60AF0006" w14:textId="7A73C353" w:rsidR="00F22F02" w:rsidRDefault="00325123" w:rsidP="00DA2A4B">
      <w:pPr>
        <w:ind w:firstLineChars="500" w:firstLine="1000"/>
        <w:jc w:val="left"/>
        <w:rPr>
          <w:rFonts w:ascii="ＭＳ 明朝" w:eastAsia="ＭＳ 明朝" w:hAnsi="ＭＳ 明朝"/>
          <w:sz w:val="20"/>
          <w:szCs w:val="20"/>
        </w:rPr>
      </w:pPr>
      <w:r w:rsidRPr="00325123">
        <w:rPr>
          <w:rFonts w:ascii="ＭＳ 明朝" w:eastAsia="ＭＳ 明朝" w:hAnsi="ＭＳ 明朝" w:hint="eastAsia"/>
          <w:sz w:val="20"/>
          <w:szCs w:val="20"/>
        </w:rPr>
        <w:t>「いいえ」に「</w:t>
      </w:r>
      <w:r w:rsidRPr="00325123">
        <w:rPr>
          <w:rFonts w:ascii="ＭＳ 明朝" w:eastAsia="ＭＳ 明朝" w:hAnsi="ＭＳ 明朝"/>
          <w:sz w:val="20"/>
          <w:szCs w:val="20"/>
        </w:rPr>
        <w:t>✔」した場合、本助成金は支給されません。</w:t>
      </w:r>
    </w:p>
    <w:p w14:paraId="71642B69"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34A0C20B" w14:textId="50215ED8" w:rsidR="00D004B2" w:rsidRDefault="00474E64" w:rsidP="00DA2A4B">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４</w:t>
      </w:r>
      <w:r w:rsidR="00D004B2"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w:t>
      </w:r>
      <w:r w:rsidR="00180EBE">
        <w:rPr>
          <w:rFonts w:ascii="ＭＳ 明朝" w:eastAsia="ＭＳ 明朝" w:hAnsi="ＭＳ 明朝" w:hint="eastAsia"/>
          <w:sz w:val="20"/>
          <w:szCs w:val="20"/>
        </w:rPr>
        <w:t>又は</w:t>
      </w:r>
      <w:r w:rsidR="00D004B2" w:rsidRPr="00E41A2C">
        <w:rPr>
          <w:rFonts w:ascii="ＭＳ 明朝" w:eastAsia="ＭＳ 明朝" w:hAnsi="ＭＳ 明朝" w:hint="eastAsia"/>
          <w:sz w:val="20"/>
          <w:szCs w:val="20"/>
        </w:rPr>
        <w:t>就業規則の施行日等を記入してください。</w:t>
      </w:r>
    </w:p>
    <w:p w14:paraId="1AE907CA" w14:textId="77777777" w:rsidR="00020EF7" w:rsidRPr="00474E64" w:rsidRDefault="00020EF7" w:rsidP="00DA2A4B">
      <w:pPr>
        <w:spacing w:line="160" w:lineRule="exact"/>
        <w:ind w:firstLineChars="404" w:firstLine="808"/>
        <w:jc w:val="left"/>
        <w:rPr>
          <w:rFonts w:ascii="ＭＳ 明朝" w:eastAsia="ＭＳ 明朝" w:hAnsi="ＭＳ 明朝"/>
          <w:sz w:val="20"/>
          <w:szCs w:val="20"/>
        </w:rPr>
      </w:pPr>
    </w:p>
    <w:p w14:paraId="4C80592C" w14:textId="5F26F19A" w:rsidR="00D004B2" w:rsidRDefault="00474E64"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⑥欄は、対応言語の種類（英語、中国語</w:t>
      </w:r>
      <w:r w:rsidR="00EC30F8">
        <w:rPr>
          <w:rFonts w:ascii="ＭＳ 明朝" w:eastAsia="ＭＳ 明朝" w:hAnsi="ＭＳ 明朝" w:hint="eastAsia"/>
          <w:sz w:val="20"/>
          <w:szCs w:val="20"/>
        </w:rPr>
        <w:t>等</w:t>
      </w:r>
      <w:r w:rsidR="00D004B2" w:rsidRPr="00E41A2C">
        <w:rPr>
          <w:rFonts w:ascii="ＭＳ 明朝" w:eastAsia="ＭＳ 明朝" w:hAnsi="ＭＳ 明朝" w:hint="eastAsia"/>
          <w:sz w:val="20"/>
          <w:szCs w:val="20"/>
        </w:rPr>
        <w:t>）を「（　　）」に記入してください。</w:t>
      </w:r>
    </w:p>
    <w:p w14:paraId="40CF28AB" w14:textId="77777777" w:rsidR="00020EF7" w:rsidRPr="00E41A2C" w:rsidRDefault="00020EF7" w:rsidP="00DA2A4B">
      <w:pPr>
        <w:spacing w:line="160" w:lineRule="exact"/>
        <w:ind w:firstLineChars="400" w:firstLine="800"/>
        <w:jc w:val="left"/>
        <w:rPr>
          <w:rFonts w:ascii="ＭＳ 明朝" w:eastAsia="ＭＳ 明朝" w:hAnsi="ＭＳ 明朝"/>
          <w:sz w:val="20"/>
          <w:szCs w:val="20"/>
        </w:rPr>
      </w:pPr>
    </w:p>
    <w:p w14:paraId="72E9CCBD" w14:textId="740F94A2" w:rsidR="004E2661" w:rsidRDefault="004E2661"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474E64">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⑦欄は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59FC8447"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0E60741C" w14:textId="14C5F614" w:rsidR="00F22F02" w:rsidRPr="00E41A2C" w:rsidRDefault="00474E64" w:rsidP="00F22F02">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00F22F02"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⑧</w:t>
      </w:r>
      <w:r w:rsidR="00F22F02" w:rsidRPr="00E41A2C">
        <w:rPr>
          <w:rFonts w:ascii="ＭＳ 明朝" w:eastAsia="ＭＳ 明朝" w:hAnsi="ＭＳ 明朝" w:hint="eastAsia"/>
          <w:sz w:val="20"/>
          <w:szCs w:val="20"/>
        </w:rPr>
        <w:t>欄は、</w:t>
      </w:r>
      <w:r w:rsidR="00F22F02">
        <w:rPr>
          <w:rFonts w:ascii="ＭＳ 明朝" w:eastAsia="ＭＳ 明朝" w:hAnsi="ＭＳ 明朝" w:hint="eastAsia"/>
          <w:sz w:val="20"/>
          <w:szCs w:val="20"/>
        </w:rPr>
        <w:t>外国人労働者に対して</w:t>
      </w:r>
      <w:r w:rsidR="00F22F02" w:rsidRPr="00E41A2C">
        <w:rPr>
          <w:rFonts w:ascii="ＭＳ 明朝" w:eastAsia="ＭＳ 明朝" w:hAnsi="ＭＳ 明朝" w:hint="eastAsia"/>
          <w:sz w:val="20"/>
          <w:szCs w:val="20"/>
        </w:rPr>
        <w:t>周知</w:t>
      </w:r>
      <w:r w:rsidR="00F22F02">
        <w:rPr>
          <w:rFonts w:ascii="ＭＳ 明朝" w:eastAsia="ＭＳ 明朝" w:hAnsi="ＭＳ 明朝" w:hint="eastAsia"/>
          <w:sz w:val="20"/>
          <w:szCs w:val="20"/>
        </w:rPr>
        <w:t>した</w:t>
      </w:r>
      <w:r w:rsidR="00F22F02" w:rsidRPr="00E41A2C">
        <w:rPr>
          <w:rFonts w:ascii="ＭＳ 明朝" w:eastAsia="ＭＳ 明朝" w:hAnsi="ＭＳ 明朝" w:hint="eastAsia"/>
          <w:sz w:val="20"/>
          <w:szCs w:val="20"/>
        </w:rPr>
        <w:t>方法について「</w:t>
      </w:r>
      <w:r w:rsidR="00F22F02" w:rsidRPr="00E41A2C">
        <w:rPr>
          <w:rFonts w:ascii="ＭＳ 明朝" w:eastAsia="ＭＳ 明朝" w:hAnsi="ＭＳ 明朝"/>
          <w:sz w:val="20"/>
          <w:szCs w:val="20"/>
        </w:rPr>
        <w:t>✔」してください。</w:t>
      </w:r>
    </w:p>
    <w:p w14:paraId="25531CFB" w14:textId="476B8676" w:rsidR="00F22F02" w:rsidRDefault="00F22F02" w:rsidP="00F22F02">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方法を</w:t>
      </w:r>
      <w:r>
        <w:rPr>
          <w:rFonts w:ascii="ＭＳ 明朝" w:eastAsia="ＭＳ 明朝" w:hAnsi="ＭＳ 明朝" w:hint="eastAsia"/>
          <w:sz w:val="20"/>
          <w:szCs w:val="20"/>
        </w:rPr>
        <w:t>具体的に</w:t>
      </w:r>
      <w:r w:rsidRPr="00E41A2C">
        <w:rPr>
          <w:rFonts w:ascii="ＭＳ 明朝" w:eastAsia="ＭＳ 明朝" w:hAnsi="ＭＳ 明朝" w:hint="eastAsia"/>
          <w:sz w:val="20"/>
          <w:szCs w:val="20"/>
        </w:rPr>
        <w:t>記入してください。</w:t>
      </w:r>
    </w:p>
    <w:p w14:paraId="03124193" w14:textId="77777777" w:rsidR="00020EF7" w:rsidRDefault="00020EF7" w:rsidP="00DA2A4B">
      <w:pPr>
        <w:spacing w:line="160" w:lineRule="exact"/>
        <w:ind w:leftChars="400" w:left="840" w:firstLineChars="200" w:firstLine="400"/>
        <w:jc w:val="left"/>
        <w:rPr>
          <w:rFonts w:ascii="ＭＳ 明朝" w:eastAsia="ＭＳ 明朝" w:hAnsi="ＭＳ 明朝"/>
          <w:sz w:val="20"/>
          <w:szCs w:val="20"/>
        </w:rPr>
      </w:pPr>
    </w:p>
    <w:p w14:paraId="008B959D" w14:textId="097E0E0C" w:rsidR="00F22F02" w:rsidRPr="00E41A2C" w:rsidRDefault="00474E64" w:rsidP="007C1B5C">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８</w:t>
      </w:r>
      <w:r w:rsidR="00602C58">
        <w:rPr>
          <w:rFonts w:ascii="ＭＳ 明朝" w:eastAsia="ＭＳ 明朝" w:hAnsi="ＭＳ 明朝" w:hint="eastAsia"/>
          <w:sz w:val="20"/>
          <w:szCs w:val="20"/>
        </w:rPr>
        <w:t xml:space="preserve">　⑨欄は、苦情・相談体制の内容（利用方法等）</w:t>
      </w:r>
      <w:r w:rsidR="00F22F02">
        <w:rPr>
          <w:rFonts w:ascii="ＭＳ 明朝" w:eastAsia="ＭＳ 明朝" w:hAnsi="ＭＳ 明朝" w:hint="eastAsia"/>
          <w:sz w:val="20"/>
          <w:szCs w:val="20"/>
        </w:rPr>
        <w:t>を周知した日を記入してください。</w:t>
      </w:r>
    </w:p>
    <w:p w14:paraId="7F10F027" w14:textId="77777777" w:rsidR="004E2661" w:rsidRPr="00E41A2C" w:rsidRDefault="004E2661" w:rsidP="00DA2A4B">
      <w:pPr>
        <w:spacing w:line="200" w:lineRule="exact"/>
        <w:jc w:val="left"/>
        <w:rPr>
          <w:rFonts w:ascii="ＭＳ 明朝" w:eastAsia="ＭＳ 明朝" w:hAnsi="ＭＳ 明朝"/>
          <w:sz w:val="20"/>
          <w:szCs w:val="20"/>
        </w:rPr>
      </w:pPr>
    </w:p>
    <w:p w14:paraId="47DA11EB" w14:textId="7A32781E"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一時帰国のための休暇制度</w:t>
      </w:r>
      <w:r w:rsidR="004C52E4">
        <w:rPr>
          <w:rFonts w:ascii="ＭＳ 明朝" w:eastAsia="ＭＳ 明朝" w:hAnsi="ＭＳ 明朝" w:hint="eastAsia"/>
          <w:sz w:val="20"/>
          <w:szCs w:val="20"/>
        </w:rPr>
        <w:t>の整備</w:t>
      </w:r>
      <w:r w:rsidRPr="00E41A2C">
        <w:rPr>
          <w:rFonts w:ascii="ＭＳ 明朝" w:eastAsia="ＭＳ 明朝" w:hAnsi="ＭＳ 明朝" w:hint="eastAsia"/>
          <w:sz w:val="20"/>
          <w:szCs w:val="20"/>
        </w:rPr>
        <w:t>」＞</w:t>
      </w:r>
    </w:p>
    <w:p w14:paraId="13EE47CE"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37455EBC" w14:textId="43ED9F5A" w:rsidR="004E2661" w:rsidRDefault="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00387346">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w:t>
      </w:r>
      <w:r w:rsidR="00387346">
        <w:rPr>
          <w:rFonts w:ascii="ＭＳ 明朝" w:eastAsia="ＭＳ 明朝" w:hAnsi="ＭＳ 明朝" w:hint="eastAsia"/>
          <w:sz w:val="20"/>
          <w:szCs w:val="20"/>
        </w:rPr>
        <w:t>～③</w:t>
      </w:r>
      <w:r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4F18BC9C" w14:textId="6E4F18EB" w:rsidR="00B80D44" w:rsidRDefault="00325123" w:rsidP="00DA2A4B">
      <w:pPr>
        <w:ind w:leftChars="500" w:left="1050"/>
        <w:jc w:val="left"/>
        <w:rPr>
          <w:rFonts w:ascii="ＭＳ 明朝" w:eastAsia="ＭＳ 明朝" w:hAnsi="ＭＳ 明朝"/>
          <w:sz w:val="20"/>
          <w:szCs w:val="20"/>
        </w:rPr>
      </w:pPr>
      <w:r w:rsidRPr="00325123">
        <w:rPr>
          <w:rFonts w:ascii="ＭＳ 明朝" w:eastAsia="ＭＳ 明朝" w:hAnsi="ＭＳ 明朝" w:hint="eastAsia"/>
          <w:sz w:val="20"/>
          <w:szCs w:val="20"/>
        </w:rPr>
        <w:t>「いいえ」に「</w:t>
      </w:r>
      <w:r w:rsidRPr="00325123">
        <w:rPr>
          <w:rFonts w:ascii="ＭＳ 明朝" w:eastAsia="ＭＳ 明朝" w:hAnsi="ＭＳ 明朝"/>
          <w:sz w:val="20"/>
          <w:szCs w:val="20"/>
        </w:rPr>
        <w:t>✔」した場合、本助成金は支給されません。</w:t>
      </w:r>
    </w:p>
    <w:p w14:paraId="4C2CDA74" w14:textId="77777777" w:rsidR="00020EF7" w:rsidRPr="00E41A2C" w:rsidRDefault="00020EF7" w:rsidP="00DA2A4B">
      <w:pPr>
        <w:spacing w:line="160" w:lineRule="exact"/>
        <w:ind w:leftChars="400" w:left="1040" w:hangingChars="100" w:hanging="200"/>
        <w:jc w:val="left"/>
        <w:rPr>
          <w:rFonts w:ascii="ＭＳ 明朝" w:eastAsia="ＭＳ 明朝" w:hAnsi="ＭＳ 明朝"/>
          <w:sz w:val="20"/>
          <w:szCs w:val="20"/>
        </w:rPr>
      </w:pPr>
    </w:p>
    <w:p w14:paraId="03088205" w14:textId="08196067" w:rsidR="004E2661" w:rsidRPr="00E41A2C" w:rsidRDefault="00387346"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sidR="00602C58">
        <w:rPr>
          <w:rFonts w:ascii="ＭＳ 明朝" w:eastAsia="ＭＳ 明朝" w:hAnsi="ＭＳ 明朝" w:hint="eastAsia"/>
          <w:sz w:val="20"/>
          <w:szCs w:val="20"/>
        </w:rPr>
        <w:t>④</w:t>
      </w:r>
      <w:r w:rsidR="00E41A2C"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w:t>
      </w:r>
      <w:r w:rsidR="00FF633B">
        <w:rPr>
          <w:rFonts w:ascii="ＭＳ 明朝" w:eastAsia="ＭＳ 明朝" w:hAnsi="ＭＳ 明朝" w:hint="eastAsia"/>
          <w:sz w:val="20"/>
          <w:szCs w:val="20"/>
        </w:rPr>
        <w:t>又は</w:t>
      </w:r>
      <w:r w:rsidR="00E41A2C" w:rsidRPr="00E41A2C">
        <w:rPr>
          <w:rFonts w:ascii="ＭＳ 明朝" w:eastAsia="ＭＳ 明朝" w:hAnsi="ＭＳ 明朝" w:hint="eastAsia"/>
          <w:sz w:val="20"/>
          <w:szCs w:val="20"/>
        </w:rPr>
        <w:t>就業規則の施行日等を記入してください。</w:t>
      </w:r>
    </w:p>
    <w:p w14:paraId="7870A905" w14:textId="77777777" w:rsidR="004E2661" w:rsidRPr="00E41A2C" w:rsidRDefault="004E2661" w:rsidP="00DA2A4B">
      <w:pPr>
        <w:spacing w:line="200" w:lineRule="exact"/>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15110F4B" w14:textId="1B626926"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64E5AD5F" w14:textId="2FF2FE5D" w:rsidR="00770177" w:rsidRDefault="00770177" w:rsidP="00194210">
      <w:pPr>
        <w:ind w:leftChars="393" w:left="991" w:hangingChars="83" w:hanging="166"/>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Pr>
          <w:rFonts w:ascii="ＭＳ 明朝" w:eastAsia="ＭＳ 明朝" w:hAnsi="ＭＳ 明朝" w:hint="eastAsia"/>
          <w:sz w:val="20"/>
          <w:szCs w:val="20"/>
        </w:rPr>
        <w:t>①欄は、社内マニュアル・標識類等</w:t>
      </w:r>
      <w:r w:rsidRPr="007F0D85">
        <w:rPr>
          <w:rFonts w:ascii="ＭＳ 明朝" w:eastAsia="ＭＳ 明朝" w:hAnsi="ＭＳ 明朝" w:hint="eastAsia"/>
          <w:sz w:val="20"/>
          <w:szCs w:val="20"/>
        </w:rPr>
        <w:t>の多言語化を不要とする外国人労働者が</w:t>
      </w:r>
      <w:r w:rsidR="00387346">
        <w:rPr>
          <w:rFonts w:ascii="ＭＳ 明朝" w:eastAsia="ＭＳ 明朝" w:hAnsi="ＭＳ 明朝" w:hint="eastAsia"/>
          <w:sz w:val="20"/>
          <w:szCs w:val="20"/>
        </w:rPr>
        <w:t>いた場合には「多言語化が不要な外国人労働者がいた」に「✔」のうえ、多言語化を不要とする外国人労働者が１人以上いた</w:t>
      </w:r>
      <w:r w:rsidRPr="007F0D85">
        <w:rPr>
          <w:rFonts w:ascii="ＭＳ 明朝" w:eastAsia="ＭＳ 明朝" w:hAnsi="ＭＳ 明朝" w:hint="eastAsia"/>
          <w:sz w:val="20"/>
          <w:szCs w:val="20"/>
        </w:rPr>
        <w:t>場合</w:t>
      </w:r>
      <w:r w:rsidR="00387346">
        <w:rPr>
          <w:rFonts w:ascii="ＭＳ 明朝" w:eastAsia="ＭＳ 明朝" w:hAnsi="ＭＳ 明朝" w:hint="eastAsia"/>
          <w:sz w:val="20"/>
          <w:szCs w:val="20"/>
        </w:rPr>
        <w:t>には「１名以上」</w:t>
      </w:r>
      <w:r w:rsidRPr="007F0D85">
        <w:rPr>
          <w:rFonts w:ascii="ＭＳ 明朝" w:eastAsia="ＭＳ 明朝" w:hAnsi="ＭＳ 明朝" w:hint="eastAsia"/>
          <w:sz w:val="20"/>
          <w:szCs w:val="20"/>
        </w:rPr>
        <w:t>に、</w:t>
      </w:r>
      <w:r w:rsidR="00387346">
        <w:rPr>
          <w:rFonts w:ascii="ＭＳ 明朝" w:eastAsia="ＭＳ 明朝" w:hAnsi="ＭＳ 明朝" w:hint="eastAsia"/>
          <w:sz w:val="20"/>
          <w:szCs w:val="20"/>
        </w:rPr>
        <w:t>全員について多言語化が不要だった場合には「全員」に</w:t>
      </w:r>
      <w:r w:rsidRPr="007F0D85">
        <w:rPr>
          <w:rFonts w:ascii="ＭＳ 明朝" w:eastAsia="ＭＳ 明朝" w:hAnsi="ＭＳ 明朝" w:hint="eastAsia"/>
          <w:sz w:val="20"/>
          <w:szCs w:val="20"/>
        </w:rPr>
        <w:t>「</w:t>
      </w:r>
      <w:r w:rsidRPr="007F0D85">
        <w:rPr>
          <w:rFonts w:ascii="ＭＳ 明朝" w:eastAsia="ＭＳ 明朝" w:hAnsi="ＭＳ 明朝"/>
          <w:sz w:val="20"/>
          <w:szCs w:val="20"/>
        </w:rPr>
        <w:t>✔」</w:t>
      </w:r>
      <w:r w:rsidRPr="007F0D85">
        <w:rPr>
          <w:rFonts w:ascii="ＭＳ 明朝" w:eastAsia="ＭＳ 明朝" w:hAnsi="ＭＳ 明朝" w:hint="eastAsia"/>
          <w:sz w:val="20"/>
          <w:szCs w:val="20"/>
        </w:rPr>
        <w:t>してください。</w:t>
      </w:r>
      <w:r w:rsidR="00387346">
        <w:rPr>
          <w:rFonts w:ascii="ＭＳ 明朝" w:eastAsia="ＭＳ 明朝" w:hAnsi="ＭＳ 明朝" w:hint="eastAsia"/>
          <w:sz w:val="20"/>
          <w:szCs w:val="20"/>
        </w:rPr>
        <w:t>これらの場合は、</w:t>
      </w:r>
      <w:r>
        <w:rPr>
          <w:rFonts w:ascii="ＭＳ 明朝" w:eastAsia="ＭＳ 明朝" w:hAnsi="ＭＳ 明朝" w:hint="eastAsia"/>
          <w:sz w:val="20"/>
          <w:szCs w:val="20"/>
        </w:rPr>
        <w:t>申立書（支給申請時）（例示様式④</w:t>
      </w:r>
      <w:r w:rsidRPr="001D1424">
        <w:rPr>
          <w:rFonts w:ascii="ＭＳ 明朝" w:eastAsia="ＭＳ 明朝" w:hAnsi="ＭＳ 明朝" w:hint="eastAsia"/>
          <w:sz w:val="20"/>
          <w:szCs w:val="20"/>
        </w:rPr>
        <w:t>）の提出が必要となります。</w:t>
      </w:r>
      <w:r w:rsidR="00387346" w:rsidRPr="00387346">
        <w:rPr>
          <w:rFonts w:ascii="ＭＳ 明朝" w:eastAsia="ＭＳ 明朝" w:hAnsi="ＭＳ 明朝" w:hint="eastAsia"/>
          <w:sz w:val="20"/>
          <w:szCs w:val="20"/>
        </w:rPr>
        <w:t>多言語化を不要とする外国人労働者がいなかった場合には「多言語化が不要な外国人労働者はいなかった」に「</w:t>
      </w:r>
      <w:r w:rsidR="00387346" w:rsidRPr="00387346">
        <w:rPr>
          <w:rFonts w:ascii="ＭＳ 明朝" w:eastAsia="ＭＳ 明朝" w:hAnsi="ＭＳ 明朝"/>
          <w:sz w:val="20"/>
          <w:szCs w:val="20"/>
        </w:rPr>
        <w:t>✔」してください。</w:t>
      </w:r>
    </w:p>
    <w:p w14:paraId="7931AB11" w14:textId="77777777" w:rsidR="007F59C1" w:rsidRDefault="007F59C1" w:rsidP="00DA2A4B">
      <w:pPr>
        <w:spacing w:line="160" w:lineRule="exact"/>
        <w:ind w:leftChars="393" w:left="991" w:hangingChars="83" w:hanging="166"/>
        <w:jc w:val="left"/>
        <w:rPr>
          <w:rFonts w:ascii="ＭＳ 明朝" w:eastAsia="ＭＳ 明朝" w:hAnsi="ＭＳ 明朝"/>
          <w:sz w:val="20"/>
          <w:szCs w:val="20"/>
        </w:rPr>
      </w:pPr>
    </w:p>
    <w:p w14:paraId="5808D2CE" w14:textId="3D85E3BB" w:rsidR="00E41A2C" w:rsidRDefault="00770177" w:rsidP="00194210">
      <w:pPr>
        <w:ind w:leftChars="393" w:left="991" w:hangingChars="83" w:hanging="166"/>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sidR="00E41A2C">
        <w:rPr>
          <w:rFonts w:ascii="ＭＳ 明朝" w:eastAsia="ＭＳ 明朝" w:hAnsi="ＭＳ 明朝" w:hint="eastAsia"/>
          <w:sz w:val="20"/>
          <w:szCs w:val="20"/>
        </w:rPr>
        <w:t>種類（</w:t>
      </w:r>
      <w:r w:rsidR="00E41A2C" w:rsidRPr="00E41A2C">
        <w:rPr>
          <w:rFonts w:ascii="ＭＳ 明朝" w:eastAsia="ＭＳ 明朝" w:hAnsi="ＭＳ 明朝" w:hint="eastAsia"/>
          <w:sz w:val="20"/>
          <w:szCs w:val="20"/>
        </w:rPr>
        <w:t>安全衛生</w:t>
      </w:r>
      <w:r w:rsidR="00E41A2C">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sidR="00E41A2C">
        <w:rPr>
          <w:rFonts w:ascii="ＭＳ 明朝" w:eastAsia="ＭＳ 明朝" w:hAnsi="ＭＳ 明朝" w:hint="eastAsia"/>
          <w:sz w:val="20"/>
          <w:szCs w:val="20"/>
        </w:rPr>
        <w:t>標識</w:t>
      </w:r>
      <w:r w:rsidR="00464447">
        <w:rPr>
          <w:rFonts w:ascii="ＭＳ 明朝" w:eastAsia="ＭＳ 明朝" w:hAnsi="ＭＳ 明朝" w:hint="eastAsia"/>
          <w:sz w:val="20"/>
          <w:szCs w:val="20"/>
        </w:rPr>
        <w:t>等</w:t>
      </w:r>
      <w:r w:rsid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を「（　　）」に記入してください。</w:t>
      </w:r>
    </w:p>
    <w:p w14:paraId="04EDBE4A" w14:textId="77777777" w:rsidR="00020EF7" w:rsidRPr="00E41A2C" w:rsidRDefault="00020EF7" w:rsidP="00DA2A4B">
      <w:pPr>
        <w:spacing w:line="160" w:lineRule="exact"/>
        <w:ind w:leftChars="393" w:left="991" w:hangingChars="83" w:hanging="166"/>
        <w:jc w:val="left"/>
        <w:rPr>
          <w:rFonts w:ascii="ＭＳ 明朝" w:eastAsia="ＭＳ 明朝" w:hAnsi="ＭＳ 明朝"/>
          <w:sz w:val="20"/>
          <w:szCs w:val="20"/>
        </w:rPr>
      </w:pPr>
    </w:p>
    <w:p w14:paraId="785EC221" w14:textId="0D474F98" w:rsidR="002F06FB" w:rsidRDefault="00770177" w:rsidP="00DA2A4B">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③</w:t>
      </w:r>
      <w:r w:rsidR="00E41A2C" w:rsidRPr="00E41A2C">
        <w:rPr>
          <w:rFonts w:ascii="ＭＳ 明朝" w:eastAsia="ＭＳ 明朝" w:hAnsi="ＭＳ 明朝" w:hint="eastAsia"/>
          <w:sz w:val="20"/>
          <w:szCs w:val="20"/>
        </w:rPr>
        <w:t>欄は、</w:t>
      </w:r>
      <w:r w:rsidR="008113BD" w:rsidRPr="00B80D44">
        <w:rPr>
          <w:rFonts w:ascii="ＭＳ 明朝" w:eastAsia="ＭＳ 明朝" w:hAnsi="ＭＳ 明朝" w:hint="eastAsia"/>
          <w:sz w:val="20"/>
          <w:szCs w:val="20"/>
        </w:rPr>
        <w:t>多言語化</w:t>
      </w:r>
      <w:r w:rsidR="008113BD">
        <w:rPr>
          <w:rFonts w:ascii="ＭＳ 明朝" w:eastAsia="ＭＳ 明朝" w:hAnsi="ＭＳ 明朝" w:hint="eastAsia"/>
          <w:sz w:val="20"/>
          <w:szCs w:val="20"/>
        </w:rPr>
        <w:t>した</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等が完成した日</w:t>
      </w:r>
      <w:r w:rsidR="00E41A2C" w:rsidRPr="00E41A2C">
        <w:rPr>
          <w:rFonts w:ascii="ＭＳ 明朝" w:eastAsia="ＭＳ 明朝" w:hAnsi="ＭＳ 明朝" w:hint="eastAsia"/>
          <w:sz w:val="20"/>
          <w:szCs w:val="20"/>
        </w:rPr>
        <w:t>を記入してください。なお、多言語化</w:t>
      </w:r>
      <w:r w:rsidR="00602C58">
        <w:rPr>
          <w:rFonts w:ascii="ＭＳ 明朝" w:eastAsia="ＭＳ 明朝" w:hAnsi="ＭＳ 明朝" w:hint="eastAsia"/>
          <w:sz w:val="20"/>
          <w:szCs w:val="20"/>
        </w:rPr>
        <w:t>し</w:t>
      </w:r>
      <w:r w:rsidR="002F06FB">
        <w:rPr>
          <w:rFonts w:ascii="ＭＳ 明朝" w:eastAsia="ＭＳ 明朝" w:hAnsi="ＭＳ 明朝" w:hint="eastAsia"/>
          <w:sz w:val="20"/>
          <w:szCs w:val="20"/>
        </w:rPr>
        <w:t xml:space="preserve">　　　</w:t>
      </w:r>
    </w:p>
    <w:p w14:paraId="454D4538" w14:textId="37B5E27F" w:rsidR="00E41A2C" w:rsidRDefault="00602C58" w:rsidP="00DA2A4B">
      <w:pPr>
        <w:ind w:leftChars="500" w:left="1050" w:firstLineChars="4" w:firstLine="8"/>
        <w:jc w:val="left"/>
        <w:rPr>
          <w:rFonts w:ascii="ＭＳ 明朝" w:eastAsia="ＭＳ 明朝" w:hAnsi="ＭＳ 明朝"/>
          <w:sz w:val="20"/>
          <w:szCs w:val="20"/>
        </w:rPr>
      </w:pPr>
      <w:r>
        <w:rPr>
          <w:rFonts w:ascii="ＭＳ 明朝" w:eastAsia="ＭＳ 明朝" w:hAnsi="ＭＳ 明朝" w:hint="eastAsia"/>
          <w:sz w:val="20"/>
          <w:szCs w:val="20"/>
        </w:rPr>
        <w:t>た</w:t>
      </w:r>
      <w:r w:rsidR="00E41A2C" w:rsidRPr="00E41A2C">
        <w:rPr>
          <w:rFonts w:ascii="ＭＳ 明朝" w:eastAsia="ＭＳ 明朝" w:hAnsi="ＭＳ 明朝" w:hint="eastAsia"/>
          <w:sz w:val="20"/>
          <w:szCs w:val="20"/>
        </w:rPr>
        <w:t>言語の種類が複数に</w:t>
      </w:r>
      <w:r w:rsidR="008113BD">
        <w:rPr>
          <w:rFonts w:ascii="ＭＳ 明朝" w:eastAsia="ＭＳ 明朝" w:hAnsi="ＭＳ 明朝" w:hint="eastAsia"/>
          <w:sz w:val="20"/>
          <w:szCs w:val="20"/>
        </w:rPr>
        <w:t>わた</w:t>
      </w:r>
      <w:r w:rsidR="00367543">
        <w:rPr>
          <w:rFonts w:ascii="ＭＳ 明朝" w:eastAsia="ＭＳ 明朝" w:hAnsi="ＭＳ 明朝" w:hint="eastAsia"/>
          <w:sz w:val="20"/>
          <w:szCs w:val="20"/>
        </w:rPr>
        <w:t>る</w:t>
      </w:r>
      <w:r w:rsidR="00E41A2C" w:rsidRPr="00E41A2C">
        <w:rPr>
          <w:rFonts w:ascii="ＭＳ 明朝" w:eastAsia="ＭＳ 明朝" w:hAnsi="ＭＳ 明朝" w:hint="eastAsia"/>
          <w:sz w:val="20"/>
          <w:szCs w:val="20"/>
        </w:rPr>
        <w:t>場合</w:t>
      </w:r>
      <w:r w:rsidR="00367543">
        <w:rPr>
          <w:rFonts w:ascii="ＭＳ 明朝" w:eastAsia="ＭＳ 明朝" w:hAnsi="ＭＳ 明朝" w:hint="eastAsia"/>
          <w:sz w:val="20"/>
          <w:szCs w:val="20"/>
        </w:rPr>
        <w:t>等</w:t>
      </w:r>
      <w:r w:rsidR="00E41A2C" w:rsidRPr="00E41A2C">
        <w:rPr>
          <w:rFonts w:ascii="ＭＳ 明朝" w:eastAsia="ＭＳ 明朝" w:hAnsi="ＭＳ 明朝" w:hint="eastAsia"/>
          <w:sz w:val="20"/>
          <w:szCs w:val="20"/>
        </w:rPr>
        <w:t>は、最も遅い完成日</w:t>
      </w:r>
      <w:r>
        <w:rPr>
          <w:rFonts w:ascii="ＭＳ 明朝" w:eastAsia="ＭＳ 明朝" w:hAnsi="ＭＳ 明朝" w:hint="eastAsia"/>
          <w:sz w:val="20"/>
          <w:szCs w:val="20"/>
        </w:rPr>
        <w:t>（納品日）</w:t>
      </w:r>
      <w:r w:rsidR="00E41A2C" w:rsidRPr="00E41A2C">
        <w:rPr>
          <w:rFonts w:ascii="ＭＳ 明朝" w:eastAsia="ＭＳ 明朝" w:hAnsi="ＭＳ 明朝" w:hint="eastAsia"/>
          <w:sz w:val="20"/>
          <w:szCs w:val="20"/>
        </w:rPr>
        <w:t>を記入してください。</w:t>
      </w:r>
      <w:r w:rsidR="007F59C1" w:rsidRPr="007F59C1">
        <w:rPr>
          <w:rFonts w:ascii="ＭＳ 明朝" w:eastAsia="ＭＳ 明朝" w:hAnsi="ＭＳ 明朝" w:hint="eastAsia"/>
          <w:sz w:val="20"/>
          <w:szCs w:val="20"/>
        </w:rPr>
        <w:t>①</w:t>
      </w:r>
      <w:r w:rsidR="00387346" w:rsidRPr="007F59C1">
        <w:rPr>
          <w:rFonts w:ascii="ＭＳ 明朝" w:eastAsia="ＭＳ 明朝" w:hAnsi="ＭＳ 明朝" w:hint="eastAsia"/>
          <w:sz w:val="20"/>
          <w:szCs w:val="20"/>
        </w:rPr>
        <w:t>欄</w:t>
      </w:r>
      <w:r w:rsidR="00387346">
        <w:rPr>
          <w:rFonts w:ascii="ＭＳ 明朝" w:eastAsia="ＭＳ 明朝" w:hAnsi="ＭＳ 明朝" w:hint="eastAsia"/>
          <w:sz w:val="20"/>
          <w:szCs w:val="20"/>
        </w:rPr>
        <w:t>の</w:t>
      </w:r>
      <w:r w:rsidR="00387346" w:rsidRPr="00387346">
        <w:rPr>
          <w:rFonts w:ascii="ＭＳ 明朝" w:eastAsia="ＭＳ 明朝" w:hAnsi="ＭＳ 明朝" w:hint="eastAsia"/>
          <w:sz w:val="20"/>
          <w:szCs w:val="20"/>
        </w:rPr>
        <w:t>「多言語化が不要な外国人労働者がいた」かつ「全員」に</w:t>
      </w:r>
      <w:r w:rsidR="007F59C1" w:rsidRPr="007F59C1">
        <w:rPr>
          <w:rFonts w:ascii="ＭＳ 明朝" w:eastAsia="ＭＳ 明朝" w:hAnsi="ＭＳ 明朝" w:hint="eastAsia"/>
          <w:sz w:val="20"/>
          <w:szCs w:val="20"/>
        </w:rPr>
        <w:t>「</w:t>
      </w:r>
      <w:r w:rsidR="007F59C1" w:rsidRPr="007F59C1">
        <w:rPr>
          <w:rFonts w:ascii="ＭＳ 明朝" w:eastAsia="ＭＳ 明朝" w:hAnsi="ＭＳ 明朝"/>
          <w:sz w:val="20"/>
          <w:szCs w:val="20"/>
        </w:rPr>
        <w:t>✔」</w:t>
      </w:r>
      <w:r w:rsidR="00387346">
        <w:rPr>
          <w:rFonts w:ascii="ＭＳ 明朝" w:eastAsia="ＭＳ 明朝" w:hAnsi="ＭＳ 明朝" w:hint="eastAsia"/>
          <w:sz w:val="20"/>
          <w:szCs w:val="20"/>
        </w:rPr>
        <w:t>がある場合、</w:t>
      </w:r>
      <w:r w:rsidR="007F59C1">
        <w:rPr>
          <w:rFonts w:ascii="ＭＳ 明朝" w:eastAsia="ＭＳ 明朝" w:hAnsi="ＭＳ 明朝" w:hint="eastAsia"/>
          <w:sz w:val="20"/>
          <w:szCs w:val="20"/>
        </w:rPr>
        <w:t>③欄は</w:t>
      </w:r>
      <w:r w:rsidR="00387346">
        <w:rPr>
          <w:rFonts w:ascii="ＭＳ 明朝" w:eastAsia="ＭＳ 明朝" w:hAnsi="ＭＳ 明朝" w:hint="eastAsia"/>
          <w:sz w:val="20"/>
          <w:szCs w:val="20"/>
        </w:rPr>
        <w:t>空欄としてください。</w:t>
      </w:r>
    </w:p>
    <w:p w14:paraId="259C8770" w14:textId="77777777" w:rsidR="007F59C1" w:rsidRPr="00387346" w:rsidRDefault="007F59C1" w:rsidP="00DA2A4B">
      <w:pPr>
        <w:spacing w:line="160" w:lineRule="exact"/>
        <w:ind w:firstLineChars="504" w:firstLine="1008"/>
        <w:jc w:val="left"/>
        <w:rPr>
          <w:rFonts w:ascii="ＭＳ 明朝" w:eastAsia="ＭＳ 明朝" w:hAnsi="ＭＳ 明朝"/>
          <w:sz w:val="20"/>
          <w:szCs w:val="20"/>
        </w:rPr>
      </w:pPr>
    </w:p>
    <w:p w14:paraId="0588112F" w14:textId="4A5952EC" w:rsidR="00387346" w:rsidRDefault="00770177" w:rsidP="00DA2A4B">
      <w:pPr>
        <w:ind w:leftChars="388" w:left="845" w:hangingChars="15" w:hanging="30"/>
        <w:jc w:val="left"/>
        <w:rPr>
          <w:rFonts w:ascii="ＭＳ 明朝" w:eastAsia="ＭＳ 明朝" w:hAnsi="ＭＳ 明朝"/>
          <w:sz w:val="20"/>
          <w:szCs w:val="20"/>
        </w:rPr>
      </w:pPr>
      <w:r>
        <w:rPr>
          <w:rFonts w:ascii="ＭＳ 明朝" w:eastAsia="ＭＳ 明朝" w:hAnsi="ＭＳ 明朝" w:hint="eastAsia"/>
          <w:sz w:val="20"/>
          <w:szCs w:val="20"/>
        </w:rPr>
        <w:t>４</w:t>
      </w:r>
      <w:r w:rsidR="00F22F02" w:rsidRPr="00E41A2C">
        <w:rPr>
          <w:rFonts w:ascii="ＭＳ 明朝" w:eastAsia="ＭＳ 明朝" w:hAnsi="ＭＳ 明朝"/>
          <w:sz w:val="20"/>
          <w:szCs w:val="20"/>
        </w:rPr>
        <w:t xml:space="preserve">　</w:t>
      </w:r>
      <w:r>
        <w:rPr>
          <w:rFonts w:ascii="ＭＳ 明朝" w:eastAsia="ＭＳ 明朝" w:hAnsi="ＭＳ 明朝" w:hint="eastAsia"/>
          <w:sz w:val="20"/>
          <w:szCs w:val="20"/>
        </w:rPr>
        <w:t>④</w:t>
      </w:r>
      <w:r w:rsidR="00F22F02" w:rsidRPr="00E41A2C">
        <w:rPr>
          <w:rFonts w:ascii="ＭＳ 明朝" w:eastAsia="ＭＳ 明朝" w:hAnsi="ＭＳ 明朝" w:hint="eastAsia"/>
          <w:sz w:val="20"/>
          <w:szCs w:val="20"/>
        </w:rPr>
        <w:t>欄は、</w:t>
      </w:r>
      <w:r w:rsidR="00F22F02" w:rsidRPr="00B80D44">
        <w:rPr>
          <w:rFonts w:ascii="ＭＳ 明朝" w:eastAsia="ＭＳ 明朝" w:hAnsi="ＭＳ 明朝" w:hint="eastAsia"/>
          <w:sz w:val="20"/>
          <w:szCs w:val="20"/>
        </w:rPr>
        <w:t>外国人労働者に対して周知した方法について</w:t>
      </w:r>
      <w:r w:rsidR="00F22F02" w:rsidRPr="00E41A2C">
        <w:rPr>
          <w:rFonts w:ascii="ＭＳ 明朝" w:eastAsia="ＭＳ 明朝" w:hAnsi="ＭＳ 明朝" w:hint="eastAsia"/>
          <w:sz w:val="20"/>
          <w:szCs w:val="20"/>
        </w:rPr>
        <w:t>「</w:t>
      </w:r>
      <w:r w:rsidR="00F22F02" w:rsidRPr="00E41A2C">
        <w:rPr>
          <w:rFonts w:ascii="ＭＳ 明朝" w:eastAsia="ＭＳ 明朝" w:hAnsi="ＭＳ 明朝"/>
          <w:sz w:val="20"/>
          <w:szCs w:val="20"/>
        </w:rPr>
        <w:t>✔」してください。「□ その他（　　）</w:t>
      </w:r>
      <w:r w:rsidR="00F22F02" w:rsidRPr="00E41A2C">
        <w:rPr>
          <w:rFonts w:ascii="ＭＳ 明朝" w:eastAsia="ＭＳ 明朝" w:hAnsi="ＭＳ 明朝" w:hint="eastAsia"/>
          <w:sz w:val="20"/>
          <w:szCs w:val="20"/>
        </w:rPr>
        <w:t>」</w:t>
      </w:r>
      <w:r w:rsidR="008113BD">
        <w:rPr>
          <w:rFonts w:ascii="ＭＳ 明朝" w:eastAsia="ＭＳ 明朝" w:hAnsi="ＭＳ 明朝" w:hint="eastAsia"/>
          <w:sz w:val="20"/>
          <w:szCs w:val="20"/>
        </w:rPr>
        <w:t>に</w:t>
      </w:r>
      <w:r w:rsidR="00387346">
        <w:rPr>
          <w:rFonts w:ascii="ＭＳ 明朝" w:eastAsia="ＭＳ 明朝" w:hAnsi="ＭＳ 明朝" w:hint="eastAsia"/>
          <w:sz w:val="20"/>
          <w:szCs w:val="20"/>
        </w:rPr>
        <w:t xml:space="preserve">　　　　</w:t>
      </w:r>
    </w:p>
    <w:p w14:paraId="095C5298" w14:textId="3F3F96C6" w:rsidR="00657A92" w:rsidRDefault="00F22F02" w:rsidP="00DA2A4B">
      <w:pPr>
        <w:ind w:leftChars="488" w:left="1025"/>
        <w:jc w:val="left"/>
        <w:rPr>
          <w:rFonts w:ascii="ＭＳ 明朝" w:eastAsia="ＭＳ 明朝" w:hAnsi="ＭＳ 明朝"/>
          <w:sz w:val="20"/>
          <w:szCs w:val="20"/>
        </w:rPr>
      </w:pP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r w:rsidR="00387346" w:rsidRPr="00387346">
        <w:rPr>
          <w:rFonts w:ascii="ＭＳ 明朝" w:eastAsia="ＭＳ 明朝" w:hAnsi="ＭＳ 明朝" w:hint="eastAsia"/>
          <w:sz w:val="20"/>
          <w:szCs w:val="20"/>
        </w:rPr>
        <w:t>なお、①欄の「多言語化が不要な外国人労働者がいた」に「</w:t>
      </w:r>
      <w:r w:rsidR="00387346" w:rsidRPr="00387346">
        <w:rPr>
          <w:rFonts w:ascii="ＭＳ 明朝" w:eastAsia="ＭＳ 明朝" w:hAnsi="ＭＳ 明朝"/>
          <w:sz w:val="20"/>
          <w:szCs w:val="20"/>
        </w:rPr>
        <w:t>✔」した場合であっても、日本語での社内マニュアル・標識類等の周知は実施してください。周知を実施しない場合、本助成金の支給を受けることができません。</w:t>
      </w:r>
    </w:p>
    <w:p w14:paraId="49DFAB2E" w14:textId="77777777" w:rsidR="00020EF7" w:rsidRDefault="00020EF7" w:rsidP="00DA2A4B">
      <w:pPr>
        <w:spacing w:line="200" w:lineRule="exact"/>
        <w:ind w:leftChars="400" w:left="840" w:firstLineChars="200" w:firstLine="400"/>
        <w:jc w:val="left"/>
        <w:rPr>
          <w:rFonts w:ascii="ＭＳ 明朝" w:eastAsia="ＭＳ 明朝" w:hAnsi="ＭＳ 明朝"/>
          <w:sz w:val="20"/>
          <w:szCs w:val="20"/>
        </w:rPr>
      </w:pPr>
    </w:p>
    <w:p w14:paraId="35D9522F" w14:textId="22EF5C6A" w:rsidR="00F22F02" w:rsidRPr="00F22F02" w:rsidRDefault="00770177" w:rsidP="00DA2A4B">
      <w:pPr>
        <w:ind w:leftChars="404" w:left="1048" w:hangingChars="100" w:hanging="200"/>
        <w:jc w:val="left"/>
        <w:rPr>
          <w:rFonts w:ascii="ＭＳ 明朝" w:eastAsia="ＭＳ 明朝" w:hAnsi="ＭＳ 明朝"/>
          <w:sz w:val="20"/>
          <w:szCs w:val="20"/>
        </w:rPr>
      </w:pPr>
      <w:r>
        <w:rPr>
          <w:rFonts w:ascii="ＭＳ 明朝" w:eastAsia="ＭＳ 明朝" w:hAnsi="ＭＳ 明朝" w:hint="eastAsia"/>
          <w:sz w:val="20"/>
          <w:szCs w:val="20"/>
        </w:rPr>
        <w:t>５</w:t>
      </w:r>
      <w:r w:rsidR="00F22F02">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F22F02">
        <w:rPr>
          <w:rFonts w:ascii="ＭＳ 明朝" w:eastAsia="ＭＳ 明朝" w:hAnsi="ＭＳ 明朝" w:hint="eastAsia"/>
          <w:sz w:val="20"/>
          <w:szCs w:val="20"/>
        </w:rPr>
        <w:t>欄は、多言語化した社内マニュアル</w:t>
      </w:r>
      <w:r w:rsidR="00E27B26">
        <w:rPr>
          <w:rFonts w:ascii="ＭＳ 明朝" w:eastAsia="ＭＳ 明朝" w:hAnsi="ＭＳ 明朝" w:hint="eastAsia"/>
          <w:sz w:val="20"/>
          <w:szCs w:val="20"/>
        </w:rPr>
        <w:t>・標識類</w:t>
      </w:r>
      <w:r w:rsidR="00F22F02">
        <w:rPr>
          <w:rFonts w:ascii="ＭＳ 明朝" w:eastAsia="ＭＳ 明朝" w:hAnsi="ＭＳ 明朝" w:hint="eastAsia"/>
          <w:sz w:val="20"/>
          <w:szCs w:val="20"/>
        </w:rPr>
        <w:t>等の周知が完了した日を</w:t>
      </w:r>
      <w:r w:rsidR="00B329AF">
        <w:rPr>
          <w:rFonts w:ascii="ＭＳ 明朝" w:eastAsia="ＭＳ 明朝" w:hAnsi="ＭＳ 明朝" w:hint="eastAsia"/>
          <w:sz w:val="20"/>
          <w:szCs w:val="20"/>
        </w:rPr>
        <w:t>記入してください。</w:t>
      </w:r>
      <w:r w:rsidR="007F59C1" w:rsidRPr="007F59C1">
        <w:rPr>
          <w:rFonts w:ascii="ＭＳ 明朝" w:eastAsia="ＭＳ 明朝" w:hAnsi="ＭＳ 明朝" w:hint="eastAsia"/>
          <w:sz w:val="20"/>
          <w:szCs w:val="20"/>
        </w:rPr>
        <w:t>①欄</w:t>
      </w:r>
      <w:r w:rsidR="00D60822">
        <w:rPr>
          <w:rFonts w:ascii="ＭＳ 明朝" w:eastAsia="ＭＳ 明朝" w:hAnsi="ＭＳ 明朝" w:hint="eastAsia"/>
          <w:sz w:val="20"/>
          <w:szCs w:val="20"/>
        </w:rPr>
        <w:t>の「多言語化が不要な外国人労働者がいた」かつ「全員」</w:t>
      </w:r>
      <w:r w:rsidR="007F59C1" w:rsidRPr="007F59C1">
        <w:rPr>
          <w:rFonts w:ascii="ＭＳ 明朝" w:eastAsia="ＭＳ 明朝" w:hAnsi="ＭＳ 明朝" w:hint="eastAsia"/>
          <w:sz w:val="20"/>
          <w:szCs w:val="20"/>
        </w:rPr>
        <w:t>に「</w:t>
      </w:r>
      <w:r w:rsidR="007F59C1" w:rsidRPr="007F59C1">
        <w:rPr>
          <w:rFonts w:ascii="ＭＳ 明朝" w:eastAsia="ＭＳ 明朝" w:hAnsi="ＭＳ 明朝"/>
          <w:sz w:val="20"/>
          <w:szCs w:val="20"/>
        </w:rPr>
        <w:t>✔」</w:t>
      </w:r>
      <w:r w:rsidR="00D60822">
        <w:rPr>
          <w:rFonts w:ascii="ＭＳ 明朝" w:eastAsia="ＭＳ 明朝" w:hAnsi="ＭＳ 明朝" w:hint="eastAsia"/>
          <w:sz w:val="20"/>
          <w:szCs w:val="20"/>
        </w:rPr>
        <w:t>がある場合、</w:t>
      </w:r>
      <w:r w:rsidR="007F59C1">
        <w:rPr>
          <w:rFonts w:ascii="ＭＳ 明朝" w:eastAsia="ＭＳ 明朝" w:hAnsi="ＭＳ 明朝"/>
          <w:sz w:val="20"/>
          <w:szCs w:val="20"/>
        </w:rPr>
        <w:t>日本語で</w:t>
      </w:r>
      <w:r w:rsidR="007F59C1" w:rsidRPr="00020EF7">
        <w:rPr>
          <w:rFonts w:ascii="ＭＳ 明朝" w:eastAsia="ＭＳ 明朝" w:hAnsi="ＭＳ 明朝"/>
          <w:sz w:val="20"/>
          <w:szCs w:val="20"/>
        </w:rPr>
        <w:t>の</w:t>
      </w:r>
      <w:r w:rsidR="00D60822">
        <w:rPr>
          <w:rFonts w:ascii="ＭＳ 明朝" w:eastAsia="ＭＳ 明朝" w:hAnsi="ＭＳ 明朝" w:hint="eastAsia"/>
          <w:sz w:val="20"/>
          <w:szCs w:val="20"/>
        </w:rPr>
        <w:t>社内マニュアル・標識類等の</w:t>
      </w:r>
      <w:r w:rsidR="007F59C1" w:rsidRPr="00020EF7">
        <w:rPr>
          <w:rFonts w:ascii="ＭＳ 明朝" w:eastAsia="ＭＳ 明朝" w:hAnsi="ＭＳ 明朝"/>
          <w:sz w:val="20"/>
          <w:szCs w:val="20"/>
        </w:rPr>
        <w:t>周知日を記入してください。周知を実施しない場合、本助成金の支給を受けることができません。</w:t>
      </w:r>
    </w:p>
    <w:sectPr w:rsidR="00F22F02" w:rsidRPr="00F22F02"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40D1" w14:textId="77777777" w:rsidR="00542188" w:rsidRDefault="00542188" w:rsidP="0058284A">
      <w:r>
        <w:separator/>
      </w:r>
    </w:p>
  </w:endnote>
  <w:endnote w:type="continuationSeparator" w:id="0">
    <w:p w14:paraId="3B7799B4" w14:textId="77777777" w:rsidR="00542188" w:rsidRDefault="00542188"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4D10" w14:textId="77777777" w:rsidR="00542188" w:rsidRDefault="00542188" w:rsidP="0058284A">
      <w:r>
        <w:separator/>
      </w:r>
    </w:p>
  </w:footnote>
  <w:footnote w:type="continuationSeparator" w:id="0">
    <w:p w14:paraId="7AF761FF" w14:textId="77777777" w:rsidR="00542188" w:rsidRDefault="00542188" w:rsidP="0058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0EF7"/>
    <w:rsid w:val="000340FA"/>
    <w:rsid w:val="00035CFF"/>
    <w:rsid w:val="000362F4"/>
    <w:rsid w:val="00061450"/>
    <w:rsid w:val="00074DA4"/>
    <w:rsid w:val="000955D9"/>
    <w:rsid w:val="000E0739"/>
    <w:rsid w:val="000F6766"/>
    <w:rsid w:val="0012096C"/>
    <w:rsid w:val="00151F45"/>
    <w:rsid w:val="00152B4E"/>
    <w:rsid w:val="001571D2"/>
    <w:rsid w:val="00180EBE"/>
    <w:rsid w:val="00194210"/>
    <w:rsid w:val="001C5098"/>
    <w:rsid w:val="001F7088"/>
    <w:rsid w:val="00254951"/>
    <w:rsid w:val="0026758C"/>
    <w:rsid w:val="002B066C"/>
    <w:rsid w:val="002F06FB"/>
    <w:rsid w:val="002F28CD"/>
    <w:rsid w:val="0030279D"/>
    <w:rsid w:val="00322975"/>
    <w:rsid w:val="00325123"/>
    <w:rsid w:val="00367543"/>
    <w:rsid w:val="00387346"/>
    <w:rsid w:val="00392226"/>
    <w:rsid w:val="003B13AF"/>
    <w:rsid w:val="003C030B"/>
    <w:rsid w:val="00416B00"/>
    <w:rsid w:val="004252BF"/>
    <w:rsid w:val="0043081E"/>
    <w:rsid w:val="004632B3"/>
    <w:rsid w:val="00464447"/>
    <w:rsid w:val="00474E64"/>
    <w:rsid w:val="004767B9"/>
    <w:rsid w:val="00487E13"/>
    <w:rsid w:val="004A7533"/>
    <w:rsid w:val="004C0646"/>
    <w:rsid w:val="004C52E4"/>
    <w:rsid w:val="004E2661"/>
    <w:rsid w:val="00542188"/>
    <w:rsid w:val="00572125"/>
    <w:rsid w:val="0058284A"/>
    <w:rsid w:val="0059003F"/>
    <w:rsid w:val="00602C58"/>
    <w:rsid w:val="00611CFF"/>
    <w:rsid w:val="00642C26"/>
    <w:rsid w:val="00657A92"/>
    <w:rsid w:val="00657FB1"/>
    <w:rsid w:val="0066131A"/>
    <w:rsid w:val="006A38EE"/>
    <w:rsid w:val="006B54BE"/>
    <w:rsid w:val="006C2C16"/>
    <w:rsid w:val="006D7086"/>
    <w:rsid w:val="0070364F"/>
    <w:rsid w:val="0075096B"/>
    <w:rsid w:val="00770177"/>
    <w:rsid w:val="007C1B5C"/>
    <w:rsid w:val="007C5C59"/>
    <w:rsid w:val="007F59C1"/>
    <w:rsid w:val="008112DA"/>
    <w:rsid w:val="008113BD"/>
    <w:rsid w:val="0082286C"/>
    <w:rsid w:val="00867DC2"/>
    <w:rsid w:val="008A46FF"/>
    <w:rsid w:val="008D030F"/>
    <w:rsid w:val="008D4869"/>
    <w:rsid w:val="008F1CC3"/>
    <w:rsid w:val="00927355"/>
    <w:rsid w:val="009E464B"/>
    <w:rsid w:val="00A41E17"/>
    <w:rsid w:val="00A92DD0"/>
    <w:rsid w:val="00AE18D3"/>
    <w:rsid w:val="00B26856"/>
    <w:rsid w:val="00B329AF"/>
    <w:rsid w:val="00B80D44"/>
    <w:rsid w:val="00B90405"/>
    <w:rsid w:val="00BC3048"/>
    <w:rsid w:val="00BD14B7"/>
    <w:rsid w:val="00C13AB8"/>
    <w:rsid w:val="00C51E83"/>
    <w:rsid w:val="00C6685C"/>
    <w:rsid w:val="00C82255"/>
    <w:rsid w:val="00C83D31"/>
    <w:rsid w:val="00C86C18"/>
    <w:rsid w:val="00CB060C"/>
    <w:rsid w:val="00CB080C"/>
    <w:rsid w:val="00CB35DD"/>
    <w:rsid w:val="00CC29E3"/>
    <w:rsid w:val="00CD2E46"/>
    <w:rsid w:val="00CE7EF2"/>
    <w:rsid w:val="00D004B2"/>
    <w:rsid w:val="00D136CB"/>
    <w:rsid w:val="00D5325E"/>
    <w:rsid w:val="00D60822"/>
    <w:rsid w:val="00D91213"/>
    <w:rsid w:val="00D91EB7"/>
    <w:rsid w:val="00DA2A4B"/>
    <w:rsid w:val="00DD0482"/>
    <w:rsid w:val="00DD5507"/>
    <w:rsid w:val="00E10E88"/>
    <w:rsid w:val="00E27B26"/>
    <w:rsid w:val="00E31463"/>
    <w:rsid w:val="00E41A2C"/>
    <w:rsid w:val="00E6756C"/>
    <w:rsid w:val="00E8431A"/>
    <w:rsid w:val="00EA6B39"/>
    <w:rsid w:val="00EC30F8"/>
    <w:rsid w:val="00F179E0"/>
    <w:rsid w:val="00F2020E"/>
    <w:rsid w:val="00F22F02"/>
    <w:rsid w:val="00F33870"/>
    <w:rsid w:val="00F5686B"/>
    <w:rsid w:val="00F6025B"/>
    <w:rsid w:val="00F604F3"/>
    <w:rsid w:val="00F65AAC"/>
    <w:rsid w:val="00F80BC3"/>
    <w:rsid w:val="00F86E54"/>
    <w:rsid w:val="00FC179D"/>
    <w:rsid w:val="00FE0FC3"/>
    <w:rsid w:val="00FF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344AF5"/>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semiHidden/>
    <w:unhideWhenUsed/>
    <w:rsid w:val="000340FA"/>
    <w:pPr>
      <w:jc w:val="left"/>
    </w:pPr>
  </w:style>
  <w:style w:type="character" w:customStyle="1" w:styleId="ac">
    <w:name w:val="コメント文字列 (文字)"/>
    <w:basedOn w:val="a0"/>
    <w:link w:val="ab"/>
    <w:uiPriority w:val="99"/>
    <w:semiHidden/>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 w:type="paragraph" w:styleId="af">
    <w:name w:val="List Paragraph"/>
    <w:basedOn w:val="a"/>
    <w:uiPriority w:val="34"/>
    <w:qFormat/>
    <w:rsid w:val="00180E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2134-C208-40BD-A8A9-6BCEFF13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493</Words>
  <Characters>2813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2020-02-04T08:12:00Z</cp:lastPrinted>
  <dcterms:created xsi:type="dcterms:W3CDTF">2020-02-10T02:07:00Z</dcterms:created>
  <dcterms:modified xsi:type="dcterms:W3CDTF">2023-03-17T05:14:00Z</dcterms:modified>
</cp:coreProperties>
</file>