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5EE0" w14:textId="1AE05769"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p>
    <w:p w14:paraId="3148C47E" w14:textId="189CE52A" w:rsidR="00602B09" w:rsidRDefault="00602B09">
      <w:pPr>
        <w:pStyle w:val="a3"/>
        <w:spacing w:line="105" w:lineRule="exact"/>
        <w:rPr>
          <w:spacing w:val="0"/>
        </w:rPr>
      </w:pP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5B146534" w:rsidR="00602B09" w:rsidRDefault="00602B09">
            <w:pPr>
              <w:pStyle w:val="a3"/>
              <w:rPr>
                <w:spacing w:val="0"/>
              </w:rPr>
            </w:pPr>
            <w:r>
              <w:rPr>
                <w:rFonts w:ascii="ＭＳ ゴシック" w:hAnsi="ＭＳ ゴシック" w:hint="eastAsia"/>
              </w:rPr>
              <w:t xml:space="preserve">　　所見</w:t>
            </w:r>
            <w:r w:rsidRPr="00FA2BC8">
              <w:rPr>
                <w:rFonts w:ascii="ＭＳ ゴシック" w:hAnsi="ＭＳ ゴシック" w:hint="eastAsia"/>
                <w:spacing w:val="0"/>
                <w:sz w:val="20"/>
                <w:szCs w:val="20"/>
              </w:rPr>
              <w:t>（現病歴，現在症，重症度，現在の精神状態と関連する既往症・合併症など）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77777777"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49E95346" w:rsidR="005C4DAB" w:rsidRDefault="005C1770" w:rsidP="005C1770">
            <w:pPr>
              <w:pStyle w:val="a3"/>
              <w:spacing w:beforeLines="50" w:before="143" w:line="240" w:lineRule="exact"/>
              <w:ind w:left="188" w:hangingChars="100" w:hanging="188"/>
              <w:rPr>
                <w:spacing w:val="0"/>
              </w:rPr>
            </w:pPr>
            <w:r>
              <w:rPr>
                <w:rFonts w:ascii="ＭＳ ゴシック" w:hAnsi="ＭＳ ゴシック" w:hint="eastAsia"/>
              </w:rPr>
              <w:t xml:space="preserve">３　</w:t>
            </w:r>
            <w:r w:rsidRPr="005C1770">
              <w:rPr>
                <w:rFonts w:ascii="ＭＳ ゴシック" w:hAnsi="ＭＳ ゴシック" w:hint="eastAsia"/>
              </w:rPr>
              <w:t>認知（外界を認識すること）、判断（物事の是非善悪を考え定めること）、意思疎通（自らの考えを的確に相手に伝えること）に係る</w:t>
            </w:r>
            <w:r w:rsidR="005C4DAB">
              <w:rPr>
                <w:rFonts w:ascii="ＭＳ ゴシック" w:hAnsi="ＭＳ ゴシック" w:hint="eastAsia"/>
              </w:rPr>
              <w:t>能力についての意見</w:t>
            </w:r>
          </w:p>
          <w:p w14:paraId="22EFD62D" w14:textId="3E7BE442"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Pr="004473B8">
              <w:rPr>
                <w:sz w:val="20"/>
                <w:szCs w:val="20"/>
              </w:rPr>
              <w:t>ことができる。</w:t>
            </w:r>
            <w:r w:rsidR="0094630B" w:rsidRPr="004473B8">
              <w:rPr>
                <w:sz w:val="20"/>
                <w:szCs w:val="20"/>
              </w:rPr>
              <w:t xml:space="preserve">　</w:t>
            </w:r>
          </w:p>
          <w:p w14:paraId="65F84C25" w14:textId="106ABCA8"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005C1770" w:rsidRPr="004473B8">
              <w:rPr>
                <w:sz w:val="20"/>
                <w:szCs w:val="20"/>
              </w:rPr>
              <w:t>こと</w:t>
            </w:r>
            <w:r w:rsidRPr="004473B8">
              <w:rPr>
                <w:sz w:val="20"/>
                <w:szCs w:val="20"/>
              </w:rPr>
              <w:t>が難しい場合がある。</w:t>
            </w:r>
          </w:p>
          <w:p w14:paraId="018E1271" w14:textId="68949E23" w:rsidR="005C4DAB" w:rsidRPr="005C1770" w:rsidRDefault="005C4DAB" w:rsidP="005C1770">
            <w:pPr>
              <w:pStyle w:val="a3"/>
              <w:tabs>
                <w:tab w:val="left" w:pos="1140"/>
              </w:tabs>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005C1770" w:rsidRPr="004473B8">
              <w:rPr>
                <w:sz w:val="20"/>
                <w:szCs w:val="20"/>
              </w:rPr>
              <w:t>こと</w:t>
            </w:r>
            <w:r w:rsidRPr="004473B8">
              <w:rPr>
                <w:sz w:val="20"/>
                <w:szCs w:val="20"/>
              </w:rPr>
              <w:t>ができない。</w:t>
            </w:r>
          </w:p>
          <w:p w14:paraId="42663B36" w14:textId="59C5A64C"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005C1770" w:rsidRPr="004473B8">
              <w:rPr>
                <w:sz w:val="20"/>
                <w:szCs w:val="20"/>
              </w:rPr>
              <w:t>こと</w:t>
            </w:r>
            <w:r w:rsidRPr="004473B8">
              <w:rPr>
                <w:sz w:val="20"/>
                <w:szCs w:val="20"/>
              </w:rPr>
              <w:t>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58C6FE2F" w:rsidR="001C62A5" w:rsidRDefault="001C62A5" w:rsidP="00601560">
            <w:pPr>
              <w:pStyle w:val="a3"/>
              <w:spacing w:line="360" w:lineRule="exact"/>
              <w:rPr>
                <w:rFonts w:ascii="ＭＳ ゴシック" w:hAnsi="ＭＳ ゴシック"/>
                <w:sz w:val="20"/>
              </w:rPr>
            </w:pPr>
          </w:p>
          <w:p w14:paraId="12C74276" w14:textId="56103581" w:rsidR="001C62A5" w:rsidRPr="001C62A5" w:rsidRDefault="00657852" w:rsidP="00657852">
            <w:pPr>
              <w:jc w:val="center"/>
            </w:pP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55F4F515">
                      <wp:simplePos x="0" y="0"/>
                      <wp:positionH relativeFrom="column">
                        <wp:posOffset>3306770</wp:posOffset>
                      </wp:positionH>
                      <wp:positionV relativeFrom="paragraph">
                        <wp:posOffset>81885</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260.4pt;margin-top:6.45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7930FFD">
                      <wp:simplePos x="0" y="0"/>
                      <wp:positionH relativeFrom="column">
                        <wp:posOffset>2749728</wp:posOffset>
                      </wp:positionH>
                      <wp:positionV relativeFrom="paragraph">
                        <wp:posOffset>89343</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258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16.5pt;margin-top:7.0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" adj="10800" fillcolor="black [3213]" strokecolor="black [3213]" strokeweight="1pt"/>
                  </w:pict>
                </mc:Fallback>
              </mc:AlternateContent>
            </w:r>
          </w:p>
          <w:p w14:paraId="10FBE0B6" w14:textId="77777777" w:rsidR="001C62A5" w:rsidRPr="001C62A5" w:rsidRDefault="001C62A5" w:rsidP="001C62A5"/>
          <w:p w14:paraId="532C2919" w14:textId="77777777" w:rsidR="001C62A5" w:rsidRPr="001C62A5" w:rsidRDefault="001C62A5" w:rsidP="001C62A5">
            <w:pPr>
              <w:jc w:val="center"/>
            </w:pPr>
          </w:p>
          <w:p w14:paraId="1D691834" w14:textId="29E86309" w:rsidR="00D53DF2" w:rsidRPr="001C62A5" w:rsidRDefault="00D53DF2" w:rsidP="001C62A5"/>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4C5254F1"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642F4E" w:rsidRPr="00C732A6">
              <w:rPr>
                <w:rFonts w:hint="eastAsia"/>
                <w:spacing w:val="0"/>
                <w:sz w:val="20"/>
              </w:rPr>
              <w:t>□　問題が顕著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6109FA85"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F2212F" w:rsidRPr="00C732A6">
              <w:rPr>
                <w:rFonts w:hint="eastAsia"/>
                <w:spacing w:val="0"/>
                <w:sz w:val="20"/>
              </w:rPr>
              <w:t>□　問題が顕著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1B9C20D9" w14:textId="4880B1C8" w:rsidR="00685C50" w:rsidRPr="005C1770" w:rsidRDefault="00685C50" w:rsidP="005C1770">
            <w:pPr>
              <w:pStyle w:val="a3"/>
              <w:spacing w:line="320" w:lineRule="exact"/>
              <w:rPr>
                <w:spacing w:val="0"/>
                <w:sz w:val="20"/>
                <w:szCs w:val="20"/>
              </w:rPr>
            </w:pPr>
            <w:r>
              <w:rPr>
                <w:rFonts w:hint="eastAsia"/>
                <w:spacing w:val="0"/>
                <w:sz w:val="20"/>
                <w:szCs w:val="20"/>
              </w:rPr>
              <w:t xml:space="preserve">　</w:t>
            </w: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bookmarkStart w:id="0" w:name="_GoBack"/>
      <w:bookmarkEnd w:id="0"/>
    </w:p>
    <w:sectPr w:rsidR="00250E5B" w:rsidSect="00250E5B">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538E" w14:textId="77777777" w:rsidR="003F06A7" w:rsidRDefault="003F06A7" w:rsidP="00A50A88">
      <w:r>
        <w:separator/>
      </w:r>
    </w:p>
  </w:endnote>
  <w:endnote w:type="continuationSeparator" w:id="0">
    <w:p w14:paraId="70589081" w14:textId="77777777" w:rsidR="003F06A7" w:rsidRDefault="003F06A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D090" w14:textId="77777777" w:rsidR="003F06A7" w:rsidRDefault="003F06A7" w:rsidP="00A50A88">
      <w:r>
        <w:separator/>
      </w:r>
    </w:p>
  </w:footnote>
  <w:footnote w:type="continuationSeparator" w:id="0">
    <w:p w14:paraId="6B04F321" w14:textId="77777777" w:rsidR="003F06A7" w:rsidRDefault="003F06A7" w:rsidP="00A5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C62A5"/>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06A7"/>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1770"/>
    <w:rsid w:val="005C28FC"/>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57852"/>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4267"/>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31D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2903-1310-4E29-B32E-67497851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383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2019-07-10T11:59:00Z</dcterms:created>
  <dcterms:modified xsi:type="dcterms:W3CDTF">2020-03-30T00:45:00Z</dcterms:modified>
</cp:coreProperties>
</file>