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7E0" w:rsidRPr="00751767" w:rsidRDefault="00067E5D" w:rsidP="00751767">
      <w:pPr>
        <w:jc w:val="center"/>
        <w:rPr>
          <w:b/>
          <w:sz w:val="28"/>
        </w:rPr>
      </w:pPr>
      <w:bookmarkStart w:id="0" w:name="_GoBack"/>
      <w:bookmarkEnd w:id="0"/>
      <w:r>
        <w:rPr>
          <w:rFonts w:hint="eastAsia"/>
          <w:b/>
          <w:sz w:val="28"/>
        </w:rPr>
        <w:t>２</w:t>
      </w:r>
      <w:r w:rsidR="001F22A0">
        <w:rPr>
          <w:rFonts w:hint="eastAsia"/>
          <w:b/>
          <w:sz w:val="28"/>
        </w:rPr>
        <w:t xml:space="preserve">　</w:t>
      </w:r>
      <w:r w:rsidR="00025FDB">
        <w:rPr>
          <w:rFonts w:hint="eastAsia"/>
          <w:b/>
          <w:sz w:val="28"/>
        </w:rPr>
        <w:t>賃金規定等改定</w:t>
      </w:r>
      <w:r w:rsidR="001F22A0">
        <w:rPr>
          <w:rFonts w:hint="eastAsia"/>
          <w:b/>
          <w:sz w:val="28"/>
        </w:rPr>
        <w:t>コース</w:t>
      </w:r>
      <w:r w:rsidR="00C31447">
        <w:rPr>
          <w:rFonts w:hint="eastAsia"/>
          <w:b/>
          <w:sz w:val="28"/>
        </w:rPr>
        <w:t>（継紙）</w:t>
      </w:r>
    </w:p>
    <w:tbl>
      <w:tblPr>
        <w:tblStyle w:val="a7"/>
        <w:tblpPr w:leftFromText="142" w:rightFromText="142" w:vertAnchor="page" w:horzAnchor="margin" w:tblpY="2041"/>
        <w:tblW w:w="0" w:type="auto"/>
        <w:tblLayout w:type="fixed"/>
        <w:tblLook w:val="04A0" w:firstRow="1" w:lastRow="0" w:firstColumn="1" w:lastColumn="0" w:noHBand="0" w:noVBand="1"/>
      </w:tblPr>
      <w:tblGrid>
        <w:gridCol w:w="582"/>
        <w:gridCol w:w="515"/>
        <w:gridCol w:w="1705"/>
        <w:gridCol w:w="255"/>
        <w:gridCol w:w="256"/>
        <w:gridCol w:w="256"/>
        <w:gridCol w:w="255"/>
        <w:gridCol w:w="256"/>
        <w:gridCol w:w="256"/>
        <w:gridCol w:w="255"/>
        <w:gridCol w:w="256"/>
        <w:gridCol w:w="256"/>
        <w:gridCol w:w="255"/>
        <w:gridCol w:w="256"/>
        <w:gridCol w:w="256"/>
        <w:gridCol w:w="256"/>
        <w:gridCol w:w="1542"/>
        <w:gridCol w:w="1542"/>
        <w:gridCol w:w="844"/>
        <w:gridCol w:w="628"/>
      </w:tblGrid>
      <w:tr w:rsidR="00D464DF" w:rsidTr="00190ECB">
        <w:trPr>
          <w:trHeight w:val="693"/>
        </w:trPr>
        <w:tc>
          <w:tcPr>
            <w:tcW w:w="582" w:type="dxa"/>
            <w:vMerge w:val="restart"/>
            <w:shd w:val="clear" w:color="auto" w:fill="DDD9C3" w:themeFill="background2" w:themeFillShade="E6"/>
            <w:textDirection w:val="tbRlV"/>
            <w:vAlign w:val="center"/>
          </w:tcPr>
          <w:p w:rsidR="00D464DF" w:rsidRPr="004D36B1" w:rsidRDefault="008D396D" w:rsidP="00D464DF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⑪</w:t>
            </w:r>
            <w:r w:rsidR="00D464DF" w:rsidRPr="004D36B1">
              <w:rPr>
                <w:rFonts w:hint="eastAsia"/>
              </w:rPr>
              <w:t xml:space="preserve">　対　象　労　働　者</w:t>
            </w:r>
          </w:p>
        </w:tc>
        <w:tc>
          <w:tcPr>
            <w:tcW w:w="515" w:type="dxa"/>
            <w:shd w:val="clear" w:color="auto" w:fill="DDD9C3" w:themeFill="background2" w:themeFillShade="E6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  <w:r w:rsidRPr="00E363AC">
              <w:rPr>
                <w:rFonts w:hint="eastAsia"/>
                <w:sz w:val="14"/>
              </w:rPr>
              <w:t>番号</w:t>
            </w:r>
          </w:p>
        </w:tc>
        <w:tc>
          <w:tcPr>
            <w:tcW w:w="1705" w:type="dxa"/>
            <w:shd w:val="clear" w:color="auto" w:fill="DDD9C3" w:themeFill="background2" w:themeFillShade="E6"/>
            <w:vAlign w:val="center"/>
          </w:tcPr>
          <w:p w:rsidR="00D464DF" w:rsidRPr="00DB77B4" w:rsidRDefault="00D464DF" w:rsidP="00D464DF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氏　名</w:t>
            </w:r>
          </w:p>
        </w:tc>
        <w:tc>
          <w:tcPr>
            <w:tcW w:w="3324" w:type="dxa"/>
            <w:gridSpan w:val="13"/>
            <w:shd w:val="clear" w:color="auto" w:fill="DDD9C3" w:themeFill="background2" w:themeFillShade="E6"/>
            <w:vAlign w:val="center"/>
          </w:tcPr>
          <w:p w:rsidR="00D464DF" w:rsidRPr="00DB77B4" w:rsidRDefault="00D464DF" w:rsidP="00D464DF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雇用保険被保険者番号</w:t>
            </w:r>
          </w:p>
        </w:tc>
        <w:tc>
          <w:tcPr>
            <w:tcW w:w="1542" w:type="dxa"/>
            <w:shd w:val="clear" w:color="auto" w:fill="DDD9C3" w:themeFill="background2" w:themeFillShade="E6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  <w:r w:rsidRPr="00E363AC">
              <w:rPr>
                <w:rFonts w:hint="eastAsia"/>
                <w:sz w:val="14"/>
              </w:rPr>
              <w:t>増額改定前基本給</w:t>
            </w:r>
          </w:p>
        </w:tc>
        <w:tc>
          <w:tcPr>
            <w:tcW w:w="1542" w:type="dxa"/>
            <w:shd w:val="clear" w:color="auto" w:fill="DDD9C3" w:themeFill="background2" w:themeFillShade="E6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  <w:r w:rsidRPr="00E363AC">
              <w:rPr>
                <w:rFonts w:hint="eastAsia"/>
                <w:sz w:val="14"/>
              </w:rPr>
              <w:t>増額改定後基本給</w:t>
            </w:r>
          </w:p>
        </w:tc>
        <w:tc>
          <w:tcPr>
            <w:tcW w:w="844" w:type="dxa"/>
            <w:shd w:val="clear" w:color="auto" w:fill="DDD9C3" w:themeFill="background2" w:themeFillShade="E6"/>
            <w:vAlign w:val="center"/>
          </w:tcPr>
          <w:p w:rsidR="00D464DF" w:rsidRPr="0083685F" w:rsidRDefault="00D464DF" w:rsidP="00D464DF">
            <w:pPr>
              <w:widowControl/>
              <w:spacing w:line="160" w:lineRule="atLeast"/>
              <w:jc w:val="center"/>
              <w:rPr>
                <w:sz w:val="14"/>
              </w:rPr>
            </w:pPr>
            <w:r w:rsidRPr="0083685F">
              <w:rPr>
                <w:rFonts w:hint="eastAsia"/>
                <w:sz w:val="14"/>
              </w:rPr>
              <w:t>昇給率</w:t>
            </w:r>
          </w:p>
        </w:tc>
        <w:tc>
          <w:tcPr>
            <w:tcW w:w="628" w:type="dxa"/>
            <w:shd w:val="clear" w:color="auto" w:fill="DDD9C3" w:themeFill="background2" w:themeFillShade="E6"/>
            <w:vAlign w:val="center"/>
          </w:tcPr>
          <w:p w:rsidR="00D464DF" w:rsidRPr="00E363AC" w:rsidRDefault="00AA48AE" w:rsidP="00D464DF">
            <w:pPr>
              <w:widowControl/>
              <w:spacing w:line="200" w:lineRule="exact"/>
              <w:jc w:val="center"/>
              <w:rPr>
                <w:sz w:val="12"/>
              </w:rPr>
            </w:pPr>
            <w:r>
              <w:rPr>
                <w:rFonts w:hint="eastAsia"/>
                <w:sz w:val="12"/>
              </w:rPr>
              <w:t>３</w:t>
            </w:r>
            <w:r w:rsidR="00D464DF" w:rsidRPr="00E363AC">
              <w:rPr>
                <w:rFonts w:hint="eastAsia"/>
                <w:sz w:val="12"/>
              </w:rPr>
              <w:t>親等</w:t>
            </w:r>
          </w:p>
          <w:p w:rsidR="00D464DF" w:rsidRDefault="00D464DF" w:rsidP="00D464DF">
            <w:pPr>
              <w:widowControl/>
              <w:spacing w:line="200" w:lineRule="exact"/>
              <w:jc w:val="center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以内</w:t>
            </w:r>
          </w:p>
          <w:p w:rsidR="00D464DF" w:rsidRPr="00E363AC" w:rsidRDefault="00D464DF" w:rsidP="00D464DF">
            <w:pPr>
              <w:widowControl/>
              <w:spacing w:line="200" w:lineRule="exact"/>
              <w:jc w:val="center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親族</w:t>
            </w: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  <w:tr w:rsidR="00D464DF" w:rsidTr="00190ECB">
        <w:trPr>
          <w:trHeight w:val="162"/>
        </w:trPr>
        <w:tc>
          <w:tcPr>
            <w:tcW w:w="582" w:type="dxa"/>
            <w:vMerge/>
            <w:shd w:val="clear" w:color="auto" w:fill="DDD9C3" w:themeFill="background2" w:themeFillShade="E6"/>
          </w:tcPr>
          <w:p w:rsidR="00D464DF" w:rsidRPr="004D36B1" w:rsidRDefault="00D464DF" w:rsidP="00D464DF">
            <w:pPr>
              <w:widowControl/>
              <w:jc w:val="left"/>
              <w:rPr>
                <w:u w:val="single"/>
              </w:rPr>
            </w:pPr>
          </w:p>
        </w:tc>
        <w:tc>
          <w:tcPr>
            <w:tcW w:w="515" w:type="dxa"/>
            <w:vAlign w:val="center"/>
          </w:tcPr>
          <w:p w:rsidR="00D464DF" w:rsidRPr="00E363AC" w:rsidRDefault="00D464DF" w:rsidP="00D464DF">
            <w:pPr>
              <w:widowControl/>
              <w:jc w:val="center"/>
              <w:rPr>
                <w:sz w:val="14"/>
              </w:rPr>
            </w:pPr>
          </w:p>
        </w:tc>
        <w:tc>
          <w:tcPr>
            <w:tcW w:w="1705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5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256" w:type="dxa"/>
            <w:tcBorders>
              <w:left w:val="dotted" w:sz="4" w:space="0" w:color="auto"/>
              <w:righ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-</w:t>
            </w:r>
          </w:p>
        </w:tc>
        <w:tc>
          <w:tcPr>
            <w:tcW w:w="256" w:type="dxa"/>
            <w:tcBorders>
              <w:left w:val="dotted" w:sz="4" w:space="0" w:color="auto"/>
            </w:tcBorders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1542" w:type="dxa"/>
            <w:vAlign w:val="center"/>
          </w:tcPr>
          <w:p w:rsidR="00D464DF" w:rsidRPr="00DB77B4" w:rsidRDefault="00D464DF" w:rsidP="00D464DF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円</w:t>
            </w:r>
          </w:p>
        </w:tc>
        <w:tc>
          <w:tcPr>
            <w:tcW w:w="844" w:type="dxa"/>
            <w:vAlign w:val="center"/>
          </w:tcPr>
          <w:p w:rsidR="00D464DF" w:rsidRPr="00E363AC" w:rsidRDefault="00D464DF" w:rsidP="00D464DF">
            <w:pPr>
              <w:widowControl/>
              <w:jc w:val="right"/>
              <w:rPr>
                <w:sz w:val="12"/>
              </w:rPr>
            </w:pPr>
            <w:r w:rsidRPr="00E363AC">
              <w:rPr>
                <w:rFonts w:hint="eastAsia"/>
                <w:sz w:val="12"/>
              </w:rPr>
              <w:t>％</w:t>
            </w:r>
          </w:p>
        </w:tc>
        <w:tc>
          <w:tcPr>
            <w:tcW w:w="628" w:type="dxa"/>
          </w:tcPr>
          <w:p w:rsidR="00D464DF" w:rsidRPr="00DB77B4" w:rsidRDefault="00D464DF" w:rsidP="00D464DF">
            <w:pPr>
              <w:widowControl/>
              <w:jc w:val="left"/>
              <w:rPr>
                <w:sz w:val="16"/>
              </w:rPr>
            </w:pPr>
          </w:p>
        </w:tc>
      </w:tr>
    </w:tbl>
    <w:p w:rsidR="00D464DF" w:rsidRPr="005317E0" w:rsidRDefault="00D464DF" w:rsidP="00C31447">
      <w:pPr>
        <w:widowControl/>
        <w:jc w:val="left"/>
        <w:rPr>
          <w:sz w:val="16"/>
        </w:rPr>
      </w:pPr>
    </w:p>
    <w:sectPr w:rsidR="00D464DF" w:rsidRPr="005317E0" w:rsidSect="00531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720" w:right="720" w:bottom="720" w:left="720" w:header="62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1EA" w:rsidRDefault="00E161EA" w:rsidP="00B11BB1">
      <w:r>
        <w:separator/>
      </w:r>
    </w:p>
  </w:endnote>
  <w:endnote w:type="continuationSeparator" w:id="0">
    <w:p w:rsidR="00E161EA" w:rsidRDefault="00E161EA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E6" w:rsidRDefault="00565AE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E6" w:rsidRDefault="00565AE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E6" w:rsidRDefault="00565A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1EA" w:rsidRDefault="00E161EA" w:rsidP="00B11BB1">
      <w:r>
        <w:separator/>
      </w:r>
    </w:p>
  </w:footnote>
  <w:footnote w:type="continuationSeparator" w:id="0">
    <w:p w:rsidR="00E161EA" w:rsidRDefault="00E161EA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E0" w:rsidRPr="00565AE6" w:rsidRDefault="005317E0" w:rsidP="00565A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17E0" w:rsidRPr="00565AE6" w:rsidRDefault="005317E0" w:rsidP="00565AE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AE6" w:rsidRDefault="00565A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BC316A"/>
    <w:multiLevelType w:val="hybridMultilevel"/>
    <w:tmpl w:val="0BE250B2"/>
    <w:lvl w:ilvl="0" w:tplc="D9169B2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0F494F"/>
    <w:multiLevelType w:val="hybridMultilevel"/>
    <w:tmpl w:val="09E6234A"/>
    <w:lvl w:ilvl="0" w:tplc="7694AE2A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6CF"/>
    <w:rsid w:val="00003A95"/>
    <w:rsid w:val="00013E9B"/>
    <w:rsid w:val="00025FDB"/>
    <w:rsid w:val="00054D60"/>
    <w:rsid w:val="00067E5D"/>
    <w:rsid w:val="000831AD"/>
    <w:rsid w:val="000973AA"/>
    <w:rsid w:val="000E18F0"/>
    <w:rsid w:val="000F64D9"/>
    <w:rsid w:val="00102165"/>
    <w:rsid w:val="00132D1D"/>
    <w:rsid w:val="00161999"/>
    <w:rsid w:val="0017100F"/>
    <w:rsid w:val="001737B6"/>
    <w:rsid w:val="00190ECB"/>
    <w:rsid w:val="001D1DE8"/>
    <w:rsid w:val="001E2785"/>
    <w:rsid w:val="001E2BAB"/>
    <w:rsid w:val="001F22A0"/>
    <w:rsid w:val="00214521"/>
    <w:rsid w:val="00242E3D"/>
    <w:rsid w:val="002469FD"/>
    <w:rsid w:val="0024712B"/>
    <w:rsid w:val="002526CF"/>
    <w:rsid w:val="002548AD"/>
    <w:rsid w:val="00274A34"/>
    <w:rsid w:val="002773AD"/>
    <w:rsid w:val="0028000D"/>
    <w:rsid w:val="002871E1"/>
    <w:rsid w:val="0028785E"/>
    <w:rsid w:val="0029363C"/>
    <w:rsid w:val="00293D08"/>
    <w:rsid w:val="002A1D4A"/>
    <w:rsid w:val="002B73C7"/>
    <w:rsid w:val="002E545A"/>
    <w:rsid w:val="00314534"/>
    <w:rsid w:val="003321AD"/>
    <w:rsid w:val="00346EA3"/>
    <w:rsid w:val="00385398"/>
    <w:rsid w:val="003B2F6C"/>
    <w:rsid w:val="003D2B26"/>
    <w:rsid w:val="004119F7"/>
    <w:rsid w:val="004269C0"/>
    <w:rsid w:val="00471982"/>
    <w:rsid w:val="0047732A"/>
    <w:rsid w:val="004908F7"/>
    <w:rsid w:val="004A16E8"/>
    <w:rsid w:val="004A21FC"/>
    <w:rsid w:val="004C2FB3"/>
    <w:rsid w:val="004D36B1"/>
    <w:rsid w:val="004D4B84"/>
    <w:rsid w:val="004D4FE5"/>
    <w:rsid w:val="00514F95"/>
    <w:rsid w:val="00516B21"/>
    <w:rsid w:val="00524552"/>
    <w:rsid w:val="005317E0"/>
    <w:rsid w:val="00541FAD"/>
    <w:rsid w:val="00552734"/>
    <w:rsid w:val="00565AE6"/>
    <w:rsid w:val="00571310"/>
    <w:rsid w:val="005A6012"/>
    <w:rsid w:val="005D545E"/>
    <w:rsid w:val="00614920"/>
    <w:rsid w:val="00623CBC"/>
    <w:rsid w:val="00625D88"/>
    <w:rsid w:val="006323AE"/>
    <w:rsid w:val="00640FF5"/>
    <w:rsid w:val="006668DE"/>
    <w:rsid w:val="00666CA0"/>
    <w:rsid w:val="00683733"/>
    <w:rsid w:val="00697BBC"/>
    <w:rsid w:val="006A162D"/>
    <w:rsid w:val="006D3C69"/>
    <w:rsid w:val="006E5A56"/>
    <w:rsid w:val="007031A4"/>
    <w:rsid w:val="0071547A"/>
    <w:rsid w:val="00726206"/>
    <w:rsid w:val="00751767"/>
    <w:rsid w:val="00795308"/>
    <w:rsid w:val="00795F31"/>
    <w:rsid w:val="00797460"/>
    <w:rsid w:val="007C68F1"/>
    <w:rsid w:val="007E0816"/>
    <w:rsid w:val="00821E0B"/>
    <w:rsid w:val="0082238B"/>
    <w:rsid w:val="0083685F"/>
    <w:rsid w:val="00837816"/>
    <w:rsid w:val="00853102"/>
    <w:rsid w:val="00894365"/>
    <w:rsid w:val="008B2D03"/>
    <w:rsid w:val="008C1100"/>
    <w:rsid w:val="008C630A"/>
    <w:rsid w:val="008D37E4"/>
    <w:rsid w:val="008D396D"/>
    <w:rsid w:val="008E6646"/>
    <w:rsid w:val="008F5F7B"/>
    <w:rsid w:val="009167BF"/>
    <w:rsid w:val="009208E5"/>
    <w:rsid w:val="0094493F"/>
    <w:rsid w:val="009A01FD"/>
    <w:rsid w:val="009B13B6"/>
    <w:rsid w:val="009B31E8"/>
    <w:rsid w:val="009D7723"/>
    <w:rsid w:val="009E4AD0"/>
    <w:rsid w:val="009F005E"/>
    <w:rsid w:val="00A026E0"/>
    <w:rsid w:val="00A178E1"/>
    <w:rsid w:val="00A17A80"/>
    <w:rsid w:val="00A317ED"/>
    <w:rsid w:val="00A46A29"/>
    <w:rsid w:val="00A67A4E"/>
    <w:rsid w:val="00AA2297"/>
    <w:rsid w:val="00AA48AE"/>
    <w:rsid w:val="00AC2139"/>
    <w:rsid w:val="00AE6774"/>
    <w:rsid w:val="00AE7DB6"/>
    <w:rsid w:val="00B11BB1"/>
    <w:rsid w:val="00B14DE7"/>
    <w:rsid w:val="00BA64C7"/>
    <w:rsid w:val="00BF59D6"/>
    <w:rsid w:val="00C31447"/>
    <w:rsid w:val="00C40E7C"/>
    <w:rsid w:val="00C70CDE"/>
    <w:rsid w:val="00CD2891"/>
    <w:rsid w:val="00CE0D92"/>
    <w:rsid w:val="00D12174"/>
    <w:rsid w:val="00D436CE"/>
    <w:rsid w:val="00D464DF"/>
    <w:rsid w:val="00DB551B"/>
    <w:rsid w:val="00DB77B4"/>
    <w:rsid w:val="00E01020"/>
    <w:rsid w:val="00E0115E"/>
    <w:rsid w:val="00E161EA"/>
    <w:rsid w:val="00E540DE"/>
    <w:rsid w:val="00E87621"/>
    <w:rsid w:val="00EA29C9"/>
    <w:rsid w:val="00EB6B16"/>
    <w:rsid w:val="00ED3BCD"/>
    <w:rsid w:val="00ED4475"/>
    <w:rsid w:val="00ED65B9"/>
    <w:rsid w:val="00F00965"/>
    <w:rsid w:val="00F21ECB"/>
    <w:rsid w:val="00F25530"/>
    <w:rsid w:val="00F52EE2"/>
    <w:rsid w:val="00F85870"/>
    <w:rsid w:val="00FD4CA4"/>
    <w:rsid w:val="00FE7129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table" w:styleId="a7">
    <w:name w:val="Table Grid"/>
    <w:basedOn w:val="a1"/>
    <w:uiPriority w:val="59"/>
    <w:rsid w:val="002526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C1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10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4493F"/>
    <w:pPr>
      <w:ind w:leftChars="400" w:left="840"/>
    </w:pPr>
  </w:style>
  <w:style w:type="character" w:styleId="ab">
    <w:name w:val="Placeholder Text"/>
    <w:basedOn w:val="a0"/>
    <w:uiPriority w:val="99"/>
    <w:semiHidden/>
    <w:rsid w:val="00AE7D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2019-04-02T10:33:00Z</dcterms:created>
  <dcterms:modified xsi:type="dcterms:W3CDTF">2019-04-02T10:33:00Z</dcterms:modified>
</cp:coreProperties>
</file>