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F4422" w14:textId="492980E0" w:rsidR="0046705D" w:rsidRPr="00F0411C" w:rsidRDefault="0046705D" w:rsidP="0046705D">
      <w:pPr>
        <w:snapToGrid w:val="0"/>
        <w:spacing w:line="0" w:lineRule="atLeast"/>
        <w:ind w:leftChars="-600" w:rightChars="-664" w:right="-1394" w:hangingChars="700" w:hanging="1260"/>
        <w:rPr>
          <w:sz w:val="18"/>
          <w:szCs w:val="18"/>
        </w:rPr>
      </w:pPr>
      <w:r w:rsidRPr="00F0411C">
        <w:rPr>
          <w:rFonts w:hint="eastAsia"/>
          <w:sz w:val="18"/>
          <w:szCs w:val="18"/>
        </w:rPr>
        <w:t>様式第４号</w:t>
      </w:r>
      <w:r w:rsidR="00EB0505">
        <w:rPr>
          <w:rFonts w:hint="eastAsia"/>
          <w:sz w:val="18"/>
          <w:szCs w:val="18"/>
        </w:rPr>
        <w:t>の２</w:t>
      </w:r>
      <w:r w:rsidRPr="00F0411C">
        <w:rPr>
          <w:rFonts w:ascii="ＭＳ 明朝" w:hAnsi="ＭＳ 明朝" w:hint="eastAsia"/>
          <w:sz w:val="18"/>
          <w:szCs w:val="18"/>
        </w:rPr>
        <w:t>（R</w:t>
      </w:r>
      <w:r w:rsidR="001567D6">
        <w:rPr>
          <w:rFonts w:ascii="ＭＳ 明朝" w:hAnsi="ＭＳ 明朝" w:hint="eastAsia"/>
          <w:sz w:val="18"/>
          <w:szCs w:val="18"/>
        </w:rPr>
        <w:t>5</w:t>
      </w:r>
      <w:r w:rsidRPr="00F0411C">
        <w:rPr>
          <w:rFonts w:ascii="ＭＳ 明朝" w:hAnsi="ＭＳ 明朝" w:hint="eastAsia"/>
          <w:sz w:val="18"/>
          <w:szCs w:val="18"/>
        </w:rPr>
        <w:t>.</w:t>
      </w:r>
      <w:r w:rsidR="001567D6">
        <w:rPr>
          <w:rFonts w:ascii="ＭＳ 明朝" w:hAnsi="ＭＳ 明朝" w:hint="eastAsia"/>
          <w:sz w:val="18"/>
          <w:szCs w:val="18"/>
        </w:rPr>
        <w:t>6</w:t>
      </w:r>
      <w:r w:rsidRPr="00F0411C">
        <w:rPr>
          <w:rFonts w:ascii="ＭＳ 明朝" w:hAnsi="ＭＳ 明朝" w:hint="eastAsia"/>
          <w:sz w:val="18"/>
          <w:szCs w:val="18"/>
        </w:rPr>
        <w:t>.</w:t>
      </w:r>
      <w:r w:rsidR="001567D6">
        <w:rPr>
          <w:rFonts w:ascii="ＭＳ 明朝" w:hAnsi="ＭＳ 明朝" w:hint="eastAsia"/>
          <w:sz w:val="18"/>
          <w:szCs w:val="18"/>
        </w:rPr>
        <w:t>26</w:t>
      </w:r>
      <w:r w:rsidRPr="00F0411C">
        <w:rPr>
          <w:rFonts w:ascii="ＭＳ 明朝" w:hAnsi="ＭＳ 明朝" w:hint="eastAsia"/>
          <w:sz w:val="18"/>
          <w:szCs w:val="18"/>
        </w:rPr>
        <w:t>）</w:t>
      </w:r>
    </w:p>
    <w:p w14:paraId="78C58359" w14:textId="77777777" w:rsidR="0046705D" w:rsidRPr="00F0411C" w:rsidRDefault="0046705D" w:rsidP="0046705D">
      <w:pPr>
        <w:jc w:val="center"/>
        <w:rPr>
          <w:b/>
          <w:sz w:val="28"/>
          <w:szCs w:val="28"/>
        </w:rPr>
      </w:pPr>
      <w:r w:rsidRPr="00F0411C">
        <w:rPr>
          <w:rFonts w:hint="eastAsia"/>
          <w:b/>
          <w:sz w:val="28"/>
          <w:szCs w:val="28"/>
        </w:rPr>
        <w:t>出向先事業所の雇用指標の状況に関する申出書</w:t>
      </w:r>
    </w:p>
    <w:p w14:paraId="4C4CD39C"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p>
    <w:p w14:paraId="3A5EDF44" w14:textId="77777777" w:rsidR="0046705D" w:rsidRPr="00F0411C" w:rsidRDefault="0046705D" w:rsidP="0046705D">
      <w:pPr>
        <w:snapToGrid w:val="0"/>
        <w:spacing w:line="240" w:lineRule="atLeast"/>
        <w:ind w:leftChars="-250" w:left="-75" w:rightChars="-664" w:right="-1394" w:hangingChars="250" w:hanging="450"/>
        <w:rPr>
          <w:rStyle w:val="aa"/>
        </w:rPr>
      </w:pPr>
      <w:r w:rsidRPr="00F0411C">
        <w:rPr>
          <w:rFonts w:hint="eastAsia"/>
          <w:sz w:val="18"/>
          <w:szCs w:val="18"/>
        </w:rPr>
        <w:t>雇用指標の状況について次のとおり申し出ます。</w:t>
      </w:r>
    </w:p>
    <w:p w14:paraId="64A7F424"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p>
    <w:p w14:paraId="1A4DEB03" w14:textId="77777777" w:rsidR="0046705D" w:rsidRPr="00F0411C" w:rsidRDefault="0046705D" w:rsidP="0046705D">
      <w:pPr>
        <w:snapToGrid w:val="0"/>
        <w:spacing w:line="240" w:lineRule="atLeast"/>
        <w:ind w:leftChars="-256" w:left="-178" w:rightChars="-664" w:right="-1394" w:hangingChars="200" w:hanging="360"/>
        <w:rPr>
          <w:sz w:val="18"/>
          <w:szCs w:val="18"/>
        </w:rPr>
      </w:pPr>
      <w:r w:rsidRPr="00F0411C">
        <w:rPr>
          <w:rFonts w:hint="eastAsia"/>
          <w:sz w:val="18"/>
          <w:szCs w:val="18"/>
        </w:rPr>
        <w:t>令和　　年　　月　　日　　　　　　　　　　　事業主　住　所　〒</w:t>
      </w:r>
    </w:p>
    <w:p w14:paraId="3A3D9514"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w:t>
      </w:r>
      <w:r w:rsidRPr="00F0411C">
        <w:rPr>
          <w:rFonts w:hint="eastAsia"/>
          <w:sz w:val="18"/>
          <w:szCs w:val="18"/>
        </w:rPr>
        <w:t xml:space="preserve"> </w:t>
      </w:r>
      <w:r w:rsidRPr="00F0411C">
        <w:rPr>
          <w:rFonts w:hint="eastAsia"/>
          <w:sz w:val="18"/>
          <w:szCs w:val="18"/>
        </w:rPr>
        <w:t xml:space="preserve">　　又は　</w:t>
      </w:r>
      <w:r w:rsidRPr="00F0411C">
        <w:rPr>
          <w:rFonts w:hint="eastAsia"/>
          <w:sz w:val="18"/>
          <w:szCs w:val="18"/>
        </w:rPr>
        <w:t xml:space="preserve"> </w:t>
      </w:r>
      <w:r w:rsidRPr="00F0411C">
        <w:rPr>
          <w:rFonts w:hint="eastAsia"/>
          <w:sz w:val="18"/>
          <w:szCs w:val="18"/>
        </w:rPr>
        <w:t>名　称</w:t>
      </w:r>
    </w:p>
    <w:p w14:paraId="678CE293" w14:textId="77777777" w:rsidR="0046705D" w:rsidRPr="00F0411C" w:rsidRDefault="0046705D" w:rsidP="0046705D">
      <w:pPr>
        <w:snapToGrid w:val="0"/>
        <w:spacing w:line="240" w:lineRule="atLeast"/>
        <w:ind w:leftChars="-600" w:left="-180" w:rightChars="-664" w:right="-1394" w:hangingChars="600" w:hanging="1080"/>
        <w:rPr>
          <w:sz w:val="18"/>
          <w:szCs w:val="18"/>
        </w:rPr>
      </w:pPr>
      <w:r w:rsidRPr="00F0411C">
        <w:rPr>
          <w:rFonts w:hint="eastAsia"/>
          <w:sz w:val="18"/>
          <w:szCs w:val="18"/>
        </w:rPr>
        <w:t xml:space="preserve">　　　　　　　　　　　　　　　　　　　　　　　　　　代理人　氏　名　　　　　　　　　　　　　　　　　　　　　　　　　　　</w:t>
      </w:r>
    </w:p>
    <w:p w14:paraId="22DD1817" w14:textId="77777777" w:rsidR="0046705D" w:rsidRPr="00F0411C" w:rsidRDefault="0046705D" w:rsidP="0046705D">
      <w:pPr>
        <w:snapToGrid w:val="0"/>
        <w:spacing w:line="120" w:lineRule="atLeast"/>
        <w:ind w:leftChars="-600" w:left="-300" w:rightChars="-664" w:right="-1394" w:hangingChars="600" w:hanging="960"/>
        <w:rPr>
          <w:sz w:val="14"/>
          <w:szCs w:val="14"/>
        </w:rPr>
      </w:pPr>
      <w:r w:rsidRPr="00F0411C">
        <w:rPr>
          <w:noProof/>
          <w:sz w:val="16"/>
          <w:szCs w:val="16"/>
        </w:rPr>
        <mc:AlternateContent>
          <mc:Choice Requires="wps">
            <w:drawing>
              <wp:anchor distT="0" distB="0" distL="114300" distR="114300" simplePos="0" relativeHeight="251659264" behindDoc="0" locked="0" layoutInCell="1" allowOverlap="1" wp14:anchorId="23A2D734" wp14:editId="3926A0B6">
                <wp:simplePos x="0" y="0"/>
                <wp:positionH relativeFrom="column">
                  <wp:posOffset>2514600</wp:posOffset>
                </wp:positionH>
                <wp:positionV relativeFrom="paragraph">
                  <wp:posOffset>0</wp:posOffset>
                </wp:positionV>
                <wp:extent cx="3771900" cy="457200"/>
                <wp:effectExtent l="13335" t="5715" r="5715" b="1333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C0B5E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8pt;margin-top:0;width:29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BYiiAIAAB8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">
                <v:textbox inset="5.85pt,.7pt,5.85pt,.7pt"/>
              </v:shape>
            </w:pict>
          </mc:Fallback>
        </mc:AlternateContent>
      </w:r>
      <w:r w:rsidRPr="00F0411C">
        <w:rPr>
          <w:rFonts w:hint="eastAsia"/>
          <w:sz w:val="16"/>
          <w:szCs w:val="16"/>
        </w:rPr>
        <w:t xml:space="preserve">　　　　　　　　　　　　　　　　　　　　　　　　　　　　　　　　　　</w:t>
      </w:r>
      <w:r w:rsidRPr="00F0411C">
        <w:rPr>
          <w:rFonts w:hint="eastAsia"/>
          <w:sz w:val="14"/>
          <w:szCs w:val="14"/>
        </w:rPr>
        <w:t>申請者が代理人の場合、上欄に代理人の、下欄に事業主の住所、名称及び氏名の記入</w:t>
      </w:r>
    </w:p>
    <w:p w14:paraId="16F1F968" w14:textId="77777777" w:rsidR="0046705D" w:rsidRPr="00F0411C" w:rsidRDefault="0046705D" w:rsidP="0046705D">
      <w:pPr>
        <w:snapToGrid w:val="0"/>
        <w:spacing w:line="120" w:lineRule="atLeast"/>
        <w:ind w:leftChars="-200" w:left="-420" w:rightChars="-664" w:right="-1394" w:firstLineChars="3300" w:firstLine="4620"/>
        <w:rPr>
          <w:sz w:val="14"/>
          <w:szCs w:val="14"/>
        </w:rPr>
      </w:pPr>
      <w:r w:rsidRPr="00F0411C">
        <w:rPr>
          <w:rFonts w:hint="eastAsia"/>
          <w:sz w:val="14"/>
          <w:szCs w:val="14"/>
        </w:rPr>
        <w:t>を、申請者が社会保険労務士法施行規則第</w:t>
      </w:r>
      <w:r w:rsidRPr="00F0411C">
        <w:rPr>
          <w:rFonts w:hint="eastAsia"/>
          <w:sz w:val="14"/>
          <w:szCs w:val="14"/>
        </w:rPr>
        <w:t>16</w:t>
      </w:r>
      <w:r w:rsidRPr="00F0411C">
        <w:rPr>
          <w:rFonts w:hint="eastAsia"/>
          <w:sz w:val="14"/>
          <w:szCs w:val="14"/>
        </w:rPr>
        <w:t>条第</w:t>
      </w:r>
      <w:r w:rsidRPr="00F0411C">
        <w:rPr>
          <w:rFonts w:hint="eastAsia"/>
          <w:sz w:val="14"/>
          <w:szCs w:val="14"/>
        </w:rPr>
        <w:t>2</w:t>
      </w:r>
      <w:r w:rsidRPr="00F0411C">
        <w:rPr>
          <w:rFonts w:hint="eastAsia"/>
          <w:sz w:val="14"/>
          <w:szCs w:val="14"/>
        </w:rPr>
        <w:t>項に規定する提出代行者又は同令</w:t>
      </w:r>
    </w:p>
    <w:p w14:paraId="5BF9D675" w14:textId="77777777" w:rsidR="0046705D" w:rsidRPr="00F0411C" w:rsidRDefault="0046705D" w:rsidP="0046705D">
      <w:pPr>
        <w:snapToGrid w:val="0"/>
        <w:spacing w:line="120" w:lineRule="atLeast"/>
        <w:ind w:leftChars="-200" w:left="-420" w:rightChars="-664" w:right="-1394" w:firstLineChars="3300" w:firstLine="4620"/>
        <w:rPr>
          <w:sz w:val="14"/>
          <w:szCs w:val="14"/>
        </w:rPr>
      </w:pPr>
      <w:r w:rsidRPr="00F0411C">
        <w:rPr>
          <w:rFonts w:hint="eastAsia"/>
          <w:sz w:val="14"/>
          <w:szCs w:val="14"/>
        </w:rPr>
        <w:t>第</w:t>
      </w:r>
      <w:r w:rsidRPr="00F0411C">
        <w:rPr>
          <w:rFonts w:hint="eastAsia"/>
          <w:sz w:val="14"/>
          <w:szCs w:val="14"/>
        </w:rPr>
        <w:t>16</w:t>
      </w:r>
      <w:r w:rsidRPr="00F0411C">
        <w:rPr>
          <w:rFonts w:hint="eastAsia"/>
          <w:sz w:val="14"/>
          <w:szCs w:val="14"/>
        </w:rPr>
        <w:t>条の</w:t>
      </w:r>
      <w:r w:rsidRPr="00F0411C">
        <w:rPr>
          <w:rFonts w:hint="eastAsia"/>
          <w:sz w:val="14"/>
          <w:szCs w:val="14"/>
        </w:rPr>
        <w:t>3</w:t>
      </w:r>
      <w:r w:rsidRPr="00F0411C">
        <w:rPr>
          <w:rFonts w:hint="eastAsia"/>
          <w:sz w:val="14"/>
          <w:szCs w:val="14"/>
        </w:rPr>
        <w:t>に規定する事務代理者の場合、上欄に事業主の、下欄に申請者の氏名等を記載</w:t>
      </w:r>
    </w:p>
    <w:p w14:paraId="1AA531E1" w14:textId="77777777" w:rsidR="0046705D" w:rsidRPr="00F0411C" w:rsidRDefault="0046705D" w:rsidP="0046705D">
      <w:pPr>
        <w:snapToGrid w:val="0"/>
        <w:spacing w:line="120" w:lineRule="atLeast"/>
        <w:ind w:leftChars="-200" w:left="-420" w:rightChars="-664" w:right="-1394" w:firstLineChars="3300" w:firstLine="4620"/>
        <w:rPr>
          <w:sz w:val="14"/>
          <w:szCs w:val="14"/>
        </w:rPr>
      </w:pPr>
      <w:r w:rsidRPr="00F0411C">
        <w:rPr>
          <w:rFonts w:hint="eastAsia"/>
          <w:sz w:val="14"/>
          <w:szCs w:val="14"/>
        </w:rPr>
        <w:t>してください。</w:t>
      </w:r>
    </w:p>
    <w:p w14:paraId="4E774361" w14:textId="77777777" w:rsidR="0046705D" w:rsidRPr="00F0411C" w:rsidRDefault="0046705D" w:rsidP="0046705D">
      <w:pPr>
        <w:ind w:leftChars="-600" w:rightChars="-664" w:right="-1394" w:hangingChars="600" w:hanging="1260"/>
      </w:pPr>
      <w:r w:rsidRPr="00F0411C">
        <w:rPr>
          <w:noProof/>
        </w:rPr>
        <mc:AlternateContent>
          <mc:Choice Requires="wps">
            <w:drawing>
              <wp:anchor distT="0" distB="0" distL="114300" distR="114300" simplePos="0" relativeHeight="251660288" behindDoc="0" locked="0" layoutInCell="1" allowOverlap="1" wp14:anchorId="19F03026" wp14:editId="2E73E6F7">
                <wp:simplePos x="0" y="0"/>
                <wp:positionH relativeFrom="column">
                  <wp:posOffset>3429000</wp:posOffset>
                </wp:positionH>
                <wp:positionV relativeFrom="paragraph">
                  <wp:posOffset>154305</wp:posOffset>
                </wp:positionV>
                <wp:extent cx="914400" cy="228600"/>
                <wp:effectExtent l="3810" t="254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7FA0B" w14:textId="77777777" w:rsidR="0046705D" w:rsidRPr="00FC04D7" w:rsidRDefault="0046705D" w:rsidP="0046705D">
                            <w:pPr>
                              <w:rPr>
                                <w:sz w:val="16"/>
                                <w:szCs w:val="16"/>
                              </w:rPr>
                            </w:pPr>
                            <w:r>
                              <w:rPr>
                                <w:rFonts w:hint="eastAsia"/>
                                <w:sz w:val="16"/>
                                <w:szCs w:val="16"/>
                              </w:rPr>
                              <w:t>住　所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03026" id="_x0000_t202" coordsize="21600,21600" o:spt="202" path="m,l,21600r21600,l21600,xe">
                <v:stroke joinstyle="miter"/>
                <v:path gradientshapeok="t" o:connecttype="rect"/>
              </v:shapetype>
              <v:shape id="Text Box 25" o:spid="_x0000_s1026" type="#_x0000_t202" style="position:absolute;left:0;text-align:left;margin-left:270pt;margin-top:12.15pt;width:1in;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Pp3QEAAJ4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" filled="f" stroked="f">
                <v:textbox inset="5.85pt,.7pt,5.85pt,.7pt">
                  <w:txbxContent>
                    <w:p w14:paraId="4537FA0B" w14:textId="77777777" w:rsidR="0046705D" w:rsidRPr="00FC04D7" w:rsidRDefault="0046705D" w:rsidP="0046705D">
                      <w:pPr>
                        <w:rPr>
                          <w:sz w:val="16"/>
                          <w:szCs w:val="16"/>
                        </w:rPr>
                      </w:pPr>
                      <w:r>
                        <w:rPr>
                          <w:rFonts w:hint="eastAsia"/>
                          <w:sz w:val="16"/>
                          <w:szCs w:val="16"/>
                        </w:rPr>
                        <w:t>住　所　〒</w:t>
                      </w:r>
                    </w:p>
                  </w:txbxContent>
                </v:textbox>
              </v:shape>
            </w:pict>
          </mc:Fallback>
        </mc:AlternateContent>
      </w:r>
    </w:p>
    <w:p w14:paraId="5060B462" w14:textId="77777777" w:rsidR="0046705D" w:rsidRPr="00F0411C" w:rsidRDefault="0046705D" w:rsidP="0046705D">
      <w:pPr>
        <w:snapToGrid w:val="0"/>
        <w:spacing w:line="20" w:lineRule="atLeast"/>
        <w:ind w:leftChars="-600" w:left="-300" w:rightChars="-664" w:right="-1394" w:hangingChars="600" w:hanging="960"/>
        <w:rPr>
          <w:sz w:val="16"/>
          <w:szCs w:val="16"/>
        </w:rPr>
      </w:pPr>
      <w:r w:rsidRPr="00F0411C">
        <w:rPr>
          <w:noProof/>
          <w:sz w:val="16"/>
          <w:szCs w:val="16"/>
        </w:rPr>
        <mc:AlternateContent>
          <mc:Choice Requires="wps">
            <w:drawing>
              <wp:anchor distT="0" distB="0" distL="114300" distR="114300" simplePos="0" relativeHeight="251661312" behindDoc="0" locked="0" layoutInCell="1" allowOverlap="1" wp14:anchorId="2F705E4F" wp14:editId="04DEC89B">
                <wp:simplePos x="0" y="0"/>
                <wp:positionH relativeFrom="column">
                  <wp:posOffset>3429000</wp:posOffset>
                </wp:positionH>
                <wp:positionV relativeFrom="paragraph">
                  <wp:posOffset>154305</wp:posOffset>
                </wp:positionV>
                <wp:extent cx="914400" cy="182245"/>
                <wp:effectExtent l="3810" t="3810" r="0" b="4445"/>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048D9" w14:textId="77777777" w:rsidR="0046705D" w:rsidRPr="00180E1D" w:rsidRDefault="0046705D" w:rsidP="0046705D">
                            <w:pPr>
                              <w:spacing w:line="0" w:lineRule="atLeast"/>
                              <w:rPr>
                                <w:sz w:val="2"/>
                                <w:szCs w:val="2"/>
                              </w:rPr>
                            </w:pPr>
                          </w:p>
                          <w:p w14:paraId="47775FEF" w14:textId="77777777" w:rsidR="0046705D" w:rsidRPr="00FC04D7" w:rsidRDefault="0046705D" w:rsidP="0046705D">
                            <w:pPr>
                              <w:spacing w:line="0" w:lineRule="atLeast"/>
                              <w:rPr>
                                <w:sz w:val="16"/>
                                <w:szCs w:val="16"/>
                              </w:rPr>
                            </w:pPr>
                            <w:r>
                              <w:rPr>
                                <w:rFonts w:hint="eastAsia"/>
                                <w:sz w:val="16"/>
                                <w:szCs w:val="16"/>
                              </w:rPr>
                              <w:t>名　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05E4F" id="Text Box 26" o:spid="_x0000_s1027" type="#_x0000_t202" style="position:absolute;left:0;text-align:left;margin-left:270pt;margin-top:12.15pt;width:1in;height:1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" filled="f" stroked="f">
                <v:textbox inset="5.85pt,.7pt,5.85pt,.7pt">
                  <w:txbxContent>
                    <w:p w14:paraId="0F8048D9" w14:textId="77777777" w:rsidR="0046705D" w:rsidRPr="00180E1D" w:rsidRDefault="0046705D" w:rsidP="0046705D">
                      <w:pPr>
                        <w:spacing w:line="0" w:lineRule="atLeast"/>
                        <w:rPr>
                          <w:sz w:val="2"/>
                          <w:szCs w:val="2"/>
                        </w:rPr>
                      </w:pPr>
                    </w:p>
                    <w:p w14:paraId="47775FEF" w14:textId="77777777" w:rsidR="0046705D" w:rsidRPr="00FC04D7" w:rsidRDefault="0046705D" w:rsidP="0046705D">
                      <w:pPr>
                        <w:spacing w:line="0" w:lineRule="atLeast"/>
                        <w:rPr>
                          <w:sz w:val="16"/>
                          <w:szCs w:val="16"/>
                        </w:rPr>
                      </w:pPr>
                      <w:r>
                        <w:rPr>
                          <w:rFonts w:hint="eastAsia"/>
                          <w:sz w:val="16"/>
                          <w:szCs w:val="16"/>
                        </w:rPr>
                        <w:t>名　称</w:t>
                      </w:r>
                    </w:p>
                  </w:txbxContent>
                </v:textbox>
              </v:shape>
            </w:pict>
          </mc:Fallback>
        </mc:AlternateContent>
      </w:r>
      <w:r w:rsidRPr="00F0411C">
        <w:rPr>
          <w:rFonts w:hint="eastAsia"/>
        </w:rPr>
        <w:t xml:space="preserve">                 </w:t>
      </w:r>
      <w:r w:rsidRPr="00F0411C">
        <w:rPr>
          <w:rFonts w:hint="eastAsia"/>
        </w:rPr>
        <w:t xml:space="preserve">労働局長　殿　　　　　　　　　　</w:t>
      </w:r>
      <w:r w:rsidRPr="00F0411C">
        <w:rPr>
          <w:rFonts w:hint="eastAsia"/>
          <w:w w:val="80"/>
          <w:sz w:val="16"/>
          <w:szCs w:val="16"/>
        </w:rPr>
        <w:t>事業主又は</w:t>
      </w:r>
    </w:p>
    <w:p w14:paraId="28F4ECC5" w14:textId="77777777" w:rsidR="0046705D" w:rsidRPr="00F0411C" w:rsidRDefault="0046705D" w:rsidP="0046705D">
      <w:pPr>
        <w:snapToGrid w:val="0"/>
        <w:spacing w:line="20" w:lineRule="atLeast"/>
        <w:ind w:leftChars="-600" w:left="-300" w:rightChars="-664" w:right="-1394" w:hangingChars="600" w:hanging="960"/>
        <w:rPr>
          <w:sz w:val="16"/>
          <w:szCs w:val="16"/>
        </w:rPr>
      </w:pPr>
      <w:r w:rsidRPr="00F0411C">
        <w:rPr>
          <w:noProof/>
          <w:sz w:val="16"/>
          <w:szCs w:val="16"/>
        </w:rPr>
        <mc:AlternateContent>
          <mc:Choice Requires="wps">
            <w:drawing>
              <wp:anchor distT="0" distB="0" distL="114300" distR="114300" simplePos="0" relativeHeight="251662336" behindDoc="0" locked="0" layoutInCell="1" allowOverlap="1" wp14:anchorId="71C295DB" wp14:editId="50FBF190">
                <wp:simplePos x="0" y="0"/>
                <wp:positionH relativeFrom="column">
                  <wp:posOffset>3429000</wp:posOffset>
                </wp:positionH>
                <wp:positionV relativeFrom="paragraph">
                  <wp:posOffset>117475</wp:posOffset>
                </wp:positionV>
                <wp:extent cx="914400" cy="228600"/>
                <wp:effectExtent l="3810" t="0" r="0" b="3175"/>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82904" w14:textId="77777777" w:rsidR="0046705D" w:rsidRPr="00180E1D" w:rsidRDefault="0046705D" w:rsidP="0046705D">
                            <w:pPr>
                              <w:spacing w:line="0" w:lineRule="atLeast"/>
                              <w:rPr>
                                <w:sz w:val="8"/>
                                <w:szCs w:val="8"/>
                              </w:rPr>
                            </w:pPr>
                          </w:p>
                          <w:p w14:paraId="533A6C72" w14:textId="77777777" w:rsidR="0046705D" w:rsidRPr="00FC04D7" w:rsidRDefault="0046705D" w:rsidP="0046705D">
                            <w:pPr>
                              <w:spacing w:line="0" w:lineRule="atLeast"/>
                              <w:rPr>
                                <w:sz w:val="16"/>
                                <w:szCs w:val="16"/>
                              </w:rPr>
                            </w:pPr>
                            <w:r>
                              <w:rPr>
                                <w:rFonts w:hint="eastAsia"/>
                                <w:sz w:val="16"/>
                                <w:szCs w:val="16"/>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295DB" id="Text Box 27" o:spid="_x0000_s1028" type="#_x0000_t202" style="position:absolute;left:0;text-align:left;margin-left:270pt;margin-top:9.25pt;width:1in;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cN4QEAAKU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" filled="f" stroked="f">
                <v:textbox inset="5.85pt,.7pt,5.85pt,.7pt">
                  <w:txbxContent>
                    <w:p w14:paraId="49A82904" w14:textId="77777777" w:rsidR="0046705D" w:rsidRPr="00180E1D" w:rsidRDefault="0046705D" w:rsidP="0046705D">
                      <w:pPr>
                        <w:spacing w:line="0" w:lineRule="atLeast"/>
                        <w:rPr>
                          <w:sz w:val="8"/>
                          <w:szCs w:val="8"/>
                        </w:rPr>
                      </w:pPr>
                    </w:p>
                    <w:p w14:paraId="533A6C72" w14:textId="77777777" w:rsidR="0046705D" w:rsidRPr="00FC04D7" w:rsidRDefault="0046705D" w:rsidP="0046705D">
                      <w:pPr>
                        <w:spacing w:line="0" w:lineRule="atLeast"/>
                        <w:rPr>
                          <w:sz w:val="16"/>
                          <w:szCs w:val="16"/>
                        </w:rPr>
                      </w:pPr>
                      <w:r>
                        <w:rPr>
                          <w:rFonts w:hint="eastAsia"/>
                          <w:sz w:val="16"/>
                          <w:szCs w:val="16"/>
                        </w:rPr>
                        <w:t>氏　名</w:t>
                      </w:r>
                    </w:p>
                  </w:txbxContent>
                </v:textbox>
              </v:shape>
            </w:pict>
          </mc:Fallback>
        </mc:AlternateContent>
      </w:r>
      <w:r w:rsidRPr="00F0411C">
        <w:rPr>
          <w:rFonts w:hint="eastAsia"/>
          <w:sz w:val="20"/>
          <w:szCs w:val="20"/>
        </w:rPr>
        <w:t xml:space="preserve">（　　　　　　　　公共職業安定所長経由）　　</w:t>
      </w:r>
      <w:r w:rsidRPr="00F0411C">
        <w:rPr>
          <w:rFonts w:hint="eastAsia"/>
          <w:sz w:val="20"/>
          <w:szCs w:val="20"/>
        </w:rPr>
        <w:t xml:space="preserve"> </w:t>
      </w:r>
      <w:r w:rsidRPr="00F0411C">
        <w:rPr>
          <w:rFonts w:hint="eastAsia"/>
          <w:sz w:val="20"/>
          <w:szCs w:val="20"/>
        </w:rPr>
        <w:t xml:space="preserve">　</w:t>
      </w:r>
      <w:r w:rsidRPr="00F0411C">
        <w:rPr>
          <w:rFonts w:hint="eastAsia"/>
          <w:w w:val="80"/>
          <w:sz w:val="16"/>
          <w:szCs w:val="16"/>
        </w:rPr>
        <w:t>(</w:t>
      </w:r>
      <w:r w:rsidRPr="00F0411C">
        <w:rPr>
          <w:rFonts w:hint="eastAsia"/>
          <w:w w:val="80"/>
          <w:sz w:val="16"/>
          <w:szCs w:val="16"/>
        </w:rPr>
        <w:t>提出代行者・事務代理者</w:t>
      </w:r>
      <w:r w:rsidRPr="00F0411C">
        <w:rPr>
          <w:rFonts w:hint="eastAsia"/>
          <w:w w:val="80"/>
          <w:sz w:val="16"/>
          <w:szCs w:val="16"/>
        </w:rPr>
        <w:t>)</w:t>
      </w:r>
    </w:p>
    <w:p w14:paraId="572BFAE3" w14:textId="77777777" w:rsidR="0046705D" w:rsidRPr="00F0411C" w:rsidRDefault="0046705D" w:rsidP="0046705D">
      <w:pPr>
        <w:snapToGrid w:val="0"/>
        <w:spacing w:line="20" w:lineRule="atLeast"/>
        <w:ind w:leftChars="-600" w:left="-300" w:rightChars="-664" w:right="-1394" w:hangingChars="600" w:hanging="960"/>
        <w:rPr>
          <w:sz w:val="18"/>
          <w:szCs w:val="18"/>
        </w:rPr>
      </w:pPr>
      <w:r w:rsidRPr="00F0411C">
        <w:rPr>
          <w:rFonts w:hint="eastAsia"/>
          <w:sz w:val="16"/>
          <w:szCs w:val="16"/>
        </w:rPr>
        <w:t xml:space="preserve">　　　　　　　　　　　　　　　　　　　　　　　　　　　　　　　</w:t>
      </w:r>
      <w:r w:rsidRPr="00F0411C">
        <w:rPr>
          <w:rFonts w:hint="eastAsia"/>
          <w:w w:val="80"/>
          <w:sz w:val="16"/>
          <w:szCs w:val="16"/>
        </w:rPr>
        <w:t xml:space="preserve">社会保険労務士　　　　　</w:t>
      </w:r>
      <w:r w:rsidRPr="00F0411C">
        <w:rPr>
          <w:rFonts w:hint="eastAsia"/>
          <w:w w:val="80"/>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6"/>
          <w:szCs w:val="16"/>
        </w:rPr>
        <w:t xml:space="preserve"> </w:t>
      </w:r>
      <w:r w:rsidRPr="00F0411C">
        <w:rPr>
          <w:rFonts w:hint="eastAsia"/>
          <w:sz w:val="18"/>
          <w:szCs w:val="18"/>
        </w:rPr>
        <w:t xml:space="preserve">　</w:t>
      </w:r>
    </w:p>
    <w:p w14:paraId="4D44AE94" w14:textId="77777777" w:rsidR="0046705D" w:rsidRPr="00F0411C" w:rsidRDefault="0046705D" w:rsidP="0046705D">
      <w:pPr>
        <w:ind w:rightChars="-664" w:right="-1394"/>
        <w:rPr>
          <w:sz w:val="18"/>
          <w:szCs w:val="18"/>
        </w:rPr>
      </w:pPr>
    </w:p>
    <w:p w14:paraId="5EEA54FB" w14:textId="77777777" w:rsidR="0046705D" w:rsidRPr="00F0411C" w:rsidRDefault="0046705D" w:rsidP="0046705D">
      <w:pPr>
        <w:ind w:rightChars="-664" w:right="-1394"/>
        <w:rPr>
          <w:szCs w:val="21"/>
        </w:rPr>
      </w:pPr>
    </w:p>
    <w:tbl>
      <w:tblPr>
        <w:tblW w:w="10706" w:type="dxa"/>
        <w:tblInd w:w="-1251" w:type="dxa"/>
        <w:tblCellMar>
          <w:left w:w="99" w:type="dxa"/>
          <w:right w:w="99" w:type="dxa"/>
        </w:tblCellMar>
        <w:tblLook w:val="04A0" w:firstRow="1" w:lastRow="0" w:firstColumn="1" w:lastColumn="0" w:noHBand="0" w:noVBand="1"/>
      </w:tblPr>
      <w:tblGrid>
        <w:gridCol w:w="2806"/>
        <w:gridCol w:w="1096"/>
        <w:gridCol w:w="1134"/>
        <w:gridCol w:w="1276"/>
        <w:gridCol w:w="1134"/>
        <w:gridCol w:w="1134"/>
        <w:gridCol w:w="992"/>
        <w:gridCol w:w="1134"/>
      </w:tblGrid>
      <w:tr w:rsidR="00F0411C" w:rsidRPr="00F0411C" w14:paraId="07CA8FE0" w14:textId="77777777" w:rsidTr="00B76A82">
        <w:trPr>
          <w:trHeight w:val="360"/>
        </w:trPr>
        <w:tc>
          <w:tcPr>
            <w:tcW w:w="2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B0CA1" w14:textId="77777777" w:rsidR="0046705D" w:rsidRPr="00F0411C" w:rsidRDefault="0046705D" w:rsidP="00B76A82">
            <w:pPr>
              <w:widowControl/>
              <w:jc w:val="center"/>
              <w:rPr>
                <w:rFonts w:ascii="ＭＳ Ｐゴシック" w:eastAsia="ＭＳ Ｐゴシック" w:hAnsi="ＭＳ Ｐゴシック" w:cs="ＭＳ Ｐゴシック"/>
                <w:kern w:val="0"/>
                <w:sz w:val="16"/>
                <w:szCs w:val="16"/>
              </w:rPr>
            </w:pPr>
            <w:r w:rsidRPr="00F0411C">
              <w:rPr>
                <w:rFonts w:ascii="ＭＳ Ｐゴシック" w:eastAsia="ＭＳ Ｐゴシック" w:hAnsi="ＭＳ Ｐゴシック" w:cs="ＭＳ Ｐゴシック" w:hint="eastAsia"/>
                <w:kern w:val="0"/>
                <w:sz w:val="22"/>
                <w:szCs w:val="16"/>
              </w:rPr>
              <w:t>Ⅰ</w:t>
            </w:r>
          </w:p>
        </w:tc>
        <w:tc>
          <w:tcPr>
            <w:tcW w:w="350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A446E4" w14:textId="4736BB0E" w:rsidR="0046705D" w:rsidRPr="00F0411C" w:rsidRDefault="0046705D" w:rsidP="005575A9">
            <w:pPr>
              <w:widowControl/>
              <w:jc w:val="left"/>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Ａ　</w:t>
            </w:r>
            <w:r w:rsidRPr="00F0411C">
              <w:rPr>
                <w:rFonts w:ascii="ＭＳ Ｐゴシック" w:eastAsia="ＭＳ Ｐゴシック" w:hAnsi="ＭＳ Ｐゴシック" w:cs="ＭＳ Ｐゴシック" w:hint="eastAsia"/>
                <w:bCs/>
                <w:kern w:val="0"/>
                <w:sz w:val="18"/>
                <w:szCs w:val="18"/>
              </w:rPr>
              <w:t>計画届</w:t>
            </w:r>
            <w:r w:rsidR="00816360" w:rsidRPr="005575A9">
              <w:rPr>
                <w:rFonts w:ascii="ＭＳ Ｐゴシック" w:eastAsia="ＭＳ Ｐゴシック" w:hAnsi="ＭＳ Ｐゴシック" w:cs="ＭＳ Ｐゴシック" w:hint="eastAsia"/>
                <w:bCs/>
                <w:kern w:val="0"/>
                <w:sz w:val="18"/>
                <w:szCs w:val="18"/>
              </w:rPr>
              <w:t>又は延長届</w:t>
            </w:r>
            <w:r w:rsidRPr="00F0411C">
              <w:rPr>
                <w:rFonts w:ascii="ＭＳ Ｐゴシック" w:eastAsia="ＭＳ Ｐゴシック" w:hAnsi="ＭＳ Ｐゴシック" w:cs="ＭＳ Ｐゴシック" w:hint="eastAsia"/>
                <w:bCs/>
                <w:kern w:val="0"/>
                <w:sz w:val="18"/>
                <w:szCs w:val="18"/>
              </w:rPr>
              <w:t>の提出日の属する月の</w:t>
            </w:r>
            <w:r w:rsidR="00BB7800" w:rsidRPr="00BB7800">
              <w:rPr>
                <w:rFonts w:ascii="ＭＳ Ｐゴシック" w:eastAsia="ＭＳ Ｐゴシック" w:hAnsi="ＭＳ Ｐゴシック" w:cs="ＭＳ Ｐゴシック" w:hint="eastAsia"/>
                <w:bCs/>
                <w:kern w:val="0"/>
                <w:sz w:val="18"/>
                <w:szCs w:val="18"/>
              </w:rPr>
              <w:t>前々々月</w:t>
            </w:r>
            <w:r w:rsidR="00BB7800">
              <w:rPr>
                <w:rFonts w:ascii="ＭＳ Ｐゴシック" w:eastAsia="ＭＳ Ｐゴシック" w:hAnsi="ＭＳ Ｐゴシック" w:cs="ＭＳ Ｐゴシック" w:hint="eastAsia"/>
                <w:bCs/>
                <w:kern w:val="0"/>
                <w:sz w:val="18"/>
                <w:szCs w:val="18"/>
              </w:rPr>
              <w:t>から</w:t>
            </w:r>
            <w:r w:rsidRPr="00F0411C">
              <w:rPr>
                <w:rFonts w:ascii="ＭＳ Ｐゴシック" w:eastAsia="ＭＳ Ｐゴシック" w:hAnsi="ＭＳ Ｐゴシック" w:cs="ＭＳ Ｐゴシック" w:hint="eastAsia"/>
                <w:bCs/>
                <w:kern w:val="0"/>
                <w:sz w:val="18"/>
                <w:szCs w:val="18"/>
              </w:rPr>
              <w:t>前月</w:t>
            </w:r>
            <w:r w:rsidRPr="00F0411C">
              <w:rPr>
                <w:rFonts w:ascii="ＭＳ Ｐゴシック" w:eastAsia="ＭＳ Ｐゴシック" w:hAnsi="ＭＳ Ｐゴシック" w:cs="ＭＳ Ｐゴシック" w:hint="eastAsia"/>
                <w:kern w:val="0"/>
                <w:sz w:val="18"/>
                <w:szCs w:val="18"/>
              </w:rPr>
              <w:t>の労働者数および平均値</w:t>
            </w:r>
          </w:p>
        </w:tc>
        <w:tc>
          <w:tcPr>
            <w:tcW w:w="326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40725D"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Ｂ　Ａの前年同期の</w:t>
            </w:r>
          </w:p>
          <w:p w14:paraId="38705C50" w14:textId="77777777" w:rsidR="0046705D" w:rsidRPr="00F0411C" w:rsidRDefault="0046705D" w:rsidP="00B76A82">
            <w:pPr>
              <w:widowControl/>
              <w:jc w:val="center"/>
              <w:rPr>
                <w:rFonts w:ascii="ＭＳ Ｐゴシック" w:eastAsia="ＭＳ Ｐゴシック" w:hAnsi="ＭＳ Ｐゴシック" w:cs="ＭＳ Ｐゴシック"/>
                <w:sz w:val="18"/>
                <w:szCs w:val="18"/>
              </w:rPr>
            </w:pPr>
            <w:r w:rsidRPr="00F0411C">
              <w:rPr>
                <w:rFonts w:ascii="ＭＳ Ｐゴシック" w:eastAsia="ＭＳ Ｐゴシック" w:hAnsi="ＭＳ Ｐゴシック" w:cs="ＭＳ Ｐゴシック" w:hint="eastAsia"/>
                <w:kern w:val="0"/>
                <w:sz w:val="18"/>
                <w:szCs w:val="18"/>
              </w:rPr>
              <w:t>労働者数および平均値</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922CB9" w14:textId="77777777" w:rsidR="0046705D" w:rsidRPr="00F0411C" w:rsidRDefault="0046705D" w:rsidP="00B76A82">
            <w:pPr>
              <w:widowControl/>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※確認欄</w:t>
            </w:r>
          </w:p>
        </w:tc>
      </w:tr>
      <w:tr w:rsidR="00F0411C" w:rsidRPr="00F0411C" w14:paraId="39354F32" w14:textId="77777777" w:rsidTr="00B76A82">
        <w:trPr>
          <w:trHeight w:val="49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00FE2F9D" w14:textId="77777777" w:rsidR="0046705D" w:rsidRPr="00F0411C" w:rsidRDefault="0046705D" w:rsidP="00B76A82">
            <w:pPr>
              <w:widowControl/>
              <w:jc w:val="left"/>
              <w:rPr>
                <w:rFonts w:ascii="ＭＳ Ｐゴシック" w:eastAsia="ＭＳ Ｐゴシック" w:hAnsi="ＭＳ Ｐゴシック" w:cs="ＭＳ Ｐゴシック"/>
                <w:kern w:val="0"/>
                <w:sz w:val="16"/>
                <w:szCs w:val="16"/>
              </w:rPr>
            </w:pPr>
          </w:p>
        </w:tc>
        <w:tc>
          <w:tcPr>
            <w:tcW w:w="3506" w:type="dxa"/>
            <w:gridSpan w:val="3"/>
            <w:vMerge/>
            <w:tcBorders>
              <w:top w:val="single" w:sz="4" w:space="0" w:color="auto"/>
              <w:left w:val="single" w:sz="4" w:space="0" w:color="auto"/>
              <w:bottom w:val="single" w:sz="4" w:space="0" w:color="auto"/>
              <w:right w:val="single" w:sz="4" w:space="0" w:color="auto"/>
            </w:tcBorders>
            <w:vAlign w:val="center"/>
            <w:hideMark/>
          </w:tcPr>
          <w:p w14:paraId="32754618"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c>
          <w:tcPr>
            <w:tcW w:w="3260" w:type="dxa"/>
            <w:gridSpan w:val="3"/>
            <w:vMerge/>
            <w:tcBorders>
              <w:top w:val="single" w:sz="4" w:space="0" w:color="auto"/>
              <w:left w:val="single" w:sz="4" w:space="0" w:color="auto"/>
              <w:bottom w:val="single" w:sz="4" w:space="0" w:color="auto"/>
              <w:right w:val="single" w:sz="4" w:space="0" w:color="auto"/>
            </w:tcBorders>
            <w:vAlign w:val="center"/>
            <w:hideMark/>
          </w:tcPr>
          <w:p w14:paraId="580ED911"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CAA380E"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F0411C" w14:paraId="6C80297F" w14:textId="77777777" w:rsidTr="00B76A82">
        <w:trPr>
          <w:trHeight w:val="67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4D2C1066" w14:textId="77777777" w:rsidR="0046705D" w:rsidRPr="00F0411C" w:rsidRDefault="0046705D" w:rsidP="00B76A82">
            <w:pPr>
              <w:widowControl/>
              <w:jc w:val="left"/>
              <w:rPr>
                <w:rFonts w:ascii="ＭＳ Ｐゴシック" w:eastAsia="ＭＳ Ｐゴシック" w:hAnsi="ＭＳ Ｐゴシック" w:cs="ＭＳ Ｐゴシック"/>
                <w:kern w:val="0"/>
                <w:sz w:val="16"/>
                <w:szCs w:val="16"/>
              </w:rPr>
            </w:pPr>
          </w:p>
        </w:tc>
        <w:tc>
          <w:tcPr>
            <w:tcW w:w="1096" w:type="dxa"/>
            <w:tcBorders>
              <w:top w:val="nil"/>
              <w:left w:val="nil"/>
              <w:bottom w:val="single" w:sz="4" w:space="0" w:color="auto"/>
              <w:right w:val="single" w:sz="4" w:space="0" w:color="auto"/>
            </w:tcBorders>
            <w:shd w:val="clear" w:color="auto" w:fill="auto"/>
            <w:noWrap/>
            <w:vAlign w:val="center"/>
            <w:hideMark/>
          </w:tcPr>
          <w:p w14:paraId="2E7DEDBA"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3015B5CA"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276" w:type="dxa"/>
            <w:tcBorders>
              <w:top w:val="nil"/>
              <w:left w:val="nil"/>
              <w:bottom w:val="single" w:sz="4" w:space="0" w:color="auto"/>
              <w:right w:val="single" w:sz="4" w:space="0" w:color="auto"/>
            </w:tcBorders>
            <w:shd w:val="clear" w:color="auto" w:fill="auto"/>
            <w:noWrap/>
            <w:vAlign w:val="center"/>
            <w:hideMark/>
          </w:tcPr>
          <w:p w14:paraId="4BEBC938"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2F93441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tcBorders>
              <w:top w:val="nil"/>
              <w:left w:val="nil"/>
              <w:bottom w:val="single" w:sz="4" w:space="0" w:color="auto"/>
              <w:right w:val="single" w:sz="4" w:space="0" w:color="auto"/>
            </w:tcBorders>
            <w:shd w:val="clear" w:color="auto" w:fill="auto"/>
            <w:noWrap/>
            <w:vAlign w:val="center"/>
            <w:hideMark/>
          </w:tcPr>
          <w:p w14:paraId="3FA7B232"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992" w:type="dxa"/>
            <w:tcBorders>
              <w:top w:val="nil"/>
              <w:left w:val="nil"/>
              <w:bottom w:val="single" w:sz="4" w:space="0" w:color="auto"/>
              <w:right w:val="single" w:sz="4" w:space="0" w:color="auto"/>
            </w:tcBorders>
            <w:shd w:val="clear" w:color="auto" w:fill="auto"/>
            <w:noWrap/>
            <w:vAlign w:val="center"/>
            <w:hideMark/>
          </w:tcPr>
          <w:p w14:paraId="1F6BF677"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BDB05F4"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F0411C" w14:paraId="4452AB47" w14:textId="77777777" w:rsidTr="00B76A82">
        <w:trPr>
          <w:trHeight w:val="711"/>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0BC4CE66"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①　雇用保険被保険者数</w:t>
            </w:r>
          </w:p>
          <w:p w14:paraId="182EC9D7"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（日雇労働被保険者を除く）</w:t>
            </w:r>
          </w:p>
        </w:tc>
        <w:tc>
          <w:tcPr>
            <w:tcW w:w="1096" w:type="dxa"/>
            <w:tcBorders>
              <w:top w:val="nil"/>
              <w:left w:val="nil"/>
              <w:bottom w:val="single" w:sz="4" w:space="0" w:color="auto"/>
              <w:right w:val="single" w:sz="4" w:space="0" w:color="auto"/>
            </w:tcBorders>
            <w:shd w:val="clear" w:color="auto" w:fill="auto"/>
            <w:noWrap/>
            <w:vAlign w:val="center"/>
            <w:hideMark/>
          </w:tcPr>
          <w:p w14:paraId="56020C14"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7964657"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4B1540B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96150EE"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756A6BC3"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0EB5059D"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51A50F8E"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01501F56" w14:textId="77777777" w:rsidTr="00B76A82">
        <w:trPr>
          <w:trHeight w:val="69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3281A3D4" w14:textId="77777777" w:rsidR="0046705D" w:rsidRPr="00F0411C" w:rsidRDefault="0046705D" w:rsidP="00B76A82">
            <w:pPr>
              <w:widowControl/>
              <w:ind w:left="220" w:hangingChars="100" w:hanging="220"/>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②　出向先事業所で受け入れている派遣労働者数</w:t>
            </w:r>
          </w:p>
        </w:tc>
        <w:tc>
          <w:tcPr>
            <w:tcW w:w="1096" w:type="dxa"/>
            <w:tcBorders>
              <w:top w:val="nil"/>
              <w:left w:val="nil"/>
              <w:bottom w:val="single" w:sz="4" w:space="0" w:color="auto"/>
              <w:right w:val="single" w:sz="4" w:space="0" w:color="auto"/>
            </w:tcBorders>
            <w:shd w:val="clear" w:color="auto" w:fill="auto"/>
            <w:noWrap/>
            <w:vAlign w:val="center"/>
            <w:hideMark/>
          </w:tcPr>
          <w:p w14:paraId="3276B81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F81D793"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0337EE3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3BB2062"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0CD60601"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09B119E6"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A3B559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0DB7DFAD" w14:textId="77777777" w:rsidTr="00B76A82">
        <w:trPr>
          <w:trHeight w:val="70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79CEDBAA"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③　合計（①＋②）</w:t>
            </w:r>
          </w:p>
        </w:tc>
        <w:tc>
          <w:tcPr>
            <w:tcW w:w="1096" w:type="dxa"/>
            <w:tcBorders>
              <w:top w:val="nil"/>
              <w:left w:val="nil"/>
              <w:bottom w:val="single" w:sz="4" w:space="0" w:color="auto"/>
              <w:right w:val="single" w:sz="4" w:space="0" w:color="auto"/>
            </w:tcBorders>
            <w:shd w:val="clear" w:color="auto" w:fill="auto"/>
            <w:noWrap/>
            <w:vAlign w:val="center"/>
            <w:hideMark/>
          </w:tcPr>
          <w:p w14:paraId="0FCDF628"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6B692309"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276" w:type="dxa"/>
            <w:tcBorders>
              <w:top w:val="nil"/>
              <w:left w:val="nil"/>
              <w:bottom w:val="single" w:sz="4" w:space="0" w:color="auto"/>
              <w:right w:val="single" w:sz="4" w:space="0" w:color="auto"/>
            </w:tcBorders>
            <w:shd w:val="clear" w:color="auto" w:fill="auto"/>
            <w:noWrap/>
            <w:vAlign w:val="center"/>
            <w:hideMark/>
          </w:tcPr>
          <w:p w14:paraId="3B720D8D"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17EA8AD"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319AF2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992" w:type="dxa"/>
            <w:tcBorders>
              <w:top w:val="nil"/>
              <w:left w:val="nil"/>
              <w:bottom w:val="single" w:sz="4" w:space="0" w:color="auto"/>
              <w:right w:val="single" w:sz="4" w:space="0" w:color="auto"/>
            </w:tcBorders>
            <w:shd w:val="clear" w:color="auto" w:fill="auto"/>
            <w:noWrap/>
            <w:vAlign w:val="center"/>
            <w:hideMark/>
          </w:tcPr>
          <w:p w14:paraId="5B60DE0E"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2E33A118"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790F1137" w14:textId="77777777" w:rsidTr="00B76A82">
        <w:trPr>
          <w:gridAfter w:val="1"/>
          <w:wAfter w:w="1134" w:type="dxa"/>
          <w:trHeight w:val="697"/>
        </w:trPr>
        <w:tc>
          <w:tcPr>
            <w:tcW w:w="2806" w:type="dxa"/>
            <w:tcBorders>
              <w:top w:val="nil"/>
              <w:left w:val="single" w:sz="4" w:space="0" w:color="auto"/>
              <w:bottom w:val="single" w:sz="4" w:space="0" w:color="auto"/>
              <w:right w:val="single" w:sz="4" w:space="0" w:color="auto"/>
            </w:tcBorders>
            <w:shd w:val="clear" w:color="000000" w:fill="EEECE1"/>
            <w:noWrap/>
            <w:vAlign w:val="center"/>
            <w:hideMark/>
          </w:tcPr>
          <w:p w14:paraId="620CAE09"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④　③の平均値</w:t>
            </w:r>
          </w:p>
        </w:tc>
        <w:tc>
          <w:tcPr>
            <w:tcW w:w="3506" w:type="dxa"/>
            <w:gridSpan w:val="3"/>
            <w:tcBorders>
              <w:top w:val="single" w:sz="4" w:space="0" w:color="auto"/>
              <w:left w:val="nil"/>
              <w:bottom w:val="single" w:sz="4" w:space="0" w:color="auto"/>
              <w:right w:val="single" w:sz="4" w:space="0" w:color="auto"/>
            </w:tcBorders>
            <w:shd w:val="clear" w:color="000000" w:fill="EEECE1"/>
            <w:noWrap/>
            <w:vAlign w:val="center"/>
            <w:hideMark/>
          </w:tcPr>
          <w:p w14:paraId="1B7D865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gridSpan w:val="3"/>
            <w:tcBorders>
              <w:top w:val="single" w:sz="4" w:space="0" w:color="auto"/>
              <w:left w:val="nil"/>
              <w:bottom w:val="single" w:sz="4" w:space="0" w:color="auto"/>
              <w:right w:val="single" w:sz="4" w:space="0" w:color="auto"/>
            </w:tcBorders>
            <w:shd w:val="clear" w:color="000000" w:fill="EEECE1"/>
            <w:noWrap/>
            <w:vAlign w:val="center"/>
            <w:hideMark/>
          </w:tcPr>
          <w:p w14:paraId="39973668"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bl>
    <w:p w14:paraId="5214583A"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71897C9D"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tbl>
      <w:tblPr>
        <w:tblW w:w="10706" w:type="dxa"/>
        <w:tblInd w:w="-1251" w:type="dxa"/>
        <w:tblCellMar>
          <w:left w:w="99" w:type="dxa"/>
          <w:right w:w="99" w:type="dxa"/>
        </w:tblCellMar>
        <w:tblLook w:val="04A0" w:firstRow="1" w:lastRow="0" w:firstColumn="1" w:lastColumn="0" w:noHBand="0" w:noVBand="1"/>
      </w:tblPr>
      <w:tblGrid>
        <w:gridCol w:w="2806"/>
        <w:gridCol w:w="3506"/>
        <w:gridCol w:w="3260"/>
        <w:gridCol w:w="1134"/>
      </w:tblGrid>
      <w:tr w:rsidR="00F0411C" w:rsidRPr="00F0411C" w14:paraId="4EC599CA" w14:textId="77777777" w:rsidTr="00B76A82">
        <w:trPr>
          <w:trHeight w:val="360"/>
        </w:trPr>
        <w:tc>
          <w:tcPr>
            <w:tcW w:w="28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E812E" w14:textId="77777777" w:rsidR="0046705D" w:rsidRPr="00F0411C" w:rsidRDefault="0046705D" w:rsidP="00B76A82">
            <w:pPr>
              <w:widowControl/>
              <w:jc w:val="center"/>
              <w:rPr>
                <w:rFonts w:ascii="ＭＳ Ｐゴシック" w:eastAsia="ＭＳ Ｐゴシック" w:hAnsi="ＭＳ Ｐゴシック" w:cs="ＭＳ Ｐゴシック"/>
                <w:kern w:val="0"/>
                <w:sz w:val="16"/>
                <w:szCs w:val="16"/>
              </w:rPr>
            </w:pPr>
            <w:r w:rsidRPr="00F0411C">
              <w:rPr>
                <w:rFonts w:ascii="ＭＳ Ｐゴシック" w:eastAsia="ＭＳ Ｐゴシック" w:hAnsi="ＭＳ Ｐゴシック" w:cs="ＭＳ Ｐゴシック" w:hint="eastAsia"/>
                <w:kern w:val="0"/>
                <w:sz w:val="22"/>
                <w:szCs w:val="16"/>
              </w:rPr>
              <w:t>Ⅱ</w:t>
            </w:r>
          </w:p>
        </w:tc>
        <w:tc>
          <w:tcPr>
            <w:tcW w:w="35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2940DC" w14:textId="6093ABCB" w:rsidR="0046705D" w:rsidRPr="00A2603B" w:rsidRDefault="0046705D" w:rsidP="00A2603B">
            <w:pPr>
              <w:widowControl/>
              <w:jc w:val="center"/>
              <w:rPr>
                <w:rFonts w:ascii="ＭＳ Ｐゴシック" w:eastAsia="ＭＳ Ｐゴシック" w:hAnsi="ＭＳ Ｐゴシック" w:cs="ＭＳ Ｐゴシック"/>
                <w:bCs/>
                <w:kern w:val="0"/>
                <w:sz w:val="18"/>
                <w:szCs w:val="18"/>
              </w:rPr>
            </w:pPr>
            <w:r w:rsidRPr="00F0411C">
              <w:rPr>
                <w:rFonts w:ascii="ＭＳ Ｐゴシック" w:eastAsia="ＭＳ Ｐゴシック" w:hAnsi="ＭＳ Ｐゴシック" w:cs="ＭＳ Ｐゴシック" w:hint="eastAsia"/>
                <w:kern w:val="0"/>
                <w:sz w:val="18"/>
                <w:szCs w:val="18"/>
              </w:rPr>
              <w:t xml:space="preserve">Ａ　</w:t>
            </w:r>
            <w:r w:rsidRPr="00F0411C">
              <w:rPr>
                <w:rFonts w:ascii="ＭＳ Ｐゴシック" w:eastAsia="ＭＳ Ｐゴシック" w:hAnsi="ＭＳ Ｐゴシック" w:cs="ＭＳ Ｐゴシック" w:hint="eastAsia"/>
                <w:bCs/>
                <w:kern w:val="0"/>
                <w:sz w:val="18"/>
                <w:szCs w:val="18"/>
              </w:rPr>
              <w:t>計画届</w:t>
            </w:r>
            <w:r w:rsidR="00A2603B">
              <w:rPr>
                <w:rFonts w:ascii="ＭＳ Ｐゴシック" w:eastAsia="ＭＳ Ｐゴシック" w:hAnsi="ＭＳ Ｐゴシック" w:cs="ＭＳ Ｐゴシック" w:hint="eastAsia"/>
                <w:bCs/>
                <w:kern w:val="0"/>
                <w:sz w:val="18"/>
                <w:szCs w:val="18"/>
              </w:rPr>
              <w:t>又は延長届</w:t>
            </w:r>
            <w:r w:rsidRPr="00F0411C">
              <w:rPr>
                <w:rFonts w:ascii="ＭＳ Ｐゴシック" w:eastAsia="ＭＳ Ｐゴシック" w:hAnsi="ＭＳ Ｐゴシック" w:cs="ＭＳ Ｐゴシック" w:hint="eastAsia"/>
                <w:bCs/>
                <w:kern w:val="0"/>
                <w:sz w:val="18"/>
                <w:szCs w:val="18"/>
              </w:rPr>
              <w:t>の提出日の属する月の前月</w:t>
            </w:r>
            <w:r w:rsidRPr="00F0411C">
              <w:rPr>
                <w:rFonts w:ascii="ＭＳ Ｐゴシック" w:eastAsia="ＭＳ Ｐゴシック" w:hAnsi="ＭＳ Ｐゴシック" w:cs="ＭＳ Ｐゴシック" w:hint="eastAsia"/>
                <w:kern w:val="0"/>
                <w:sz w:val="18"/>
                <w:szCs w:val="18"/>
              </w:rPr>
              <w:t>の労働者数</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AA16B4"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Ｂ　比較月として用いることが適切と</w:t>
            </w:r>
          </w:p>
          <w:p w14:paraId="5E35EEFA" w14:textId="77777777" w:rsidR="0046705D" w:rsidRPr="00F0411C" w:rsidRDefault="0046705D" w:rsidP="00B76A82">
            <w:pPr>
              <w:widowControl/>
              <w:jc w:val="center"/>
              <w:rPr>
                <w:rFonts w:ascii="ＭＳ Ｐゴシック" w:eastAsia="ＭＳ Ｐゴシック" w:hAnsi="ＭＳ Ｐゴシック" w:cs="ＭＳ Ｐゴシック"/>
                <w:sz w:val="18"/>
                <w:szCs w:val="18"/>
              </w:rPr>
            </w:pPr>
            <w:r w:rsidRPr="00F0411C">
              <w:rPr>
                <w:rFonts w:ascii="ＭＳ Ｐゴシック" w:eastAsia="ＭＳ Ｐゴシック" w:hAnsi="ＭＳ Ｐゴシック" w:cs="ＭＳ Ｐゴシック" w:hint="eastAsia"/>
                <w:kern w:val="0"/>
                <w:sz w:val="18"/>
                <w:szCs w:val="18"/>
              </w:rPr>
              <w:t>認められる１か月の労働者数</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61DC2C3" w14:textId="77777777" w:rsidR="0046705D" w:rsidRPr="00F0411C" w:rsidRDefault="0046705D" w:rsidP="00B76A82">
            <w:pPr>
              <w:widowControl/>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※確認欄</w:t>
            </w:r>
          </w:p>
        </w:tc>
      </w:tr>
      <w:tr w:rsidR="00F0411C" w:rsidRPr="00F0411C" w14:paraId="27BAB6B8" w14:textId="77777777" w:rsidTr="00B76A82">
        <w:trPr>
          <w:trHeight w:val="49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0DA9CA41" w14:textId="77777777" w:rsidR="0046705D" w:rsidRPr="00F0411C" w:rsidRDefault="0046705D" w:rsidP="00B76A82">
            <w:pPr>
              <w:widowControl/>
              <w:jc w:val="left"/>
              <w:rPr>
                <w:rFonts w:ascii="ＭＳ Ｐゴシック" w:eastAsia="ＭＳ Ｐゴシック" w:hAnsi="ＭＳ Ｐゴシック" w:cs="ＭＳ Ｐゴシック"/>
                <w:kern w:val="0"/>
                <w:sz w:val="16"/>
                <w:szCs w:val="16"/>
              </w:rPr>
            </w:pPr>
          </w:p>
        </w:tc>
        <w:tc>
          <w:tcPr>
            <w:tcW w:w="3506" w:type="dxa"/>
            <w:vMerge/>
            <w:tcBorders>
              <w:top w:val="single" w:sz="4" w:space="0" w:color="auto"/>
              <w:left w:val="single" w:sz="4" w:space="0" w:color="auto"/>
              <w:bottom w:val="single" w:sz="4" w:space="0" w:color="auto"/>
              <w:right w:val="single" w:sz="4" w:space="0" w:color="auto"/>
            </w:tcBorders>
            <w:vAlign w:val="center"/>
            <w:hideMark/>
          </w:tcPr>
          <w:p w14:paraId="45C0DA5B"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1285BE7C"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FE96454"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F0411C" w14:paraId="659D0047" w14:textId="77777777" w:rsidTr="00B76A82">
        <w:trPr>
          <w:trHeight w:val="675"/>
        </w:trPr>
        <w:tc>
          <w:tcPr>
            <w:tcW w:w="2806" w:type="dxa"/>
            <w:vMerge/>
            <w:tcBorders>
              <w:top w:val="single" w:sz="4" w:space="0" w:color="auto"/>
              <w:left w:val="single" w:sz="4" w:space="0" w:color="auto"/>
              <w:bottom w:val="single" w:sz="4" w:space="0" w:color="auto"/>
              <w:right w:val="single" w:sz="4" w:space="0" w:color="auto"/>
            </w:tcBorders>
            <w:vAlign w:val="center"/>
            <w:hideMark/>
          </w:tcPr>
          <w:p w14:paraId="41008045" w14:textId="77777777" w:rsidR="0046705D" w:rsidRPr="00F0411C" w:rsidRDefault="0046705D" w:rsidP="00B76A82">
            <w:pPr>
              <w:widowControl/>
              <w:jc w:val="left"/>
              <w:rPr>
                <w:rFonts w:ascii="ＭＳ Ｐゴシック" w:eastAsia="ＭＳ Ｐゴシック" w:hAnsi="ＭＳ Ｐゴシック" w:cs="ＭＳ Ｐゴシック"/>
                <w:kern w:val="0"/>
                <w:sz w:val="16"/>
                <w:szCs w:val="16"/>
              </w:rPr>
            </w:pPr>
          </w:p>
        </w:tc>
        <w:tc>
          <w:tcPr>
            <w:tcW w:w="3506" w:type="dxa"/>
            <w:tcBorders>
              <w:top w:val="nil"/>
              <w:left w:val="nil"/>
              <w:bottom w:val="single" w:sz="4" w:space="0" w:color="auto"/>
              <w:right w:val="single" w:sz="4" w:space="0" w:color="auto"/>
            </w:tcBorders>
            <w:shd w:val="clear" w:color="auto" w:fill="auto"/>
            <w:noWrap/>
            <w:vAlign w:val="center"/>
            <w:hideMark/>
          </w:tcPr>
          <w:p w14:paraId="4B459F39"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3260" w:type="dxa"/>
            <w:tcBorders>
              <w:top w:val="nil"/>
              <w:left w:val="nil"/>
              <w:bottom w:val="single" w:sz="4" w:space="0" w:color="auto"/>
              <w:right w:val="single" w:sz="4" w:space="0" w:color="auto"/>
            </w:tcBorders>
            <w:shd w:val="clear" w:color="auto" w:fill="auto"/>
            <w:noWrap/>
            <w:vAlign w:val="center"/>
            <w:hideMark/>
          </w:tcPr>
          <w:p w14:paraId="48FA2479"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r w:rsidRPr="00F0411C">
              <w:rPr>
                <w:rFonts w:ascii="ＭＳ Ｐゴシック" w:eastAsia="ＭＳ Ｐゴシック" w:hAnsi="ＭＳ Ｐゴシック" w:cs="ＭＳ Ｐゴシック" w:hint="eastAsia"/>
                <w:kern w:val="0"/>
                <w:sz w:val="18"/>
                <w:szCs w:val="18"/>
              </w:rPr>
              <w:t xml:space="preserve">　　月</w:t>
            </w: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F561CD5" w14:textId="77777777" w:rsidR="0046705D" w:rsidRPr="00F0411C" w:rsidRDefault="0046705D" w:rsidP="00B76A82">
            <w:pPr>
              <w:widowControl/>
              <w:jc w:val="left"/>
              <w:rPr>
                <w:rFonts w:ascii="ＭＳ Ｐゴシック" w:eastAsia="ＭＳ Ｐゴシック" w:hAnsi="ＭＳ Ｐゴシック" w:cs="ＭＳ Ｐゴシック"/>
                <w:kern w:val="0"/>
                <w:sz w:val="18"/>
                <w:szCs w:val="18"/>
              </w:rPr>
            </w:pPr>
          </w:p>
        </w:tc>
      </w:tr>
      <w:tr w:rsidR="00F0411C" w:rsidRPr="00F0411C" w14:paraId="3186F5D6" w14:textId="77777777" w:rsidTr="00B76A82">
        <w:trPr>
          <w:trHeight w:val="711"/>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53208905"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①　雇用保険被保険者数</w:t>
            </w:r>
          </w:p>
          <w:p w14:paraId="22356DDE"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（日雇労働被保険者を除く）</w:t>
            </w:r>
          </w:p>
        </w:tc>
        <w:tc>
          <w:tcPr>
            <w:tcW w:w="3506" w:type="dxa"/>
            <w:tcBorders>
              <w:top w:val="nil"/>
              <w:left w:val="nil"/>
              <w:bottom w:val="single" w:sz="4" w:space="0" w:color="auto"/>
              <w:right w:val="single" w:sz="4" w:space="0" w:color="auto"/>
            </w:tcBorders>
            <w:shd w:val="clear" w:color="auto" w:fill="auto"/>
            <w:noWrap/>
            <w:vAlign w:val="center"/>
          </w:tcPr>
          <w:p w14:paraId="76C4AA72"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71CBDE9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3526EE0B"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414AB41F" w14:textId="77777777" w:rsidTr="00B76A82">
        <w:trPr>
          <w:trHeight w:val="69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2191E46B" w14:textId="77777777" w:rsidR="0046705D" w:rsidRPr="00F0411C" w:rsidRDefault="0046705D" w:rsidP="00B76A82">
            <w:pPr>
              <w:widowControl/>
              <w:ind w:left="220" w:hangingChars="100" w:hanging="220"/>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②　出向先事業所で受け入れている派遣労働者数</w:t>
            </w:r>
          </w:p>
        </w:tc>
        <w:tc>
          <w:tcPr>
            <w:tcW w:w="3506" w:type="dxa"/>
            <w:tcBorders>
              <w:top w:val="nil"/>
              <w:left w:val="nil"/>
              <w:bottom w:val="single" w:sz="4" w:space="0" w:color="auto"/>
              <w:right w:val="single" w:sz="4" w:space="0" w:color="auto"/>
            </w:tcBorders>
            <w:shd w:val="clear" w:color="auto" w:fill="auto"/>
            <w:noWrap/>
            <w:vAlign w:val="center"/>
          </w:tcPr>
          <w:p w14:paraId="74F48FE5"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654138C7"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22C1C69"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r w:rsidR="00F0411C" w:rsidRPr="00F0411C" w14:paraId="3968419C" w14:textId="77777777" w:rsidTr="00B76A82">
        <w:trPr>
          <w:trHeight w:val="703"/>
        </w:trPr>
        <w:tc>
          <w:tcPr>
            <w:tcW w:w="2806" w:type="dxa"/>
            <w:tcBorders>
              <w:top w:val="nil"/>
              <w:left w:val="single" w:sz="4" w:space="0" w:color="auto"/>
              <w:bottom w:val="single" w:sz="4" w:space="0" w:color="auto"/>
              <w:right w:val="single" w:sz="4" w:space="0" w:color="auto"/>
            </w:tcBorders>
            <w:shd w:val="clear" w:color="auto" w:fill="auto"/>
            <w:noWrap/>
            <w:vAlign w:val="center"/>
            <w:hideMark/>
          </w:tcPr>
          <w:p w14:paraId="69ECEA24" w14:textId="77777777" w:rsidR="0046705D" w:rsidRPr="00F0411C" w:rsidRDefault="0046705D" w:rsidP="00B76A82">
            <w:pPr>
              <w:widowControl/>
              <w:jc w:val="left"/>
              <w:rPr>
                <w:rFonts w:ascii="ＭＳ Ｐゴシック" w:eastAsia="ＭＳ Ｐゴシック" w:hAnsi="ＭＳ Ｐゴシック" w:cs="ＭＳ Ｐゴシック"/>
                <w:kern w:val="0"/>
                <w:sz w:val="22"/>
                <w:szCs w:val="22"/>
              </w:rPr>
            </w:pPr>
            <w:r w:rsidRPr="00F0411C">
              <w:rPr>
                <w:rFonts w:ascii="ＭＳ Ｐゴシック" w:eastAsia="ＭＳ Ｐゴシック" w:hAnsi="ＭＳ Ｐゴシック" w:cs="ＭＳ Ｐゴシック" w:hint="eastAsia"/>
                <w:kern w:val="0"/>
                <w:sz w:val="22"/>
                <w:szCs w:val="22"/>
              </w:rPr>
              <w:t>③　合計（①＋②）</w:t>
            </w:r>
          </w:p>
        </w:tc>
        <w:tc>
          <w:tcPr>
            <w:tcW w:w="3506" w:type="dxa"/>
            <w:tcBorders>
              <w:top w:val="nil"/>
              <w:left w:val="nil"/>
              <w:bottom w:val="single" w:sz="4" w:space="0" w:color="auto"/>
              <w:right w:val="single" w:sz="4" w:space="0" w:color="auto"/>
            </w:tcBorders>
            <w:shd w:val="clear" w:color="auto" w:fill="auto"/>
            <w:noWrap/>
            <w:vAlign w:val="center"/>
          </w:tcPr>
          <w:p w14:paraId="40DF61F6"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3260" w:type="dxa"/>
            <w:tcBorders>
              <w:top w:val="nil"/>
              <w:left w:val="nil"/>
              <w:bottom w:val="single" w:sz="4" w:space="0" w:color="auto"/>
              <w:right w:val="single" w:sz="4" w:space="0" w:color="auto"/>
            </w:tcBorders>
            <w:shd w:val="clear" w:color="auto" w:fill="auto"/>
            <w:noWrap/>
            <w:vAlign w:val="center"/>
          </w:tcPr>
          <w:p w14:paraId="54BDF002"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c>
          <w:tcPr>
            <w:tcW w:w="1134" w:type="dxa"/>
            <w:tcBorders>
              <w:top w:val="nil"/>
              <w:left w:val="nil"/>
              <w:bottom w:val="single" w:sz="4" w:space="0" w:color="auto"/>
              <w:right w:val="single" w:sz="4" w:space="0" w:color="auto"/>
            </w:tcBorders>
            <w:shd w:val="clear" w:color="auto" w:fill="auto"/>
            <w:noWrap/>
            <w:vAlign w:val="center"/>
            <w:hideMark/>
          </w:tcPr>
          <w:p w14:paraId="15AD6E2C" w14:textId="77777777" w:rsidR="0046705D" w:rsidRPr="00F0411C" w:rsidRDefault="0046705D" w:rsidP="00B76A82">
            <w:pPr>
              <w:widowControl/>
              <w:jc w:val="center"/>
              <w:rPr>
                <w:rFonts w:ascii="ＭＳ Ｐゴシック" w:eastAsia="ＭＳ Ｐゴシック" w:hAnsi="ＭＳ Ｐゴシック" w:cs="ＭＳ Ｐゴシック"/>
                <w:kern w:val="0"/>
                <w:sz w:val="18"/>
                <w:szCs w:val="18"/>
              </w:rPr>
            </w:pPr>
          </w:p>
        </w:tc>
      </w:tr>
    </w:tbl>
    <w:p w14:paraId="6FA9DD47"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629AE44D"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r w:rsidRPr="00F0411C">
        <w:rPr>
          <w:rFonts w:ascii="ＭＳ 明朝" w:hAnsi="ＭＳ 明朝" w:hint="eastAsia"/>
          <w:sz w:val="24"/>
        </w:rPr>
        <w:t>記載にあたっては、裏面の記入上の注意を必ずご確認ください。</w:t>
      </w:r>
    </w:p>
    <w:p w14:paraId="6B355362"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77CCC8A4"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063A271B"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7FFADD18"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5600DAF4"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79DC9895"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1ED67315" w14:textId="77777777" w:rsidR="0046705D" w:rsidRPr="00F0411C" w:rsidRDefault="0046705D" w:rsidP="0046705D">
      <w:pPr>
        <w:spacing w:line="280" w:lineRule="exact"/>
        <w:ind w:leftChars="-608" w:left="235" w:rightChars="20" w:right="42" w:hangingChars="630" w:hanging="1512"/>
        <w:rPr>
          <w:rFonts w:ascii="ＭＳ 明朝" w:hAnsi="ＭＳ 明朝"/>
          <w:sz w:val="24"/>
        </w:rPr>
      </w:pPr>
    </w:p>
    <w:p w14:paraId="2409B649" w14:textId="77777777" w:rsidR="0046705D" w:rsidRPr="00F0411C" w:rsidRDefault="0046705D" w:rsidP="0046705D">
      <w:pPr>
        <w:spacing w:line="280" w:lineRule="exact"/>
        <w:ind w:rightChars="-338" w:right="-710"/>
        <w:jc w:val="left"/>
        <w:rPr>
          <w:rFonts w:ascii="ＭＳ 明朝" w:hAnsi="ＭＳ 明朝"/>
          <w:szCs w:val="21"/>
        </w:rPr>
      </w:pPr>
    </w:p>
    <w:p w14:paraId="1644D0EC" w14:textId="4D030143" w:rsidR="00763E36" w:rsidRPr="00F0411C" w:rsidRDefault="00763E36" w:rsidP="001453CC">
      <w:pPr>
        <w:spacing w:line="280" w:lineRule="exact"/>
        <w:ind w:rightChars="-338" w:right="-710"/>
        <w:jc w:val="left"/>
        <w:rPr>
          <w:rFonts w:ascii="ＭＳ ゴシック" w:eastAsia="ＭＳ ゴシック" w:hAnsi="ＭＳ ゴシック"/>
          <w:szCs w:val="21"/>
        </w:rPr>
      </w:pPr>
      <w:r w:rsidRPr="00F0411C">
        <w:rPr>
          <w:rFonts w:ascii="ＭＳ 明朝" w:hAnsi="ＭＳ 明朝" w:hint="eastAsia"/>
          <w:szCs w:val="21"/>
        </w:rPr>
        <w:lastRenderedPageBreak/>
        <w:t>様式第４号</w:t>
      </w:r>
      <w:r w:rsidR="00EB0505">
        <w:rPr>
          <w:rFonts w:ascii="ＭＳ 明朝" w:hAnsi="ＭＳ 明朝" w:hint="eastAsia"/>
          <w:szCs w:val="21"/>
        </w:rPr>
        <w:t>の２</w:t>
      </w:r>
      <w:r w:rsidRPr="00F0411C">
        <w:rPr>
          <w:rFonts w:ascii="ＭＳ 明朝" w:hAnsi="ＭＳ 明朝" w:hint="eastAsia"/>
          <w:szCs w:val="21"/>
        </w:rPr>
        <w:t>（裏面）</w:t>
      </w:r>
    </w:p>
    <w:p w14:paraId="690F9E83" w14:textId="77777777" w:rsidR="00763E36" w:rsidRPr="00F0411C" w:rsidRDefault="00763E36" w:rsidP="00763E36">
      <w:pPr>
        <w:spacing w:line="280" w:lineRule="exact"/>
        <w:ind w:rightChars="-338" w:right="-710"/>
        <w:jc w:val="left"/>
        <w:rPr>
          <w:rFonts w:ascii="ＭＳ 明朝" w:hAnsi="ＭＳ 明朝"/>
          <w:szCs w:val="21"/>
        </w:rPr>
      </w:pPr>
    </w:p>
    <w:p w14:paraId="1740EAF3" w14:textId="77777777" w:rsidR="00001541" w:rsidRPr="00F0411C" w:rsidRDefault="00001541"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記入上の注意</w:t>
      </w:r>
    </w:p>
    <w:p w14:paraId="30821A36" w14:textId="77777777" w:rsidR="00001541" w:rsidRPr="00F0411C" w:rsidRDefault="00001541" w:rsidP="00001541">
      <w:pPr>
        <w:spacing w:line="280" w:lineRule="exact"/>
        <w:ind w:left="210" w:rightChars="-338" w:right="-710" w:hangingChars="100" w:hanging="210"/>
        <w:jc w:val="left"/>
        <w:rPr>
          <w:rFonts w:ascii="ＭＳ 明朝" w:hAnsi="ＭＳ 明朝"/>
          <w:szCs w:val="21"/>
        </w:rPr>
      </w:pPr>
    </w:p>
    <w:p w14:paraId="0A344A5C" w14:textId="4577215F" w:rsidR="00001541" w:rsidRPr="00F0411C" w:rsidRDefault="00001541"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１　本様式は、出向先</w:t>
      </w:r>
      <w:r w:rsidR="007E45D2" w:rsidRPr="00F0411C">
        <w:rPr>
          <w:rFonts w:ascii="ＭＳ 明朝" w:hAnsi="ＭＳ 明朝" w:hint="eastAsia"/>
          <w:szCs w:val="21"/>
        </w:rPr>
        <w:t>事業</w:t>
      </w:r>
      <w:r w:rsidR="001433E5" w:rsidRPr="00F0411C">
        <w:rPr>
          <w:rFonts w:ascii="ＭＳ 明朝" w:hAnsi="ＭＳ 明朝" w:hint="eastAsia"/>
          <w:szCs w:val="21"/>
        </w:rPr>
        <w:t>所の事業</w:t>
      </w:r>
      <w:r w:rsidR="007E45D2" w:rsidRPr="00F0411C">
        <w:rPr>
          <w:rFonts w:ascii="ＭＳ 明朝" w:hAnsi="ＭＳ 明朝" w:hint="eastAsia"/>
          <w:szCs w:val="21"/>
        </w:rPr>
        <w:t>主</w:t>
      </w:r>
      <w:r w:rsidRPr="00F0411C">
        <w:rPr>
          <w:rFonts w:ascii="ＭＳ 明朝" w:hAnsi="ＭＳ 明朝" w:hint="eastAsia"/>
          <w:szCs w:val="21"/>
        </w:rPr>
        <w:t>が作成</w:t>
      </w:r>
      <w:r w:rsidR="001433E5" w:rsidRPr="00F0411C">
        <w:rPr>
          <w:rFonts w:ascii="ＭＳ 明朝" w:hAnsi="ＭＳ 明朝" w:hint="eastAsia"/>
          <w:szCs w:val="21"/>
        </w:rPr>
        <w:t>し、出向元事業所の事業主が</w:t>
      </w:r>
      <w:r w:rsidR="00F44218" w:rsidRPr="00F0411C">
        <w:rPr>
          <w:rFonts w:ascii="ＭＳ 明朝" w:hAnsi="ＭＳ 明朝" w:hint="eastAsia"/>
          <w:szCs w:val="21"/>
        </w:rPr>
        <w:t xml:space="preserve">産業雇用安定助成金　</w:t>
      </w:r>
      <w:r w:rsidR="00C35780">
        <w:rPr>
          <w:rFonts w:ascii="ＭＳ 明朝" w:hAnsi="ＭＳ 明朝" w:hint="eastAsia"/>
          <w:szCs w:val="21"/>
        </w:rPr>
        <w:t>（雇用維持支援コース）</w:t>
      </w:r>
      <w:r w:rsidR="001433E5" w:rsidRPr="00F0411C">
        <w:rPr>
          <w:rFonts w:ascii="ＭＳ 明朝" w:hAnsi="ＭＳ 明朝" w:hint="eastAsia"/>
          <w:szCs w:val="21"/>
        </w:rPr>
        <w:t>出向実施計画（変更）届</w:t>
      </w:r>
      <w:r w:rsidR="00763942" w:rsidRPr="00F0411C">
        <w:rPr>
          <w:rFonts w:ascii="ＭＳ 明朝" w:hAnsi="ＭＳ 明朝" w:hint="eastAsia"/>
          <w:szCs w:val="21"/>
        </w:rPr>
        <w:t>（出向元事業主）</w:t>
      </w:r>
      <w:r w:rsidR="001433E5" w:rsidRPr="00F0411C">
        <w:rPr>
          <w:rFonts w:ascii="ＭＳ 明朝" w:hAnsi="ＭＳ 明朝" w:hint="eastAsia"/>
          <w:szCs w:val="21"/>
        </w:rPr>
        <w:t>（様式第１号）</w:t>
      </w:r>
      <w:r w:rsidR="005575A9" w:rsidRPr="005575A9">
        <w:rPr>
          <w:rFonts w:ascii="ＭＳ 明朝" w:hAnsi="ＭＳ 明朝" w:hint="eastAsia"/>
          <w:szCs w:val="21"/>
        </w:rPr>
        <w:t>（</w:t>
      </w:r>
      <w:r w:rsidR="00A2603B" w:rsidRPr="005575A9">
        <w:rPr>
          <w:rFonts w:ascii="ＭＳ 明朝" w:hAnsi="ＭＳ 明朝" w:hint="eastAsia"/>
          <w:bCs/>
          <w:szCs w:val="21"/>
        </w:rPr>
        <w:t>以下「計画届」という。）又は</w:t>
      </w:r>
      <w:r w:rsidR="005575A9" w:rsidRPr="005575A9">
        <w:rPr>
          <w:rFonts w:ascii="ＭＳ 明朝" w:hAnsi="ＭＳ 明朝" w:hint="eastAsia"/>
          <w:bCs/>
          <w:szCs w:val="21"/>
        </w:rPr>
        <w:t>支給</w:t>
      </w:r>
      <w:r w:rsidR="00A2603B" w:rsidRPr="005575A9">
        <w:rPr>
          <w:rFonts w:ascii="ＭＳ 明朝" w:hAnsi="ＭＳ 明朝" w:hint="eastAsia"/>
          <w:bCs/>
          <w:szCs w:val="21"/>
        </w:rPr>
        <w:t>期間延長届</w:t>
      </w:r>
      <w:r w:rsidR="005575A9" w:rsidRPr="005575A9">
        <w:rPr>
          <w:rFonts w:ascii="ＭＳ 明朝" w:hAnsi="ＭＳ 明朝" w:hint="eastAsia"/>
          <w:bCs/>
          <w:szCs w:val="21"/>
        </w:rPr>
        <w:t>（様式延特第１号）</w:t>
      </w:r>
      <w:r w:rsidR="00A2603B" w:rsidRPr="005575A9">
        <w:rPr>
          <w:rFonts w:ascii="ＭＳ 明朝" w:hAnsi="ＭＳ 明朝" w:hint="eastAsia"/>
          <w:bCs/>
          <w:szCs w:val="21"/>
        </w:rPr>
        <w:t>（以下「延長届」という。）</w:t>
      </w:r>
      <w:r w:rsidR="001433E5" w:rsidRPr="00F0411C">
        <w:rPr>
          <w:rFonts w:ascii="ＭＳ 明朝" w:hAnsi="ＭＳ 明朝" w:hint="eastAsia"/>
          <w:szCs w:val="21"/>
        </w:rPr>
        <w:t>に添えて提出</w:t>
      </w:r>
      <w:r w:rsidRPr="00F0411C">
        <w:rPr>
          <w:rFonts w:ascii="ＭＳ 明朝" w:hAnsi="ＭＳ 明朝" w:hint="eastAsia"/>
          <w:szCs w:val="21"/>
        </w:rPr>
        <w:t>してください。</w:t>
      </w:r>
    </w:p>
    <w:p w14:paraId="13155C81"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358A735E" w14:textId="77777777" w:rsidR="00001541" w:rsidRPr="00F0411C" w:rsidRDefault="00763942"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２</w:t>
      </w:r>
      <w:r w:rsidR="00001541" w:rsidRPr="00F0411C">
        <w:rPr>
          <w:rFonts w:ascii="ＭＳ 明朝" w:hAnsi="ＭＳ 明朝" w:hint="eastAsia"/>
          <w:szCs w:val="21"/>
        </w:rPr>
        <w:t xml:space="preserve">　Ａ欄及びＢ欄の各月には、月末の数値を記入して下さい（月末日の離職者数は含みません）。</w:t>
      </w:r>
    </w:p>
    <w:p w14:paraId="7DC3BF9A"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599A66AA" w14:textId="376B1E01" w:rsidR="00001541" w:rsidRPr="00F0411C" w:rsidRDefault="00763942"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３</w:t>
      </w:r>
      <w:r w:rsidR="00001541" w:rsidRPr="00F0411C">
        <w:rPr>
          <w:rFonts w:ascii="ＭＳ 明朝" w:hAnsi="ＭＳ 明朝" w:hint="eastAsia"/>
          <w:szCs w:val="21"/>
        </w:rPr>
        <w:t xml:space="preserve">　②の派遣労働者を受け入れている場合は、派遣先管理台帳</w:t>
      </w:r>
      <w:r w:rsidR="0046705D" w:rsidRPr="00F0411C">
        <w:rPr>
          <w:rFonts w:ascii="ＭＳ 明朝" w:hAnsi="ＭＳ 明朝" w:hint="eastAsia"/>
          <w:szCs w:val="21"/>
        </w:rPr>
        <w:t>の写し等</w:t>
      </w:r>
      <w:r w:rsidR="00567B30" w:rsidRPr="00F0411C">
        <w:rPr>
          <w:rFonts w:ascii="ＭＳ 明朝" w:hAnsi="ＭＳ 明朝" w:hint="eastAsia"/>
          <w:szCs w:val="21"/>
        </w:rPr>
        <w:t>を</w:t>
      </w:r>
      <w:r w:rsidR="00001541" w:rsidRPr="00F0411C">
        <w:rPr>
          <w:rFonts w:ascii="ＭＳ 明朝" w:hAnsi="ＭＳ 明朝" w:hint="eastAsia"/>
          <w:szCs w:val="21"/>
        </w:rPr>
        <w:t>提出して</w:t>
      </w:r>
      <w:r w:rsidR="00567B30" w:rsidRPr="00F0411C">
        <w:rPr>
          <w:rFonts w:ascii="ＭＳ 明朝" w:hAnsi="ＭＳ 明朝" w:hint="eastAsia"/>
          <w:szCs w:val="21"/>
        </w:rPr>
        <w:t>くだ</w:t>
      </w:r>
      <w:r w:rsidR="00001541" w:rsidRPr="00F0411C">
        <w:rPr>
          <w:rFonts w:ascii="ＭＳ 明朝" w:hAnsi="ＭＳ 明朝" w:hint="eastAsia"/>
          <w:szCs w:val="21"/>
        </w:rPr>
        <w:t>さい。</w:t>
      </w:r>
    </w:p>
    <w:p w14:paraId="691A7009" w14:textId="11710D4A" w:rsidR="0046705D" w:rsidRPr="00F0411C" w:rsidRDefault="00567B30"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 xml:space="preserve">　　原則、出向先事業所で受け入れている全員</w:t>
      </w:r>
      <w:r w:rsidR="0046705D" w:rsidRPr="00F0411C">
        <w:rPr>
          <w:rFonts w:ascii="ＭＳ 明朝" w:hAnsi="ＭＳ 明朝" w:hint="eastAsia"/>
          <w:szCs w:val="21"/>
        </w:rPr>
        <w:t>分</w:t>
      </w:r>
      <w:r w:rsidRPr="00F0411C">
        <w:rPr>
          <w:rFonts w:ascii="ＭＳ 明朝" w:hAnsi="ＭＳ 明朝" w:hint="eastAsia"/>
          <w:szCs w:val="21"/>
        </w:rPr>
        <w:t>の派遣先管理台帳</w:t>
      </w:r>
      <w:r w:rsidR="009B5016" w:rsidRPr="00F0411C">
        <w:rPr>
          <w:rFonts w:ascii="ＭＳ 明朝" w:hAnsi="ＭＳ 明朝" w:hint="eastAsia"/>
          <w:szCs w:val="21"/>
        </w:rPr>
        <w:t>の写し等</w:t>
      </w:r>
      <w:r w:rsidRPr="00F0411C">
        <w:rPr>
          <w:rFonts w:ascii="ＭＳ 明朝" w:hAnsi="ＭＳ 明朝" w:hint="eastAsia"/>
          <w:szCs w:val="21"/>
        </w:rPr>
        <w:t>を提出してください。</w:t>
      </w:r>
    </w:p>
    <w:p w14:paraId="6F41B5F0" w14:textId="679A9D21" w:rsidR="0046705D" w:rsidRPr="00F0411C" w:rsidRDefault="00567B30" w:rsidP="00352E1A">
      <w:pPr>
        <w:spacing w:line="280" w:lineRule="exact"/>
        <w:ind w:leftChars="100" w:left="210" w:rightChars="-338" w:right="-710" w:firstLineChars="100" w:firstLine="210"/>
        <w:jc w:val="left"/>
        <w:rPr>
          <w:rFonts w:ascii="ＭＳ 明朝" w:hAnsi="ＭＳ 明朝"/>
          <w:szCs w:val="21"/>
        </w:rPr>
      </w:pPr>
      <w:r w:rsidRPr="00F0411C">
        <w:rPr>
          <w:rFonts w:ascii="ＭＳ 明朝" w:hAnsi="ＭＳ 明朝" w:hint="eastAsia"/>
          <w:szCs w:val="21"/>
        </w:rPr>
        <w:t>ただし、出向先事業所において、</w:t>
      </w:r>
      <w:r w:rsidR="008E2B59" w:rsidRPr="00F0411C">
        <w:rPr>
          <w:rFonts w:ascii="ＭＳ 明朝" w:hAnsi="ＭＳ 明朝" w:hint="eastAsia"/>
          <w:szCs w:val="21"/>
        </w:rPr>
        <w:t>派遣先管理台帳</w:t>
      </w:r>
      <w:r w:rsidR="00F36584" w:rsidRPr="00F0411C">
        <w:rPr>
          <w:rFonts w:ascii="ＭＳ 明朝" w:hAnsi="ＭＳ 明朝" w:hint="eastAsia"/>
          <w:szCs w:val="21"/>
        </w:rPr>
        <w:t>の提出に著しい</w:t>
      </w:r>
      <w:r w:rsidR="008E2B59" w:rsidRPr="00F0411C">
        <w:rPr>
          <w:rFonts w:ascii="ＭＳ 明朝" w:hAnsi="ＭＳ 明朝" w:hint="eastAsia"/>
          <w:szCs w:val="21"/>
        </w:rPr>
        <w:t>時間</w:t>
      </w:r>
      <w:r w:rsidR="00F36584" w:rsidRPr="00F0411C">
        <w:rPr>
          <w:rFonts w:ascii="ＭＳ 明朝" w:hAnsi="ＭＳ 明朝" w:hint="eastAsia"/>
          <w:szCs w:val="21"/>
        </w:rPr>
        <w:t>と</w:t>
      </w:r>
      <w:r w:rsidR="008E2B59" w:rsidRPr="00F0411C">
        <w:rPr>
          <w:rFonts w:ascii="ＭＳ 明朝" w:hAnsi="ＭＳ 明朝" w:hint="eastAsia"/>
          <w:szCs w:val="21"/>
        </w:rPr>
        <w:t>手間を要する等、やむを得ない事情により派遣先管理台帳の提出が困難と認められる場合は、他の書類の提出に替えることができ</w:t>
      </w:r>
      <w:r w:rsidR="0046705D" w:rsidRPr="00F0411C">
        <w:rPr>
          <w:rFonts w:ascii="ＭＳ 明朝" w:hAnsi="ＭＳ 明朝" w:hint="eastAsia"/>
          <w:szCs w:val="21"/>
        </w:rPr>
        <w:t>ます</w:t>
      </w:r>
      <w:r w:rsidR="008E2B59" w:rsidRPr="00F0411C">
        <w:rPr>
          <w:rFonts w:ascii="ＭＳ 明朝" w:hAnsi="ＭＳ 明朝" w:hint="eastAsia"/>
          <w:szCs w:val="21"/>
        </w:rPr>
        <w:t>。</w:t>
      </w:r>
    </w:p>
    <w:p w14:paraId="09F1C20C" w14:textId="3A9446D4" w:rsidR="00567B30" w:rsidRPr="00F0411C" w:rsidRDefault="00567B30" w:rsidP="00352E1A">
      <w:pPr>
        <w:spacing w:line="280" w:lineRule="exact"/>
        <w:ind w:leftChars="100" w:left="210" w:rightChars="-338" w:right="-710" w:firstLineChars="100" w:firstLine="210"/>
        <w:jc w:val="left"/>
        <w:rPr>
          <w:rFonts w:ascii="ＭＳ 明朝" w:hAnsi="ＭＳ 明朝"/>
          <w:szCs w:val="21"/>
        </w:rPr>
      </w:pPr>
    </w:p>
    <w:p w14:paraId="18ED07A3" w14:textId="19B2DDCE" w:rsidR="009F61E9" w:rsidRPr="00F0411C" w:rsidRDefault="00763942" w:rsidP="009F61E9">
      <w:pPr>
        <w:spacing w:line="280" w:lineRule="exact"/>
        <w:ind w:left="210" w:rightChars="-338" w:right="-710" w:hangingChars="100" w:hanging="210"/>
        <w:jc w:val="left"/>
        <w:rPr>
          <w:rFonts w:ascii="ＭＳ 明朝" w:hAnsi="ＭＳ 明朝"/>
          <w:bCs/>
          <w:szCs w:val="21"/>
        </w:rPr>
      </w:pPr>
      <w:r w:rsidRPr="00F0411C">
        <w:rPr>
          <w:rFonts w:ascii="ＭＳ 明朝" w:hAnsi="ＭＳ 明朝" w:hint="eastAsia"/>
          <w:szCs w:val="21"/>
        </w:rPr>
        <w:t>４</w:t>
      </w:r>
      <w:r w:rsidR="00A31DBF" w:rsidRPr="00F0411C">
        <w:rPr>
          <w:rFonts w:ascii="ＭＳ 明朝" w:hAnsi="ＭＳ 明朝" w:hint="eastAsia"/>
          <w:szCs w:val="21"/>
        </w:rPr>
        <w:t xml:space="preserve">　</w:t>
      </w:r>
      <w:r w:rsidR="00EF708F" w:rsidRPr="00F0411C">
        <w:rPr>
          <w:rFonts w:ascii="ＭＳ 明朝" w:hAnsi="ＭＳ 明朝" w:hint="eastAsia"/>
          <w:bCs/>
          <w:szCs w:val="21"/>
        </w:rPr>
        <w:t>雇用量要件の比較については</w:t>
      </w:r>
      <w:r w:rsidR="00EF708F" w:rsidRPr="00F0411C">
        <w:rPr>
          <w:rFonts w:ascii="ＭＳ 明朝" w:hAnsi="ＭＳ 明朝"/>
          <w:bCs/>
          <w:szCs w:val="21"/>
        </w:rPr>
        <w:t>、</w:t>
      </w:r>
      <w:r w:rsidR="00EF708F" w:rsidRPr="00F0411C">
        <w:rPr>
          <w:rFonts w:ascii="ＭＳ 明朝" w:hAnsi="ＭＳ 明朝" w:hint="eastAsia"/>
          <w:bCs/>
          <w:szCs w:val="21"/>
        </w:rPr>
        <w:t>原則、計画届</w:t>
      </w:r>
      <w:r w:rsidR="00A2603B">
        <w:rPr>
          <w:rFonts w:ascii="ＭＳ 明朝" w:hAnsi="ＭＳ 明朝" w:hint="eastAsia"/>
          <w:bCs/>
          <w:szCs w:val="21"/>
        </w:rPr>
        <w:t>又は延長届</w:t>
      </w:r>
      <w:r w:rsidR="00EF708F" w:rsidRPr="00F0411C">
        <w:rPr>
          <w:rFonts w:ascii="ＭＳ 明朝" w:hAnsi="ＭＳ 明朝" w:hint="eastAsia"/>
          <w:bCs/>
          <w:szCs w:val="21"/>
        </w:rPr>
        <w:t>の提出日の属する月の</w:t>
      </w:r>
      <w:r w:rsidR="008D3B92" w:rsidRPr="008D3B92">
        <w:rPr>
          <w:rFonts w:ascii="ＭＳ 明朝" w:hAnsi="ＭＳ 明朝" w:hint="eastAsia"/>
          <w:bCs/>
          <w:szCs w:val="21"/>
        </w:rPr>
        <w:t>前々々月</w:t>
      </w:r>
      <w:r w:rsidR="008D3B92">
        <w:rPr>
          <w:rFonts w:ascii="ＭＳ 明朝" w:hAnsi="ＭＳ 明朝" w:hint="eastAsia"/>
          <w:bCs/>
          <w:szCs w:val="21"/>
        </w:rPr>
        <w:t>から</w:t>
      </w:r>
      <w:r w:rsidR="00EF708F" w:rsidRPr="00F0411C">
        <w:rPr>
          <w:rFonts w:ascii="ＭＳ 明朝" w:hAnsi="ＭＳ 明朝" w:hint="eastAsia"/>
          <w:bCs/>
          <w:szCs w:val="21"/>
        </w:rPr>
        <w:t>前月</w:t>
      </w:r>
      <w:r w:rsidR="0099088D" w:rsidRPr="00F0411C">
        <w:rPr>
          <w:rFonts w:ascii="ＭＳ 明朝" w:hAnsi="ＭＳ 明朝" w:hint="eastAsia"/>
          <w:bCs/>
          <w:szCs w:val="21"/>
        </w:rPr>
        <w:t>の</w:t>
      </w:r>
      <w:r w:rsidR="0044430A" w:rsidRPr="00F0411C">
        <w:rPr>
          <w:rFonts w:ascii="ＭＳ 明朝" w:hAnsi="ＭＳ 明朝" w:hint="eastAsia"/>
          <w:bCs/>
          <w:szCs w:val="21"/>
        </w:rPr>
        <w:t>３</w:t>
      </w:r>
      <w:r w:rsidR="0099088D" w:rsidRPr="00F0411C">
        <w:rPr>
          <w:rFonts w:ascii="ＭＳ 明朝" w:hAnsi="ＭＳ 明朝" w:hint="eastAsia"/>
          <w:bCs/>
          <w:szCs w:val="21"/>
        </w:rPr>
        <w:t>月平均値</w:t>
      </w:r>
      <w:r w:rsidR="00EF708F" w:rsidRPr="00F0411C">
        <w:rPr>
          <w:rFonts w:ascii="ＭＳ 明朝" w:hAnsi="ＭＳ 明朝" w:hint="eastAsia"/>
          <w:bCs/>
          <w:szCs w:val="21"/>
        </w:rPr>
        <w:t>と、前年同期との比較により行うものとするが、雇用</w:t>
      </w:r>
      <w:r w:rsidR="00EF708F" w:rsidRPr="00F0411C">
        <w:rPr>
          <w:rFonts w:ascii="ＭＳ 明朝" w:hAnsi="ＭＳ 明朝"/>
          <w:bCs/>
          <w:szCs w:val="21"/>
        </w:rPr>
        <w:t>指標について前年同</w:t>
      </w:r>
      <w:r w:rsidR="00EF708F" w:rsidRPr="00F0411C">
        <w:rPr>
          <w:rFonts w:ascii="ＭＳ 明朝" w:hAnsi="ＭＳ 明朝" w:hint="eastAsia"/>
          <w:bCs/>
          <w:szCs w:val="21"/>
        </w:rPr>
        <w:t>期</w:t>
      </w:r>
      <w:r w:rsidR="00EF708F" w:rsidRPr="00F0411C">
        <w:rPr>
          <w:rFonts w:ascii="ＭＳ 明朝" w:hAnsi="ＭＳ 明朝"/>
          <w:bCs/>
          <w:szCs w:val="21"/>
        </w:rPr>
        <w:t>と比較</w:t>
      </w:r>
      <w:r w:rsidR="00EF708F" w:rsidRPr="00F0411C">
        <w:rPr>
          <w:rFonts w:ascii="ＭＳ 明朝" w:hAnsi="ＭＳ 明朝" w:hint="eastAsia"/>
          <w:bCs/>
          <w:szCs w:val="21"/>
        </w:rPr>
        <w:t>することが適当ではないと認められる</w:t>
      </w:r>
      <w:r w:rsidR="00EF708F" w:rsidRPr="00F0411C">
        <w:rPr>
          <w:rFonts w:ascii="ＭＳ 明朝" w:hAnsi="ＭＳ 明朝"/>
          <w:bCs/>
          <w:szCs w:val="21"/>
        </w:rPr>
        <w:t>場合</w:t>
      </w:r>
      <w:r w:rsidR="00EF708F" w:rsidRPr="00F0411C">
        <w:rPr>
          <w:rFonts w:ascii="ＭＳ 明朝" w:hAnsi="ＭＳ 明朝" w:hint="eastAsia"/>
          <w:bCs/>
          <w:szCs w:val="21"/>
        </w:rPr>
        <w:t>（雇用</w:t>
      </w:r>
      <w:r w:rsidR="00EF708F" w:rsidRPr="00F0411C">
        <w:rPr>
          <w:rFonts w:ascii="ＭＳ 明朝" w:hAnsi="ＭＳ 明朝"/>
          <w:bCs/>
          <w:szCs w:val="21"/>
        </w:rPr>
        <w:t>指標について前年同期と比較できない場合</w:t>
      </w:r>
      <w:r w:rsidR="009F61E9" w:rsidRPr="00F0411C">
        <w:rPr>
          <w:rFonts w:ascii="ＭＳ 明朝" w:hAnsi="ＭＳ 明朝" w:hint="eastAsia"/>
          <w:bCs/>
          <w:szCs w:val="21"/>
        </w:rPr>
        <w:t>に限る</w:t>
      </w:r>
      <w:r w:rsidR="00EF708F" w:rsidRPr="00F0411C">
        <w:rPr>
          <w:rFonts w:ascii="ＭＳ 明朝" w:hAnsi="ＭＳ 明朝" w:hint="eastAsia"/>
          <w:bCs/>
          <w:szCs w:val="21"/>
        </w:rPr>
        <w:t>。）</w:t>
      </w:r>
      <w:r w:rsidR="00EF708F" w:rsidRPr="00F0411C">
        <w:rPr>
          <w:rFonts w:ascii="ＭＳ 明朝" w:hAnsi="ＭＳ 明朝"/>
          <w:bCs/>
          <w:szCs w:val="21"/>
        </w:rPr>
        <w:t>は、</w:t>
      </w:r>
      <w:r w:rsidR="009F61E9" w:rsidRPr="00F0411C">
        <w:rPr>
          <w:rFonts w:ascii="ＭＳ 明朝" w:hAnsi="ＭＳ 明朝" w:hint="eastAsia"/>
          <w:bCs/>
          <w:szCs w:val="21"/>
        </w:rPr>
        <w:t>次の①</w:t>
      </w:r>
      <w:r w:rsidR="0044430A" w:rsidRPr="00F0411C">
        <w:rPr>
          <w:rFonts w:ascii="ＭＳ 明朝" w:hAnsi="ＭＳ 明朝" w:hint="eastAsia"/>
          <w:bCs/>
          <w:szCs w:val="21"/>
        </w:rPr>
        <w:t>により</w:t>
      </w:r>
      <w:r w:rsidR="009F61E9" w:rsidRPr="00F0411C">
        <w:rPr>
          <w:rFonts w:ascii="ＭＳ 明朝" w:hAnsi="ＭＳ 明朝" w:hint="eastAsia"/>
          <w:bCs/>
          <w:szCs w:val="21"/>
        </w:rPr>
        <w:t>比較することができます。</w:t>
      </w:r>
    </w:p>
    <w:p w14:paraId="584ABCA0" w14:textId="5E90C3D7" w:rsidR="00161015" w:rsidRPr="00F0411C" w:rsidRDefault="009F61E9" w:rsidP="00161015">
      <w:pPr>
        <w:spacing w:line="280" w:lineRule="exact"/>
        <w:ind w:leftChars="100" w:left="410" w:rightChars="-338" w:right="-710" w:hangingChars="100" w:hanging="200"/>
        <w:jc w:val="left"/>
        <w:rPr>
          <w:rFonts w:ascii="ＭＳ 明朝" w:hAnsi="ＭＳ 明朝"/>
          <w:bCs/>
          <w:sz w:val="20"/>
          <w:szCs w:val="20"/>
        </w:rPr>
      </w:pPr>
      <w:r w:rsidRPr="00F0411C">
        <w:rPr>
          <w:rFonts w:ascii="ＭＳ 明朝" w:hAnsi="ＭＳ 明朝" w:hint="eastAsia"/>
          <w:sz w:val="20"/>
          <w:szCs w:val="20"/>
        </w:rPr>
        <w:t>①</w:t>
      </w:r>
      <w:r w:rsidR="00161015" w:rsidRPr="00F0411C">
        <w:rPr>
          <w:rFonts w:ascii="ＭＳ 明朝" w:hAnsi="ＭＳ 明朝" w:hint="eastAsia"/>
          <w:sz w:val="20"/>
          <w:szCs w:val="20"/>
        </w:rPr>
        <w:t xml:space="preserve">　</w:t>
      </w:r>
      <w:r w:rsidR="00161015" w:rsidRPr="00F0411C">
        <w:rPr>
          <w:rFonts w:ascii="ＭＳ 明朝" w:hAnsi="ＭＳ 明朝" w:hint="eastAsia"/>
          <w:bCs/>
          <w:sz w:val="20"/>
          <w:szCs w:val="20"/>
        </w:rPr>
        <w:t>計画届</w:t>
      </w:r>
      <w:r w:rsidR="00A2603B">
        <w:rPr>
          <w:rFonts w:ascii="ＭＳ 明朝" w:hAnsi="ＭＳ 明朝" w:hint="eastAsia"/>
          <w:bCs/>
          <w:szCs w:val="21"/>
        </w:rPr>
        <w:t>又は延長届</w:t>
      </w:r>
      <w:r w:rsidR="00161015" w:rsidRPr="00F0411C">
        <w:rPr>
          <w:rFonts w:ascii="ＭＳ 明朝" w:hAnsi="ＭＳ 明朝" w:hint="eastAsia"/>
          <w:bCs/>
          <w:sz w:val="20"/>
          <w:szCs w:val="20"/>
        </w:rPr>
        <w:t>の提出日の属する月の前月の値が事業の開始期または、立ち上げ期等によりその他の比較月（ただし、計画届の提出日の属する月の前々月から直近1年間の指標とする。）を用いることが適切だと認められる１か月（雇用保険適用事業所設置後であって</w:t>
      </w:r>
      <w:r w:rsidR="00F84AA4" w:rsidRPr="00F84AA4">
        <w:rPr>
          <w:rFonts w:ascii="ＭＳ 明朝" w:hAnsi="ＭＳ 明朝" w:hint="eastAsia"/>
          <w:bCs/>
          <w:sz w:val="20"/>
          <w:szCs w:val="20"/>
        </w:rPr>
        <w:t>雇用保険被保険者</w:t>
      </w:r>
      <w:r w:rsidR="00161015" w:rsidRPr="00F0411C">
        <w:rPr>
          <w:rFonts w:ascii="ＭＳ 明朝" w:hAnsi="ＭＳ 明朝" w:hint="eastAsia"/>
          <w:bCs/>
          <w:sz w:val="20"/>
          <w:szCs w:val="20"/>
        </w:rPr>
        <w:t>を雇用している場合に限る。）により行う</w:t>
      </w:r>
    </w:p>
    <w:p w14:paraId="463319BF" w14:textId="7DF3F9E1" w:rsidR="00A31DBF" w:rsidRPr="00F0411C" w:rsidRDefault="00C8172C" w:rsidP="00A31DBF">
      <w:pPr>
        <w:spacing w:line="280" w:lineRule="exact"/>
        <w:ind w:leftChars="135" w:left="283" w:rightChars="-338" w:right="-710" w:firstLineChars="65" w:firstLine="136"/>
        <w:jc w:val="left"/>
        <w:rPr>
          <w:rFonts w:ascii="ＭＳ 明朝" w:hAnsi="ＭＳ 明朝"/>
          <w:bCs/>
          <w:szCs w:val="21"/>
        </w:rPr>
      </w:pPr>
      <w:r w:rsidRPr="00F0411C">
        <w:rPr>
          <w:rFonts w:ascii="ＭＳ 明朝" w:hAnsi="ＭＳ 明朝" w:hint="eastAsia"/>
          <w:bCs/>
          <w:szCs w:val="21"/>
        </w:rPr>
        <w:t>計画届</w:t>
      </w:r>
      <w:r w:rsidR="00A2603B">
        <w:rPr>
          <w:rFonts w:ascii="ＭＳ 明朝" w:hAnsi="ＭＳ 明朝" w:hint="eastAsia"/>
          <w:bCs/>
          <w:szCs w:val="21"/>
        </w:rPr>
        <w:t>又は延長届</w:t>
      </w:r>
      <w:r w:rsidRPr="00F0411C">
        <w:rPr>
          <w:rFonts w:ascii="ＭＳ 明朝" w:hAnsi="ＭＳ 明朝" w:hint="eastAsia"/>
          <w:bCs/>
          <w:szCs w:val="21"/>
        </w:rPr>
        <w:t>の提出日の属する月の</w:t>
      </w:r>
      <w:r w:rsidR="008D3B92" w:rsidRPr="008D3B92">
        <w:rPr>
          <w:rFonts w:ascii="ＭＳ 明朝" w:hAnsi="ＭＳ 明朝" w:hint="eastAsia"/>
          <w:bCs/>
          <w:szCs w:val="21"/>
        </w:rPr>
        <w:t>前々々月</w:t>
      </w:r>
      <w:r w:rsidR="008D3B92">
        <w:rPr>
          <w:rFonts w:ascii="ＭＳ 明朝" w:hAnsi="ＭＳ 明朝" w:hint="eastAsia"/>
          <w:bCs/>
          <w:szCs w:val="21"/>
        </w:rPr>
        <w:t>から</w:t>
      </w:r>
      <w:r w:rsidRPr="00F0411C">
        <w:rPr>
          <w:rFonts w:ascii="ＭＳ 明朝" w:hAnsi="ＭＳ 明朝" w:hint="eastAsia"/>
          <w:bCs/>
          <w:szCs w:val="21"/>
        </w:rPr>
        <w:t>前月の</w:t>
      </w:r>
      <w:r w:rsidR="0044430A" w:rsidRPr="00F0411C">
        <w:rPr>
          <w:rFonts w:ascii="ＭＳ 明朝" w:hAnsi="ＭＳ 明朝" w:hint="eastAsia"/>
          <w:bCs/>
          <w:szCs w:val="21"/>
        </w:rPr>
        <w:t>３</w:t>
      </w:r>
      <w:r w:rsidRPr="00F0411C">
        <w:rPr>
          <w:rFonts w:ascii="ＭＳ 明朝" w:hAnsi="ＭＳ 明朝" w:hint="eastAsia"/>
          <w:bCs/>
          <w:szCs w:val="21"/>
        </w:rPr>
        <w:t>月平均値と、前年同期との比較を</w:t>
      </w:r>
      <w:r w:rsidR="00A31DBF" w:rsidRPr="00F0411C">
        <w:rPr>
          <w:rFonts w:ascii="ＭＳ 明朝" w:hAnsi="ＭＳ 明朝" w:hint="eastAsia"/>
          <w:bCs/>
          <w:szCs w:val="21"/>
        </w:rPr>
        <w:t>した事業主はⅠの表に、</w:t>
      </w:r>
      <w:r w:rsidR="0044430A" w:rsidRPr="00F0411C">
        <w:rPr>
          <w:rFonts w:ascii="ＭＳ 明朝" w:hAnsi="ＭＳ 明朝" w:hint="eastAsia"/>
          <w:bCs/>
          <w:szCs w:val="21"/>
        </w:rPr>
        <w:t>①</w:t>
      </w:r>
      <w:r w:rsidR="00A31DBF" w:rsidRPr="00F0411C">
        <w:rPr>
          <w:rFonts w:ascii="ＭＳ 明朝" w:hAnsi="ＭＳ 明朝" w:hint="eastAsia"/>
          <w:bCs/>
          <w:szCs w:val="21"/>
        </w:rPr>
        <w:t>の方法で比較した事業主はⅡの表に記載してください。</w:t>
      </w:r>
    </w:p>
    <w:p w14:paraId="316F8323"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1E06ABE3" w14:textId="3432B837" w:rsidR="00001541" w:rsidRPr="00F0411C" w:rsidRDefault="00763942"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５</w:t>
      </w:r>
      <w:r w:rsidR="00001541" w:rsidRPr="00F0411C">
        <w:rPr>
          <w:rFonts w:ascii="ＭＳ 明朝" w:hAnsi="ＭＳ 明朝" w:hint="eastAsia"/>
          <w:szCs w:val="21"/>
        </w:rPr>
        <w:t xml:space="preserve">　④に端数が生じる場合は切り捨てて下さい。</w:t>
      </w:r>
    </w:p>
    <w:p w14:paraId="00FCD299" w14:textId="77777777" w:rsidR="00EF708F" w:rsidRPr="00F0411C" w:rsidRDefault="00EF708F" w:rsidP="00001541">
      <w:pPr>
        <w:spacing w:line="280" w:lineRule="exact"/>
        <w:ind w:left="210" w:rightChars="-338" w:right="-710" w:hangingChars="100" w:hanging="210"/>
        <w:jc w:val="left"/>
        <w:rPr>
          <w:rFonts w:ascii="ＭＳ 明朝" w:hAnsi="ＭＳ 明朝"/>
          <w:szCs w:val="21"/>
        </w:rPr>
      </w:pPr>
    </w:p>
    <w:p w14:paraId="7E27F4B8" w14:textId="6820201F" w:rsidR="00271F30" w:rsidRPr="00F0411C" w:rsidRDefault="0046705D"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６</w:t>
      </w:r>
      <w:r w:rsidR="00271F30" w:rsidRPr="00F0411C">
        <w:rPr>
          <w:rFonts w:ascii="ＭＳ 明朝" w:hAnsi="ＭＳ 明朝" w:hint="eastAsia"/>
          <w:szCs w:val="21"/>
        </w:rPr>
        <w:t xml:space="preserve">　本様式における雇用指標の確認は、</w:t>
      </w:r>
      <w:r w:rsidR="00A37642" w:rsidRPr="00A37642">
        <w:rPr>
          <w:rFonts w:ascii="ＭＳ 明朝" w:hAnsi="ＭＳ 明朝" w:hint="eastAsia"/>
          <w:szCs w:val="20"/>
        </w:rPr>
        <w:t>計画届の変更を届け出る際に、様式第１号別紙１</w:t>
      </w:r>
      <w:r w:rsidR="00790C2F">
        <w:rPr>
          <w:rFonts w:ascii="ＭＳ 明朝" w:hAnsi="ＭＳ 明朝" w:hint="eastAsia"/>
          <w:szCs w:val="20"/>
        </w:rPr>
        <w:t>または様式公特第1号別紙１</w:t>
      </w:r>
      <w:r w:rsidR="0014438B">
        <w:rPr>
          <w:rFonts w:ascii="ＭＳ 明朝" w:hAnsi="ＭＳ 明朝" w:hint="eastAsia"/>
          <w:szCs w:val="20"/>
        </w:rPr>
        <w:t>①</w:t>
      </w:r>
      <w:r w:rsidR="00A37642" w:rsidRPr="00A37642">
        <w:rPr>
          <w:rFonts w:ascii="ＭＳ 明朝" w:hAnsi="ＭＳ 明朝" w:hint="eastAsia"/>
          <w:szCs w:val="20"/>
        </w:rPr>
        <w:t>(２－１)欄の審査対象期間の末日が、同様式</w:t>
      </w:r>
      <w:r w:rsidR="0014438B">
        <w:rPr>
          <w:rFonts w:ascii="ＭＳ 明朝" w:hAnsi="ＭＳ 明朝" w:hint="eastAsia"/>
          <w:szCs w:val="20"/>
        </w:rPr>
        <w:t>①</w:t>
      </w:r>
      <w:r w:rsidR="00A37642" w:rsidRPr="00A37642">
        <w:rPr>
          <w:rFonts w:ascii="ＭＳ 明朝" w:hAnsi="ＭＳ 明朝" w:hint="eastAsia"/>
          <w:szCs w:val="20"/>
        </w:rPr>
        <w:t>(２－２)欄の審査対象期間（前回提出時）の末日を超えている場合に</w:t>
      </w:r>
      <w:r w:rsidR="00271F30" w:rsidRPr="00F0411C">
        <w:rPr>
          <w:rFonts w:ascii="ＭＳ 明朝" w:hAnsi="ＭＳ 明朝" w:hint="eastAsia"/>
          <w:szCs w:val="21"/>
        </w:rPr>
        <w:t>、改めて確認が必要となります。</w:t>
      </w:r>
      <w:r w:rsidR="00B0158E">
        <w:rPr>
          <w:rFonts w:ascii="ＭＳ 明朝" w:hAnsi="ＭＳ 明朝" w:hint="eastAsia"/>
          <w:szCs w:val="20"/>
        </w:rPr>
        <w:t>また、令和４年８月１</w:t>
      </w:r>
      <w:r w:rsidR="00A37642" w:rsidRPr="00A37642">
        <w:rPr>
          <w:rFonts w:ascii="ＭＳ 明朝" w:hAnsi="ＭＳ 明朝" w:hint="eastAsia"/>
          <w:szCs w:val="20"/>
        </w:rPr>
        <w:t>日以降最初に、出向労働者数の増加又は出向期間の延長に係る変更を届け出る場合は、対象労働者の出向終了日に関わらず確認が必要となります。</w:t>
      </w:r>
    </w:p>
    <w:p w14:paraId="5DE43F70" w14:textId="6D9A9801" w:rsidR="00271F30" w:rsidRPr="00F0411C" w:rsidRDefault="00271F30" w:rsidP="00001541">
      <w:pPr>
        <w:spacing w:line="280" w:lineRule="exact"/>
        <w:ind w:left="210" w:rightChars="-338" w:right="-710" w:hangingChars="100" w:hanging="210"/>
        <w:jc w:val="left"/>
        <w:rPr>
          <w:rFonts w:ascii="ＭＳ 明朝" w:hAnsi="ＭＳ 明朝"/>
          <w:szCs w:val="21"/>
        </w:rPr>
      </w:pPr>
    </w:p>
    <w:p w14:paraId="5EC65712" w14:textId="60F46054" w:rsidR="0046705D" w:rsidRPr="00F0411C" w:rsidRDefault="0046705D" w:rsidP="00001541">
      <w:pPr>
        <w:spacing w:line="280" w:lineRule="exact"/>
        <w:ind w:left="210" w:rightChars="-338" w:right="-710" w:hangingChars="100" w:hanging="210"/>
        <w:jc w:val="left"/>
        <w:rPr>
          <w:rFonts w:ascii="ＭＳ 明朝" w:hAnsi="ＭＳ 明朝"/>
          <w:szCs w:val="21"/>
        </w:rPr>
      </w:pPr>
      <w:r w:rsidRPr="00F0411C">
        <w:rPr>
          <w:rFonts w:ascii="ＭＳ 明朝" w:hAnsi="ＭＳ 明朝" w:hint="eastAsia"/>
          <w:szCs w:val="21"/>
        </w:rPr>
        <w:t>７　※欄には記入しないでください。</w:t>
      </w:r>
    </w:p>
    <w:p w14:paraId="03165C88" w14:textId="77777777" w:rsidR="0046705D" w:rsidRPr="00F0411C" w:rsidRDefault="0046705D" w:rsidP="00001541">
      <w:pPr>
        <w:spacing w:line="280" w:lineRule="exact"/>
        <w:ind w:left="210" w:rightChars="-338" w:right="-710" w:hangingChars="100" w:hanging="210"/>
        <w:jc w:val="left"/>
        <w:rPr>
          <w:rFonts w:ascii="ＭＳ 明朝" w:hAnsi="ＭＳ 明朝"/>
          <w:szCs w:val="21"/>
        </w:rPr>
      </w:pPr>
    </w:p>
    <w:p w14:paraId="1B8CE29A" w14:textId="0F3B4D64" w:rsidR="00A165F5" w:rsidRPr="00F0411C" w:rsidRDefault="00F762CC" w:rsidP="00001541">
      <w:pPr>
        <w:spacing w:line="280" w:lineRule="exact"/>
        <w:ind w:left="210" w:rightChars="-338" w:right="-710" w:hangingChars="100" w:hanging="210"/>
        <w:jc w:val="left"/>
        <w:rPr>
          <w:rFonts w:ascii="ＭＳ ゴシック" w:eastAsia="ＭＳ ゴシック" w:hAnsi="ＭＳ ゴシック"/>
          <w:szCs w:val="21"/>
        </w:rPr>
      </w:pPr>
      <w:r w:rsidRPr="00F0411C">
        <w:rPr>
          <w:rFonts w:ascii="ＭＳ 明朝" w:hAnsi="ＭＳ 明朝" w:hint="eastAsia"/>
          <w:szCs w:val="21"/>
        </w:rPr>
        <w:t>８</w:t>
      </w:r>
      <w:r w:rsidR="00001541" w:rsidRPr="00F0411C">
        <w:rPr>
          <w:rFonts w:ascii="ＭＳ 明朝" w:hAnsi="ＭＳ 明朝" w:hint="eastAsia"/>
          <w:szCs w:val="21"/>
        </w:rPr>
        <w:t xml:space="preserve">　労働局が行う雇用指標の確認に係る調査に当たって、提出いただいた派遣先管理台帳を使用させていただくことがありますので、従業員の方に、あらかじめその旨御説明いただき、ご理解いただいた上での申請をお願いいたします。</w:t>
      </w:r>
    </w:p>
    <w:p w14:paraId="06DDDC41"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085766D5" w14:textId="3B69C97E" w:rsidR="00D07CE8" w:rsidRPr="00F0411C" w:rsidRDefault="0046705D" w:rsidP="00D07CE8">
      <w:pPr>
        <w:spacing w:line="280" w:lineRule="exact"/>
        <w:ind w:left="210" w:rightChars="-338" w:right="-710" w:hangingChars="100" w:hanging="210"/>
        <w:jc w:val="left"/>
        <w:rPr>
          <w:rFonts w:ascii="ＭＳ 明朝" w:hAnsi="ＭＳ 明朝"/>
          <w:bCs/>
          <w:szCs w:val="21"/>
        </w:rPr>
      </w:pPr>
      <w:r w:rsidRPr="00F0411C">
        <w:rPr>
          <w:rFonts w:ascii="ＭＳ 明朝" w:hAnsi="ＭＳ 明朝" w:hint="eastAsia"/>
          <w:bCs/>
          <w:szCs w:val="21"/>
        </w:rPr>
        <w:t>９　雇用指標の減少が、新型コロナウイルス感染症の影響によるやむを得ない事情による場合等については、要件を満たすものと判断される場合があります。やむを得ない事情の例については、「産業雇用安定助成金</w:t>
      </w:r>
      <w:r w:rsidR="00C35780">
        <w:rPr>
          <w:rFonts w:ascii="ＭＳ 明朝" w:hAnsi="ＭＳ 明朝" w:hint="eastAsia"/>
          <w:bCs/>
          <w:szCs w:val="21"/>
        </w:rPr>
        <w:t>（雇用維持支援コース）</w:t>
      </w:r>
      <w:r w:rsidRPr="00F0411C">
        <w:rPr>
          <w:rFonts w:ascii="ＭＳ 明朝" w:hAnsi="ＭＳ 明朝" w:hint="eastAsia"/>
          <w:bCs/>
          <w:szCs w:val="21"/>
        </w:rPr>
        <w:t>ガイドブック」を参照してください。</w:t>
      </w:r>
    </w:p>
    <w:p w14:paraId="1C10BC38"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491164B8"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3B51BF69"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4A28ED72"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1F2A0123"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p w14:paraId="297A6393" w14:textId="77777777" w:rsidR="00D07CE8" w:rsidRPr="00F0411C" w:rsidRDefault="00D07CE8" w:rsidP="00D07CE8">
      <w:pPr>
        <w:spacing w:line="280" w:lineRule="exact"/>
        <w:ind w:left="210" w:rightChars="-338" w:right="-710" w:hangingChars="100" w:hanging="210"/>
        <w:jc w:val="left"/>
        <w:rPr>
          <w:rFonts w:ascii="ＭＳ ゴシック" w:eastAsia="ＭＳ ゴシック" w:hAnsi="ＭＳ ゴシック"/>
          <w:bCs/>
          <w:szCs w:val="21"/>
        </w:rPr>
      </w:pPr>
    </w:p>
    <w:sectPr w:rsidR="00D07CE8" w:rsidRPr="00F0411C" w:rsidSect="00625DEE">
      <w:pgSz w:w="11906" w:h="16838"/>
      <w:pgMar w:top="357" w:right="1701" w:bottom="357" w:left="1701" w:header="680"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272AB" w14:textId="77777777" w:rsidR="001714C6" w:rsidRDefault="001714C6" w:rsidP="00777187">
      <w:r>
        <w:separator/>
      </w:r>
    </w:p>
  </w:endnote>
  <w:endnote w:type="continuationSeparator" w:id="0">
    <w:p w14:paraId="34821457" w14:textId="77777777" w:rsidR="001714C6" w:rsidRDefault="001714C6" w:rsidP="0077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6BB89" w14:textId="77777777" w:rsidR="001714C6" w:rsidRDefault="001714C6" w:rsidP="00777187">
      <w:r>
        <w:separator/>
      </w:r>
    </w:p>
  </w:footnote>
  <w:footnote w:type="continuationSeparator" w:id="0">
    <w:p w14:paraId="57859431" w14:textId="77777777" w:rsidR="001714C6" w:rsidRDefault="001714C6" w:rsidP="00777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7"/>
  <w:displayHorizontalDrawingGridEvery w:val="0"/>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1541"/>
    <w:rsid w:val="0001221B"/>
    <w:rsid w:val="00020DA8"/>
    <w:rsid w:val="00025EBF"/>
    <w:rsid w:val="00032513"/>
    <w:rsid w:val="00037F94"/>
    <w:rsid w:val="00041E88"/>
    <w:rsid w:val="00042755"/>
    <w:rsid w:val="000522D3"/>
    <w:rsid w:val="000551E4"/>
    <w:rsid w:val="00061DD4"/>
    <w:rsid w:val="00070160"/>
    <w:rsid w:val="00093373"/>
    <w:rsid w:val="000A02CB"/>
    <w:rsid w:val="000A6849"/>
    <w:rsid w:val="000A7E40"/>
    <w:rsid w:val="000C6264"/>
    <w:rsid w:val="000D4EEB"/>
    <w:rsid w:val="000D5A67"/>
    <w:rsid w:val="000E5DC0"/>
    <w:rsid w:val="000E5F97"/>
    <w:rsid w:val="000E712A"/>
    <w:rsid w:val="00112C6C"/>
    <w:rsid w:val="00120EAE"/>
    <w:rsid w:val="00121BD8"/>
    <w:rsid w:val="001426EF"/>
    <w:rsid w:val="001433E5"/>
    <w:rsid w:val="0014438B"/>
    <w:rsid w:val="001453CC"/>
    <w:rsid w:val="00147892"/>
    <w:rsid w:val="001567D6"/>
    <w:rsid w:val="00161015"/>
    <w:rsid w:val="0016438B"/>
    <w:rsid w:val="001650A6"/>
    <w:rsid w:val="001714C6"/>
    <w:rsid w:val="00180E1D"/>
    <w:rsid w:val="0018355B"/>
    <w:rsid w:val="001B40A7"/>
    <w:rsid w:val="001E4773"/>
    <w:rsid w:val="0020782A"/>
    <w:rsid w:val="00213537"/>
    <w:rsid w:val="002577B6"/>
    <w:rsid w:val="00257C0B"/>
    <w:rsid w:val="00271F30"/>
    <w:rsid w:val="00283538"/>
    <w:rsid w:val="00291093"/>
    <w:rsid w:val="00291150"/>
    <w:rsid w:val="00292F59"/>
    <w:rsid w:val="002A4564"/>
    <w:rsid w:val="002B0439"/>
    <w:rsid w:val="002B38EE"/>
    <w:rsid w:val="002B78BF"/>
    <w:rsid w:val="002C3D47"/>
    <w:rsid w:val="002D2BE9"/>
    <w:rsid w:val="002D3387"/>
    <w:rsid w:val="003047C9"/>
    <w:rsid w:val="00310AE8"/>
    <w:rsid w:val="00317BB0"/>
    <w:rsid w:val="00321633"/>
    <w:rsid w:val="00325134"/>
    <w:rsid w:val="00335EA0"/>
    <w:rsid w:val="00336931"/>
    <w:rsid w:val="003374B2"/>
    <w:rsid w:val="00344727"/>
    <w:rsid w:val="0035153A"/>
    <w:rsid w:val="00352E1A"/>
    <w:rsid w:val="00354A15"/>
    <w:rsid w:val="00362D87"/>
    <w:rsid w:val="00376D5F"/>
    <w:rsid w:val="003905AA"/>
    <w:rsid w:val="0039136B"/>
    <w:rsid w:val="00393084"/>
    <w:rsid w:val="003A757F"/>
    <w:rsid w:val="003F260A"/>
    <w:rsid w:val="004011AD"/>
    <w:rsid w:val="00404061"/>
    <w:rsid w:val="00412467"/>
    <w:rsid w:val="00417223"/>
    <w:rsid w:val="0044430A"/>
    <w:rsid w:val="00454D2B"/>
    <w:rsid w:val="004604A9"/>
    <w:rsid w:val="004635B8"/>
    <w:rsid w:val="0046705D"/>
    <w:rsid w:val="0047652E"/>
    <w:rsid w:val="004932FD"/>
    <w:rsid w:val="004A35CA"/>
    <w:rsid w:val="004B52F7"/>
    <w:rsid w:val="004C797A"/>
    <w:rsid w:val="0050149C"/>
    <w:rsid w:val="005058CB"/>
    <w:rsid w:val="00505D77"/>
    <w:rsid w:val="00506A3F"/>
    <w:rsid w:val="0052570F"/>
    <w:rsid w:val="00531A72"/>
    <w:rsid w:val="00555562"/>
    <w:rsid w:val="005575A9"/>
    <w:rsid w:val="00562C41"/>
    <w:rsid w:val="00567B30"/>
    <w:rsid w:val="00583BE6"/>
    <w:rsid w:val="0058459C"/>
    <w:rsid w:val="005C36D0"/>
    <w:rsid w:val="005C3A7D"/>
    <w:rsid w:val="005C5F4B"/>
    <w:rsid w:val="005E5811"/>
    <w:rsid w:val="005F289E"/>
    <w:rsid w:val="005F3517"/>
    <w:rsid w:val="005F5B0F"/>
    <w:rsid w:val="0061085F"/>
    <w:rsid w:val="00614C26"/>
    <w:rsid w:val="00621C89"/>
    <w:rsid w:val="00625DEE"/>
    <w:rsid w:val="0064143B"/>
    <w:rsid w:val="00655552"/>
    <w:rsid w:val="00670C28"/>
    <w:rsid w:val="00696974"/>
    <w:rsid w:val="006A5CAD"/>
    <w:rsid w:val="006B341B"/>
    <w:rsid w:val="006E3623"/>
    <w:rsid w:val="006E3CA2"/>
    <w:rsid w:val="006F3A07"/>
    <w:rsid w:val="006F40AB"/>
    <w:rsid w:val="006F4F1B"/>
    <w:rsid w:val="00701F11"/>
    <w:rsid w:val="00703E68"/>
    <w:rsid w:val="007067C9"/>
    <w:rsid w:val="00712472"/>
    <w:rsid w:val="007156C8"/>
    <w:rsid w:val="00733E34"/>
    <w:rsid w:val="007414E7"/>
    <w:rsid w:val="007434CE"/>
    <w:rsid w:val="00746BAF"/>
    <w:rsid w:val="00754C9B"/>
    <w:rsid w:val="00763942"/>
    <w:rsid w:val="00763E36"/>
    <w:rsid w:val="00777187"/>
    <w:rsid w:val="00790C2F"/>
    <w:rsid w:val="00792FBF"/>
    <w:rsid w:val="007A341D"/>
    <w:rsid w:val="007A4AB2"/>
    <w:rsid w:val="007A5704"/>
    <w:rsid w:val="007B12CC"/>
    <w:rsid w:val="007E1690"/>
    <w:rsid w:val="007E38D5"/>
    <w:rsid w:val="007E45D2"/>
    <w:rsid w:val="007F5747"/>
    <w:rsid w:val="0081606E"/>
    <w:rsid w:val="00816360"/>
    <w:rsid w:val="008252FA"/>
    <w:rsid w:val="00826502"/>
    <w:rsid w:val="0085648B"/>
    <w:rsid w:val="008774D6"/>
    <w:rsid w:val="00882270"/>
    <w:rsid w:val="008A6534"/>
    <w:rsid w:val="008B3E26"/>
    <w:rsid w:val="008B58A5"/>
    <w:rsid w:val="008D3B92"/>
    <w:rsid w:val="008D732A"/>
    <w:rsid w:val="008E2B59"/>
    <w:rsid w:val="008E6DDC"/>
    <w:rsid w:val="008F18D4"/>
    <w:rsid w:val="008F7814"/>
    <w:rsid w:val="009028BA"/>
    <w:rsid w:val="00904BAB"/>
    <w:rsid w:val="00907371"/>
    <w:rsid w:val="009149BC"/>
    <w:rsid w:val="009230BF"/>
    <w:rsid w:val="00931A89"/>
    <w:rsid w:val="00931ECE"/>
    <w:rsid w:val="00932A06"/>
    <w:rsid w:val="0093672B"/>
    <w:rsid w:val="00951509"/>
    <w:rsid w:val="00964FE6"/>
    <w:rsid w:val="00966109"/>
    <w:rsid w:val="0097679D"/>
    <w:rsid w:val="0099088D"/>
    <w:rsid w:val="009B5016"/>
    <w:rsid w:val="009C5197"/>
    <w:rsid w:val="009C7B68"/>
    <w:rsid w:val="009D1CD6"/>
    <w:rsid w:val="009D6902"/>
    <w:rsid w:val="009F1556"/>
    <w:rsid w:val="009F61E9"/>
    <w:rsid w:val="00A06547"/>
    <w:rsid w:val="00A10EDE"/>
    <w:rsid w:val="00A11D31"/>
    <w:rsid w:val="00A165F5"/>
    <w:rsid w:val="00A2603B"/>
    <w:rsid w:val="00A3051D"/>
    <w:rsid w:val="00A30BFC"/>
    <w:rsid w:val="00A31DBF"/>
    <w:rsid w:val="00A3404B"/>
    <w:rsid w:val="00A37642"/>
    <w:rsid w:val="00A4677D"/>
    <w:rsid w:val="00A52770"/>
    <w:rsid w:val="00A57BB3"/>
    <w:rsid w:val="00A76CCC"/>
    <w:rsid w:val="00AA0E40"/>
    <w:rsid w:val="00AB568A"/>
    <w:rsid w:val="00AD5B18"/>
    <w:rsid w:val="00AE796E"/>
    <w:rsid w:val="00AF3218"/>
    <w:rsid w:val="00AF43BF"/>
    <w:rsid w:val="00B0158E"/>
    <w:rsid w:val="00B14C62"/>
    <w:rsid w:val="00B14E5F"/>
    <w:rsid w:val="00B15B4F"/>
    <w:rsid w:val="00B1686D"/>
    <w:rsid w:val="00B252F9"/>
    <w:rsid w:val="00B3569E"/>
    <w:rsid w:val="00B468B0"/>
    <w:rsid w:val="00B5429A"/>
    <w:rsid w:val="00B5535E"/>
    <w:rsid w:val="00B6243B"/>
    <w:rsid w:val="00B916D4"/>
    <w:rsid w:val="00B92388"/>
    <w:rsid w:val="00BB7800"/>
    <w:rsid w:val="00BC2BFA"/>
    <w:rsid w:val="00BE039D"/>
    <w:rsid w:val="00C07C06"/>
    <w:rsid w:val="00C11DBA"/>
    <w:rsid w:val="00C218CB"/>
    <w:rsid w:val="00C3202E"/>
    <w:rsid w:val="00C35780"/>
    <w:rsid w:val="00C454D5"/>
    <w:rsid w:val="00C513BD"/>
    <w:rsid w:val="00C57E0F"/>
    <w:rsid w:val="00C8172C"/>
    <w:rsid w:val="00C82520"/>
    <w:rsid w:val="00C84AD0"/>
    <w:rsid w:val="00CC2202"/>
    <w:rsid w:val="00CC4A57"/>
    <w:rsid w:val="00CD1B13"/>
    <w:rsid w:val="00CD4BD6"/>
    <w:rsid w:val="00CD7655"/>
    <w:rsid w:val="00D025AC"/>
    <w:rsid w:val="00D0721E"/>
    <w:rsid w:val="00D07CE8"/>
    <w:rsid w:val="00D07E55"/>
    <w:rsid w:val="00D32447"/>
    <w:rsid w:val="00D3420E"/>
    <w:rsid w:val="00D34E6F"/>
    <w:rsid w:val="00D376C7"/>
    <w:rsid w:val="00D4704A"/>
    <w:rsid w:val="00D610DE"/>
    <w:rsid w:val="00D6781E"/>
    <w:rsid w:val="00D7093A"/>
    <w:rsid w:val="00D80CDD"/>
    <w:rsid w:val="00D900F9"/>
    <w:rsid w:val="00D92899"/>
    <w:rsid w:val="00D9529C"/>
    <w:rsid w:val="00DB2278"/>
    <w:rsid w:val="00DB7C82"/>
    <w:rsid w:val="00DC50FF"/>
    <w:rsid w:val="00DD33B1"/>
    <w:rsid w:val="00DD56F9"/>
    <w:rsid w:val="00DE1265"/>
    <w:rsid w:val="00DF00DE"/>
    <w:rsid w:val="00DF4E21"/>
    <w:rsid w:val="00E0190C"/>
    <w:rsid w:val="00E06F74"/>
    <w:rsid w:val="00E11F68"/>
    <w:rsid w:val="00E1346C"/>
    <w:rsid w:val="00E14D10"/>
    <w:rsid w:val="00E17A1A"/>
    <w:rsid w:val="00E375AA"/>
    <w:rsid w:val="00E37DF0"/>
    <w:rsid w:val="00E41B4F"/>
    <w:rsid w:val="00E80964"/>
    <w:rsid w:val="00E81197"/>
    <w:rsid w:val="00E8255E"/>
    <w:rsid w:val="00E93D15"/>
    <w:rsid w:val="00E95EA9"/>
    <w:rsid w:val="00EA7DF0"/>
    <w:rsid w:val="00EB0505"/>
    <w:rsid w:val="00EC1A6E"/>
    <w:rsid w:val="00EC7E2C"/>
    <w:rsid w:val="00ED5B48"/>
    <w:rsid w:val="00EF708F"/>
    <w:rsid w:val="00EF7D70"/>
    <w:rsid w:val="00F0411C"/>
    <w:rsid w:val="00F22713"/>
    <w:rsid w:val="00F3233A"/>
    <w:rsid w:val="00F32965"/>
    <w:rsid w:val="00F33046"/>
    <w:rsid w:val="00F35812"/>
    <w:rsid w:val="00F35B24"/>
    <w:rsid w:val="00F36584"/>
    <w:rsid w:val="00F44218"/>
    <w:rsid w:val="00F52931"/>
    <w:rsid w:val="00F57060"/>
    <w:rsid w:val="00F65DA8"/>
    <w:rsid w:val="00F676DE"/>
    <w:rsid w:val="00F762CC"/>
    <w:rsid w:val="00F84AA4"/>
    <w:rsid w:val="00F92D40"/>
    <w:rsid w:val="00F976EE"/>
    <w:rsid w:val="00FB6A86"/>
    <w:rsid w:val="00FD2F99"/>
    <w:rsid w:val="00FE5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v:textbox inset="5.85pt,.7pt,5.85pt,.7pt"/>
    </o:shapedefaults>
    <o:shapelayout v:ext="edit">
      <o:idmap v:ext="edit" data="1"/>
    </o:shapelayout>
  </w:shapeDefaults>
  <w:decimalSymbol w:val="."/>
  <w:listSeparator w:val=","/>
  <w14:docId w14:val="5DF401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7C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77187"/>
    <w:pPr>
      <w:tabs>
        <w:tab w:val="center" w:pos="4252"/>
        <w:tab w:val="right" w:pos="8504"/>
      </w:tabs>
      <w:snapToGrid w:val="0"/>
    </w:pPr>
  </w:style>
  <w:style w:type="character" w:customStyle="1" w:styleId="a5">
    <w:name w:val="ヘッダー (文字)"/>
    <w:link w:val="a4"/>
    <w:rsid w:val="00777187"/>
    <w:rPr>
      <w:kern w:val="2"/>
      <w:sz w:val="21"/>
      <w:szCs w:val="24"/>
    </w:rPr>
  </w:style>
  <w:style w:type="paragraph" w:styleId="a6">
    <w:name w:val="footer"/>
    <w:basedOn w:val="a"/>
    <w:link w:val="a7"/>
    <w:rsid w:val="00777187"/>
    <w:pPr>
      <w:tabs>
        <w:tab w:val="center" w:pos="4252"/>
        <w:tab w:val="right" w:pos="8504"/>
      </w:tabs>
      <w:snapToGrid w:val="0"/>
    </w:pPr>
  </w:style>
  <w:style w:type="character" w:customStyle="1" w:styleId="a7">
    <w:name w:val="フッター (文字)"/>
    <w:link w:val="a6"/>
    <w:rsid w:val="00777187"/>
    <w:rPr>
      <w:kern w:val="2"/>
      <w:sz w:val="21"/>
      <w:szCs w:val="24"/>
    </w:rPr>
  </w:style>
  <w:style w:type="paragraph" w:styleId="a8">
    <w:name w:val="Balloon Text"/>
    <w:basedOn w:val="a"/>
    <w:link w:val="a9"/>
    <w:rsid w:val="00A3051D"/>
    <w:rPr>
      <w:rFonts w:ascii="Arial" w:eastAsia="ＭＳ ゴシック" w:hAnsi="Arial"/>
      <w:sz w:val="18"/>
      <w:szCs w:val="18"/>
    </w:rPr>
  </w:style>
  <w:style w:type="character" w:customStyle="1" w:styleId="a9">
    <w:name w:val="吹き出し (文字)"/>
    <w:link w:val="a8"/>
    <w:rsid w:val="00A3051D"/>
    <w:rPr>
      <w:rFonts w:ascii="Arial" w:eastAsia="ＭＳ ゴシック" w:hAnsi="Arial" w:cs="Times New Roman"/>
      <w:kern w:val="2"/>
      <w:sz w:val="18"/>
      <w:szCs w:val="18"/>
    </w:rPr>
  </w:style>
  <w:style w:type="character" w:styleId="aa">
    <w:name w:val="Emphasis"/>
    <w:qFormat/>
    <w:rsid w:val="00D900F9"/>
    <w:rPr>
      <w:i/>
      <w:iCs/>
    </w:rPr>
  </w:style>
  <w:style w:type="character" w:styleId="ab">
    <w:name w:val="annotation reference"/>
    <w:uiPriority w:val="99"/>
    <w:unhideWhenUsed/>
    <w:rsid w:val="00D07CE8"/>
    <w:rPr>
      <w:sz w:val="18"/>
      <w:szCs w:val="18"/>
    </w:rPr>
  </w:style>
  <w:style w:type="paragraph" w:styleId="ac">
    <w:name w:val="annotation text"/>
    <w:basedOn w:val="a"/>
    <w:link w:val="ad"/>
    <w:uiPriority w:val="99"/>
    <w:unhideWhenUsed/>
    <w:rsid w:val="00D07CE8"/>
    <w:pPr>
      <w:suppressAutoHyphens/>
      <w:kinsoku w:val="0"/>
      <w:wordWrap w:val="0"/>
      <w:overflowPunct w:val="0"/>
      <w:autoSpaceDE w:val="0"/>
      <w:autoSpaceDN w:val="0"/>
      <w:adjustRightInd w:val="0"/>
      <w:jc w:val="left"/>
      <w:textAlignment w:val="baseline"/>
    </w:pPr>
    <w:rPr>
      <w:rFonts w:ascii="Times New Roman" w:hAnsi="Times New Roman" w:cs="ＭＳ 明朝"/>
      <w:color w:val="000000"/>
      <w:kern w:val="0"/>
      <w:szCs w:val="21"/>
    </w:rPr>
  </w:style>
  <w:style w:type="character" w:customStyle="1" w:styleId="ad">
    <w:name w:val="コメント文字列 (文字)"/>
    <w:link w:val="ac"/>
    <w:uiPriority w:val="99"/>
    <w:rsid w:val="00D07CE8"/>
    <w:rPr>
      <w:rFonts w:ascii="Times New Roman" w:hAnsi="Times New Roman" w:cs="ＭＳ 明朝"/>
      <w:color w:val="000000"/>
      <w:sz w:val="21"/>
      <w:szCs w:val="21"/>
    </w:rPr>
  </w:style>
  <w:style w:type="paragraph" w:styleId="ae">
    <w:name w:val="annotation subject"/>
    <w:basedOn w:val="ac"/>
    <w:next w:val="ac"/>
    <w:link w:val="af"/>
    <w:rsid w:val="0064143B"/>
    <w:pPr>
      <w:suppressAutoHyphens w:val="0"/>
      <w:kinsoku/>
      <w:wordWrap/>
      <w:overflowPunct/>
      <w:autoSpaceDE/>
      <w:autoSpaceDN/>
      <w:adjustRightInd/>
      <w:textAlignment w:val="auto"/>
    </w:pPr>
    <w:rPr>
      <w:rFonts w:ascii="Century" w:hAnsi="Century" w:cs="Times New Roman"/>
      <w:b/>
      <w:bCs/>
      <w:color w:val="auto"/>
      <w:kern w:val="2"/>
      <w:szCs w:val="24"/>
    </w:rPr>
  </w:style>
  <w:style w:type="character" w:customStyle="1" w:styleId="af">
    <w:name w:val="コメント内容 (文字)"/>
    <w:basedOn w:val="ad"/>
    <w:link w:val="ae"/>
    <w:rsid w:val="0064143B"/>
    <w:rPr>
      <w:rFonts w:ascii="Times New Roman" w:hAnsi="Times New Roman" w:cs="ＭＳ 明朝"/>
      <w:b/>
      <w:bCs/>
      <w:color w:val="000000"/>
      <w:kern w:val="2"/>
      <w:sz w:val="21"/>
      <w:szCs w:val="24"/>
    </w:rPr>
  </w:style>
  <w:style w:type="paragraph" w:styleId="af0">
    <w:name w:val="Revision"/>
    <w:hidden/>
    <w:uiPriority w:val="99"/>
    <w:semiHidden/>
    <w:rsid w:val="00EB050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92833">
      <w:bodyDiv w:val="1"/>
      <w:marLeft w:val="0"/>
      <w:marRight w:val="0"/>
      <w:marTop w:val="0"/>
      <w:marBottom w:val="0"/>
      <w:divBdr>
        <w:top w:val="none" w:sz="0" w:space="0" w:color="auto"/>
        <w:left w:val="none" w:sz="0" w:space="0" w:color="auto"/>
        <w:bottom w:val="none" w:sz="0" w:space="0" w:color="auto"/>
        <w:right w:val="none" w:sz="0" w:space="0" w:color="auto"/>
      </w:divBdr>
    </w:div>
    <w:div w:id="1184520089">
      <w:bodyDiv w:val="1"/>
      <w:marLeft w:val="0"/>
      <w:marRight w:val="0"/>
      <w:marTop w:val="0"/>
      <w:marBottom w:val="0"/>
      <w:divBdr>
        <w:top w:val="none" w:sz="0" w:space="0" w:color="auto"/>
        <w:left w:val="none" w:sz="0" w:space="0" w:color="auto"/>
        <w:bottom w:val="none" w:sz="0" w:space="0" w:color="auto"/>
        <w:right w:val="none" w:sz="0" w:space="0" w:color="auto"/>
      </w:divBdr>
    </w:div>
    <w:div w:id="187357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1848</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2022-01-21T10:35:00Z</dcterms:created>
  <dcterms:modified xsi:type="dcterms:W3CDTF">2023-06-21T04:56:00Z</dcterms:modified>
</cp:coreProperties>
</file>