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4422" w14:textId="4829F11A" w:rsidR="0046705D" w:rsidRDefault="0046705D" w:rsidP="0046705D">
      <w:pPr>
        <w:snapToGrid w:val="0"/>
        <w:spacing w:line="0" w:lineRule="atLeast"/>
        <w:ind w:leftChars="-600" w:left="210" w:rightChars="-664" w:right="-1394" w:hangingChars="700" w:hanging="1470"/>
        <w:rPr>
          <w:rFonts w:ascii="ＭＳ 明朝" w:hAnsi="ＭＳ 明朝"/>
          <w:szCs w:val="21"/>
        </w:rPr>
      </w:pPr>
      <w:r w:rsidRPr="000E556D">
        <w:rPr>
          <w:rFonts w:hint="eastAsia"/>
          <w:szCs w:val="21"/>
        </w:rPr>
        <w:t>様式第４号</w:t>
      </w:r>
      <w:r w:rsidR="00EB0505" w:rsidRPr="000E556D">
        <w:rPr>
          <w:rFonts w:hint="eastAsia"/>
          <w:szCs w:val="21"/>
        </w:rPr>
        <w:t>の</w:t>
      </w:r>
      <w:r w:rsidR="005E7FB7" w:rsidRPr="000E556D">
        <w:rPr>
          <w:rFonts w:hint="eastAsia"/>
          <w:szCs w:val="21"/>
        </w:rPr>
        <w:t>１</w:t>
      </w:r>
      <w:r w:rsidRPr="000E556D">
        <w:rPr>
          <w:rFonts w:ascii="ＭＳ 明朝" w:hAnsi="ＭＳ 明朝" w:hint="eastAsia"/>
          <w:szCs w:val="21"/>
        </w:rPr>
        <w:t>（R</w:t>
      </w:r>
      <w:r w:rsidR="007451B0">
        <w:rPr>
          <w:rFonts w:ascii="ＭＳ 明朝" w:hAnsi="ＭＳ 明朝" w:hint="eastAsia"/>
          <w:szCs w:val="21"/>
        </w:rPr>
        <w:t>5</w:t>
      </w:r>
      <w:r w:rsidRPr="000E556D">
        <w:rPr>
          <w:rFonts w:ascii="ＭＳ 明朝" w:hAnsi="ＭＳ 明朝" w:hint="eastAsia"/>
          <w:szCs w:val="21"/>
        </w:rPr>
        <w:t>.</w:t>
      </w:r>
      <w:r w:rsidR="007451B0">
        <w:rPr>
          <w:rFonts w:ascii="ＭＳ 明朝" w:hAnsi="ＭＳ 明朝" w:hint="eastAsia"/>
          <w:szCs w:val="21"/>
        </w:rPr>
        <w:t>6</w:t>
      </w:r>
      <w:r w:rsidRPr="000E556D">
        <w:rPr>
          <w:rFonts w:ascii="ＭＳ 明朝" w:hAnsi="ＭＳ 明朝" w:hint="eastAsia"/>
          <w:szCs w:val="21"/>
        </w:rPr>
        <w:t>.</w:t>
      </w:r>
      <w:r w:rsidR="00794EEF">
        <w:rPr>
          <w:rFonts w:ascii="ＭＳ 明朝" w:hAnsi="ＭＳ 明朝" w:hint="eastAsia"/>
          <w:szCs w:val="21"/>
        </w:rPr>
        <w:t>26</w:t>
      </w:r>
      <w:r w:rsidRPr="000E556D">
        <w:rPr>
          <w:rFonts w:ascii="ＭＳ 明朝" w:hAnsi="ＭＳ 明朝" w:hint="eastAsia"/>
          <w:szCs w:val="21"/>
        </w:rPr>
        <w:t>）</w:t>
      </w:r>
    </w:p>
    <w:p w14:paraId="49EC8CF2" w14:textId="77777777" w:rsidR="000E556D" w:rsidRPr="000E556D" w:rsidRDefault="000E556D" w:rsidP="0046705D">
      <w:pPr>
        <w:snapToGrid w:val="0"/>
        <w:spacing w:line="0" w:lineRule="atLeast"/>
        <w:ind w:leftChars="-600" w:left="210" w:rightChars="-664" w:right="-1394" w:hangingChars="700" w:hanging="1470"/>
        <w:rPr>
          <w:szCs w:val="21"/>
        </w:rPr>
      </w:pPr>
    </w:p>
    <w:p w14:paraId="78C58359" w14:textId="3E151E62" w:rsidR="0046705D" w:rsidRPr="00F0411C" w:rsidRDefault="0046705D" w:rsidP="0046705D">
      <w:pPr>
        <w:jc w:val="center"/>
        <w:rPr>
          <w:b/>
          <w:sz w:val="28"/>
          <w:szCs w:val="28"/>
        </w:rPr>
      </w:pPr>
      <w:r w:rsidRPr="00F0411C">
        <w:rPr>
          <w:rFonts w:hint="eastAsia"/>
          <w:b/>
          <w:sz w:val="28"/>
          <w:szCs w:val="28"/>
        </w:rPr>
        <w:t>出向</w:t>
      </w:r>
      <w:r w:rsidR="005E7FB7">
        <w:rPr>
          <w:rFonts w:hint="eastAsia"/>
          <w:b/>
          <w:sz w:val="28"/>
          <w:szCs w:val="28"/>
        </w:rPr>
        <w:t>元</w:t>
      </w:r>
      <w:r w:rsidRPr="00F0411C">
        <w:rPr>
          <w:rFonts w:hint="eastAsia"/>
          <w:b/>
          <w:sz w:val="28"/>
          <w:szCs w:val="28"/>
        </w:rPr>
        <w:t>事業所の雇用指標の状況に関する申出書</w:t>
      </w:r>
    </w:p>
    <w:p w14:paraId="4C4CD39C"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A5EDF44" w14:textId="77777777" w:rsidR="0046705D" w:rsidRPr="00F0411C" w:rsidRDefault="0046705D" w:rsidP="0046705D">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64A7F42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1A4DEB03" w14:textId="77777777" w:rsidR="0046705D" w:rsidRPr="00F0411C" w:rsidRDefault="0046705D" w:rsidP="0046705D">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3A3D951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678CE293"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22DD1817" w14:textId="77777777" w:rsidR="0046705D" w:rsidRPr="00F0411C" w:rsidRDefault="0046705D" w:rsidP="0046705D">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23A2D734" wp14:editId="3926A0B6">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B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16F1F968"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BF9D675"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1AA531E1"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4E774361" w14:textId="77777777" w:rsidR="0046705D" w:rsidRPr="00F0411C" w:rsidRDefault="0046705D" w:rsidP="0046705D">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19F03026" wp14:editId="2E73E6F7">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FA0B" w14:textId="77777777" w:rsidR="0046705D" w:rsidRPr="00FC04D7" w:rsidRDefault="0046705D" w:rsidP="0046705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3026"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E9oLLLgAAAACQEAAA8AAABkcnMvZG93bnJldi54bWxMj0FPwzAMhe9I/IfISNxY&#10;wtZVU2k6dUiAxIUxEOKYNqataJyqybayXz9zgpvt9/T8vXw9uV4ccAydJw23MwUCqfa2o0bD+9vD&#10;zQpEiIas6T2hhh8MsC4uL3KTWX+kVzzsYiM4hEJmNLQxDpmUoW7RmTDzAxJrX350JvI6NtKO5sjh&#10;rpdzpVLpTEf8oTUD3rdYf+/2TsOpC+XT9mUTq83y81Ftn9PwUaZaX19N5R2IiFP8M8MvPqNDwUyV&#10;35MNotewTBR3iRrmyQIEG9JVwoeKB7UAWeTyf4PiDAAA//8DAFBLAQItABQABgAIAAAAIQC2gziS&#10;/gAAAOEBAAATAAAAAAAAAAAAAAAAAAAAAABbQ29udGVudF9UeXBlc10ueG1sUEsBAi0AFAAGAAgA&#10;AAAhADj9If/WAAAAlAEAAAsAAAAAAAAAAAAAAAAALwEAAF9yZWxzLy5yZWxzUEsBAi0AFAAGAAgA&#10;AAAhAJozk+ndAQAAngMAAA4AAAAAAAAAAAAAAAAALgIAAGRycy9lMm9Eb2MueG1sUEsBAi0AFAAG&#10;AAgAAAAhAE9oLLLgAAAACQEAAA8AAAAAAAAAAAAAAAAANwQAAGRycy9kb3ducmV2LnhtbFBLBQYA&#10;AAAABAAEAPMAAABEBQAAAAA=&#10;" filled="f" stroked="f">
                <v:textbox inset="5.85pt,.7pt,5.85pt,.7pt">
                  <w:txbxContent>
                    <w:p w14:paraId="4537FA0B" w14:textId="77777777" w:rsidR="0046705D" w:rsidRPr="00FC04D7" w:rsidRDefault="0046705D" w:rsidP="0046705D">
                      <w:pPr>
                        <w:rPr>
                          <w:sz w:val="16"/>
                          <w:szCs w:val="16"/>
                        </w:rPr>
                      </w:pPr>
                      <w:r>
                        <w:rPr>
                          <w:rFonts w:hint="eastAsia"/>
                          <w:sz w:val="16"/>
                          <w:szCs w:val="16"/>
                        </w:rPr>
                        <w:t>住　所　〒</w:t>
                      </w:r>
                    </w:p>
                  </w:txbxContent>
                </v:textbox>
              </v:shape>
            </w:pict>
          </mc:Fallback>
        </mc:AlternateContent>
      </w:r>
    </w:p>
    <w:p w14:paraId="5060B462"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2F705E4F" wp14:editId="04DEC89B">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5E4F"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K4QEAAKUDAAAOAAAAZHJzL2Uyb0RvYy54bWysU12P0zAQfEfiP1h+p/lQD9qo6em40yGk&#10;g0M6+AGO4yQWides3Sbl17N2cr0Cb4gXy/Y6szOzk931NPTsqNBpMCXPVilnykiotWlL/u3r/ZsN&#10;Z84LU4sejCr5STl+vX/9ajfaQuXQQV8rZARiXDHaknfe2yJJnOzUINwKrDJUbAAH4emIbVKjGAl9&#10;6JM8Td8mI2BtEaRyjm7v5iLfR/ymUdI/No1TnvUlJ24+rhjXKqzJfieKFoXttFxoiH9gMQhtqOkZ&#10;6k54wQ6o/4IatERw0PiVhCGBptFSRQ2kJkv/UPPUCauiFjLH2bNN7v/Bys/HJ/sFmZ/ew0QDjCKc&#10;fQD53TEDt50wrbpBhLFToqbGWbAsGa0rlk+D1a5wAaQaP0FNQxYHDxFoanAIrpBORug0gNPZdDV5&#10;Julym63XKVUklbJNnq+vYgdRPH9s0fkPCgYWNiVHmmkEF8cH5wMZUTw/Cb0M3Ou+j3PtzW8X9DDc&#10;RPKB78zcT9XEdL0oC1oqqE+kBmFOC6WbNh3gT85GSkrJ3Y+DQMVZ/9GQI+/W+faKohUPm82WtOBl&#10;obooCCMJqOSes3l76+cwHizqtqM+8wQM3JCHjY76Xjgt5CkLUfaS2xC2y3N89fJ37X8BAAD//wMA&#10;UEsDBBQABgAIAAAAIQDPIc3F4AAAAAkBAAAPAAAAZHJzL2Rvd25yZXYueG1sTI/BTsMwEETvSPyD&#10;tUjcqE2bRlWIU6VIgMSFUhDi6MRLEhGvo9htQ7++ywmOOzOafZOvJ9eLA46h86ThdqZAINXedtRo&#10;eH97uFmBCNGQNb0n1PCDAdbF5UVuMuuP9IqHXWwEl1DIjIY2xiGTMtQtOhNmfkBi78uPzkQ+x0ba&#10;0Ry53PVyrlQqnemIP7RmwPsW6+/d3mk4daF82r5sYrVZfj6q7XMaPspU6+urqbwDEXGKf2H4xWd0&#10;KJip8nuyQfQaloniLVHDPFmA4EC6Slio2FkokEUu/y8ozgAAAP//AwBQSwECLQAUAAYACAAAACEA&#10;toM4kv4AAADhAQAAEwAAAAAAAAAAAAAAAAAAAAAAW0NvbnRlbnRfVHlwZXNdLnhtbFBLAQItABQA&#10;BgAIAAAAIQA4/SH/1gAAAJQBAAALAAAAAAAAAAAAAAAAAC8BAABfcmVscy8ucmVsc1BLAQItABQA&#10;BgAIAAAAIQAS+spK4QEAAKUDAAAOAAAAAAAAAAAAAAAAAC4CAABkcnMvZTJvRG9jLnhtbFBLAQIt&#10;ABQABgAIAAAAIQDPIc3F4AAAAAkBAAAPAAAAAAAAAAAAAAAAADsEAABkcnMvZG93bnJldi54bWxQ&#10;SwUGAAAAAAQABADzAAAASAUAAAAA&#10;" filled="f" stroked="f">
                <v:textbox inset="5.85pt,.7pt,5.85pt,.7pt">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8F4ECC5"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71C295DB" wp14:editId="50FBF190">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95DB"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C8Bt4s3gAAAAkBAAAPAAAAZHJzL2Rvd25yZXYueG1sTI/BTsMwEETvSPyD&#10;tUjcqA1qoijEqVIkQOJCaSvE0YmXJCJeR7HbBr6e7QmOO280O1OsZjeII06h96ThdqFAIDXe9tRq&#10;2O8ebzIQIRqyZvCEGr4xwKq8vChMbv2J3vC4ja3gEAq50dDFOOZShqZDZ8LCj0jMPv3kTORzaqWd&#10;zInD3SDvlEqlMz3xh86M+NBh87U9OA0/faieN6/rWK+Tjye1eUnDe5VqfX01V/cgIs7xzwzn+lwd&#10;Su5U+wPZIAYNyVLxlsggS0CwIc2WLNRnkoAsC/l/QfkLAAD//wMAUEsBAi0AFAAGAAgAAAAhALaD&#10;OJL+AAAA4QEAABMAAAAAAAAAAAAAAAAAAAAAAFtDb250ZW50X1R5cGVzXS54bWxQSwECLQAUAAYA&#10;CAAAACEAOP0h/9YAAACUAQAACwAAAAAAAAAAAAAAAAAvAQAAX3JlbHMvLnJlbHNQSwECLQAUAAYA&#10;CAAAACEA4Sa3DeEBAAClAwAADgAAAAAAAAAAAAAAAAAuAgAAZHJzL2Uyb0RvYy54bWxQSwECLQAU&#10;AAYACAAAACEAvAbeLN4AAAAJAQAADwAAAAAAAAAAAAAAAAA7BAAAZHJzL2Rvd25yZXYueG1sUEsF&#10;BgAAAAAEAAQA8wAAAEYFAAAAAA==&#10;" filled="f" stroked="f">
                <v:textbox inset="5.85pt,.7pt,5.85pt,.7pt">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66ED4CAD" w14:textId="4390A3D1" w:rsidR="00F604F8" w:rsidRDefault="0046705D" w:rsidP="0046705D">
      <w:pPr>
        <w:snapToGrid w:val="0"/>
        <w:spacing w:line="20" w:lineRule="atLeast"/>
        <w:ind w:leftChars="-600" w:left="-300" w:rightChars="-664" w:right="-1394" w:hangingChars="600" w:hanging="960"/>
        <w:rPr>
          <w:szCs w:val="21"/>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4AEE457F" w14:textId="3259A279" w:rsidR="00F604F8" w:rsidRDefault="00F604F8" w:rsidP="0046705D">
      <w:pPr>
        <w:snapToGrid w:val="0"/>
        <w:spacing w:line="20" w:lineRule="atLeast"/>
        <w:ind w:leftChars="-600" w:rightChars="-664" w:right="-1394" w:hangingChars="600" w:hanging="1260"/>
        <w:rPr>
          <w:szCs w:val="21"/>
        </w:rPr>
      </w:pPr>
    </w:p>
    <w:p w14:paraId="33BAC6D0" w14:textId="6741F8A9" w:rsidR="005D7436" w:rsidRDefault="005D7436" w:rsidP="0046705D">
      <w:pPr>
        <w:snapToGrid w:val="0"/>
        <w:spacing w:line="20" w:lineRule="atLeast"/>
        <w:ind w:leftChars="-600" w:rightChars="-664" w:right="-1394" w:hangingChars="600" w:hanging="1260"/>
        <w:rPr>
          <w:szCs w:val="21"/>
        </w:rPr>
      </w:pPr>
    </w:p>
    <w:p w14:paraId="68ED678C" w14:textId="77777777" w:rsidR="000E556D" w:rsidRDefault="000E556D" w:rsidP="0046705D">
      <w:pPr>
        <w:snapToGrid w:val="0"/>
        <w:spacing w:line="20" w:lineRule="atLeast"/>
        <w:ind w:leftChars="-600" w:rightChars="-664" w:right="-1394" w:hangingChars="600" w:hanging="1260"/>
        <w:rPr>
          <w:szCs w:val="21"/>
        </w:rPr>
      </w:pPr>
    </w:p>
    <w:tbl>
      <w:tblPr>
        <w:tblW w:w="10706" w:type="dxa"/>
        <w:tblInd w:w="-1251" w:type="dxa"/>
        <w:tblCellMar>
          <w:left w:w="99" w:type="dxa"/>
          <w:right w:w="99" w:type="dxa"/>
        </w:tblCellMar>
        <w:tblLook w:val="04A0" w:firstRow="1" w:lastRow="0" w:firstColumn="1" w:lastColumn="0" w:noHBand="0" w:noVBand="1"/>
      </w:tblPr>
      <w:tblGrid>
        <w:gridCol w:w="1388"/>
        <w:gridCol w:w="6379"/>
        <w:gridCol w:w="2939"/>
      </w:tblGrid>
      <w:tr w:rsidR="00E27C07" w:rsidRPr="00F0411C" w14:paraId="0DB20950" w14:textId="77777777" w:rsidTr="000E556D">
        <w:trPr>
          <w:trHeight w:val="1134"/>
        </w:trPr>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D4F0A" w14:textId="77777777" w:rsidR="00E27C07" w:rsidRPr="00F0411C" w:rsidRDefault="00E27C07" w:rsidP="00C2775A">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E2D24" w14:textId="688A509E" w:rsidR="00E27C07" w:rsidRPr="00E27C07" w:rsidRDefault="00E27C07" w:rsidP="00C2775A">
            <w:pPr>
              <w:widowControl/>
              <w:jc w:val="left"/>
              <w:rPr>
                <w:rFonts w:ascii="ＭＳ Ｐゴシック" w:eastAsia="ＭＳ Ｐゴシック" w:hAnsi="ＭＳ Ｐゴシック" w:cs="ＭＳ Ｐゴシック"/>
                <w:kern w:val="0"/>
                <w:szCs w:val="21"/>
              </w:rPr>
            </w:pPr>
            <w:r w:rsidRPr="00E27C07">
              <w:rPr>
                <w:rFonts w:ascii="ＭＳ Ｐゴシック" w:eastAsia="ＭＳ Ｐゴシック" w:hAnsi="ＭＳ Ｐゴシック" w:cs="ＭＳ Ｐゴシック" w:hint="eastAsia"/>
                <w:kern w:val="0"/>
                <w:szCs w:val="21"/>
              </w:rPr>
              <w:t>計画届の提出日の属する月の前年同月から前月までのいずれの月も新たに雇用保険被保険者となった者がいない</w:t>
            </w:r>
            <w:r w:rsidR="0077573B">
              <w:rPr>
                <w:rFonts w:ascii="ＭＳ Ｐゴシック" w:eastAsia="ＭＳ Ｐゴシック" w:hAnsi="ＭＳ Ｐゴシック" w:cs="ＭＳ Ｐゴシック" w:hint="eastAsia"/>
                <w:kern w:val="0"/>
                <w:szCs w:val="21"/>
              </w:rPr>
              <w:t>。</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C046A" w14:textId="04CD2939" w:rsidR="00E27C07" w:rsidRPr="00F0411C" w:rsidRDefault="00E27C07" w:rsidP="00E27C07">
            <w:pPr>
              <w:widowControl/>
              <w:jc w:val="center"/>
              <w:rPr>
                <w:rFonts w:ascii="ＭＳ Ｐゴシック" w:eastAsia="ＭＳ Ｐゴシック" w:hAnsi="ＭＳ Ｐゴシック" w:cs="ＭＳ Ｐゴシック"/>
                <w:kern w:val="0"/>
                <w:sz w:val="18"/>
                <w:szCs w:val="18"/>
              </w:rPr>
            </w:pPr>
            <w:r w:rsidRPr="00E27C07">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 xml:space="preserve">　</w:t>
            </w:r>
            <w:r w:rsidRPr="00E27C07">
              <w:rPr>
                <w:rFonts w:ascii="ＭＳ Ｐゴシック" w:eastAsia="ＭＳ Ｐゴシック" w:hAnsi="ＭＳ Ｐゴシック" w:cs="ＭＳ Ｐゴシック" w:hint="eastAsia"/>
                <w:kern w:val="0"/>
                <w:szCs w:val="21"/>
              </w:rPr>
              <w:t>はい　　・　　いいえ</w:t>
            </w:r>
            <w:r>
              <w:rPr>
                <w:rFonts w:ascii="ＭＳ Ｐゴシック" w:eastAsia="ＭＳ Ｐゴシック" w:hAnsi="ＭＳ Ｐゴシック" w:cs="ＭＳ Ｐゴシック" w:hint="eastAsia"/>
                <w:kern w:val="0"/>
                <w:szCs w:val="21"/>
              </w:rPr>
              <w:t xml:space="preserve">　</w:t>
            </w:r>
            <w:r w:rsidRPr="00E27C07">
              <w:rPr>
                <w:rFonts w:ascii="ＭＳ Ｐゴシック" w:eastAsia="ＭＳ Ｐゴシック" w:hAnsi="ＭＳ Ｐゴシック" w:cs="ＭＳ Ｐゴシック" w:hint="eastAsia"/>
                <w:kern w:val="0"/>
                <w:szCs w:val="21"/>
              </w:rPr>
              <w:t xml:space="preserve">　）</w:t>
            </w:r>
          </w:p>
        </w:tc>
      </w:tr>
    </w:tbl>
    <w:p w14:paraId="3156EF8D" w14:textId="33E0FA20" w:rsidR="00F604F8" w:rsidRDefault="00F604F8" w:rsidP="0046705D">
      <w:pPr>
        <w:snapToGrid w:val="0"/>
        <w:spacing w:line="20" w:lineRule="atLeast"/>
        <w:ind w:leftChars="-600" w:rightChars="-664" w:right="-1394" w:hangingChars="600" w:hanging="1260"/>
        <w:rPr>
          <w:szCs w:val="21"/>
        </w:rPr>
      </w:pPr>
    </w:p>
    <w:p w14:paraId="58E86A47" w14:textId="76AA653C" w:rsidR="000E556D" w:rsidRDefault="000E556D" w:rsidP="0046705D">
      <w:pPr>
        <w:snapToGrid w:val="0"/>
        <w:spacing w:line="20" w:lineRule="atLeast"/>
        <w:ind w:leftChars="-600" w:rightChars="-664" w:right="-1394" w:hangingChars="600" w:hanging="1260"/>
        <w:rPr>
          <w:szCs w:val="21"/>
        </w:rPr>
      </w:pPr>
    </w:p>
    <w:p w14:paraId="01FAA6E9" w14:textId="77777777" w:rsidR="000E556D" w:rsidRDefault="000E556D" w:rsidP="0046705D">
      <w:pPr>
        <w:snapToGrid w:val="0"/>
        <w:spacing w:line="20" w:lineRule="atLeast"/>
        <w:ind w:leftChars="-600" w:rightChars="-664" w:right="-1394" w:hangingChars="600" w:hanging="1260"/>
        <w:rPr>
          <w:szCs w:val="21"/>
        </w:rPr>
      </w:pPr>
    </w:p>
    <w:tbl>
      <w:tblPr>
        <w:tblW w:w="10706" w:type="dxa"/>
        <w:tblInd w:w="-1251" w:type="dxa"/>
        <w:tblCellMar>
          <w:left w:w="99" w:type="dxa"/>
          <w:right w:w="99" w:type="dxa"/>
        </w:tblCellMar>
        <w:tblLook w:val="04A0" w:firstRow="1" w:lastRow="0" w:firstColumn="1" w:lastColumn="0" w:noHBand="0" w:noVBand="1"/>
      </w:tblPr>
      <w:tblGrid>
        <w:gridCol w:w="1388"/>
        <w:gridCol w:w="6379"/>
        <w:gridCol w:w="2939"/>
      </w:tblGrid>
      <w:tr w:rsidR="000E556D" w:rsidRPr="00F0411C" w14:paraId="6DC76428" w14:textId="77777777" w:rsidTr="000E556D">
        <w:trPr>
          <w:trHeight w:val="1134"/>
        </w:trPr>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9059A" w14:textId="715FD252" w:rsidR="000E556D" w:rsidRPr="00F0411C" w:rsidRDefault="000E556D" w:rsidP="00C2775A">
            <w:pPr>
              <w:widowControl/>
              <w:jc w:val="center"/>
              <w:rPr>
                <w:rFonts w:ascii="ＭＳ Ｐゴシック" w:eastAsia="ＭＳ Ｐゴシック" w:hAnsi="ＭＳ Ｐゴシック" w:cs="ＭＳ Ｐゴシック"/>
                <w:kern w:val="0"/>
                <w:sz w:val="16"/>
                <w:szCs w:val="16"/>
              </w:rPr>
            </w:pPr>
            <w:r w:rsidRPr="000E556D">
              <w:rPr>
                <w:rFonts w:ascii="ＭＳ Ｐゴシック" w:eastAsia="ＭＳ Ｐゴシック" w:hAnsi="ＭＳ Ｐゴシック" w:cs="ＭＳ Ｐゴシック" w:hint="eastAsia"/>
                <w:kern w:val="0"/>
                <w:szCs w:val="21"/>
              </w:rPr>
              <w:t>Ⅱ</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6B8C141" w14:textId="43F80E26" w:rsidR="000E556D" w:rsidRPr="00E27C07" w:rsidRDefault="000E556D" w:rsidP="00C2775A">
            <w:pPr>
              <w:widowControl/>
              <w:jc w:val="left"/>
              <w:rPr>
                <w:rFonts w:ascii="ＭＳ Ｐゴシック" w:eastAsia="ＭＳ Ｐゴシック" w:hAnsi="ＭＳ Ｐゴシック" w:cs="ＭＳ Ｐゴシック"/>
                <w:kern w:val="0"/>
                <w:szCs w:val="21"/>
              </w:rPr>
            </w:pPr>
            <w:r w:rsidRPr="000E556D">
              <w:rPr>
                <w:rFonts w:ascii="ＭＳ Ｐゴシック" w:eastAsia="ＭＳ Ｐゴシック" w:hAnsi="ＭＳ Ｐゴシック" w:cs="ＭＳ Ｐゴシック" w:hint="eastAsia"/>
                <w:kern w:val="0"/>
                <w:szCs w:val="21"/>
              </w:rPr>
              <w:t>計画届の提出日の属する月の前月の前年同月における月末現在の雇用保険被保険者数が、当該前年同月から前月までの各月と比較して、いずれの月も増加していない</w:t>
            </w:r>
            <w:r w:rsidR="0077573B">
              <w:rPr>
                <w:rFonts w:ascii="ＭＳ Ｐゴシック" w:eastAsia="ＭＳ Ｐゴシック" w:hAnsi="ＭＳ Ｐゴシック" w:cs="ＭＳ Ｐゴシック" w:hint="eastAsia"/>
                <w:kern w:val="0"/>
                <w:szCs w:val="21"/>
              </w:rPr>
              <w:t>。</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AD26D" w14:textId="77777777" w:rsidR="000E556D" w:rsidRPr="00F0411C" w:rsidRDefault="000E556D" w:rsidP="00C2775A">
            <w:pPr>
              <w:widowControl/>
              <w:jc w:val="center"/>
              <w:rPr>
                <w:rFonts w:ascii="ＭＳ Ｐゴシック" w:eastAsia="ＭＳ Ｐゴシック" w:hAnsi="ＭＳ Ｐゴシック" w:cs="ＭＳ Ｐゴシック"/>
                <w:kern w:val="0"/>
                <w:sz w:val="18"/>
                <w:szCs w:val="18"/>
              </w:rPr>
            </w:pPr>
            <w:r w:rsidRPr="00E27C07">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 xml:space="preserve">　</w:t>
            </w:r>
            <w:r w:rsidRPr="00E27C07">
              <w:rPr>
                <w:rFonts w:ascii="ＭＳ Ｐゴシック" w:eastAsia="ＭＳ Ｐゴシック" w:hAnsi="ＭＳ Ｐゴシック" w:cs="ＭＳ Ｐゴシック" w:hint="eastAsia"/>
                <w:kern w:val="0"/>
                <w:szCs w:val="21"/>
              </w:rPr>
              <w:t>はい　　・　　いいえ</w:t>
            </w:r>
            <w:r>
              <w:rPr>
                <w:rFonts w:ascii="ＭＳ Ｐゴシック" w:eastAsia="ＭＳ Ｐゴシック" w:hAnsi="ＭＳ Ｐゴシック" w:cs="ＭＳ Ｐゴシック" w:hint="eastAsia"/>
                <w:kern w:val="0"/>
                <w:szCs w:val="21"/>
              </w:rPr>
              <w:t xml:space="preserve">　</w:t>
            </w:r>
            <w:r w:rsidRPr="00E27C07">
              <w:rPr>
                <w:rFonts w:ascii="ＭＳ Ｐゴシック" w:eastAsia="ＭＳ Ｐゴシック" w:hAnsi="ＭＳ Ｐゴシック" w:cs="ＭＳ Ｐゴシック" w:hint="eastAsia"/>
                <w:kern w:val="0"/>
                <w:szCs w:val="21"/>
              </w:rPr>
              <w:t xml:space="preserve">　）</w:t>
            </w:r>
          </w:p>
        </w:tc>
      </w:tr>
    </w:tbl>
    <w:p w14:paraId="0F742B9A" w14:textId="77777777" w:rsidR="00F604F8" w:rsidRPr="000E556D" w:rsidRDefault="00F604F8" w:rsidP="0046705D">
      <w:pPr>
        <w:snapToGrid w:val="0"/>
        <w:spacing w:line="20" w:lineRule="atLeast"/>
        <w:ind w:leftChars="-600" w:left="-180" w:rightChars="-664" w:right="-1394" w:hangingChars="600" w:hanging="1080"/>
        <w:rPr>
          <w:sz w:val="18"/>
          <w:szCs w:val="18"/>
        </w:rPr>
      </w:pPr>
    </w:p>
    <w:p w14:paraId="0565A131" w14:textId="07E1F2B8" w:rsidR="00F604F8" w:rsidRDefault="00F604F8" w:rsidP="00F604F8">
      <w:pPr>
        <w:snapToGrid w:val="0"/>
        <w:spacing w:line="20" w:lineRule="atLeast"/>
        <w:ind w:leftChars="-600" w:rightChars="-664" w:right="-1394" w:hangingChars="600" w:hanging="1260"/>
        <w:rPr>
          <w:szCs w:val="21"/>
        </w:rPr>
      </w:pPr>
    </w:p>
    <w:p w14:paraId="0229278F" w14:textId="77777777" w:rsidR="000E556D" w:rsidRPr="00F0411C" w:rsidRDefault="000E556D" w:rsidP="00F604F8">
      <w:pPr>
        <w:snapToGrid w:val="0"/>
        <w:spacing w:line="20" w:lineRule="atLeast"/>
        <w:ind w:leftChars="-600" w:rightChars="-664" w:right="-1394" w:hangingChars="600" w:hanging="1260"/>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F0411C" w14:paraId="07CA8FE0"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0CA1" w14:textId="5DDBA5D8" w:rsidR="0046705D" w:rsidRPr="00F0411C" w:rsidRDefault="000E556D" w:rsidP="00B76A82">
            <w:pPr>
              <w:widowControl/>
              <w:jc w:val="center"/>
              <w:rPr>
                <w:rFonts w:ascii="ＭＳ Ｐゴシック" w:eastAsia="ＭＳ Ｐゴシック" w:hAnsi="ＭＳ Ｐゴシック" w:cs="ＭＳ Ｐゴシック"/>
                <w:kern w:val="0"/>
                <w:sz w:val="16"/>
                <w:szCs w:val="16"/>
              </w:rPr>
            </w:pPr>
            <w:r w:rsidRPr="000E556D">
              <w:rPr>
                <w:rFonts w:ascii="ＭＳ Ｐゴシック" w:eastAsia="ＭＳ Ｐゴシック" w:hAnsi="ＭＳ Ｐゴシック" w:cs="ＭＳ Ｐゴシック" w:hint="eastAsia"/>
                <w:kern w:val="0"/>
                <w:szCs w:val="21"/>
              </w:rPr>
              <w:t>Ⅲ</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446E4" w14:textId="561A595B" w:rsidR="0046705D" w:rsidRPr="00F0411C" w:rsidRDefault="0046705D" w:rsidP="005575A9">
            <w:pPr>
              <w:widowControl/>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w:t>
            </w:r>
            <w:r w:rsidR="00816360" w:rsidRPr="005575A9">
              <w:rPr>
                <w:rFonts w:ascii="ＭＳ Ｐゴシック" w:eastAsia="ＭＳ Ｐゴシック" w:hAnsi="ＭＳ Ｐゴシック" w:cs="ＭＳ Ｐゴシック" w:hint="eastAsia"/>
                <w:bCs/>
                <w:kern w:val="0"/>
                <w:sz w:val="18"/>
                <w:szCs w:val="18"/>
              </w:rPr>
              <w:t>又は延長届</w:t>
            </w:r>
            <w:r w:rsidRPr="00F0411C">
              <w:rPr>
                <w:rFonts w:ascii="ＭＳ Ｐゴシック" w:eastAsia="ＭＳ Ｐゴシック" w:hAnsi="ＭＳ Ｐゴシック" w:cs="ＭＳ Ｐゴシック" w:hint="eastAsia"/>
                <w:bCs/>
                <w:kern w:val="0"/>
                <w:sz w:val="18"/>
                <w:szCs w:val="18"/>
              </w:rPr>
              <w:t>の提出日の属する月の</w:t>
            </w:r>
            <w:r w:rsidR="00A729BF" w:rsidRPr="00A729BF">
              <w:rPr>
                <w:rFonts w:ascii="ＭＳ Ｐゴシック" w:eastAsia="ＭＳ Ｐゴシック" w:hAnsi="ＭＳ Ｐゴシック" w:cs="ＭＳ Ｐゴシック" w:hint="eastAsia"/>
                <w:bCs/>
                <w:kern w:val="0"/>
                <w:sz w:val="18"/>
                <w:szCs w:val="18"/>
              </w:rPr>
              <w:t>前々々月</w:t>
            </w:r>
            <w:r w:rsidRPr="00F0411C">
              <w:rPr>
                <w:rFonts w:ascii="ＭＳ Ｐゴシック" w:eastAsia="ＭＳ Ｐゴシック" w:hAnsi="ＭＳ Ｐゴシック" w:cs="ＭＳ Ｐゴシック" w:hint="eastAsia"/>
                <w:bCs/>
                <w:kern w:val="0"/>
                <w:sz w:val="18"/>
                <w:szCs w:val="18"/>
              </w:rPr>
              <w:t>から前月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0725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38705C50"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2CB9"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39354F32"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0FE2F9D"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2754618"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580ED911"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AA380E"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C80297F"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D2C1066"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2E7DEDBA" w14:textId="77777777" w:rsidR="0046705D" w:rsidRPr="00F0411C" w:rsidRDefault="0046705D" w:rsidP="000E556D">
            <w:pPr>
              <w:widowControl/>
              <w:jc w:val="righ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015B5CA" w14:textId="77777777" w:rsidR="0046705D" w:rsidRPr="00F0411C" w:rsidRDefault="0046705D" w:rsidP="000E556D">
            <w:pPr>
              <w:widowControl/>
              <w:jc w:val="righ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4BEBC938" w14:textId="77777777" w:rsidR="0046705D" w:rsidRPr="00F0411C" w:rsidRDefault="0046705D" w:rsidP="000E556D">
            <w:pPr>
              <w:widowControl/>
              <w:jc w:val="righ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F934415" w14:textId="77777777" w:rsidR="0046705D" w:rsidRPr="00F0411C" w:rsidRDefault="0046705D" w:rsidP="000E556D">
            <w:pPr>
              <w:widowControl/>
              <w:jc w:val="righ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FA7B232" w14:textId="77777777" w:rsidR="0046705D" w:rsidRPr="00F0411C" w:rsidRDefault="0046705D" w:rsidP="000E556D">
            <w:pPr>
              <w:widowControl/>
              <w:jc w:val="righ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1F6BF677" w14:textId="77777777" w:rsidR="0046705D" w:rsidRPr="00F0411C" w:rsidRDefault="0046705D" w:rsidP="000E556D">
            <w:pPr>
              <w:widowControl/>
              <w:jc w:val="righ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DB05F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01501F56" w14:textId="0ADDFFBB"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3281A3D4" w14:textId="793439BF" w:rsidR="0046705D" w:rsidRPr="00F604F8" w:rsidRDefault="00DA487C" w:rsidP="00F604F8">
            <w:pPr>
              <w:widowControl/>
              <w:ind w:left="220" w:hanging="220"/>
              <w:jc w:val="left"/>
              <w:rPr>
                <w:rFonts w:ascii="ＭＳ Ｐゴシック" w:eastAsia="ＭＳ Ｐゴシック" w:hAnsi="ＭＳ Ｐゴシック" w:cs="ＭＳ Ｐゴシック"/>
                <w:kern w:val="0"/>
                <w:sz w:val="22"/>
                <w:szCs w:val="22"/>
              </w:rPr>
            </w:pPr>
            <w:r w:rsidRPr="00DA487C">
              <w:rPr>
                <w:rFonts w:ascii="ＭＳ Ｐゴシック" w:eastAsia="ＭＳ Ｐゴシック" w:hAnsi="ＭＳ Ｐゴシック" w:cs="ＭＳ Ｐゴシック" w:hint="eastAsia"/>
                <w:kern w:val="0"/>
                <w:sz w:val="22"/>
                <w:szCs w:val="22"/>
              </w:rPr>
              <w:t>①</w:t>
            </w:r>
            <w:r w:rsidR="0046705D" w:rsidRPr="00F604F8">
              <w:rPr>
                <w:rFonts w:ascii="ＭＳ Ｐゴシック" w:eastAsia="ＭＳ Ｐゴシック" w:hAnsi="ＭＳ Ｐゴシック" w:cs="ＭＳ Ｐゴシック" w:hint="eastAsia"/>
                <w:kern w:val="0"/>
                <w:sz w:val="22"/>
                <w:szCs w:val="22"/>
              </w:rPr>
              <w:t xml:space="preserve">　出向</w:t>
            </w:r>
            <w:r w:rsidRPr="00F604F8">
              <w:rPr>
                <w:rFonts w:ascii="ＭＳ Ｐゴシック" w:eastAsia="ＭＳ Ｐゴシック" w:hAnsi="ＭＳ Ｐゴシック" w:cs="ＭＳ Ｐゴシック" w:hint="eastAsia"/>
                <w:kern w:val="0"/>
                <w:sz w:val="22"/>
                <w:szCs w:val="22"/>
              </w:rPr>
              <w:t>元</w:t>
            </w:r>
            <w:r w:rsidR="0046705D" w:rsidRPr="00F604F8">
              <w:rPr>
                <w:rFonts w:ascii="ＭＳ Ｐゴシック" w:eastAsia="ＭＳ Ｐゴシック" w:hAnsi="ＭＳ Ｐゴシック" w:cs="ＭＳ Ｐゴシック" w:hint="eastAsia"/>
                <w:kern w:val="0"/>
                <w:sz w:val="22"/>
                <w:szCs w:val="22"/>
              </w:rPr>
              <w:t>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276B81C" w14:textId="4E8237E9" w:rsidR="0046705D" w:rsidRPr="00DA487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F81D793" w14:textId="74A7B644"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337EE3C" w14:textId="610839A0"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BB2062" w14:textId="139790C2"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CD60601" w14:textId="38992FF4"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9B119E6" w14:textId="67D1766F"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3B559C" w14:textId="69B97583"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790F1137" w14:textId="77777777" w:rsidTr="00B76A82">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20CAE09" w14:textId="62294242" w:rsidR="0046705D" w:rsidRPr="00F0411C" w:rsidRDefault="00DA487C" w:rsidP="00B76A82">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②</w:t>
            </w:r>
            <w:r w:rsidR="0046705D" w:rsidRPr="00F0411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①</w:t>
            </w:r>
            <w:r w:rsidR="0046705D" w:rsidRPr="00F0411C">
              <w:rPr>
                <w:rFonts w:ascii="ＭＳ Ｐゴシック" w:eastAsia="ＭＳ Ｐゴシック" w:hAnsi="ＭＳ Ｐゴシック" w:cs="ＭＳ Ｐゴシック" w:hint="eastAsia"/>
                <w:kern w:val="0"/>
                <w:sz w:val="22"/>
                <w:szCs w:val="22"/>
              </w:rPr>
              <w:t>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1B7D865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3997366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5214583A"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C599ECB" w14:textId="77777777" w:rsidR="006D79A5" w:rsidRPr="006D79A5" w:rsidRDefault="006D79A5" w:rsidP="006D79A5">
      <w:pPr>
        <w:spacing w:line="260" w:lineRule="exact"/>
        <w:ind w:left="241" w:rightChars="20" w:right="42" w:hangingChars="100" w:hanging="241"/>
        <w:rPr>
          <w:rFonts w:ascii="ＭＳ 明朝" w:hAnsi="ＭＳ 明朝"/>
          <w:b/>
          <w:sz w:val="24"/>
          <w:u w:val="single"/>
        </w:rPr>
      </w:pPr>
      <w:r w:rsidRPr="006D79A5">
        <w:rPr>
          <w:rFonts w:ascii="ＭＳ 明朝" w:hAnsi="ＭＳ 明朝" w:hint="eastAsia"/>
          <w:b/>
          <w:sz w:val="24"/>
          <w:u w:val="single"/>
        </w:rPr>
        <w:t>この申出書の提出にあたり、雇用保険上の得喪手続きに漏れはありませんか。</w:t>
      </w:r>
    </w:p>
    <w:p w14:paraId="152DDE51" w14:textId="77777777" w:rsidR="006D79A5" w:rsidRPr="006D79A5" w:rsidRDefault="006D79A5" w:rsidP="006D79A5">
      <w:pPr>
        <w:spacing w:line="260" w:lineRule="exact"/>
        <w:ind w:left="241" w:rightChars="20" w:right="42" w:hangingChars="100" w:hanging="241"/>
        <w:jc w:val="right"/>
        <w:rPr>
          <w:rFonts w:ascii="ＭＳ 明朝" w:hAnsi="ＭＳ 明朝"/>
          <w:b/>
          <w:sz w:val="24"/>
          <w:u w:val="single"/>
        </w:rPr>
      </w:pPr>
      <w:r w:rsidRPr="006D79A5">
        <w:rPr>
          <w:rFonts w:ascii="ＭＳ 明朝" w:hAnsi="ＭＳ 明朝" w:hint="eastAsia"/>
          <w:b/>
          <w:sz w:val="24"/>
          <w:u w:val="single"/>
        </w:rPr>
        <w:t>（　　ありません　・　あります　　　）</w:t>
      </w:r>
    </w:p>
    <w:p w14:paraId="6FA9DD47" w14:textId="6AD554B2" w:rsidR="0046705D" w:rsidRDefault="0046705D" w:rsidP="0046705D">
      <w:pPr>
        <w:spacing w:line="280" w:lineRule="exact"/>
        <w:ind w:leftChars="-608" w:left="235" w:rightChars="20" w:right="42" w:hangingChars="630" w:hanging="1512"/>
        <w:rPr>
          <w:rFonts w:ascii="ＭＳ 明朝" w:hAnsi="ＭＳ 明朝"/>
          <w:sz w:val="24"/>
        </w:rPr>
      </w:pPr>
    </w:p>
    <w:p w14:paraId="151F12AC" w14:textId="77777777" w:rsidR="005B5F11" w:rsidRPr="00F0411C" w:rsidRDefault="005B5F11" w:rsidP="0046705D">
      <w:pPr>
        <w:spacing w:line="280" w:lineRule="exact"/>
        <w:ind w:leftChars="-608" w:left="235" w:rightChars="20" w:right="42" w:hangingChars="630" w:hanging="1512"/>
        <w:rPr>
          <w:rFonts w:ascii="ＭＳ 明朝" w:hAnsi="ＭＳ 明朝"/>
          <w:sz w:val="24"/>
        </w:rPr>
      </w:pPr>
    </w:p>
    <w:p w14:paraId="629AE44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6B355362" w14:textId="1E7C225C" w:rsidR="0046705D" w:rsidRDefault="0046705D" w:rsidP="0046705D">
      <w:pPr>
        <w:spacing w:line="280" w:lineRule="exact"/>
        <w:ind w:leftChars="-608" w:left="235" w:rightChars="20" w:right="42" w:hangingChars="630" w:hanging="1512"/>
        <w:rPr>
          <w:rFonts w:ascii="ＭＳ 明朝" w:hAnsi="ＭＳ 明朝"/>
          <w:sz w:val="24"/>
        </w:rPr>
      </w:pPr>
    </w:p>
    <w:p w14:paraId="1B3EF6AB" w14:textId="77777777" w:rsidR="00357CB3" w:rsidRPr="00F0411C" w:rsidRDefault="00357CB3" w:rsidP="0046705D">
      <w:pPr>
        <w:spacing w:line="280" w:lineRule="exact"/>
        <w:ind w:leftChars="-608" w:left="235" w:rightChars="20" w:right="42" w:hangingChars="630" w:hanging="1512"/>
        <w:rPr>
          <w:rFonts w:ascii="ＭＳ 明朝" w:hAnsi="ＭＳ 明朝"/>
          <w:sz w:val="24"/>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4945"/>
        <w:gridCol w:w="4961"/>
      </w:tblGrid>
      <w:tr w:rsidR="00357CB3" w:rsidRPr="00DD2FB1" w14:paraId="24A51400" w14:textId="77777777" w:rsidTr="00357CB3">
        <w:trPr>
          <w:trHeight w:val="809"/>
        </w:trPr>
        <w:tc>
          <w:tcPr>
            <w:tcW w:w="597" w:type="dxa"/>
            <w:vMerge w:val="restart"/>
            <w:shd w:val="clear" w:color="auto" w:fill="auto"/>
            <w:textDirection w:val="tbRlV"/>
            <w:vAlign w:val="center"/>
          </w:tcPr>
          <w:p w14:paraId="0A8258D8" w14:textId="77777777" w:rsidR="00357CB3" w:rsidRPr="00DD2FB1" w:rsidRDefault="00357CB3" w:rsidP="00357CB3">
            <w:pPr>
              <w:ind w:leftChars="54" w:left="113" w:rightChars="-664" w:right="-1394" w:firstLineChars="100" w:firstLine="200"/>
              <w:jc w:val="left"/>
              <w:rPr>
                <w:rFonts w:ascii="ＭＳ 明朝" w:hAnsi="ＭＳ 明朝"/>
                <w:sz w:val="18"/>
                <w:szCs w:val="18"/>
              </w:rPr>
            </w:pPr>
            <w:r w:rsidRPr="00357CB3">
              <w:rPr>
                <w:rFonts w:ascii="ＭＳ 明朝" w:hAnsi="ＭＳ 明朝" w:hint="eastAsia"/>
                <w:sz w:val="20"/>
                <w:szCs w:val="20"/>
              </w:rPr>
              <w:t>※処理欄</w:t>
            </w:r>
          </w:p>
        </w:tc>
        <w:tc>
          <w:tcPr>
            <w:tcW w:w="4945" w:type="dxa"/>
            <w:shd w:val="clear" w:color="auto" w:fill="auto"/>
            <w:vAlign w:val="center"/>
          </w:tcPr>
          <w:p w14:paraId="6D18CCB2" w14:textId="77777777" w:rsidR="00357CB3" w:rsidRDefault="00357CB3" w:rsidP="00357CB3">
            <w:pPr>
              <w:spacing w:line="220" w:lineRule="exact"/>
              <w:ind w:right="-1216"/>
              <w:rPr>
                <w:rFonts w:ascii="ＭＳ 明朝" w:hAnsi="ＭＳ 明朝"/>
                <w:sz w:val="18"/>
                <w:szCs w:val="18"/>
              </w:rPr>
            </w:pPr>
            <w:r w:rsidRPr="00357CB3">
              <w:rPr>
                <w:rFonts w:ascii="ＭＳ 明朝" w:hAnsi="ＭＳ 明朝" w:hint="eastAsia"/>
                <w:sz w:val="18"/>
                <w:szCs w:val="18"/>
              </w:rPr>
              <w:t>いずれの月も新たに雇用保険被保険者となった者が</w:t>
            </w:r>
          </w:p>
          <w:p w14:paraId="4597067F" w14:textId="58C08771" w:rsidR="00357CB3" w:rsidRPr="00DD2FB1" w:rsidRDefault="00357CB3" w:rsidP="00357CB3">
            <w:pPr>
              <w:spacing w:line="220" w:lineRule="exact"/>
              <w:ind w:right="-1216"/>
              <w:rPr>
                <w:rFonts w:ascii="ＭＳ 明朝" w:hAnsi="ＭＳ 明朝"/>
                <w:sz w:val="16"/>
                <w:szCs w:val="16"/>
              </w:rPr>
            </w:pPr>
            <w:r w:rsidRPr="00357CB3">
              <w:rPr>
                <w:rFonts w:ascii="ＭＳ 明朝" w:hAnsi="ＭＳ 明朝" w:hint="eastAsia"/>
                <w:sz w:val="18"/>
                <w:szCs w:val="18"/>
              </w:rPr>
              <w:t>いないことの確認</w:t>
            </w:r>
          </w:p>
        </w:tc>
        <w:tc>
          <w:tcPr>
            <w:tcW w:w="4961" w:type="dxa"/>
            <w:shd w:val="clear" w:color="auto" w:fill="auto"/>
            <w:vAlign w:val="center"/>
          </w:tcPr>
          <w:p w14:paraId="50A9FEE9" w14:textId="16C08CE4" w:rsidR="00357CB3" w:rsidRPr="00357CB3" w:rsidRDefault="00357CB3" w:rsidP="00357CB3">
            <w:pPr>
              <w:spacing w:line="220" w:lineRule="exact"/>
              <w:ind w:right="-1216"/>
              <w:rPr>
                <w:rFonts w:ascii="ＭＳ 明朝" w:hAnsi="ＭＳ 明朝"/>
                <w:sz w:val="18"/>
                <w:szCs w:val="18"/>
              </w:rPr>
            </w:pPr>
            <w:r w:rsidRPr="00357CB3">
              <w:rPr>
                <w:rFonts w:ascii="ＭＳ 明朝" w:hAnsi="ＭＳ 明朝" w:hint="eastAsia"/>
                <w:sz w:val="18"/>
                <w:szCs w:val="18"/>
              </w:rPr>
              <w:t>雇用保険適用事業所台帳等による確認（</w:t>
            </w:r>
            <w:r>
              <w:rPr>
                <w:rFonts w:ascii="ＭＳ 明朝" w:hAnsi="ＭＳ 明朝" w:hint="eastAsia"/>
                <w:sz w:val="18"/>
                <w:szCs w:val="18"/>
              </w:rPr>
              <w:t xml:space="preserve">　</w:t>
            </w:r>
            <w:r w:rsidRPr="00357CB3">
              <w:rPr>
                <w:rFonts w:ascii="ＭＳ 明朝" w:hAnsi="ＭＳ 明朝" w:hint="eastAsia"/>
                <w:sz w:val="18"/>
                <w:szCs w:val="18"/>
              </w:rPr>
              <w:t>未</w:t>
            </w:r>
            <w:r>
              <w:rPr>
                <w:rFonts w:ascii="ＭＳ 明朝" w:hAnsi="ＭＳ 明朝" w:hint="eastAsia"/>
                <w:sz w:val="18"/>
                <w:szCs w:val="18"/>
              </w:rPr>
              <w:t xml:space="preserve">　</w:t>
            </w:r>
            <w:r w:rsidRPr="00357CB3">
              <w:rPr>
                <w:rFonts w:ascii="ＭＳ 明朝" w:hAnsi="ＭＳ 明朝" w:hint="eastAsia"/>
                <w:sz w:val="18"/>
                <w:szCs w:val="18"/>
              </w:rPr>
              <w:t>・</w:t>
            </w:r>
            <w:r>
              <w:rPr>
                <w:rFonts w:ascii="ＭＳ 明朝" w:hAnsi="ＭＳ 明朝" w:hint="eastAsia"/>
                <w:sz w:val="18"/>
                <w:szCs w:val="18"/>
              </w:rPr>
              <w:t xml:space="preserve">　</w:t>
            </w:r>
            <w:r w:rsidRPr="00357CB3">
              <w:rPr>
                <w:rFonts w:ascii="ＭＳ 明朝" w:hAnsi="ＭＳ 明朝" w:hint="eastAsia"/>
                <w:sz w:val="18"/>
                <w:szCs w:val="18"/>
              </w:rPr>
              <w:t>済</w:t>
            </w:r>
            <w:r>
              <w:rPr>
                <w:rFonts w:ascii="ＭＳ 明朝" w:hAnsi="ＭＳ 明朝" w:hint="eastAsia"/>
                <w:sz w:val="18"/>
                <w:szCs w:val="18"/>
              </w:rPr>
              <w:t xml:space="preserve">　</w:t>
            </w:r>
            <w:r w:rsidRPr="00357CB3">
              <w:rPr>
                <w:rFonts w:ascii="ＭＳ 明朝" w:hAnsi="ＭＳ 明朝" w:hint="eastAsia"/>
                <w:sz w:val="18"/>
                <w:szCs w:val="18"/>
              </w:rPr>
              <w:t>）</w:t>
            </w:r>
          </w:p>
        </w:tc>
      </w:tr>
      <w:tr w:rsidR="00357CB3" w:rsidRPr="00DD2FB1" w14:paraId="04DCEAEC" w14:textId="77777777" w:rsidTr="00357CB3">
        <w:trPr>
          <w:trHeight w:val="835"/>
        </w:trPr>
        <w:tc>
          <w:tcPr>
            <w:tcW w:w="597" w:type="dxa"/>
            <w:vMerge/>
            <w:shd w:val="clear" w:color="auto" w:fill="auto"/>
          </w:tcPr>
          <w:p w14:paraId="6BFD184B" w14:textId="77777777" w:rsidR="00357CB3" w:rsidRPr="00DD2FB1" w:rsidRDefault="00357CB3" w:rsidP="001A0285">
            <w:pPr>
              <w:spacing w:line="220" w:lineRule="exact"/>
              <w:ind w:right="-1216"/>
              <w:rPr>
                <w:rFonts w:ascii="ＭＳ 明朝" w:hAnsi="ＭＳ 明朝"/>
                <w:sz w:val="16"/>
                <w:szCs w:val="16"/>
              </w:rPr>
            </w:pPr>
          </w:p>
        </w:tc>
        <w:tc>
          <w:tcPr>
            <w:tcW w:w="4945" w:type="dxa"/>
            <w:shd w:val="clear" w:color="auto" w:fill="auto"/>
            <w:vAlign w:val="center"/>
          </w:tcPr>
          <w:p w14:paraId="320BDFD0" w14:textId="77777777" w:rsidR="00357CB3" w:rsidRDefault="00357CB3" w:rsidP="00357CB3">
            <w:pPr>
              <w:spacing w:line="220" w:lineRule="exact"/>
              <w:ind w:right="-1216"/>
              <w:rPr>
                <w:rFonts w:ascii="ＭＳ 明朝" w:hAnsi="ＭＳ 明朝"/>
                <w:sz w:val="18"/>
                <w:szCs w:val="18"/>
              </w:rPr>
            </w:pPr>
            <w:r w:rsidRPr="00357CB3">
              <w:rPr>
                <w:rFonts w:ascii="ＭＳ 明朝" w:hAnsi="ＭＳ 明朝" w:hint="eastAsia"/>
                <w:sz w:val="18"/>
                <w:szCs w:val="18"/>
              </w:rPr>
              <w:t>月末現在の雇用保険被保険者数がいずれの月も増加</w:t>
            </w:r>
          </w:p>
          <w:p w14:paraId="6799DC58" w14:textId="46C94293" w:rsidR="00357CB3" w:rsidRPr="00357CB3" w:rsidRDefault="00357CB3" w:rsidP="00357CB3">
            <w:pPr>
              <w:spacing w:line="220" w:lineRule="exact"/>
              <w:ind w:right="-1216"/>
              <w:rPr>
                <w:rFonts w:ascii="ＭＳ 明朝" w:hAnsi="ＭＳ 明朝"/>
                <w:sz w:val="18"/>
                <w:szCs w:val="18"/>
              </w:rPr>
            </w:pPr>
            <w:r w:rsidRPr="00357CB3">
              <w:rPr>
                <w:rFonts w:ascii="ＭＳ 明朝" w:hAnsi="ＭＳ 明朝" w:hint="eastAsia"/>
                <w:sz w:val="18"/>
                <w:szCs w:val="18"/>
              </w:rPr>
              <w:t>していないことの確認</w:t>
            </w:r>
          </w:p>
        </w:tc>
        <w:tc>
          <w:tcPr>
            <w:tcW w:w="4961" w:type="dxa"/>
            <w:shd w:val="clear" w:color="auto" w:fill="auto"/>
            <w:vAlign w:val="center"/>
          </w:tcPr>
          <w:p w14:paraId="699499CB" w14:textId="559FB0C1" w:rsidR="00357CB3" w:rsidRPr="00DD2FB1" w:rsidRDefault="00357CB3" w:rsidP="00357CB3">
            <w:pPr>
              <w:spacing w:line="220" w:lineRule="exact"/>
              <w:ind w:right="-1216"/>
              <w:rPr>
                <w:rFonts w:ascii="ＭＳ 明朝" w:hAnsi="ＭＳ 明朝"/>
                <w:sz w:val="16"/>
                <w:szCs w:val="16"/>
              </w:rPr>
            </w:pPr>
            <w:r w:rsidRPr="00357CB3">
              <w:rPr>
                <w:rFonts w:ascii="ＭＳ 明朝" w:hAnsi="ＭＳ 明朝" w:hint="eastAsia"/>
                <w:sz w:val="18"/>
                <w:szCs w:val="18"/>
              </w:rPr>
              <w:t>雇用保険適用事業所台帳等による確認（</w:t>
            </w:r>
            <w:r>
              <w:rPr>
                <w:rFonts w:ascii="ＭＳ 明朝" w:hAnsi="ＭＳ 明朝" w:hint="eastAsia"/>
                <w:sz w:val="18"/>
                <w:szCs w:val="18"/>
              </w:rPr>
              <w:t xml:space="preserve">　</w:t>
            </w:r>
            <w:r w:rsidRPr="00357CB3">
              <w:rPr>
                <w:rFonts w:ascii="ＭＳ 明朝" w:hAnsi="ＭＳ 明朝" w:hint="eastAsia"/>
                <w:sz w:val="18"/>
                <w:szCs w:val="18"/>
              </w:rPr>
              <w:t>未</w:t>
            </w:r>
            <w:r>
              <w:rPr>
                <w:rFonts w:ascii="ＭＳ 明朝" w:hAnsi="ＭＳ 明朝" w:hint="eastAsia"/>
                <w:sz w:val="18"/>
                <w:szCs w:val="18"/>
              </w:rPr>
              <w:t xml:space="preserve">　</w:t>
            </w:r>
            <w:r w:rsidRPr="00357CB3">
              <w:rPr>
                <w:rFonts w:ascii="ＭＳ 明朝" w:hAnsi="ＭＳ 明朝" w:hint="eastAsia"/>
                <w:sz w:val="18"/>
                <w:szCs w:val="18"/>
              </w:rPr>
              <w:t>・</w:t>
            </w:r>
            <w:r>
              <w:rPr>
                <w:rFonts w:ascii="ＭＳ 明朝" w:hAnsi="ＭＳ 明朝" w:hint="eastAsia"/>
                <w:sz w:val="18"/>
                <w:szCs w:val="18"/>
              </w:rPr>
              <w:t xml:space="preserve">　</w:t>
            </w:r>
            <w:r w:rsidRPr="00357CB3">
              <w:rPr>
                <w:rFonts w:ascii="ＭＳ 明朝" w:hAnsi="ＭＳ 明朝" w:hint="eastAsia"/>
                <w:sz w:val="18"/>
                <w:szCs w:val="18"/>
              </w:rPr>
              <w:t>済</w:t>
            </w:r>
            <w:r>
              <w:rPr>
                <w:rFonts w:ascii="ＭＳ 明朝" w:hAnsi="ＭＳ 明朝" w:hint="eastAsia"/>
                <w:sz w:val="18"/>
                <w:szCs w:val="18"/>
              </w:rPr>
              <w:t xml:space="preserve">　）</w:t>
            </w:r>
          </w:p>
        </w:tc>
      </w:tr>
    </w:tbl>
    <w:p w14:paraId="76470AF4" w14:textId="77777777" w:rsidR="00357CB3" w:rsidRPr="00F0411C" w:rsidRDefault="00357CB3" w:rsidP="0046705D">
      <w:pPr>
        <w:spacing w:line="280" w:lineRule="exact"/>
        <w:ind w:leftChars="-608" w:left="235" w:rightChars="20" w:right="42" w:hangingChars="630" w:hanging="1512"/>
        <w:rPr>
          <w:rFonts w:ascii="ＭＳ 明朝" w:hAnsi="ＭＳ 明朝"/>
          <w:sz w:val="24"/>
        </w:rPr>
      </w:pPr>
    </w:p>
    <w:p w14:paraId="1644D0EC" w14:textId="7D9FC37C" w:rsidR="00763E36" w:rsidRPr="00F0411C" w:rsidRDefault="00763E36" w:rsidP="001453CC">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lastRenderedPageBreak/>
        <w:t>様式第４号</w:t>
      </w:r>
      <w:r w:rsidR="00EB0505">
        <w:rPr>
          <w:rFonts w:ascii="ＭＳ 明朝" w:hAnsi="ＭＳ 明朝" w:hint="eastAsia"/>
          <w:szCs w:val="21"/>
        </w:rPr>
        <w:t>の</w:t>
      </w:r>
      <w:r w:rsidR="000E556D">
        <w:rPr>
          <w:rFonts w:ascii="ＭＳ 明朝" w:hAnsi="ＭＳ 明朝" w:hint="eastAsia"/>
          <w:szCs w:val="21"/>
        </w:rPr>
        <w:t>１</w:t>
      </w:r>
      <w:r w:rsidRPr="00F0411C">
        <w:rPr>
          <w:rFonts w:ascii="ＭＳ 明朝" w:hAnsi="ＭＳ 明朝" w:hint="eastAsia"/>
          <w:szCs w:val="21"/>
        </w:rPr>
        <w:t>（裏面）</w:t>
      </w:r>
    </w:p>
    <w:p w14:paraId="690F9E83" w14:textId="77777777" w:rsidR="00763E36" w:rsidRPr="00F0411C" w:rsidRDefault="00763E36" w:rsidP="00763E36">
      <w:pPr>
        <w:spacing w:line="280" w:lineRule="exact"/>
        <w:ind w:rightChars="-338" w:right="-710"/>
        <w:jc w:val="left"/>
        <w:rPr>
          <w:rFonts w:ascii="ＭＳ 明朝" w:hAnsi="ＭＳ 明朝"/>
          <w:szCs w:val="21"/>
        </w:rPr>
      </w:pPr>
    </w:p>
    <w:p w14:paraId="1740EAF3"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30821A36"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p>
    <w:p w14:paraId="0A344A5C" w14:textId="7E4ECDB8" w:rsidR="00001541"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１　本様式は、出向</w:t>
      </w:r>
      <w:r w:rsidR="000E556D">
        <w:rPr>
          <w:rFonts w:ascii="ＭＳ 明朝" w:hAnsi="ＭＳ 明朝" w:hint="eastAsia"/>
          <w:szCs w:val="21"/>
        </w:rPr>
        <w:t>元</w:t>
      </w:r>
      <w:r w:rsidR="007E45D2" w:rsidRPr="00F0411C">
        <w:rPr>
          <w:rFonts w:ascii="ＭＳ 明朝" w:hAnsi="ＭＳ 明朝" w:hint="eastAsia"/>
          <w:szCs w:val="21"/>
        </w:rPr>
        <w:t>事業</w:t>
      </w:r>
      <w:r w:rsidR="001433E5" w:rsidRPr="00F0411C">
        <w:rPr>
          <w:rFonts w:ascii="ＭＳ 明朝" w:hAnsi="ＭＳ 明朝" w:hint="eastAsia"/>
          <w:szCs w:val="21"/>
        </w:rPr>
        <w:t>所の事業</w:t>
      </w:r>
      <w:r w:rsidR="007E45D2" w:rsidRPr="00F0411C">
        <w:rPr>
          <w:rFonts w:ascii="ＭＳ 明朝" w:hAnsi="ＭＳ 明朝" w:hint="eastAsia"/>
          <w:szCs w:val="21"/>
        </w:rPr>
        <w:t>主</w:t>
      </w:r>
      <w:r w:rsidRPr="00F0411C">
        <w:rPr>
          <w:rFonts w:ascii="ＭＳ 明朝" w:hAnsi="ＭＳ 明朝" w:hint="eastAsia"/>
          <w:szCs w:val="21"/>
        </w:rPr>
        <w:t>が作成</w:t>
      </w:r>
      <w:r w:rsidR="001433E5" w:rsidRPr="00F0411C">
        <w:rPr>
          <w:rFonts w:ascii="ＭＳ 明朝" w:hAnsi="ＭＳ 明朝" w:hint="eastAsia"/>
          <w:szCs w:val="21"/>
        </w:rPr>
        <w:t>し、</w:t>
      </w:r>
      <w:r w:rsidR="00F44218" w:rsidRPr="00F0411C">
        <w:rPr>
          <w:rFonts w:ascii="ＭＳ 明朝" w:hAnsi="ＭＳ 明朝" w:hint="eastAsia"/>
          <w:szCs w:val="21"/>
        </w:rPr>
        <w:t>産業雇用安定助成金</w:t>
      </w:r>
      <w:r w:rsidR="00C35780">
        <w:rPr>
          <w:rFonts w:ascii="ＭＳ 明朝" w:hAnsi="ＭＳ 明朝" w:hint="eastAsia"/>
          <w:szCs w:val="21"/>
        </w:rPr>
        <w:t>（雇用維持支援コース）</w:t>
      </w:r>
      <w:r w:rsidR="001433E5" w:rsidRPr="00F0411C">
        <w:rPr>
          <w:rFonts w:ascii="ＭＳ 明朝" w:hAnsi="ＭＳ 明朝" w:hint="eastAsia"/>
          <w:szCs w:val="21"/>
        </w:rPr>
        <w:t>出向実施計画（変更）届</w:t>
      </w:r>
      <w:r w:rsidR="00763942" w:rsidRPr="00F0411C">
        <w:rPr>
          <w:rFonts w:ascii="ＭＳ 明朝" w:hAnsi="ＭＳ 明朝" w:hint="eastAsia"/>
          <w:szCs w:val="21"/>
        </w:rPr>
        <w:t>（出向元事業主）</w:t>
      </w:r>
      <w:r w:rsidR="001433E5" w:rsidRPr="00F0411C">
        <w:rPr>
          <w:rFonts w:ascii="ＭＳ 明朝" w:hAnsi="ＭＳ 明朝" w:hint="eastAsia"/>
          <w:szCs w:val="21"/>
        </w:rPr>
        <w:t>（様式第１号）</w:t>
      </w:r>
      <w:r w:rsidR="005575A9" w:rsidRPr="005575A9">
        <w:rPr>
          <w:rFonts w:ascii="ＭＳ 明朝" w:hAnsi="ＭＳ 明朝" w:hint="eastAsia"/>
          <w:szCs w:val="21"/>
        </w:rPr>
        <w:t>（</w:t>
      </w:r>
      <w:r w:rsidR="00A2603B" w:rsidRPr="005575A9">
        <w:rPr>
          <w:rFonts w:ascii="ＭＳ 明朝" w:hAnsi="ＭＳ 明朝" w:hint="eastAsia"/>
          <w:bCs/>
          <w:szCs w:val="21"/>
        </w:rPr>
        <w:t>以下「計画届」という。）又は</w:t>
      </w:r>
      <w:r w:rsidR="005575A9" w:rsidRPr="005575A9">
        <w:rPr>
          <w:rFonts w:ascii="ＭＳ 明朝" w:hAnsi="ＭＳ 明朝" w:hint="eastAsia"/>
          <w:bCs/>
          <w:szCs w:val="21"/>
        </w:rPr>
        <w:t>支給</w:t>
      </w:r>
      <w:r w:rsidR="00A2603B" w:rsidRPr="005575A9">
        <w:rPr>
          <w:rFonts w:ascii="ＭＳ 明朝" w:hAnsi="ＭＳ 明朝" w:hint="eastAsia"/>
          <w:bCs/>
          <w:szCs w:val="21"/>
        </w:rPr>
        <w:t>期間延長届</w:t>
      </w:r>
      <w:r w:rsidR="005575A9" w:rsidRPr="005575A9">
        <w:rPr>
          <w:rFonts w:ascii="ＭＳ 明朝" w:hAnsi="ＭＳ 明朝" w:hint="eastAsia"/>
          <w:bCs/>
          <w:szCs w:val="21"/>
        </w:rPr>
        <w:t>（様式延特第１号）</w:t>
      </w:r>
      <w:r w:rsidR="00A2603B" w:rsidRPr="005575A9">
        <w:rPr>
          <w:rFonts w:ascii="ＭＳ 明朝" w:hAnsi="ＭＳ 明朝" w:hint="eastAsia"/>
          <w:bCs/>
          <w:szCs w:val="21"/>
        </w:rPr>
        <w:t>（以下「延長届」という。）</w:t>
      </w:r>
      <w:r w:rsidR="001433E5" w:rsidRPr="00F0411C">
        <w:rPr>
          <w:rFonts w:ascii="ＭＳ 明朝" w:hAnsi="ＭＳ 明朝" w:hint="eastAsia"/>
          <w:szCs w:val="21"/>
        </w:rPr>
        <w:t>に添えて提出</w:t>
      </w:r>
      <w:r w:rsidRPr="00F0411C">
        <w:rPr>
          <w:rFonts w:ascii="ＭＳ 明朝" w:hAnsi="ＭＳ 明朝" w:hint="eastAsia"/>
          <w:szCs w:val="21"/>
        </w:rPr>
        <w:t>してください。</w:t>
      </w:r>
    </w:p>
    <w:p w14:paraId="3036F8B7" w14:textId="47F05B79" w:rsidR="000E556D" w:rsidRDefault="000E556D" w:rsidP="00001541">
      <w:pPr>
        <w:spacing w:line="280" w:lineRule="exact"/>
        <w:ind w:left="210" w:rightChars="-338" w:right="-710" w:hangingChars="100" w:hanging="210"/>
        <w:jc w:val="left"/>
        <w:rPr>
          <w:rFonts w:ascii="ＭＳ 明朝" w:hAnsi="ＭＳ 明朝"/>
          <w:szCs w:val="21"/>
        </w:rPr>
      </w:pPr>
    </w:p>
    <w:p w14:paraId="6AF2065F" w14:textId="28238AA1" w:rsidR="000E556D" w:rsidRPr="00F0411C" w:rsidRDefault="000E556D"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２　I欄及びⅡ欄については</w:t>
      </w:r>
      <w:r w:rsidRPr="00D93D87">
        <w:rPr>
          <w:rFonts w:ascii="ＭＳ 明朝" w:hAnsi="ＭＳ 明朝" w:hint="eastAsia"/>
          <w:szCs w:val="21"/>
        </w:rPr>
        <w:t>、</w:t>
      </w:r>
      <w:r w:rsidR="00B125D3" w:rsidRPr="00D93D87">
        <w:rPr>
          <w:rFonts w:ascii="ＭＳ 明朝" w:hAnsi="ＭＳ 明朝" w:hint="eastAsia"/>
          <w:szCs w:val="21"/>
        </w:rPr>
        <w:t>それぞれについて、</w:t>
      </w:r>
      <w:r>
        <w:rPr>
          <w:rFonts w:ascii="ＭＳ 明朝" w:hAnsi="ＭＳ 明朝" w:hint="eastAsia"/>
          <w:szCs w:val="21"/>
        </w:rPr>
        <w:t>いずれかに○を記入してください。</w:t>
      </w:r>
    </w:p>
    <w:p w14:paraId="13155C81"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358A735E" w14:textId="12E02F6B" w:rsidR="00001541" w:rsidRPr="00F0411C" w:rsidRDefault="000E556D"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３</w:t>
      </w:r>
      <w:r w:rsidR="00001541" w:rsidRPr="00F0411C">
        <w:rPr>
          <w:rFonts w:ascii="ＭＳ 明朝" w:hAnsi="ＭＳ 明朝" w:hint="eastAsia"/>
          <w:szCs w:val="21"/>
        </w:rPr>
        <w:t xml:space="preserve">　</w:t>
      </w:r>
      <w:r>
        <w:rPr>
          <w:rFonts w:ascii="ＭＳ 明朝" w:hAnsi="ＭＳ 明朝" w:hint="eastAsia"/>
          <w:szCs w:val="21"/>
        </w:rPr>
        <w:t>Ⅲ欄の</w:t>
      </w:r>
      <w:r w:rsidR="00001541" w:rsidRPr="00F0411C">
        <w:rPr>
          <w:rFonts w:ascii="ＭＳ 明朝" w:hAnsi="ＭＳ 明朝" w:hint="eastAsia"/>
          <w:szCs w:val="21"/>
        </w:rPr>
        <w:t>Ａ欄及びＢ欄の各月には、月末の数値を記入して下さい（月末日の離職者数は含みません）。</w:t>
      </w:r>
    </w:p>
    <w:p w14:paraId="7DC3BF9A"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599A66AA" w14:textId="7C2D2899" w:rsidR="00001541" w:rsidRPr="00F0411C" w:rsidRDefault="000E556D"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４</w:t>
      </w:r>
      <w:r w:rsidR="00001541" w:rsidRPr="00F0411C">
        <w:rPr>
          <w:rFonts w:ascii="ＭＳ 明朝" w:hAnsi="ＭＳ 明朝" w:hint="eastAsia"/>
          <w:szCs w:val="21"/>
        </w:rPr>
        <w:t xml:space="preserve">　</w:t>
      </w:r>
      <w:r>
        <w:rPr>
          <w:rFonts w:ascii="ＭＳ 明朝" w:hAnsi="ＭＳ 明朝" w:hint="eastAsia"/>
          <w:szCs w:val="21"/>
        </w:rPr>
        <w:t>Ⅲ欄①</w:t>
      </w:r>
      <w:r w:rsidR="00001541" w:rsidRPr="00F0411C">
        <w:rPr>
          <w:rFonts w:ascii="ＭＳ 明朝" w:hAnsi="ＭＳ 明朝" w:hint="eastAsia"/>
          <w:szCs w:val="21"/>
        </w:rPr>
        <w:t>の派遣労働者を受け入れている場合は、派遣先管理台帳</w:t>
      </w:r>
      <w:r w:rsidR="0046705D" w:rsidRPr="00F0411C">
        <w:rPr>
          <w:rFonts w:ascii="ＭＳ 明朝" w:hAnsi="ＭＳ 明朝" w:hint="eastAsia"/>
          <w:szCs w:val="21"/>
        </w:rPr>
        <w:t>の写し等</w:t>
      </w:r>
      <w:r w:rsidR="00567B30" w:rsidRPr="00F0411C">
        <w:rPr>
          <w:rFonts w:ascii="ＭＳ 明朝" w:hAnsi="ＭＳ 明朝" w:hint="eastAsia"/>
          <w:szCs w:val="21"/>
        </w:rPr>
        <w:t>を</w:t>
      </w:r>
      <w:r w:rsidR="00001541" w:rsidRPr="00F0411C">
        <w:rPr>
          <w:rFonts w:ascii="ＭＳ 明朝" w:hAnsi="ＭＳ 明朝" w:hint="eastAsia"/>
          <w:szCs w:val="21"/>
        </w:rPr>
        <w:t>提出して</w:t>
      </w:r>
      <w:r w:rsidR="00567B30" w:rsidRPr="00F0411C">
        <w:rPr>
          <w:rFonts w:ascii="ＭＳ 明朝" w:hAnsi="ＭＳ 明朝" w:hint="eastAsia"/>
          <w:szCs w:val="21"/>
        </w:rPr>
        <w:t>くだ</w:t>
      </w:r>
      <w:r w:rsidR="00001541" w:rsidRPr="00F0411C">
        <w:rPr>
          <w:rFonts w:ascii="ＭＳ 明朝" w:hAnsi="ＭＳ 明朝" w:hint="eastAsia"/>
          <w:szCs w:val="21"/>
        </w:rPr>
        <w:t>さい。</w:t>
      </w:r>
    </w:p>
    <w:p w14:paraId="691A7009" w14:textId="22D5E3A0" w:rsidR="0046705D" w:rsidRPr="00F0411C" w:rsidRDefault="00567B30"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w:t>
      </w:r>
      <w:r w:rsidR="000E556D">
        <w:rPr>
          <w:rFonts w:ascii="ＭＳ 明朝" w:hAnsi="ＭＳ 明朝" w:hint="eastAsia"/>
          <w:szCs w:val="21"/>
        </w:rPr>
        <w:t>元</w:t>
      </w:r>
      <w:r w:rsidRPr="00F0411C">
        <w:rPr>
          <w:rFonts w:ascii="ＭＳ 明朝" w:hAnsi="ＭＳ 明朝" w:hint="eastAsia"/>
          <w:szCs w:val="21"/>
        </w:rPr>
        <w:t>事業所で受け入れている全員</w:t>
      </w:r>
      <w:r w:rsidR="0046705D" w:rsidRPr="00F0411C">
        <w:rPr>
          <w:rFonts w:ascii="ＭＳ 明朝" w:hAnsi="ＭＳ 明朝" w:hint="eastAsia"/>
          <w:szCs w:val="21"/>
        </w:rPr>
        <w:t>分</w:t>
      </w:r>
      <w:r w:rsidRPr="00F0411C">
        <w:rPr>
          <w:rFonts w:ascii="ＭＳ 明朝" w:hAnsi="ＭＳ 明朝" w:hint="eastAsia"/>
          <w:szCs w:val="21"/>
        </w:rPr>
        <w:t>の派遣先管理台帳</w:t>
      </w:r>
      <w:r w:rsidR="009B5016" w:rsidRPr="00F0411C">
        <w:rPr>
          <w:rFonts w:ascii="ＭＳ 明朝" w:hAnsi="ＭＳ 明朝" w:hint="eastAsia"/>
          <w:szCs w:val="21"/>
        </w:rPr>
        <w:t>の写し等</w:t>
      </w:r>
      <w:r w:rsidRPr="00F0411C">
        <w:rPr>
          <w:rFonts w:ascii="ＭＳ 明朝" w:hAnsi="ＭＳ 明朝" w:hint="eastAsia"/>
          <w:szCs w:val="21"/>
        </w:rPr>
        <w:t>を提出してください。</w:t>
      </w:r>
    </w:p>
    <w:p w14:paraId="6F41B5F0" w14:textId="77722847" w:rsidR="0046705D" w:rsidRPr="00F0411C" w:rsidRDefault="00567B30" w:rsidP="00352E1A">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w:t>
      </w:r>
      <w:r w:rsidR="000E556D">
        <w:rPr>
          <w:rFonts w:ascii="ＭＳ 明朝" w:hAnsi="ＭＳ 明朝" w:hint="eastAsia"/>
          <w:szCs w:val="21"/>
        </w:rPr>
        <w:t>元</w:t>
      </w:r>
      <w:r w:rsidRPr="00F0411C">
        <w:rPr>
          <w:rFonts w:ascii="ＭＳ 明朝" w:hAnsi="ＭＳ 明朝" w:hint="eastAsia"/>
          <w:szCs w:val="21"/>
        </w:rPr>
        <w:t>事業所において、</w:t>
      </w:r>
      <w:r w:rsidR="008E2B59" w:rsidRPr="00F0411C">
        <w:rPr>
          <w:rFonts w:ascii="ＭＳ 明朝" w:hAnsi="ＭＳ 明朝" w:hint="eastAsia"/>
          <w:szCs w:val="21"/>
        </w:rPr>
        <w:t>派遣先管理台帳</w:t>
      </w:r>
      <w:r w:rsidR="00F36584" w:rsidRPr="00F0411C">
        <w:rPr>
          <w:rFonts w:ascii="ＭＳ 明朝" w:hAnsi="ＭＳ 明朝" w:hint="eastAsia"/>
          <w:szCs w:val="21"/>
        </w:rPr>
        <w:t>の提出に著しい</w:t>
      </w:r>
      <w:r w:rsidR="008E2B59" w:rsidRPr="00F0411C">
        <w:rPr>
          <w:rFonts w:ascii="ＭＳ 明朝" w:hAnsi="ＭＳ 明朝" w:hint="eastAsia"/>
          <w:szCs w:val="21"/>
        </w:rPr>
        <w:t>時間</w:t>
      </w:r>
      <w:r w:rsidR="00F36584" w:rsidRPr="00F0411C">
        <w:rPr>
          <w:rFonts w:ascii="ＭＳ 明朝" w:hAnsi="ＭＳ 明朝" w:hint="eastAsia"/>
          <w:szCs w:val="21"/>
        </w:rPr>
        <w:t>と</w:t>
      </w:r>
      <w:r w:rsidR="008E2B59" w:rsidRPr="00F0411C">
        <w:rPr>
          <w:rFonts w:ascii="ＭＳ 明朝" w:hAnsi="ＭＳ 明朝" w:hint="eastAsia"/>
          <w:szCs w:val="21"/>
        </w:rPr>
        <w:t>手間を要する等、やむを得ない事情により派遣先管理台帳の提出が困難と認められる場合は、他の書類の提出に替えることができ</w:t>
      </w:r>
      <w:r w:rsidR="0046705D" w:rsidRPr="00F0411C">
        <w:rPr>
          <w:rFonts w:ascii="ＭＳ 明朝" w:hAnsi="ＭＳ 明朝" w:hint="eastAsia"/>
          <w:szCs w:val="21"/>
        </w:rPr>
        <w:t>ます</w:t>
      </w:r>
      <w:r w:rsidR="008E2B59" w:rsidRPr="00F0411C">
        <w:rPr>
          <w:rFonts w:ascii="ＭＳ 明朝" w:hAnsi="ＭＳ 明朝" w:hint="eastAsia"/>
          <w:szCs w:val="21"/>
        </w:rPr>
        <w:t>。</w:t>
      </w:r>
    </w:p>
    <w:p w14:paraId="09F1C20C" w14:textId="3A9446D4" w:rsidR="00567B30" w:rsidRPr="00F0411C" w:rsidRDefault="00567B30" w:rsidP="00352E1A">
      <w:pPr>
        <w:spacing w:line="280" w:lineRule="exact"/>
        <w:ind w:leftChars="100" w:left="210" w:rightChars="-338" w:right="-710" w:firstLineChars="100" w:firstLine="210"/>
        <w:jc w:val="left"/>
        <w:rPr>
          <w:rFonts w:ascii="ＭＳ 明朝" w:hAnsi="ＭＳ 明朝"/>
          <w:szCs w:val="21"/>
        </w:rPr>
      </w:pPr>
    </w:p>
    <w:p w14:paraId="18ED07A3" w14:textId="4BE2DCE9" w:rsidR="009F61E9" w:rsidRPr="00F0411C" w:rsidRDefault="005250CB" w:rsidP="009F61E9">
      <w:pPr>
        <w:spacing w:line="280" w:lineRule="exact"/>
        <w:ind w:left="210" w:rightChars="-338" w:right="-710" w:hangingChars="100" w:hanging="210"/>
        <w:jc w:val="left"/>
        <w:rPr>
          <w:rFonts w:ascii="ＭＳ 明朝" w:hAnsi="ＭＳ 明朝"/>
          <w:bCs/>
          <w:szCs w:val="21"/>
        </w:rPr>
      </w:pPr>
      <w:r>
        <w:rPr>
          <w:rFonts w:ascii="ＭＳ 明朝" w:hAnsi="ＭＳ 明朝" w:hint="eastAsia"/>
          <w:szCs w:val="21"/>
        </w:rPr>
        <w:t>５</w:t>
      </w:r>
      <w:r w:rsidR="00A31DBF" w:rsidRPr="00F0411C">
        <w:rPr>
          <w:rFonts w:ascii="ＭＳ 明朝" w:hAnsi="ＭＳ 明朝" w:hint="eastAsia"/>
          <w:szCs w:val="21"/>
        </w:rPr>
        <w:t xml:space="preserve">　</w:t>
      </w:r>
      <w:r w:rsidR="000E556D">
        <w:rPr>
          <w:rFonts w:ascii="ＭＳ 明朝" w:hAnsi="ＭＳ 明朝" w:hint="eastAsia"/>
          <w:szCs w:val="21"/>
        </w:rPr>
        <w:t>Ⅲ欄の</w:t>
      </w:r>
      <w:r w:rsidR="00EF708F" w:rsidRPr="00F0411C">
        <w:rPr>
          <w:rFonts w:ascii="ＭＳ 明朝" w:hAnsi="ＭＳ 明朝" w:hint="eastAsia"/>
          <w:bCs/>
          <w:szCs w:val="21"/>
        </w:rPr>
        <w:t>雇用量要件の比較については</w:t>
      </w:r>
      <w:r w:rsidR="00EF708F" w:rsidRPr="00F0411C">
        <w:rPr>
          <w:rFonts w:ascii="ＭＳ 明朝" w:hAnsi="ＭＳ 明朝"/>
          <w:bCs/>
          <w:szCs w:val="21"/>
        </w:rPr>
        <w:t>、</w:t>
      </w:r>
      <w:r w:rsidR="00EF708F" w:rsidRPr="00F0411C">
        <w:rPr>
          <w:rFonts w:ascii="ＭＳ 明朝" w:hAnsi="ＭＳ 明朝" w:hint="eastAsia"/>
          <w:bCs/>
          <w:szCs w:val="21"/>
        </w:rPr>
        <w:t>計画届</w:t>
      </w:r>
      <w:r w:rsidR="00A2603B">
        <w:rPr>
          <w:rFonts w:ascii="ＭＳ 明朝" w:hAnsi="ＭＳ 明朝" w:hint="eastAsia"/>
          <w:bCs/>
          <w:szCs w:val="21"/>
        </w:rPr>
        <w:t>又は延長届</w:t>
      </w:r>
      <w:r w:rsidR="00EF708F" w:rsidRPr="00F0411C">
        <w:rPr>
          <w:rFonts w:ascii="ＭＳ 明朝" w:hAnsi="ＭＳ 明朝" w:hint="eastAsia"/>
          <w:bCs/>
          <w:szCs w:val="21"/>
        </w:rPr>
        <w:t>の提出日の属する月の</w:t>
      </w:r>
      <w:r w:rsidR="00A729BF" w:rsidRPr="00A729BF">
        <w:rPr>
          <w:rFonts w:ascii="ＭＳ 明朝" w:hAnsi="ＭＳ 明朝" w:hint="eastAsia"/>
          <w:bCs/>
          <w:szCs w:val="21"/>
        </w:rPr>
        <w:t>前々々月</w:t>
      </w:r>
      <w:r w:rsidR="00A729BF">
        <w:rPr>
          <w:rFonts w:ascii="ＭＳ 明朝" w:hAnsi="ＭＳ 明朝" w:hint="eastAsia"/>
          <w:bCs/>
          <w:szCs w:val="21"/>
        </w:rPr>
        <w:t>から</w:t>
      </w:r>
      <w:r w:rsidR="00EF708F" w:rsidRPr="00F0411C">
        <w:rPr>
          <w:rFonts w:ascii="ＭＳ 明朝" w:hAnsi="ＭＳ 明朝" w:hint="eastAsia"/>
          <w:bCs/>
          <w:szCs w:val="21"/>
        </w:rPr>
        <w:t>前月</w:t>
      </w:r>
      <w:r w:rsidR="0099088D" w:rsidRPr="00F0411C">
        <w:rPr>
          <w:rFonts w:ascii="ＭＳ 明朝" w:hAnsi="ＭＳ 明朝" w:hint="eastAsia"/>
          <w:bCs/>
          <w:szCs w:val="21"/>
        </w:rPr>
        <w:t>の</w:t>
      </w:r>
      <w:r w:rsidR="0044430A" w:rsidRPr="00F0411C">
        <w:rPr>
          <w:rFonts w:ascii="ＭＳ 明朝" w:hAnsi="ＭＳ 明朝" w:hint="eastAsia"/>
          <w:bCs/>
          <w:szCs w:val="21"/>
        </w:rPr>
        <w:t>３</w:t>
      </w:r>
      <w:r w:rsidR="0099088D" w:rsidRPr="00F0411C">
        <w:rPr>
          <w:rFonts w:ascii="ＭＳ 明朝" w:hAnsi="ＭＳ 明朝" w:hint="eastAsia"/>
          <w:bCs/>
          <w:szCs w:val="21"/>
        </w:rPr>
        <w:t>月平均値</w:t>
      </w:r>
      <w:r w:rsidR="00EF708F" w:rsidRPr="00F0411C">
        <w:rPr>
          <w:rFonts w:ascii="ＭＳ 明朝" w:hAnsi="ＭＳ 明朝" w:hint="eastAsia"/>
          <w:bCs/>
          <w:szCs w:val="21"/>
        </w:rPr>
        <w:t>と、前年同期との比較により行うものと</w:t>
      </w:r>
      <w:r w:rsidR="000E556D">
        <w:rPr>
          <w:rFonts w:ascii="ＭＳ 明朝" w:hAnsi="ＭＳ 明朝" w:hint="eastAsia"/>
          <w:bCs/>
          <w:szCs w:val="21"/>
        </w:rPr>
        <w:t>します</w:t>
      </w:r>
      <w:r w:rsidR="009F61E9" w:rsidRPr="00F0411C">
        <w:rPr>
          <w:rFonts w:ascii="ＭＳ 明朝" w:hAnsi="ＭＳ 明朝" w:hint="eastAsia"/>
          <w:bCs/>
          <w:szCs w:val="21"/>
        </w:rPr>
        <w:t>。</w:t>
      </w:r>
    </w:p>
    <w:p w14:paraId="316F8323"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1E06ABE3" w14:textId="39183BE2" w:rsidR="00001541" w:rsidRPr="00F0411C" w:rsidRDefault="005250CB"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６</w:t>
      </w:r>
      <w:r w:rsidR="00001541" w:rsidRPr="00F0411C">
        <w:rPr>
          <w:rFonts w:ascii="ＭＳ 明朝" w:hAnsi="ＭＳ 明朝" w:hint="eastAsia"/>
          <w:szCs w:val="21"/>
        </w:rPr>
        <w:t xml:space="preserve">　</w:t>
      </w:r>
      <w:r>
        <w:rPr>
          <w:rFonts w:ascii="ＭＳ 明朝" w:hAnsi="ＭＳ 明朝" w:hint="eastAsia"/>
          <w:szCs w:val="21"/>
        </w:rPr>
        <w:t>Ⅲ欄②</w:t>
      </w:r>
      <w:r w:rsidR="00001541" w:rsidRPr="00F0411C">
        <w:rPr>
          <w:rFonts w:ascii="ＭＳ 明朝" w:hAnsi="ＭＳ 明朝" w:hint="eastAsia"/>
          <w:szCs w:val="21"/>
        </w:rPr>
        <w:t>に端数が生じる場合は切り捨てて下さい。</w:t>
      </w:r>
    </w:p>
    <w:p w14:paraId="00FCD299" w14:textId="77777777" w:rsidR="00EF708F" w:rsidRPr="005250CB" w:rsidRDefault="00EF708F" w:rsidP="00001541">
      <w:pPr>
        <w:spacing w:line="280" w:lineRule="exact"/>
        <w:ind w:left="210" w:rightChars="-338" w:right="-710" w:hangingChars="100" w:hanging="210"/>
        <w:jc w:val="left"/>
        <w:rPr>
          <w:rFonts w:ascii="ＭＳ 明朝" w:hAnsi="ＭＳ 明朝"/>
          <w:szCs w:val="21"/>
        </w:rPr>
      </w:pPr>
    </w:p>
    <w:p w14:paraId="7E27F4B8" w14:textId="459EEFB3" w:rsidR="00271F30" w:rsidRPr="00F0411C" w:rsidRDefault="005250CB"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７</w:t>
      </w:r>
      <w:r w:rsidR="00271F30" w:rsidRPr="00F0411C">
        <w:rPr>
          <w:rFonts w:ascii="ＭＳ 明朝" w:hAnsi="ＭＳ 明朝" w:hint="eastAsia"/>
          <w:szCs w:val="21"/>
        </w:rPr>
        <w:t xml:space="preserve">　本様式における雇用指標の確認は、</w:t>
      </w:r>
      <w:r w:rsidR="00A37642" w:rsidRPr="00A37642">
        <w:rPr>
          <w:rFonts w:ascii="ＭＳ 明朝" w:hAnsi="ＭＳ 明朝" w:hint="eastAsia"/>
          <w:szCs w:val="20"/>
        </w:rPr>
        <w:t>計画届の変更を届け出る際に、様式第１号別紙１</w:t>
      </w:r>
      <w:r w:rsidR="00790C2F">
        <w:rPr>
          <w:rFonts w:ascii="ＭＳ 明朝" w:hAnsi="ＭＳ 明朝" w:hint="eastAsia"/>
          <w:szCs w:val="20"/>
        </w:rPr>
        <w:t>または様式公特第1号別紙１</w:t>
      </w:r>
      <w:r w:rsidR="0014438B">
        <w:rPr>
          <w:rFonts w:ascii="ＭＳ 明朝" w:hAnsi="ＭＳ 明朝" w:hint="eastAsia"/>
          <w:szCs w:val="20"/>
        </w:rPr>
        <w:t>①</w:t>
      </w:r>
      <w:r w:rsidR="00A37642" w:rsidRPr="00A37642">
        <w:rPr>
          <w:rFonts w:ascii="ＭＳ 明朝" w:hAnsi="ＭＳ 明朝" w:hint="eastAsia"/>
          <w:szCs w:val="20"/>
        </w:rPr>
        <w:t>(２－１)欄の審査対象期間の末日が、同様式</w:t>
      </w:r>
      <w:r w:rsidR="0014438B">
        <w:rPr>
          <w:rFonts w:ascii="ＭＳ 明朝" w:hAnsi="ＭＳ 明朝" w:hint="eastAsia"/>
          <w:szCs w:val="20"/>
        </w:rPr>
        <w:t>①</w:t>
      </w:r>
      <w:r w:rsidR="00A37642" w:rsidRPr="00A37642">
        <w:rPr>
          <w:rFonts w:ascii="ＭＳ 明朝" w:hAnsi="ＭＳ 明朝" w:hint="eastAsia"/>
          <w:szCs w:val="20"/>
        </w:rPr>
        <w:t>(２－２)欄の審査対象期間（前回提出時）の末日を超えている場合に</w:t>
      </w:r>
      <w:r w:rsidR="00271F30" w:rsidRPr="00F0411C">
        <w:rPr>
          <w:rFonts w:ascii="ＭＳ 明朝" w:hAnsi="ＭＳ 明朝" w:hint="eastAsia"/>
          <w:szCs w:val="21"/>
        </w:rPr>
        <w:t>、改めて確認が必要となります。</w:t>
      </w:r>
      <w:r w:rsidR="00B0158E" w:rsidRPr="00005057">
        <w:rPr>
          <w:rFonts w:ascii="ＭＳ 明朝" w:hAnsi="ＭＳ 明朝" w:hint="eastAsia"/>
          <w:szCs w:val="20"/>
        </w:rPr>
        <w:t>また、令和４年８月１</w:t>
      </w:r>
      <w:r w:rsidR="00A37642" w:rsidRPr="00005057">
        <w:rPr>
          <w:rFonts w:ascii="ＭＳ 明朝" w:hAnsi="ＭＳ 明朝" w:hint="eastAsia"/>
          <w:szCs w:val="20"/>
        </w:rPr>
        <w:t>日以降最初に、出向労働者数の増加又は出向期間の延長に係る変更を届け出る場合は、対象労働者の出向終了日に関わらず確認が必要となります。</w:t>
      </w:r>
    </w:p>
    <w:p w14:paraId="5DE43F70" w14:textId="6D9A9801" w:rsidR="00271F30" w:rsidRPr="00F0411C" w:rsidRDefault="00271F30" w:rsidP="00001541">
      <w:pPr>
        <w:spacing w:line="280" w:lineRule="exact"/>
        <w:ind w:left="210" w:rightChars="-338" w:right="-710" w:hangingChars="100" w:hanging="210"/>
        <w:jc w:val="left"/>
        <w:rPr>
          <w:rFonts w:ascii="ＭＳ 明朝" w:hAnsi="ＭＳ 明朝"/>
          <w:szCs w:val="21"/>
        </w:rPr>
      </w:pPr>
    </w:p>
    <w:p w14:paraId="5EC65712" w14:textId="7A474DE6" w:rsidR="0046705D" w:rsidRPr="00F0411C" w:rsidRDefault="005250CB"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８</w:t>
      </w:r>
      <w:r w:rsidR="0046705D" w:rsidRPr="00F0411C">
        <w:rPr>
          <w:rFonts w:ascii="ＭＳ 明朝" w:hAnsi="ＭＳ 明朝" w:hint="eastAsia"/>
          <w:szCs w:val="21"/>
        </w:rPr>
        <w:t xml:space="preserve">　※欄には記入しないでください。</w:t>
      </w:r>
    </w:p>
    <w:p w14:paraId="03165C88" w14:textId="77777777" w:rsidR="0046705D" w:rsidRPr="00F0411C" w:rsidRDefault="0046705D" w:rsidP="00001541">
      <w:pPr>
        <w:spacing w:line="280" w:lineRule="exact"/>
        <w:ind w:left="210" w:rightChars="-338" w:right="-710" w:hangingChars="100" w:hanging="210"/>
        <w:jc w:val="left"/>
        <w:rPr>
          <w:rFonts w:ascii="ＭＳ 明朝" w:hAnsi="ＭＳ 明朝"/>
          <w:szCs w:val="21"/>
        </w:rPr>
      </w:pPr>
    </w:p>
    <w:p w14:paraId="297A6393" w14:textId="14976E12" w:rsidR="00D07CE8" w:rsidRPr="00F0411C" w:rsidRDefault="005250CB" w:rsidP="00D07CE8">
      <w:pPr>
        <w:spacing w:line="280" w:lineRule="exact"/>
        <w:ind w:left="210" w:rightChars="-338" w:right="-710" w:hangingChars="100" w:hanging="210"/>
        <w:jc w:val="left"/>
        <w:rPr>
          <w:rFonts w:ascii="ＭＳ ゴシック" w:eastAsia="ＭＳ ゴシック" w:hAnsi="ＭＳ ゴシック"/>
          <w:bCs/>
          <w:szCs w:val="21"/>
        </w:rPr>
      </w:pPr>
      <w:r>
        <w:rPr>
          <w:rFonts w:ascii="ＭＳ 明朝" w:hAnsi="ＭＳ 明朝" w:hint="eastAsia"/>
          <w:szCs w:val="21"/>
        </w:rPr>
        <w:t>９</w:t>
      </w:r>
      <w:r w:rsidR="00001541" w:rsidRPr="00F0411C">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sectPr w:rsidR="00D07CE8" w:rsidRPr="00F0411C"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C3D1F"/>
    <w:multiLevelType w:val="hybridMultilevel"/>
    <w:tmpl w:val="A458471E"/>
    <w:lvl w:ilvl="0" w:tplc="919A4D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689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541"/>
    <w:rsid w:val="00005057"/>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56D"/>
    <w:rsid w:val="000E5DC0"/>
    <w:rsid w:val="000E5F97"/>
    <w:rsid w:val="000E712A"/>
    <w:rsid w:val="00112C6C"/>
    <w:rsid w:val="00120EAE"/>
    <w:rsid w:val="00121BD8"/>
    <w:rsid w:val="001433E5"/>
    <w:rsid w:val="0014438B"/>
    <w:rsid w:val="001453CC"/>
    <w:rsid w:val="00147892"/>
    <w:rsid w:val="00161015"/>
    <w:rsid w:val="0016438B"/>
    <w:rsid w:val="001650A6"/>
    <w:rsid w:val="001714C6"/>
    <w:rsid w:val="00180E1D"/>
    <w:rsid w:val="0018355B"/>
    <w:rsid w:val="001B40A7"/>
    <w:rsid w:val="001E4773"/>
    <w:rsid w:val="0020782A"/>
    <w:rsid w:val="00213537"/>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3F4A"/>
    <w:rsid w:val="00325134"/>
    <w:rsid w:val="00335EA0"/>
    <w:rsid w:val="00336931"/>
    <w:rsid w:val="003374B2"/>
    <w:rsid w:val="00344727"/>
    <w:rsid w:val="0035153A"/>
    <w:rsid w:val="00352E1A"/>
    <w:rsid w:val="00354A15"/>
    <w:rsid w:val="00357CB3"/>
    <w:rsid w:val="00362D87"/>
    <w:rsid w:val="00376D5F"/>
    <w:rsid w:val="003905AA"/>
    <w:rsid w:val="0039136B"/>
    <w:rsid w:val="00393084"/>
    <w:rsid w:val="003A757F"/>
    <w:rsid w:val="003F260A"/>
    <w:rsid w:val="004011AD"/>
    <w:rsid w:val="00404061"/>
    <w:rsid w:val="00412467"/>
    <w:rsid w:val="00417223"/>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0CB"/>
    <w:rsid w:val="0052570F"/>
    <w:rsid w:val="00531A72"/>
    <w:rsid w:val="00555562"/>
    <w:rsid w:val="005575A9"/>
    <w:rsid w:val="00562C41"/>
    <w:rsid w:val="00567B30"/>
    <w:rsid w:val="00583BE6"/>
    <w:rsid w:val="0058459C"/>
    <w:rsid w:val="005B5F11"/>
    <w:rsid w:val="005C36D0"/>
    <w:rsid w:val="005C3A7D"/>
    <w:rsid w:val="005C5F4B"/>
    <w:rsid w:val="005D7436"/>
    <w:rsid w:val="005E5811"/>
    <w:rsid w:val="005E7FB7"/>
    <w:rsid w:val="005F289E"/>
    <w:rsid w:val="005F3517"/>
    <w:rsid w:val="005F5B0F"/>
    <w:rsid w:val="0060229E"/>
    <w:rsid w:val="0061085F"/>
    <w:rsid w:val="00614C26"/>
    <w:rsid w:val="00621C89"/>
    <w:rsid w:val="00625DEE"/>
    <w:rsid w:val="0064143B"/>
    <w:rsid w:val="00655552"/>
    <w:rsid w:val="00670C28"/>
    <w:rsid w:val="00696974"/>
    <w:rsid w:val="006A5CAD"/>
    <w:rsid w:val="006B341B"/>
    <w:rsid w:val="006D79A5"/>
    <w:rsid w:val="006E3623"/>
    <w:rsid w:val="006E3CA2"/>
    <w:rsid w:val="006F3A07"/>
    <w:rsid w:val="006F40AB"/>
    <w:rsid w:val="006F4F1B"/>
    <w:rsid w:val="00701F11"/>
    <w:rsid w:val="00703E68"/>
    <w:rsid w:val="007067C9"/>
    <w:rsid w:val="00712472"/>
    <w:rsid w:val="007156C8"/>
    <w:rsid w:val="00733E34"/>
    <w:rsid w:val="007414E7"/>
    <w:rsid w:val="007434CE"/>
    <w:rsid w:val="007451B0"/>
    <w:rsid w:val="00746BAF"/>
    <w:rsid w:val="00754C9B"/>
    <w:rsid w:val="00763942"/>
    <w:rsid w:val="00763E36"/>
    <w:rsid w:val="0077573B"/>
    <w:rsid w:val="00777187"/>
    <w:rsid w:val="00790C2F"/>
    <w:rsid w:val="00792FBF"/>
    <w:rsid w:val="00794EEF"/>
    <w:rsid w:val="007A341D"/>
    <w:rsid w:val="007A4AB2"/>
    <w:rsid w:val="007A5704"/>
    <w:rsid w:val="007B12CC"/>
    <w:rsid w:val="007E1690"/>
    <w:rsid w:val="007E38D5"/>
    <w:rsid w:val="007E45D2"/>
    <w:rsid w:val="007F5747"/>
    <w:rsid w:val="0081606E"/>
    <w:rsid w:val="00816360"/>
    <w:rsid w:val="008252FA"/>
    <w:rsid w:val="00826502"/>
    <w:rsid w:val="0085648B"/>
    <w:rsid w:val="008774D6"/>
    <w:rsid w:val="00882270"/>
    <w:rsid w:val="008A6534"/>
    <w:rsid w:val="008B3E26"/>
    <w:rsid w:val="008B58A5"/>
    <w:rsid w:val="008D732A"/>
    <w:rsid w:val="008E2B59"/>
    <w:rsid w:val="008E6DDC"/>
    <w:rsid w:val="008F18D4"/>
    <w:rsid w:val="008F7814"/>
    <w:rsid w:val="009028BA"/>
    <w:rsid w:val="00904BAB"/>
    <w:rsid w:val="00907371"/>
    <w:rsid w:val="009149BC"/>
    <w:rsid w:val="009230BF"/>
    <w:rsid w:val="00931A89"/>
    <w:rsid w:val="00931ECE"/>
    <w:rsid w:val="00932A06"/>
    <w:rsid w:val="0093672B"/>
    <w:rsid w:val="00951509"/>
    <w:rsid w:val="00964FE6"/>
    <w:rsid w:val="00966109"/>
    <w:rsid w:val="0097679D"/>
    <w:rsid w:val="0099088D"/>
    <w:rsid w:val="009B5016"/>
    <w:rsid w:val="009C5197"/>
    <w:rsid w:val="009C7B68"/>
    <w:rsid w:val="009D1CD6"/>
    <w:rsid w:val="009D6902"/>
    <w:rsid w:val="009F1556"/>
    <w:rsid w:val="009F61E9"/>
    <w:rsid w:val="00A06547"/>
    <w:rsid w:val="00A10EDE"/>
    <w:rsid w:val="00A11D31"/>
    <w:rsid w:val="00A165F5"/>
    <w:rsid w:val="00A2603B"/>
    <w:rsid w:val="00A3051D"/>
    <w:rsid w:val="00A30BFC"/>
    <w:rsid w:val="00A31DBF"/>
    <w:rsid w:val="00A3404B"/>
    <w:rsid w:val="00A37642"/>
    <w:rsid w:val="00A4677D"/>
    <w:rsid w:val="00A52770"/>
    <w:rsid w:val="00A57BB3"/>
    <w:rsid w:val="00A729BF"/>
    <w:rsid w:val="00A76CCC"/>
    <w:rsid w:val="00AA0E40"/>
    <w:rsid w:val="00AB568A"/>
    <w:rsid w:val="00AD5B18"/>
    <w:rsid w:val="00AE796E"/>
    <w:rsid w:val="00AF3218"/>
    <w:rsid w:val="00AF43BF"/>
    <w:rsid w:val="00B0158E"/>
    <w:rsid w:val="00B125D3"/>
    <w:rsid w:val="00B14C62"/>
    <w:rsid w:val="00B14E5F"/>
    <w:rsid w:val="00B15B4F"/>
    <w:rsid w:val="00B1686D"/>
    <w:rsid w:val="00B252F9"/>
    <w:rsid w:val="00B3569E"/>
    <w:rsid w:val="00B468B0"/>
    <w:rsid w:val="00B5429A"/>
    <w:rsid w:val="00B5535E"/>
    <w:rsid w:val="00B6243B"/>
    <w:rsid w:val="00B916D4"/>
    <w:rsid w:val="00B92388"/>
    <w:rsid w:val="00BC2BFA"/>
    <w:rsid w:val="00BE039D"/>
    <w:rsid w:val="00C03B4F"/>
    <w:rsid w:val="00C07C06"/>
    <w:rsid w:val="00C11DBA"/>
    <w:rsid w:val="00C218CB"/>
    <w:rsid w:val="00C31965"/>
    <w:rsid w:val="00C3202E"/>
    <w:rsid w:val="00C35780"/>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50B66"/>
    <w:rsid w:val="00D610DE"/>
    <w:rsid w:val="00D6781E"/>
    <w:rsid w:val="00D7093A"/>
    <w:rsid w:val="00D80CDD"/>
    <w:rsid w:val="00D900F9"/>
    <w:rsid w:val="00D92899"/>
    <w:rsid w:val="00D93D87"/>
    <w:rsid w:val="00D9529C"/>
    <w:rsid w:val="00DA487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27C07"/>
    <w:rsid w:val="00E375AA"/>
    <w:rsid w:val="00E37DF0"/>
    <w:rsid w:val="00E41B4F"/>
    <w:rsid w:val="00E80964"/>
    <w:rsid w:val="00E81197"/>
    <w:rsid w:val="00E8255E"/>
    <w:rsid w:val="00E93D15"/>
    <w:rsid w:val="00E95EA9"/>
    <w:rsid w:val="00EA7DF0"/>
    <w:rsid w:val="00EB0505"/>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04F8"/>
    <w:rsid w:val="00F65DA8"/>
    <w:rsid w:val="00F676DE"/>
    <w:rsid w:val="00F762CC"/>
    <w:rsid w:val="00F84AA4"/>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 w:type="paragraph" w:styleId="af0">
    <w:name w:val="Revision"/>
    <w:hidden/>
    <w:uiPriority w:val="99"/>
    <w:semiHidden/>
    <w:rsid w:val="00EB0505"/>
    <w:rPr>
      <w:kern w:val="2"/>
      <w:sz w:val="21"/>
      <w:szCs w:val="24"/>
    </w:rPr>
  </w:style>
  <w:style w:type="paragraph" w:styleId="af1">
    <w:name w:val="List Paragraph"/>
    <w:basedOn w:val="a"/>
    <w:uiPriority w:val="34"/>
    <w:qFormat/>
    <w:rsid w:val="00DA48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2022-01-21T10:35:00Z</dcterms:created>
  <dcterms:modified xsi:type="dcterms:W3CDTF">2023-06-21T04:56:00Z</dcterms:modified>
</cp:coreProperties>
</file>