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845" w14:textId="61FE0459" w:rsidR="003B1679" w:rsidRPr="007626B7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様式第10号</w:t>
      </w:r>
    </w:p>
    <w:p w14:paraId="1CDE85E8" w14:textId="2A60032A" w:rsidR="003B1679" w:rsidRPr="007626B7" w:rsidRDefault="003B1679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 　年 　　月 　　日</w:t>
      </w:r>
    </w:p>
    <w:p w14:paraId="1FC3CBE8" w14:textId="1E09CB7E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支給申請書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0442DFE9" w14:textId="77777777" w:rsidTr="00890DE0">
        <w:tc>
          <w:tcPr>
            <w:tcW w:w="1668" w:type="dxa"/>
          </w:tcPr>
          <w:p w14:paraId="357246B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C0FC699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149498BB" w14:textId="77777777" w:rsidR="003F1AD3" w:rsidRPr="007626B7" w:rsidRDefault="003F1AD3" w:rsidP="006346C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6F8118AD" w14:textId="77777777" w:rsidTr="00403452">
        <w:tc>
          <w:tcPr>
            <w:tcW w:w="2767" w:type="dxa"/>
            <w:vMerge w:val="restart"/>
          </w:tcPr>
          <w:p w14:paraId="23B4026C" w14:textId="05DFB755" w:rsidR="00403452" w:rsidRPr="007626B7" w:rsidRDefault="008173E3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1002ACB6" w14:textId="03AAE6A2" w:rsidR="00403452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A1E827F" w14:textId="7B1ECADA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17840E4E" w14:textId="77777777" w:rsidTr="00403452">
        <w:tc>
          <w:tcPr>
            <w:tcW w:w="2767" w:type="dxa"/>
            <w:vMerge/>
          </w:tcPr>
          <w:p w14:paraId="469C9D2F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146E321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1E75C7B7" w14:textId="77777777" w:rsidTr="00403452">
        <w:tc>
          <w:tcPr>
            <w:tcW w:w="2767" w:type="dxa"/>
            <w:vMerge/>
          </w:tcPr>
          <w:p w14:paraId="40258B59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B5F9F78" w14:textId="05D857F1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22B3717F" w14:textId="77777777" w:rsidTr="00403452">
        <w:trPr>
          <w:trHeight w:val="601"/>
        </w:trPr>
        <w:tc>
          <w:tcPr>
            <w:tcW w:w="2767" w:type="dxa"/>
            <w:vMerge/>
          </w:tcPr>
          <w:p w14:paraId="277B7A8B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C1E7850" w14:textId="68C6122E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</w:t>
            </w:r>
          </w:p>
          <w:p w14:paraId="4718EFC7" w14:textId="3B2E744A" w:rsidR="00403452" w:rsidRPr="007626B7" w:rsidRDefault="00403452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915E48F" w14:textId="77777777" w:rsidR="00EC6048" w:rsidRPr="007626B7" w:rsidRDefault="00EC6048" w:rsidP="006346C3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0A8F7675" w14:textId="77777777" w:rsidTr="009F3F10">
        <w:tc>
          <w:tcPr>
            <w:tcW w:w="2769" w:type="dxa"/>
            <w:vMerge w:val="restart"/>
          </w:tcPr>
          <w:p w14:paraId="37EE3078" w14:textId="11B46C12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7C6425C" w14:textId="02CF0C7B" w:rsidR="00403452" w:rsidRPr="00FA46F6" w:rsidRDefault="00403452" w:rsidP="00006912">
            <w:pPr>
              <w:rPr>
                <w:rFonts w:asciiTheme="majorEastAsia" w:eastAsiaTheme="majorEastAsia" w:hAnsiTheme="majorEastAsia"/>
                <w:w w:val="80"/>
              </w:rPr>
            </w:pPr>
            <w:r w:rsidRPr="00FA46F6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5C8BF550" w14:textId="4E5E7525" w:rsidR="00403452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14E0E82" w14:textId="010CB39A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16F239C1" w14:textId="77777777" w:rsidTr="009F3F10">
        <w:tc>
          <w:tcPr>
            <w:tcW w:w="2769" w:type="dxa"/>
            <w:vMerge/>
          </w:tcPr>
          <w:p w14:paraId="3CC02931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2F9099A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7AF96461" w14:textId="77777777" w:rsidTr="009F3F10">
        <w:tc>
          <w:tcPr>
            <w:tcW w:w="2769" w:type="dxa"/>
            <w:vMerge/>
          </w:tcPr>
          <w:p w14:paraId="659E6EA9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084987" w14:textId="57B25B2B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77B41C3C" w14:textId="77777777" w:rsidTr="009F3F10">
        <w:tc>
          <w:tcPr>
            <w:tcW w:w="2769" w:type="dxa"/>
            <w:vMerge/>
          </w:tcPr>
          <w:p w14:paraId="4C8CE11D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3A4E363" w14:textId="51A29D98" w:rsidR="00403452" w:rsidRPr="007626B7" w:rsidRDefault="00403452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7589945B" w14:textId="77777777" w:rsidTr="009F3F10">
        <w:tc>
          <w:tcPr>
            <w:tcW w:w="2769" w:type="dxa"/>
            <w:vMerge/>
          </w:tcPr>
          <w:p w14:paraId="7100A271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064C941" w14:textId="6684ACC1" w:rsidR="00403452" w:rsidRPr="007626B7" w:rsidRDefault="00403452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0FD6C81C" w14:textId="77777777" w:rsidR="003B1679" w:rsidRDefault="003B1679" w:rsidP="006346C3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DC7A0E8" w14:textId="247D034C" w:rsidR="003B1679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7866A6" w:rsidRPr="007626B7">
        <w:rPr>
          <w:rFonts w:asciiTheme="majorEastAsia" w:eastAsiaTheme="majorEastAsia" w:hAnsiTheme="majorEastAsia" w:hint="eastAsia"/>
        </w:rPr>
        <w:t xml:space="preserve">　　年　　月　　日付けで交付決定を受けた</w:t>
      </w:r>
      <w:r w:rsidR="007866A6">
        <w:rPr>
          <w:rFonts w:asciiTheme="majorEastAsia" w:eastAsiaTheme="majorEastAsia" w:hAnsiTheme="majorEastAsia" w:hint="eastAsia"/>
        </w:rPr>
        <w:t>改善事業について、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の支給を受けたいので、下記のとおり申請します。</w:t>
      </w:r>
    </w:p>
    <w:p w14:paraId="15364045" w14:textId="77777777" w:rsidR="000C1109" w:rsidRPr="007626B7" w:rsidRDefault="000C110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4CA0A01C" w14:textId="77777777" w:rsidR="003B1679" w:rsidRPr="007626B7" w:rsidRDefault="003B1679" w:rsidP="00B4587F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1974F30E" w14:textId="4F46F69F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A52ABE">
        <w:rPr>
          <w:rFonts w:asciiTheme="majorEastAsia" w:eastAsiaTheme="majorEastAsia" w:hAnsiTheme="majorEastAsia" w:hint="eastAsia"/>
        </w:rPr>
        <w:t>支給</w:t>
      </w:r>
      <w:r w:rsidRPr="007626B7">
        <w:rPr>
          <w:rFonts w:asciiTheme="majorEastAsia" w:eastAsiaTheme="majorEastAsia" w:hAnsiTheme="majorEastAsia" w:hint="eastAsia"/>
        </w:rPr>
        <w:t>申請額</w:t>
      </w:r>
    </w:p>
    <w:tbl>
      <w:tblPr>
        <w:tblStyle w:val="a5"/>
        <w:tblW w:w="0" w:type="auto"/>
        <w:tblInd w:w="2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017DE0" w:rsidRPr="007626B7" w14:paraId="5F765BEB" w14:textId="77777777" w:rsidTr="005008FB">
        <w:trPr>
          <w:trHeight w:val="309"/>
        </w:trPr>
        <w:tc>
          <w:tcPr>
            <w:tcW w:w="5625" w:type="dxa"/>
            <w:vAlign w:val="center"/>
          </w:tcPr>
          <w:p w14:paraId="62FEAE6C" w14:textId="54DA61BF" w:rsidR="00017DE0" w:rsidRPr="007626B7" w:rsidRDefault="00017DE0" w:rsidP="00017DE0">
            <w:pPr>
              <w:widowControl/>
              <w:ind w:right="-2"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</w:tbl>
    <w:p w14:paraId="7B85A388" w14:textId="77777777" w:rsidR="007866A6" w:rsidRPr="007626B7" w:rsidRDefault="007866A6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5C4F59B2" w14:textId="77777777" w:rsidR="003B1679" w:rsidRPr="007626B7" w:rsidRDefault="0029393A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</w:t>
      </w:r>
      <w:r w:rsidR="003B1679" w:rsidRPr="007626B7">
        <w:rPr>
          <w:rFonts w:asciiTheme="majorEastAsia" w:eastAsiaTheme="majorEastAsia" w:hAnsiTheme="majorEastAsia" w:hint="eastAsia"/>
        </w:rPr>
        <w:t xml:space="preserve">　その他</w:t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  <w:r w:rsidR="003B1679" w:rsidRPr="007626B7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056"/>
      </w:tblGrid>
      <w:tr w:rsidR="00E962AD" w:rsidRPr="007626B7" w14:paraId="1AF10F8A" w14:textId="77777777" w:rsidTr="00FC7809">
        <w:tc>
          <w:tcPr>
            <w:tcW w:w="5230" w:type="dxa"/>
            <w:vAlign w:val="center"/>
          </w:tcPr>
          <w:p w14:paraId="14B29C92" w14:textId="033B7547" w:rsidR="00E962AD" w:rsidRPr="007626B7" w:rsidRDefault="00E962AD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8B13B3">
              <w:rPr>
                <w:rFonts w:asciiTheme="majorEastAsia" w:eastAsiaTheme="majorEastAsia" w:hAnsiTheme="majorEastAsia" w:hint="eastAsia"/>
              </w:rPr>
              <w:t>１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C64AD2" w:rsidRPr="00C64AD2">
              <w:rPr>
                <w:rFonts w:asciiTheme="majorEastAsia" w:eastAsiaTheme="majorEastAsia" w:hAnsiTheme="majorEastAsia" w:hint="eastAsia"/>
              </w:rPr>
              <w:t>荷主集団等及び代表事業主</w:t>
            </w:r>
            <w:r w:rsidR="00C64AD2">
              <w:rPr>
                <w:rFonts w:asciiTheme="majorEastAsia" w:eastAsiaTheme="majorEastAsia" w:hAnsiTheme="majorEastAsia" w:hint="eastAsia"/>
              </w:rPr>
              <w:t>が、</w:t>
            </w:r>
            <w:r w:rsidRPr="007626B7">
              <w:rPr>
                <w:rFonts w:asciiTheme="majorEastAsia" w:eastAsiaTheme="majorEastAsia" w:hAnsiTheme="majorEastAsia" w:hint="eastAsia"/>
              </w:rPr>
              <w:t>交付決定</w:t>
            </w:r>
            <w:r w:rsidR="008B13B3">
              <w:rPr>
                <w:rFonts w:asciiTheme="majorEastAsia" w:eastAsiaTheme="majorEastAsia" w:hAnsiTheme="majorEastAsia" w:hint="eastAsia"/>
              </w:rPr>
              <w:t>後に、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国や地方公共団体からの他の補助金</w:t>
            </w:r>
            <w:r w:rsidR="008B13B3">
              <w:rPr>
                <w:rFonts w:asciiTheme="majorEastAsia" w:eastAsiaTheme="majorEastAsia" w:hAnsiTheme="majorEastAsia" w:hint="eastAsia"/>
              </w:rPr>
              <w:t>（間接補助金を含む。）・助成金を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申請</w:t>
            </w:r>
            <w:r w:rsidR="008B13B3">
              <w:rPr>
                <w:rFonts w:asciiTheme="majorEastAsia" w:eastAsiaTheme="majorEastAsia" w:hAnsiTheme="majorEastAsia" w:hint="eastAsia"/>
              </w:rPr>
              <w:t>した又は</w:t>
            </w:r>
            <w:r w:rsidR="008B13B3" w:rsidRPr="007626B7">
              <w:rPr>
                <w:rFonts w:asciiTheme="majorEastAsia" w:eastAsiaTheme="majorEastAsia" w:hAnsiTheme="majorEastAsia" w:hint="eastAsia"/>
              </w:rPr>
              <w:t>受給</w:t>
            </w:r>
            <w:r w:rsidR="008B13B3">
              <w:rPr>
                <w:rFonts w:asciiTheme="majorEastAsia" w:eastAsiaTheme="majorEastAsia" w:hAnsiTheme="majorEastAsia" w:hint="eastAsia"/>
              </w:rPr>
              <w:t>した</w:t>
            </w:r>
          </w:p>
        </w:tc>
        <w:tc>
          <w:tcPr>
            <w:tcW w:w="4056" w:type="dxa"/>
            <w:vAlign w:val="center"/>
          </w:tcPr>
          <w:p w14:paraId="1BC7480D" w14:textId="77777777" w:rsidR="00EA0F5F" w:rsidRDefault="00DD0A39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10345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申請も受給もしていない</w:t>
            </w:r>
          </w:p>
          <w:p w14:paraId="4723D47E" w14:textId="1F307851" w:rsidR="00EA0F5F" w:rsidRDefault="00DD0A39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63889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申請し</w:t>
            </w:r>
            <w:r w:rsidR="00F52AE3">
              <w:rPr>
                <w:rFonts w:asciiTheme="majorEastAsia" w:eastAsiaTheme="majorEastAsia" w:hAnsiTheme="majorEastAsia" w:hint="eastAsia"/>
              </w:rPr>
              <w:t>た</w:t>
            </w:r>
            <w:r w:rsidR="00EA0F5F">
              <w:rPr>
                <w:rFonts w:asciiTheme="majorEastAsia" w:eastAsiaTheme="majorEastAsia" w:hAnsiTheme="majorEastAsia" w:hint="eastAsia"/>
              </w:rPr>
              <w:t>（審査中）</w:t>
            </w:r>
          </w:p>
          <w:p w14:paraId="449BC156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2654D8B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200B6BA2" w14:textId="77777777" w:rsidR="00EA0F5F" w:rsidRDefault="00DD0A39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113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F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F5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0F5F">
              <w:rPr>
                <w:rFonts w:asciiTheme="majorEastAsia" w:eastAsiaTheme="majorEastAsia" w:hAnsiTheme="majorEastAsia" w:hint="eastAsia"/>
              </w:rPr>
              <w:t>受給した</w:t>
            </w:r>
          </w:p>
          <w:p w14:paraId="712CD654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6027425C" w14:textId="77777777" w:rsidR="00EA0F5F" w:rsidRDefault="00EA0F5F" w:rsidP="00337B1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3E77584E" w14:textId="04F025B5" w:rsidR="00351761" w:rsidRPr="007626B7" w:rsidRDefault="00351761" w:rsidP="00351761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受給者の名称</w:t>
            </w:r>
          </w:p>
          <w:p w14:paraId="03837C7C" w14:textId="77777777" w:rsidR="00351761" w:rsidRDefault="00351761" w:rsidP="00351761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[　　　　　　　　　　　　　　　]</w:t>
            </w:r>
          </w:p>
          <w:p w14:paraId="5D29A859" w14:textId="77777777" w:rsidR="00EA0F5F" w:rsidRPr="007626B7" w:rsidRDefault="00EA0F5F" w:rsidP="00337B1F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受給した時期</w:t>
            </w:r>
          </w:p>
          <w:p w14:paraId="232D465C" w14:textId="6BD7CF37" w:rsidR="00E962AD" w:rsidRPr="007626B7" w:rsidRDefault="00EA0F5F" w:rsidP="00337B1F">
            <w:pPr>
              <w:widowControl/>
              <w:spacing w:line="0" w:lineRule="atLeast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　月頃</w:t>
            </w:r>
          </w:p>
        </w:tc>
      </w:tr>
      <w:tr w:rsidR="002F40A1" w:rsidRPr="007626B7" w14:paraId="274D079D" w14:textId="77777777" w:rsidTr="00FC7809">
        <w:tc>
          <w:tcPr>
            <w:tcW w:w="5230" w:type="dxa"/>
            <w:vAlign w:val="center"/>
          </w:tcPr>
          <w:p w14:paraId="13916ECA" w14:textId="3FDCB210" w:rsidR="002F40A1" w:rsidRPr="007626B7" w:rsidRDefault="002F40A1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C64AD2" w:rsidRPr="00C64AD2">
              <w:rPr>
                <w:rFonts w:asciiTheme="majorEastAsia" w:eastAsiaTheme="majorEastAsia" w:hAnsiTheme="majorEastAsia" w:hint="eastAsia"/>
              </w:rPr>
              <w:t>荷主集団等及び代表事業主</w:t>
            </w:r>
            <w:r w:rsidR="00C64AD2">
              <w:rPr>
                <w:rFonts w:asciiTheme="majorEastAsia" w:eastAsiaTheme="majorEastAsia" w:hAnsiTheme="majorEastAsia" w:hint="eastAsia"/>
              </w:rPr>
              <w:t>が、</w:t>
            </w:r>
            <w:r>
              <w:rPr>
                <w:rFonts w:asciiTheme="majorEastAsia" w:eastAsiaTheme="majorEastAsia" w:hAnsiTheme="majorEastAsia" w:hint="eastAsia"/>
              </w:rPr>
              <w:t>交付決定後、</w:t>
            </w:r>
            <w:r w:rsidRPr="007626B7">
              <w:rPr>
                <w:rFonts w:asciiTheme="majorEastAsia" w:eastAsiaTheme="majorEastAsia" w:hAnsiTheme="majorEastAsia" w:hint="eastAsia"/>
              </w:rPr>
              <w:t>助成金の不正受給を行っていない</w:t>
            </w:r>
          </w:p>
        </w:tc>
        <w:tc>
          <w:tcPr>
            <w:tcW w:w="4056" w:type="dxa"/>
            <w:vAlign w:val="center"/>
          </w:tcPr>
          <w:p w14:paraId="4D53EA36" w14:textId="4822A08D" w:rsidR="002F40A1" w:rsidRDefault="00DD0A39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4730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7B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93725F" w:rsidRPr="007626B7" w14:paraId="44BCB53F" w14:textId="77777777" w:rsidTr="00FC7809">
        <w:tc>
          <w:tcPr>
            <w:tcW w:w="5230" w:type="dxa"/>
            <w:vAlign w:val="center"/>
          </w:tcPr>
          <w:p w14:paraId="2CEDEBFD" w14:textId="45544333" w:rsidR="0093725F" w:rsidRPr="007626B7" w:rsidRDefault="0093725F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6F0071">
              <w:rPr>
                <w:rFonts w:asciiTheme="majorEastAsia" w:eastAsiaTheme="majorEastAsia" w:hAnsiTheme="majorEastAsia" w:hint="eastAsia"/>
              </w:rPr>
              <w:t>３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5A0AB5" w:rsidRPr="005A0AB5">
              <w:rPr>
                <w:rFonts w:asciiTheme="majorEastAsia" w:eastAsiaTheme="majorEastAsia" w:hAnsiTheme="majorEastAsia" w:hint="eastAsia"/>
              </w:rPr>
              <w:t>荷主集団等又は代表事業主が、</w:t>
            </w:r>
            <w:r w:rsidR="006F0071"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交付決定後</w:t>
            </w:r>
            <w:r>
              <w:rPr>
                <w:rFonts w:asciiTheme="majorEastAsia" w:eastAsiaTheme="majorEastAsia" w:hAnsiTheme="majorEastAsia" w:cs="ＭＳ 明朝" w:hint="eastAsia"/>
                <w:snapToGrid w:val="0"/>
                <w:kern w:val="0"/>
                <w:szCs w:val="21"/>
              </w:rPr>
              <w:t>、労働基準関係法令等に係る法令違反を行っていない</w:t>
            </w:r>
          </w:p>
        </w:tc>
        <w:tc>
          <w:tcPr>
            <w:tcW w:w="4056" w:type="dxa"/>
            <w:vAlign w:val="center"/>
          </w:tcPr>
          <w:p w14:paraId="3E830DFF" w14:textId="2E547BF2" w:rsidR="0093725F" w:rsidRPr="007626B7" w:rsidRDefault="00DD0A39" w:rsidP="0093725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780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74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E1D75" w:rsidRPr="007626B7" w14:paraId="1DC28EDB" w14:textId="77777777" w:rsidTr="00FC7809">
        <w:tc>
          <w:tcPr>
            <w:tcW w:w="5230" w:type="dxa"/>
            <w:vAlign w:val="center"/>
          </w:tcPr>
          <w:p w14:paraId="306E00F7" w14:textId="690BE33B" w:rsidR="001E1D75" w:rsidRPr="007626B7" w:rsidRDefault="001E1D75" w:rsidP="00676358">
            <w:pPr>
              <w:widowControl/>
              <w:ind w:leftChars="-41" w:left="313" w:hangingChars="190" w:hanging="399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 w:rsidR="00870399" w:rsidRPr="00870399">
              <w:rPr>
                <w:rFonts w:asciiTheme="majorEastAsia" w:eastAsiaTheme="majorEastAsia" w:hAnsiTheme="majorEastAsia" w:hint="eastAsia"/>
              </w:rPr>
              <w:t>荷主集団等の構成員が、</w:t>
            </w:r>
            <w:r>
              <w:rPr>
                <w:rFonts w:asciiTheme="majorEastAsia" w:eastAsiaTheme="majorEastAsia" w:hAnsiTheme="majorEastAsia" w:hint="eastAsia"/>
              </w:rPr>
              <w:t>現に</w:t>
            </w:r>
            <w:r w:rsidRPr="007626B7">
              <w:rPr>
                <w:rFonts w:asciiTheme="majorEastAsia" w:eastAsiaTheme="majorEastAsia" w:hAnsiTheme="majorEastAsia" w:hint="eastAsia"/>
              </w:rPr>
              <w:t>倒産して</w:t>
            </w:r>
            <w:r>
              <w:rPr>
                <w:rFonts w:asciiTheme="majorEastAsia" w:eastAsiaTheme="majorEastAsia" w:hAnsiTheme="majorEastAsia" w:hint="eastAsia"/>
              </w:rPr>
              <w:t>おらず、かつ、事業実施年度内に倒産の見込みもない</w:t>
            </w:r>
          </w:p>
        </w:tc>
        <w:tc>
          <w:tcPr>
            <w:tcW w:w="4056" w:type="dxa"/>
            <w:vAlign w:val="center"/>
          </w:tcPr>
          <w:p w14:paraId="0727D27C" w14:textId="729AA596" w:rsidR="001E1D75" w:rsidRPr="007626B7" w:rsidRDefault="00DD0A39" w:rsidP="001E1D7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14486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1D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300FCB36" w14:textId="0A675123" w:rsidR="001D4B6B" w:rsidRPr="00DD0A39" w:rsidRDefault="001D4B6B" w:rsidP="00DD0A39">
      <w:pPr>
        <w:widowControl/>
        <w:jc w:val="left"/>
        <w:rPr>
          <w:rFonts w:asciiTheme="majorEastAsia" w:eastAsiaTheme="majorEastAsia" w:hAnsiTheme="majorEastAsia" w:hint="eastAsia"/>
          <w:vanish/>
        </w:rPr>
      </w:pPr>
    </w:p>
    <w:sectPr w:rsidR="001D4B6B" w:rsidRPr="00DD0A39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DB2" w14:textId="77777777" w:rsidR="00545266" w:rsidRDefault="00545266" w:rsidP="00B85F84">
      <w:r>
        <w:separator/>
      </w:r>
    </w:p>
  </w:endnote>
  <w:endnote w:type="continuationSeparator" w:id="0">
    <w:p w14:paraId="10A9074E" w14:textId="77777777" w:rsidR="00545266" w:rsidRDefault="0054526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8A81" w14:textId="77777777" w:rsidR="00545266" w:rsidRDefault="00545266" w:rsidP="00B85F84">
      <w:r>
        <w:separator/>
      </w:r>
    </w:p>
  </w:footnote>
  <w:footnote w:type="continuationSeparator" w:id="0">
    <w:p w14:paraId="26A2BBF8" w14:textId="77777777" w:rsidR="00545266" w:rsidRDefault="0054526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4035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3A9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66D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0A39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