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4C6E1" w14:textId="77777777" w:rsidR="00DC3193" w:rsidRPr="00B72A1C" w:rsidRDefault="00DC3193">
      <w:pPr>
        <w:jc w:val="right"/>
        <w:rPr>
          <w:rFonts w:hAnsi="ＭＳ 明朝"/>
        </w:rPr>
      </w:pPr>
      <w:r>
        <w:rPr>
          <w:rFonts w:hint="eastAsia"/>
        </w:rPr>
        <w:t xml:space="preserve">　　</w:t>
      </w:r>
      <w:r w:rsidRPr="00B72A1C">
        <w:rPr>
          <w:rFonts w:hAnsi="ＭＳ 明朝" w:hint="eastAsia"/>
        </w:rPr>
        <w:t>年　　月　　日</w:t>
      </w:r>
    </w:p>
    <w:p w14:paraId="17AE8952" w14:textId="77777777" w:rsidR="00DC3193" w:rsidRPr="00B72A1C" w:rsidRDefault="00DC3193">
      <w:pPr>
        <w:rPr>
          <w:rFonts w:hAnsi="ＭＳ 明朝"/>
        </w:rPr>
      </w:pPr>
    </w:p>
    <w:p w14:paraId="1DD6D1A1" w14:textId="2B61C52E" w:rsidR="00DC3193" w:rsidRPr="00B72A1C" w:rsidRDefault="00391393">
      <w:pPr>
        <w:rPr>
          <w:rFonts w:hAnsi="ＭＳ 明朝"/>
        </w:rPr>
      </w:pPr>
      <w:r>
        <w:rPr>
          <w:rFonts w:hAnsi="ＭＳ 明朝" w:hint="eastAsia"/>
        </w:rPr>
        <w:t>厚生労働大臣</w:t>
      </w:r>
      <w:r w:rsidR="00DC3193" w:rsidRPr="00B72A1C">
        <w:rPr>
          <w:rFonts w:hAnsi="ＭＳ 明朝" w:hint="eastAsia"/>
        </w:rPr>
        <w:t xml:space="preserve">　殿</w:t>
      </w:r>
    </w:p>
    <w:p w14:paraId="5534C1DD" w14:textId="77777777" w:rsidR="00DC3193" w:rsidRPr="00B72A1C" w:rsidRDefault="00DC3193">
      <w:pPr>
        <w:rPr>
          <w:rFonts w:hAnsi="ＭＳ 明朝"/>
        </w:rPr>
      </w:pPr>
    </w:p>
    <w:p w14:paraId="63FE13D9" w14:textId="15B17FB0" w:rsidR="00DC3193" w:rsidRPr="00B72A1C" w:rsidRDefault="00DC3193" w:rsidP="002E41B6">
      <w:pPr>
        <w:tabs>
          <w:tab w:val="right" w:pos="9072"/>
        </w:tabs>
        <w:ind w:firstLineChars="2000" w:firstLine="4000"/>
        <w:rPr>
          <w:rFonts w:hAnsi="ＭＳ 明朝"/>
        </w:rPr>
      </w:pPr>
      <w:r w:rsidRPr="00B72A1C">
        <w:rPr>
          <w:rFonts w:hAnsi="ＭＳ 明朝" w:hint="eastAsia"/>
        </w:rPr>
        <w:t xml:space="preserve">届出者　</w:t>
      </w:r>
      <w:r w:rsidR="00391393">
        <w:rPr>
          <w:rFonts w:hAnsi="ＭＳ 明朝" w:hint="eastAsia"/>
        </w:rPr>
        <w:t>指定</w:t>
      </w:r>
      <w:r w:rsidRPr="00B72A1C">
        <w:rPr>
          <w:rFonts w:hAnsi="ＭＳ 明朝" w:hint="eastAsia"/>
        </w:rPr>
        <w:t xml:space="preserve">番号　</w:t>
      </w:r>
      <w:r w:rsidR="00F33C4B">
        <w:rPr>
          <w:rFonts w:hAnsi="ＭＳ 明朝" w:hint="eastAsia"/>
        </w:rPr>
        <w:t xml:space="preserve">　</w:t>
      </w:r>
      <w:r w:rsidR="002E41B6">
        <w:rPr>
          <w:rFonts w:hAnsi="ＭＳ 明朝" w:hint="eastAsia"/>
        </w:rPr>
        <w:t xml:space="preserve">　</w:t>
      </w:r>
      <w:r w:rsidR="00391393">
        <w:rPr>
          <w:rFonts w:hAnsi="ＭＳ 明朝" w:hint="eastAsia"/>
        </w:rPr>
        <w:t>厚生労働大臣</w:t>
      </w:r>
      <w:r w:rsidRPr="00B72A1C">
        <w:rPr>
          <w:rFonts w:hAnsi="ＭＳ 明朝" w:hint="eastAsia"/>
        </w:rPr>
        <w:t xml:space="preserve">　第</w:t>
      </w:r>
      <w:r w:rsidRPr="00B72A1C">
        <w:rPr>
          <w:rFonts w:hAnsi="ＭＳ 明朝"/>
        </w:rPr>
        <w:tab/>
      </w:r>
      <w:r w:rsidRPr="00B72A1C">
        <w:rPr>
          <w:rFonts w:hAnsi="ＭＳ 明朝" w:hint="eastAsia"/>
        </w:rPr>
        <w:t>号</w:t>
      </w:r>
    </w:p>
    <w:p w14:paraId="254C607F" w14:textId="77777777" w:rsidR="00DC3193" w:rsidRPr="00B72A1C" w:rsidRDefault="00DC3193" w:rsidP="002E41B6">
      <w:pPr>
        <w:tabs>
          <w:tab w:val="right" w:pos="8851"/>
        </w:tabs>
        <w:ind w:left="6203" w:firstLineChars="200" w:firstLine="400"/>
        <w:rPr>
          <w:rFonts w:hAnsi="ＭＳ 明朝"/>
        </w:rPr>
      </w:pPr>
      <w:r w:rsidRPr="00B72A1C">
        <w:rPr>
          <w:rFonts w:hAnsi="ＭＳ 明朝" w:hint="eastAsia"/>
        </w:rPr>
        <w:t>（郵便番号　　－　　）</w:t>
      </w:r>
    </w:p>
    <w:p w14:paraId="7E1EBADB" w14:textId="77777777" w:rsidR="00DC3193" w:rsidRPr="00B72A1C" w:rsidRDefault="00DC3193" w:rsidP="00F33C4B">
      <w:pPr>
        <w:ind w:left="5800" w:firstLineChars="100" w:firstLine="200"/>
        <w:rPr>
          <w:rFonts w:hAnsi="ＭＳ 明朝"/>
        </w:rPr>
      </w:pPr>
      <w:r w:rsidRPr="00B72A1C">
        <w:rPr>
          <w:rFonts w:hAnsi="ＭＳ 明朝" w:hint="eastAsia"/>
        </w:rPr>
        <w:t>住　　所</w:t>
      </w:r>
    </w:p>
    <w:p w14:paraId="7BF351C6" w14:textId="77777777" w:rsidR="00DC3193" w:rsidRPr="00B72A1C" w:rsidRDefault="00DC3193" w:rsidP="00F33C4B">
      <w:pPr>
        <w:ind w:left="6401" w:firstLineChars="100" w:firstLine="200"/>
        <w:rPr>
          <w:rFonts w:hAnsi="ＭＳ 明朝"/>
        </w:rPr>
      </w:pPr>
      <w:r w:rsidRPr="00B72A1C">
        <w:rPr>
          <w:rFonts w:hAnsi="ＭＳ 明朝" w:hint="eastAsia"/>
        </w:rPr>
        <w:t xml:space="preserve">電話番号（　　）－　　</w:t>
      </w:r>
    </w:p>
    <w:p w14:paraId="409520A0" w14:textId="77777777" w:rsidR="00DC3193" w:rsidRPr="00B72A1C" w:rsidRDefault="00F33C4B" w:rsidP="00F33C4B">
      <w:pPr>
        <w:spacing w:before="180" w:after="180"/>
        <w:ind w:left="5800" w:firstLineChars="100" w:firstLine="200"/>
        <w:rPr>
          <w:rFonts w:hAnsi="ＭＳ 明朝"/>
        </w:rPr>
      </w:pPr>
      <w:r>
        <w:rPr>
          <w:rFonts w:hAnsi="ＭＳ 明朝" w:hint="eastAsia"/>
          <w:kern w:val="0"/>
        </w:rPr>
        <w:t>商　　号</w:t>
      </w:r>
    </w:p>
    <w:p w14:paraId="3411722B" w14:textId="77777777" w:rsidR="00DC3193" w:rsidRPr="001E63E1" w:rsidRDefault="00DC3193" w:rsidP="00F33C4B">
      <w:pPr>
        <w:tabs>
          <w:tab w:val="right" w:pos="9072"/>
        </w:tabs>
        <w:spacing w:before="180" w:after="180"/>
        <w:ind w:left="5800" w:firstLineChars="100" w:firstLine="2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14:paraId="1C559F82" w14:textId="77777777" w:rsidR="00DC3193" w:rsidRPr="00B72A1C" w:rsidRDefault="00DC3193"/>
    <w:p w14:paraId="1BD5076F" w14:textId="77777777" w:rsidR="00DC3193" w:rsidRPr="00B72A1C" w:rsidRDefault="00DC3193">
      <w:pPr>
        <w:jc w:val="center"/>
        <w:rPr>
          <w:rFonts w:hAnsi="ＭＳ 明朝"/>
          <w:sz w:val="24"/>
          <w:szCs w:val="24"/>
        </w:rPr>
      </w:pPr>
      <w:r w:rsidRPr="00CA0BA4">
        <w:rPr>
          <w:rFonts w:hAnsi="ＭＳ 明朝" w:hint="eastAsia"/>
          <w:spacing w:val="150"/>
          <w:kern w:val="0"/>
          <w:sz w:val="24"/>
          <w:szCs w:val="24"/>
          <w:fitText w:val="2400" w:id="-617811968"/>
        </w:rPr>
        <w:t>変更届出</w:t>
      </w:r>
      <w:r w:rsidRPr="00CA0BA4">
        <w:rPr>
          <w:rFonts w:hAnsi="ＭＳ 明朝" w:hint="eastAsia"/>
          <w:kern w:val="0"/>
          <w:sz w:val="24"/>
          <w:szCs w:val="24"/>
          <w:fitText w:val="2400" w:id="-617811968"/>
        </w:rPr>
        <w:t>書</w:t>
      </w:r>
    </w:p>
    <w:p w14:paraId="568AF28F" w14:textId="77777777" w:rsidR="00DC3193" w:rsidRDefault="00113157">
      <w:r>
        <w:rPr>
          <w:rFonts w:hint="eastAsia"/>
        </w:rPr>
        <w:t xml:space="preserve">　　　　　　　　　　　　　　　　　　</w:t>
      </w:r>
      <w:r w:rsidRPr="00CA0BA4">
        <w:rPr>
          <w:rFonts w:hint="eastAsia"/>
          <w:spacing w:val="30"/>
          <w:kern w:val="0"/>
          <w:fitText w:val="2000" w:id="-1811274496"/>
        </w:rPr>
        <w:t>（事前・事後</w:t>
      </w:r>
      <w:r w:rsidRPr="00CA0BA4">
        <w:rPr>
          <w:rFonts w:hint="eastAsia"/>
          <w:spacing w:val="82"/>
          <w:kern w:val="0"/>
          <w:fitText w:val="2000" w:id="-1811274496"/>
        </w:rPr>
        <w:t>）</w:t>
      </w:r>
    </w:p>
    <w:p w14:paraId="2B882B7F" w14:textId="17ECC51A" w:rsidR="009A64BD" w:rsidRDefault="009A64BD"/>
    <w:p w14:paraId="21F96EEC" w14:textId="06D4298B" w:rsidR="003D56AA" w:rsidRPr="003D56AA" w:rsidRDefault="00B94A1D" w:rsidP="003D56AA">
      <w:pPr>
        <w:snapToGrid/>
        <w:spacing w:line="240" w:lineRule="exact"/>
      </w:pPr>
      <w:r>
        <w:rPr>
          <w:rFonts w:hint="eastAsia"/>
          <w:noProof/>
        </w:rPr>
        <mc:AlternateContent>
          <mc:Choice Requires="wps">
            <w:drawing>
              <wp:anchor distT="0" distB="0" distL="114300" distR="114300" simplePos="0" relativeHeight="251659264" behindDoc="0" locked="0" layoutInCell="1" allowOverlap="1" wp14:anchorId="3FC0B075" wp14:editId="4E45BC5A">
                <wp:simplePos x="0" y="0"/>
                <wp:positionH relativeFrom="column">
                  <wp:posOffset>1310507</wp:posOffset>
                </wp:positionH>
                <wp:positionV relativeFrom="paragraph">
                  <wp:posOffset>24035</wp:posOffset>
                </wp:positionV>
                <wp:extent cx="914400" cy="436245"/>
                <wp:effectExtent l="38100" t="0" r="38100" b="20955"/>
                <wp:wrapNone/>
                <wp:docPr id="1" name="中かっこ 1"/>
                <wp:cNvGraphicFramePr/>
                <a:graphic xmlns:a="http://schemas.openxmlformats.org/drawingml/2006/main">
                  <a:graphicData uri="http://schemas.microsoft.com/office/word/2010/wordprocessingShape">
                    <wps:wsp>
                      <wps:cNvSpPr/>
                      <wps:spPr>
                        <a:xfrm>
                          <a:off x="0" y="0"/>
                          <a:ext cx="914400" cy="436245"/>
                        </a:xfrm>
                        <a:prstGeom prst="bracePair">
                          <a:avLst>
                            <a:gd name="adj" fmla="val 67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A3689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03.2pt;margin-top:1.9pt;width:1in;height:3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" adj="1462" strokecolor="black [3200]" strokeweight=".5pt">
                <v:stroke joinstyle="miter"/>
              </v:shape>
            </w:pict>
          </mc:Fallback>
        </mc:AlternateContent>
      </w:r>
      <w:r w:rsidR="003D56AA">
        <w:rPr>
          <w:rFonts w:hint="eastAsia"/>
        </w:rPr>
        <w:t xml:space="preserve">　　　　　　　　　　　</w:t>
      </w:r>
      <w:r w:rsidR="0045453C" w:rsidRPr="00CA0BA4">
        <w:rPr>
          <w:rFonts w:hint="eastAsia"/>
          <w:spacing w:val="15"/>
          <w:kern w:val="0"/>
          <w:fitText w:val="1200" w:id="-1813264640"/>
        </w:rPr>
        <w:t>変更します</w:t>
      </w:r>
      <w:r w:rsidR="003D56AA">
        <w:rPr>
          <w:rFonts w:hint="eastAsia"/>
        </w:rPr>
        <w:t xml:space="preserve">　　　　　　　　　　　　　　　　　　</w:t>
      </w:r>
      <w:r w:rsidR="00391393">
        <w:rPr>
          <w:rFonts w:hint="eastAsia"/>
        </w:rPr>
        <w:t xml:space="preserve">　</w:t>
      </w:r>
    </w:p>
    <w:p w14:paraId="6BFDD09D" w14:textId="0385FDB0" w:rsidR="00391393" w:rsidRDefault="00DC3193" w:rsidP="003D56AA">
      <w:pPr>
        <w:spacing w:line="240" w:lineRule="exact"/>
        <w:rPr>
          <w:rFonts w:hAnsi="ＭＳ 明朝"/>
        </w:rPr>
      </w:pPr>
      <w:r w:rsidRPr="00B72A1C">
        <w:rPr>
          <w:rFonts w:hint="eastAsia"/>
        </w:rPr>
        <w:t xml:space="preserve">　</w:t>
      </w:r>
      <w:r w:rsidRPr="00B72A1C">
        <w:rPr>
          <w:rFonts w:hAnsi="ＭＳ 明朝" w:hint="eastAsia"/>
        </w:rPr>
        <w:t>下記の事項について</w:t>
      </w:r>
      <w:r w:rsidR="003D56AA">
        <w:rPr>
          <w:rFonts w:hAnsi="ＭＳ 明朝" w:hint="eastAsia"/>
        </w:rPr>
        <w:t xml:space="preserve">　　　　　　　　</w:t>
      </w:r>
      <w:r w:rsidRPr="00B72A1C">
        <w:rPr>
          <w:rFonts w:hAnsi="ＭＳ 明朝" w:hint="eastAsia"/>
        </w:rPr>
        <w:t>ので、</w:t>
      </w:r>
      <w:r w:rsidR="00391393">
        <w:rPr>
          <w:rFonts w:hAnsi="ＭＳ 明朝" w:hint="eastAsia"/>
        </w:rPr>
        <w:t>労働基準法施行規則</w:t>
      </w:r>
      <w:r w:rsidR="00A047CB">
        <w:rPr>
          <w:rFonts w:hint="eastAsia"/>
        </w:rPr>
        <w:t>（昭和22年厚生省令第23号）</w:t>
      </w:r>
      <w:r w:rsidRPr="00B72A1C">
        <w:rPr>
          <w:rFonts w:hAnsi="ＭＳ 明朝" w:hint="eastAsia"/>
        </w:rPr>
        <w:t>第</w:t>
      </w:r>
      <w:r w:rsidR="00391393">
        <w:rPr>
          <w:rFonts w:hAnsi="ＭＳ 明朝" w:hint="eastAsia"/>
        </w:rPr>
        <w:t>７</w:t>
      </w:r>
      <w:r w:rsidRPr="00B72A1C">
        <w:rPr>
          <w:rFonts w:hAnsi="ＭＳ 明朝" w:hint="eastAsia"/>
        </w:rPr>
        <w:t>条</w:t>
      </w:r>
    </w:p>
    <w:p w14:paraId="032FB384" w14:textId="45422EF3" w:rsidR="003D56AA" w:rsidRDefault="003D56AA" w:rsidP="003D56AA">
      <w:pPr>
        <w:snapToGrid/>
        <w:spacing w:line="240" w:lineRule="exact"/>
        <w:rPr>
          <w:rFonts w:hAnsi="ＭＳ 明朝"/>
        </w:rPr>
      </w:pPr>
      <w:r>
        <w:rPr>
          <w:rFonts w:hAnsi="ＭＳ 明朝" w:hint="eastAsia"/>
        </w:rPr>
        <w:t xml:space="preserve">　　　　　　　　　　　</w:t>
      </w:r>
      <w:r w:rsidRPr="0045453C">
        <w:rPr>
          <w:rFonts w:hAnsi="ＭＳ 明朝" w:hint="eastAsia"/>
          <w:kern w:val="0"/>
        </w:rPr>
        <w:t>変更しま</w:t>
      </w:r>
      <w:r w:rsidR="0045453C">
        <w:rPr>
          <w:rFonts w:hAnsi="ＭＳ 明朝" w:hint="eastAsia"/>
          <w:kern w:val="0"/>
        </w:rPr>
        <w:t>した</w:t>
      </w:r>
      <w:r>
        <w:rPr>
          <w:rFonts w:hAnsi="ＭＳ 明朝" w:hint="eastAsia"/>
          <w:kern w:val="0"/>
        </w:rPr>
        <w:t xml:space="preserve">　　　　　　　　　　　　　　　　　　</w:t>
      </w:r>
      <w:r w:rsidR="00391393">
        <w:rPr>
          <w:rFonts w:hAnsi="ＭＳ 明朝" w:hint="eastAsia"/>
          <w:kern w:val="0"/>
        </w:rPr>
        <w:t xml:space="preserve">　</w:t>
      </w:r>
    </w:p>
    <w:p w14:paraId="0C02FECF" w14:textId="77777777" w:rsidR="00A047CB" w:rsidRDefault="00A047CB" w:rsidP="009A64BD">
      <w:pPr>
        <w:spacing w:line="240" w:lineRule="exact"/>
        <w:rPr>
          <w:rFonts w:hAnsi="ＭＳ 明朝"/>
        </w:rPr>
      </w:pPr>
    </w:p>
    <w:p w14:paraId="58068F9D" w14:textId="7EF624D8" w:rsidR="003D56AA" w:rsidRDefault="00A047CB" w:rsidP="009A64BD">
      <w:pPr>
        <w:spacing w:line="240" w:lineRule="exact"/>
        <w:rPr>
          <w:rFonts w:hAnsi="ＭＳ 明朝"/>
        </w:rPr>
      </w:pPr>
      <w:r>
        <w:rPr>
          <w:rFonts w:hAnsi="ＭＳ 明朝" w:hint="eastAsia"/>
        </w:rPr>
        <w:t xml:space="preserve">　　　　第１項</w:t>
      </w:r>
      <w:r>
        <w:rPr>
          <w:rFonts w:hint="eastAsia"/>
          <w:noProof/>
        </w:rPr>
        <mc:AlternateContent>
          <mc:Choice Requires="wps">
            <w:drawing>
              <wp:anchor distT="0" distB="0" distL="114300" distR="114300" simplePos="0" relativeHeight="251661312" behindDoc="0" locked="0" layoutInCell="1" allowOverlap="1" wp14:anchorId="1998F83F" wp14:editId="5678D874">
                <wp:simplePos x="0" y="0"/>
                <wp:positionH relativeFrom="column">
                  <wp:posOffset>426720</wp:posOffset>
                </wp:positionH>
                <wp:positionV relativeFrom="paragraph">
                  <wp:posOffset>27940</wp:posOffset>
                </wp:positionV>
                <wp:extent cx="552734" cy="436245"/>
                <wp:effectExtent l="38100" t="0" r="38100" b="20955"/>
                <wp:wrapNone/>
                <wp:docPr id="2" name="中かっこ 2"/>
                <wp:cNvGraphicFramePr/>
                <a:graphic xmlns:a="http://schemas.openxmlformats.org/drawingml/2006/main">
                  <a:graphicData uri="http://schemas.microsoft.com/office/word/2010/wordprocessingShape">
                    <wps:wsp>
                      <wps:cNvSpPr/>
                      <wps:spPr>
                        <a:xfrm>
                          <a:off x="0" y="0"/>
                          <a:ext cx="552734" cy="436245"/>
                        </a:xfrm>
                        <a:prstGeom prst="bracePair">
                          <a:avLst>
                            <a:gd name="adj" fmla="val 67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955FF4" id="中かっこ 2" o:spid="_x0000_s1026" type="#_x0000_t186" style="position:absolute;left:0;text-align:left;margin-left:33.6pt;margin-top:2.2pt;width:43.5pt;height:34.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" adj="1462" strokecolor="black [3200]" strokeweight=".5pt">
                <v:stroke joinstyle="miter"/>
              </v:shape>
            </w:pict>
          </mc:Fallback>
        </mc:AlternateContent>
      </w:r>
    </w:p>
    <w:p w14:paraId="0EC070E1" w14:textId="43F06662" w:rsidR="00DC3193" w:rsidRDefault="00A047CB" w:rsidP="00442FE8">
      <w:pPr>
        <w:spacing w:line="240" w:lineRule="exact"/>
        <w:ind w:firstLineChars="100" w:firstLine="200"/>
        <w:rPr>
          <w:rFonts w:hAnsi="ＭＳ 明朝"/>
        </w:rPr>
      </w:pPr>
      <w:r>
        <w:rPr>
          <w:rFonts w:hAnsi="ＭＳ 明朝" w:hint="eastAsia"/>
        </w:rPr>
        <w:t>の４　　　　　の規定</w:t>
      </w:r>
      <w:r w:rsidR="00391393">
        <w:rPr>
          <w:rFonts w:hAnsi="ＭＳ 明朝" w:hint="eastAsia"/>
        </w:rPr>
        <w:t>により</w:t>
      </w:r>
      <w:r w:rsidR="003D56AA">
        <w:rPr>
          <w:rFonts w:hAnsi="ＭＳ 明朝" w:hint="eastAsia"/>
        </w:rPr>
        <w:t>届け</w:t>
      </w:r>
      <w:r w:rsidR="00DC3193" w:rsidRPr="00B72A1C">
        <w:rPr>
          <w:rFonts w:hAnsi="ＭＳ 明朝" w:hint="eastAsia"/>
        </w:rPr>
        <w:t>出ます。</w:t>
      </w:r>
    </w:p>
    <w:p w14:paraId="78949770" w14:textId="629AAEF9" w:rsidR="00A047CB" w:rsidRDefault="00A047CB" w:rsidP="00442FE8">
      <w:pPr>
        <w:spacing w:line="240" w:lineRule="exact"/>
        <w:ind w:firstLineChars="100" w:firstLine="200"/>
        <w:rPr>
          <w:rFonts w:hAnsi="ＭＳ 明朝"/>
        </w:rPr>
      </w:pPr>
      <w:r>
        <w:rPr>
          <w:rFonts w:hAnsi="ＭＳ 明朝" w:hint="eastAsia"/>
        </w:rPr>
        <w:t xml:space="preserve">　　　第２項</w:t>
      </w:r>
    </w:p>
    <w:p w14:paraId="63376637" w14:textId="77777777" w:rsidR="00A047CB" w:rsidRPr="00D517F6" w:rsidRDefault="00A047CB" w:rsidP="00442FE8">
      <w:pPr>
        <w:spacing w:line="240" w:lineRule="exact"/>
        <w:ind w:firstLineChars="100" w:firstLine="200"/>
        <w:rPr>
          <w:rFonts w:hAnsi="ＭＳ 明朝"/>
        </w:rPr>
      </w:pPr>
    </w:p>
    <w:p w14:paraId="07B70F01" w14:textId="77777777" w:rsidR="00DC3193" w:rsidRPr="00B72A1C" w:rsidRDefault="00DC3193">
      <w:pPr>
        <w:jc w:val="center"/>
      </w:pPr>
      <w:r w:rsidRPr="00B72A1C">
        <w:rPr>
          <w:rFonts w:hint="eastAsia"/>
        </w:rPr>
        <w:t>記</w:t>
      </w:r>
    </w:p>
    <w:p w14:paraId="14C753BC" w14:textId="77777777" w:rsidR="00DC3193" w:rsidRPr="00B72A1C" w:rsidRDefault="00DC3193">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9"/>
        <w:gridCol w:w="3119"/>
      </w:tblGrid>
      <w:tr w:rsidR="00DC3193" w:rsidRPr="00B72A1C" w14:paraId="0ABB8675" w14:textId="77777777" w:rsidTr="00D578DB">
        <w:trPr>
          <w:cantSplit/>
          <w:trHeight w:val="260"/>
        </w:trPr>
        <w:tc>
          <w:tcPr>
            <w:tcW w:w="2835" w:type="dxa"/>
            <w:vMerge w:val="restart"/>
            <w:vAlign w:val="center"/>
          </w:tcPr>
          <w:p w14:paraId="3DE419E1" w14:textId="77777777" w:rsidR="00DC3193" w:rsidRPr="00B72A1C" w:rsidRDefault="00DC3193">
            <w:pPr>
              <w:spacing w:line="200" w:lineRule="exact"/>
              <w:ind w:left="544" w:right="544"/>
              <w:jc w:val="distribute"/>
              <w:rPr>
                <w:sz w:val="18"/>
              </w:rPr>
            </w:pPr>
            <w:r w:rsidRPr="00B72A1C">
              <w:rPr>
                <w:rFonts w:hint="eastAsia"/>
                <w:sz w:val="18"/>
              </w:rPr>
              <w:t>変更年月日</w:t>
            </w:r>
          </w:p>
        </w:tc>
        <w:tc>
          <w:tcPr>
            <w:tcW w:w="5670" w:type="dxa"/>
            <w:gridSpan w:val="2"/>
            <w:vAlign w:val="center"/>
          </w:tcPr>
          <w:p w14:paraId="72C1AA9F" w14:textId="77777777" w:rsidR="00DC3193" w:rsidRPr="00B72A1C" w:rsidRDefault="00DC3193">
            <w:pPr>
              <w:spacing w:line="200" w:lineRule="exact"/>
              <w:jc w:val="center"/>
              <w:rPr>
                <w:sz w:val="18"/>
              </w:rPr>
            </w:pPr>
            <w:r w:rsidRPr="00B72A1C">
              <w:rPr>
                <w:rFonts w:hint="eastAsia"/>
                <w:sz w:val="18"/>
              </w:rPr>
              <w:t>変　　更　　に　　係　　る　　事　　項</w:t>
            </w:r>
          </w:p>
        </w:tc>
      </w:tr>
      <w:tr w:rsidR="00DC3193" w:rsidRPr="00B72A1C" w14:paraId="6321F8F7" w14:textId="77777777" w:rsidTr="00D578DB">
        <w:trPr>
          <w:cantSplit/>
          <w:trHeight w:val="224"/>
        </w:trPr>
        <w:tc>
          <w:tcPr>
            <w:tcW w:w="2835" w:type="dxa"/>
            <w:vMerge/>
            <w:vAlign w:val="center"/>
          </w:tcPr>
          <w:p w14:paraId="5721F12C" w14:textId="77777777" w:rsidR="00DC3193" w:rsidRPr="00B72A1C" w:rsidRDefault="00DC3193">
            <w:pPr>
              <w:spacing w:line="200" w:lineRule="exact"/>
              <w:ind w:left="544" w:right="544"/>
              <w:jc w:val="distribute"/>
              <w:rPr>
                <w:sz w:val="18"/>
              </w:rPr>
            </w:pPr>
          </w:p>
        </w:tc>
        <w:tc>
          <w:tcPr>
            <w:tcW w:w="3119" w:type="dxa"/>
            <w:vAlign w:val="center"/>
          </w:tcPr>
          <w:p w14:paraId="4C2E0771" w14:textId="77777777" w:rsidR="00DC3193" w:rsidRPr="00B72A1C" w:rsidRDefault="00DC3193">
            <w:pPr>
              <w:spacing w:line="200" w:lineRule="exact"/>
              <w:ind w:left="544" w:right="544"/>
              <w:jc w:val="distribute"/>
              <w:rPr>
                <w:sz w:val="18"/>
              </w:rPr>
            </w:pPr>
            <w:r w:rsidRPr="00B72A1C">
              <w:rPr>
                <w:rFonts w:hint="eastAsia"/>
                <w:sz w:val="18"/>
              </w:rPr>
              <w:t>変更後</w:t>
            </w:r>
          </w:p>
        </w:tc>
        <w:tc>
          <w:tcPr>
            <w:tcW w:w="3119" w:type="dxa"/>
            <w:vAlign w:val="center"/>
          </w:tcPr>
          <w:p w14:paraId="1CE04774" w14:textId="77777777" w:rsidR="00DC3193" w:rsidRPr="00B72A1C" w:rsidRDefault="00DC3193">
            <w:pPr>
              <w:spacing w:line="200" w:lineRule="exact"/>
              <w:ind w:left="544" w:right="544"/>
              <w:jc w:val="distribute"/>
              <w:rPr>
                <w:sz w:val="18"/>
              </w:rPr>
            </w:pPr>
            <w:r w:rsidRPr="00B72A1C">
              <w:rPr>
                <w:rFonts w:hint="eastAsia"/>
                <w:sz w:val="18"/>
              </w:rPr>
              <w:t>変更前</w:t>
            </w:r>
          </w:p>
        </w:tc>
      </w:tr>
      <w:tr w:rsidR="00DC3193" w:rsidRPr="00B72A1C" w14:paraId="4D4DAC9D" w14:textId="77777777" w:rsidTr="00D578DB">
        <w:trPr>
          <w:trHeight w:val="1180"/>
        </w:trPr>
        <w:tc>
          <w:tcPr>
            <w:tcW w:w="2835" w:type="dxa"/>
            <w:vAlign w:val="center"/>
          </w:tcPr>
          <w:p w14:paraId="2959150B" w14:textId="77777777" w:rsidR="00DC3193" w:rsidRPr="00B72A1C" w:rsidRDefault="00DC3193">
            <w:pPr>
              <w:spacing w:line="200" w:lineRule="exact"/>
              <w:ind w:left="91" w:right="91"/>
              <w:rPr>
                <w:sz w:val="18"/>
              </w:rPr>
            </w:pPr>
          </w:p>
        </w:tc>
        <w:tc>
          <w:tcPr>
            <w:tcW w:w="3119" w:type="dxa"/>
            <w:vAlign w:val="center"/>
          </w:tcPr>
          <w:p w14:paraId="5988FD65" w14:textId="77777777" w:rsidR="00DC3193" w:rsidRPr="00B72A1C" w:rsidRDefault="00DC3193">
            <w:pPr>
              <w:spacing w:line="200" w:lineRule="exact"/>
              <w:ind w:left="91" w:right="91"/>
              <w:rPr>
                <w:sz w:val="18"/>
              </w:rPr>
            </w:pPr>
          </w:p>
        </w:tc>
        <w:tc>
          <w:tcPr>
            <w:tcW w:w="3119" w:type="dxa"/>
            <w:vAlign w:val="center"/>
          </w:tcPr>
          <w:p w14:paraId="776DE095" w14:textId="77777777" w:rsidR="00DC3193" w:rsidRPr="00B72A1C" w:rsidRDefault="00DC3193">
            <w:pPr>
              <w:spacing w:line="200" w:lineRule="exact"/>
              <w:ind w:left="91" w:right="91"/>
              <w:rPr>
                <w:sz w:val="18"/>
              </w:rPr>
            </w:pPr>
          </w:p>
        </w:tc>
      </w:tr>
    </w:tbl>
    <w:p w14:paraId="37E3DFDF" w14:textId="77777777" w:rsidR="00DC3193" w:rsidRPr="00B72A1C" w:rsidRDefault="00DC3193">
      <w:pPr>
        <w:pStyle w:val="a5"/>
      </w:pPr>
    </w:p>
    <w:p w14:paraId="3C1049E0" w14:textId="77777777" w:rsidR="00DC3193" w:rsidRPr="00B72A1C" w:rsidRDefault="00DC3193" w:rsidP="00E079DA">
      <w:pPr>
        <w:pStyle w:val="a9"/>
        <w:spacing w:line="240" w:lineRule="exact"/>
        <w:rPr>
          <w:rFonts w:hAnsi="ＭＳ 明朝"/>
          <w:szCs w:val="18"/>
        </w:rPr>
      </w:pPr>
      <w:r w:rsidRPr="00B72A1C">
        <w:rPr>
          <w:rFonts w:hAnsi="ＭＳ 明朝" w:hint="eastAsia"/>
          <w:szCs w:val="18"/>
        </w:rPr>
        <w:t>（記載上の注意）</w:t>
      </w:r>
    </w:p>
    <w:p w14:paraId="57EEE460" w14:textId="63D17271" w:rsidR="001B75A2" w:rsidRPr="00B72A1C" w:rsidRDefault="001B75A2" w:rsidP="001B75A2">
      <w:pPr>
        <w:pStyle w:val="a6"/>
        <w:spacing w:line="240" w:lineRule="exact"/>
        <w:rPr>
          <w:rFonts w:hAnsi="ＭＳ 明朝"/>
          <w:szCs w:val="18"/>
        </w:rPr>
      </w:pPr>
      <w:r w:rsidRPr="00B72A1C">
        <w:rPr>
          <w:rFonts w:hAnsi="ＭＳ 明朝" w:hint="eastAsia"/>
          <w:szCs w:val="18"/>
        </w:rPr>
        <w:t>１．</w:t>
      </w:r>
      <w:r w:rsidR="002D63D9">
        <w:rPr>
          <w:rFonts w:hAnsi="ＭＳ 明朝" w:hint="eastAsia"/>
          <w:szCs w:val="18"/>
        </w:rPr>
        <w:t>労働基準法施行規</w:t>
      </w:r>
      <w:r w:rsidR="001713D6">
        <w:rPr>
          <w:rFonts w:hAnsi="ＭＳ 明朝" w:hint="eastAsia"/>
          <w:szCs w:val="18"/>
        </w:rPr>
        <w:t>則</w:t>
      </w:r>
      <w:r w:rsidRPr="00B72A1C">
        <w:rPr>
          <w:rFonts w:hAnsi="ＭＳ 明朝" w:hint="eastAsia"/>
          <w:szCs w:val="18"/>
        </w:rPr>
        <w:t>第</w:t>
      </w:r>
      <w:r w:rsidR="001713D6">
        <w:rPr>
          <w:rFonts w:hAnsi="ＭＳ 明朝" w:hint="eastAsia"/>
          <w:szCs w:val="18"/>
        </w:rPr>
        <w:t>７</w:t>
      </w:r>
      <w:r w:rsidRPr="00B72A1C">
        <w:rPr>
          <w:rFonts w:hAnsi="ＭＳ 明朝" w:hint="eastAsia"/>
          <w:szCs w:val="18"/>
        </w:rPr>
        <w:t>条</w:t>
      </w:r>
      <w:r w:rsidR="001713D6">
        <w:rPr>
          <w:rFonts w:hAnsi="ＭＳ 明朝" w:hint="eastAsia"/>
          <w:szCs w:val="18"/>
        </w:rPr>
        <w:t>の３</w:t>
      </w:r>
      <w:r w:rsidRPr="00B72A1C">
        <w:rPr>
          <w:rFonts w:hAnsi="ＭＳ 明朝" w:hint="eastAsia"/>
          <w:szCs w:val="18"/>
        </w:rPr>
        <w:t>の</w:t>
      </w:r>
      <w:r w:rsidR="00852EF3">
        <w:rPr>
          <w:rFonts w:hAnsi="ＭＳ 明朝" w:hint="eastAsia"/>
          <w:szCs w:val="18"/>
        </w:rPr>
        <w:t>規定による</w:t>
      </w:r>
      <w:r w:rsidR="001713D6">
        <w:rPr>
          <w:rFonts w:hAnsi="ＭＳ 明朝" w:hint="eastAsia"/>
          <w:szCs w:val="18"/>
        </w:rPr>
        <w:t>指定</w:t>
      </w:r>
      <w:r w:rsidRPr="00B72A1C">
        <w:rPr>
          <w:rFonts w:hAnsi="ＭＳ 明朝" w:hint="eastAsia"/>
          <w:szCs w:val="18"/>
        </w:rPr>
        <w:t>申請書又は</w:t>
      </w:r>
      <w:r w:rsidR="002D63D9">
        <w:rPr>
          <w:rFonts w:hAnsi="ＭＳ 明朝" w:hint="eastAsia"/>
          <w:szCs w:val="18"/>
        </w:rPr>
        <w:t>同令</w:t>
      </w:r>
      <w:r w:rsidRPr="00B72A1C">
        <w:rPr>
          <w:rFonts w:hAnsi="ＭＳ 明朝" w:hint="eastAsia"/>
          <w:szCs w:val="18"/>
        </w:rPr>
        <w:t>第</w:t>
      </w:r>
      <w:r w:rsidR="00D87357">
        <w:rPr>
          <w:rFonts w:hAnsi="ＭＳ 明朝" w:hint="eastAsia"/>
          <w:szCs w:val="18"/>
        </w:rPr>
        <w:t>７</w:t>
      </w:r>
      <w:r w:rsidR="00B94A1D">
        <w:rPr>
          <w:rFonts w:hAnsi="ＭＳ 明朝" w:hint="eastAsia"/>
          <w:szCs w:val="18"/>
        </w:rPr>
        <w:t>条</w:t>
      </w:r>
      <w:r w:rsidR="00D87357">
        <w:rPr>
          <w:rFonts w:hAnsi="ＭＳ 明朝" w:hint="eastAsia"/>
          <w:szCs w:val="18"/>
        </w:rPr>
        <w:t>の４</w:t>
      </w:r>
      <w:r w:rsidR="00B94A1D">
        <w:rPr>
          <w:rFonts w:hAnsi="ＭＳ 明朝" w:hint="eastAsia"/>
          <w:szCs w:val="18"/>
        </w:rPr>
        <w:t>第</w:t>
      </w:r>
      <w:r w:rsidR="00D87357">
        <w:rPr>
          <w:rFonts w:hAnsi="ＭＳ 明朝" w:hint="eastAsia"/>
          <w:szCs w:val="18"/>
        </w:rPr>
        <w:t>２</w:t>
      </w:r>
      <w:r w:rsidRPr="00B72A1C">
        <w:rPr>
          <w:rFonts w:hAnsi="ＭＳ 明朝" w:hint="eastAsia"/>
          <w:szCs w:val="18"/>
        </w:rPr>
        <w:t>項の規定による届出書に</w:t>
      </w:r>
      <w:r w:rsidR="001E63E1">
        <w:rPr>
          <w:rFonts w:hAnsi="ＭＳ 明朝" w:hint="eastAsia"/>
          <w:szCs w:val="18"/>
        </w:rPr>
        <w:t>旧氏及び名</w:t>
      </w:r>
      <w:r w:rsidRPr="00B72A1C">
        <w:rPr>
          <w:rFonts w:hAnsi="ＭＳ 明朝" w:hint="eastAsia"/>
          <w:szCs w:val="18"/>
        </w:rPr>
        <w:t>を併</w:t>
      </w:r>
      <w:r w:rsidR="001E63E1">
        <w:rPr>
          <w:rFonts w:hAnsi="ＭＳ 明朝" w:hint="eastAsia"/>
          <w:szCs w:val="18"/>
        </w:rPr>
        <w:t>せて記載して提出した者については、これらの書類に記載した当該旧氏及び名を変更する旨</w:t>
      </w:r>
      <w:r w:rsidR="000C3EC5">
        <w:rPr>
          <w:rFonts w:hAnsi="ＭＳ 明朝" w:hint="eastAsia"/>
          <w:szCs w:val="18"/>
        </w:rPr>
        <w:t>を届け出るまでの間、「代表者の氏名」欄に当該旧氏及び名を括弧書</w:t>
      </w:r>
      <w:r w:rsidR="001E63E1">
        <w:rPr>
          <w:rFonts w:hAnsi="ＭＳ 明朝" w:hint="eastAsia"/>
          <w:szCs w:val="18"/>
        </w:rPr>
        <w:t>で併せて記載し、又は当該旧氏及び名</w:t>
      </w:r>
      <w:r w:rsidRPr="00B72A1C">
        <w:rPr>
          <w:rFonts w:hAnsi="ＭＳ 明朝" w:hint="eastAsia"/>
          <w:szCs w:val="18"/>
        </w:rPr>
        <w:t>のみを記載することができる。</w:t>
      </w:r>
    </w:p>
    <w:p w14:paraId="02BC1417" w14:textId="2A818278" w:rsidR="00B94A1D" w:rsidRDefault="001B75A2" w:rsidP="00E079DA">
      <w:pPr>
        <w:pStyle w:val="a6"/>
        <w:spacing w:line="240" w:lineRule="exact"/>
        <w:rPr>
          <w:rFonts w:hAnsi="ＭＳ 明朝"/>
          <w:szCs w:val="18"/>
        </w:rPr>
      </w:pPr>
      <w:r w:rsidRPr="00B72A1C">
        <w:rPr>
          <w:rFonts w:hAnsi="ＭＳ 明朝" w:hint="eastAsia"/>
          <w:szCs w:val="18"/>
        </w:rPr>
        <w:t>２</w:t>
      </w:r>
      <w:r w:rsidR="00DC3193" w:rsidRPr="00B72A1C">
        <w:rPr>
          <w:rFonts w:hAnsi="ＭＳ 明朝" w:hint="eastAsia"/>
          <w:szCs w:val="18"/>
        </w:rPr>
        <w:t>．</w:t>
      </w:r>
      <w:r w:rsidR="00B94A1D" w:rsidRPr="00B94A1D">
        <w:rPr>
          <w:rFonts w:hAnsi="ＭＳ 明朝" w:hint="eastAsia"/>
          <w:szCs w:val="18"/>
        </w:rPr>
        <w:t>当該変更届出書を</w:t>
      </w:r>
      <w:r w:rsidR="002D63D9">
        <w:rPr>
          <w:rFonts w:hAnsi="ＭＳ 明朝" w:hint="eastAsia"/>
          <w:szCs w:val="18"/>
        </w:rPr>
        <w:t>同令</w:t>
      </w:r>
      <w:r w:rsidR="00B94A1D" w:rsidRPr="00B94A1D">
        <w:rPr>
          <w:rFonts w:hAnsi="ＭＳ 明朝" w:hint="eastAsia"/>
          <w:szCs w:val="18"/>
        </w:rPr>
        <w:t>第</w:t>
      </w:r>
      <w:r w:rsidR="00D87357">
        <w:rPr>
          <w:rFonts w:hAnsi="ＭＳ 明朝" w:hint="eastAsia"/>
          <w:szCs w:val="18"/>
        </w:rPr>
        <w:t>７</w:t>
      </w:r>
      <w:r w:rsidR="00B94A1D" w:rsidRPr="00B94A1D">
        <w:rPr>
          <w:rFonts w:hAnsi="ＭＳ 明朝" w:hint="eastAsia"/>
          <w:szCs w:val="18"/>
        </w:rPr>
        <w:t>条</w:t>
      </w:r>
      <w:r w:rsidR="00D87357">
        <w:rPr>
          <w:rFonts w:hAnsi="ＭＳ 明朝" w:hint="eastAsia"/>
          <w:szCs w:val="18"/>
        </w:rPr>
        <w:t>の４</w:t>
      </w:r>
      <w:r w:rsidR="00B94A1D" w:rsidRPr="00B94A1D">
        <w:rPr>
          <w:rFonts w:hAnsi="ＭＳ 明朝" w:hint="eastAsia"/>
          <w:szCs w:val="18"/>
        </w:rPr>
        <w:t>第</w:t>
      </w:r>
      <w:r w:rsidR="00D87357">
        <w:rPr>
          <w:rFonts w:hAnsi="ＭＳ 明朝" w:hint="eastAsia"/>
          <w:szCs w:val="18"/>
        </w:rPr>
        <w:t>１</w:t>
      </w:r>
      <w:r w:rsidR="00B94A1D" w:rsidRPr="00B94A1D">
        <w:rPr>
          <w:rFonts w:hAnsi="ＭＳ 明朝" w:hint="eastAsia"/>
          <w:szCs w:val="18"/>
        </w:rPr>
        <w:t>項の規定により届け出る場合には、「事前」、「変更します」及び「第</w:t>
      </w:r>
      <w:r w:rsidR="00D87357">
        <w:rPr>
          <w:rFonts w:hAnsi="ＭＳ 明朝" w:hint="eastAsia"/>
          <w:szCs w:val="18"/>
        </w:rPr>
        <w:t>１</w:t>
      </w:r>
      <w:r w:rsidR="00B94A1D" w:rsidRPr="00B94A1D">
        <w:rPr>
          <w:rFonts w:hAnsi="ＭＳ 明朝" w:hint="eastAsia"/>
          <w:szCs w:val="18"/>
        </w:rPr>
        <w:t>項」を○で囲むこと。また、「変更年月日」は変更予定年月日を記載すること。</w:t>
      </w:r>
    </w:p>
    <w:p w14:paraId="045B6856" w14:textId="6C8EA815" w:rsidR="00B94A1D" w:rsidRDefault="00B94A1D" w:rsidP="00B94A1D">
      <w:pPr>
        <w:pStyle w:val="a6"/>
        <w:spacing w:line="240" w:lineRule="exact"/>
        <w:rPr>
          <w:rFonts w:hAnsi="ＭＳ 明朝"/>
          <w:szCs w:val="18"/>
        </w:rPr>
      </w:pPr>
      <w:r>
        <w:rPr>
          <w:rFonts w:hAnsi="ＭＳ 明朝" w:hint="eastAsia"/>
          <w:szCs w:val="18"/>
        </w:rPr>
        <w:t>３.</w:t>
      </w:r>
      <w:r w:rsidRPr="00B94A1D">
        <w:rPr>
          <w:rFonts w:hint="eastAsia"/>
        </w:rPr>
        <w:t xml:space="preserve"> </w:t>
      </w:r>
      <w:r w:rsidRPr="00B94A1D">
        <w:rPr>
          <w:rFonts w:hAnsi="ＭＳ 明朝" w:hint="eastAsia"/>
          <w:szCs w:val="18"/>
        </w:rPr>
        <w:t>当該変更届出書を</w:t>
      </w:r>
      <w:r w:rsidR="002D63D9">
        <w:rPr>
          <w:rFonts w:hAnsi="ＭＳ 明朝" w:hint="eastAsia"/>
          <w:szCs w:val="18"/>
        </w:rPr>
        <w:t>同令</w:t>
      </w:r>
      <w:r w:rsidRPr="00B94A1D">
        <w:rPr>
          <w:rFonts w:hAnsi="ＭＳ 明朝" w:hint="eastAsia"/>
          <w:szCs w:val="18"/>
        </w:rPr>
        <w:t>第</w:t>
      </w:r>
      <w:r w:rsidR="00D87357">
        <w:rPr>
          <w:rFonts w:hAnsi="ＭＳ 明朝" w:hint="eastAsia"/>
          <w:szCs w:val="18"/>
        </w:rPr>
        <w:t>７</w:t>
      </w:r>
      <w:r w:rsidRPr="00B94A1D">
        <w:rPr>
          <w:rFonts w:hAnsi="ＭＳ 明朝" w:hint="eastAsia"/>
          <w:szCs w:val="18"/>
        </w:rPr>
        <w:t>条</w:t>
      </w:r>
      <w:r w:rsidR="00D87357">
        <w:rPr>
          <w:rFonts w:hAnsi="ＭＳ 明朝" w:hint="eastAsia"/>
          <w:szCs w:val="18"/>
        </w:rPr>
        <w:t>の４</w:t>
      </w:r>
      <w:r w:rsidRPr="00B94A1D">
        <w:rPr>
          <w:rFonts w:hAnsi="ＭＳ 明朝" w:hint="eastAsia"/>
          <w:szCs w:val="18"/>
        </w:rPr>
        <w:t>第</w:t>
      </w:r>
      <w:r w:rsidR="00D87357">
        <w:rPr>
          <w:rFonts w:hAnsi="ＭＳ 明朝" w:hint="eastAsia"/>
          <w:szCs w:val="18"/>
        </w:rPr>
        <w:t>２</w:t>
      </w:r>
      <w:r w:rsidRPr="00B94A1D">
        <w:rPr>
          <w:rFonts w:hAnsi="ＭＳ 明朝" w:hint="eastAsia"/>
          <w:szCs w:val="18"/>
        </w:rPr>
        <w:t>項の規定により届け出る場合には、「事後」、「変更しました」及び「第</w:t>
      </w:r>
      <w:r w:rsidR="00D87357">
        <w:rPr>
          <w:rFonts w:hAnsi="ＭＳ 明朝" w:hint="eastAsia"/>
          <w:szCs w:val="18"/>
        </w:rPr>
        <w:t>２</w:t>
      </w:r>
      <w:r w:rsidRPr="00B94A1D">
        <w:rPr>
          <w:rFonts w:hAnsi="ＭＳ 明朝" w:hint="eastAsia"/>
          <w:szCs w:val="18"/>
        </w:rPr>
        <w:t>項」を○で囲むこと。</w:t>
      </w:r>
    </w:p>
    <w:p w14:paraId="4027B74B" w14:textId="71AC3FDF" w:rsidR="00DC3193" w:rsidRPr="00B72A1C" w:rsidRDefault="00523C64" w:rsidP="00E079DA">
      <w:pPr>
        <w:pStyle w:val="a6"/>
        <w:spacing w:line="240" w:lineRule="exact"/>
        <w:rPr>
          <w:rFonts w:hAnsi="ＭＳ 明朝"/>
          <w:szCs w:val="18"/>
        </w:rPr>
      </w:pPr>
      <w:r>
        <w:rPr>
          <w:rFonts w:hAnsi="ＭＳ 明朝" w:hint="eastAsia"/>
          <w:szCs w:val="18"/>
        </w:rPr>
        <w:t>４</w:t>
      </w:r>
      <w:r w:rsidR="00DC3193" w:rsidRPr="00B72A1C">
        <w:rPr>
          <w:rFonts w:hAnsi="ＭＳ 明朝" w:hint="eastAsia"/>
          <w:szCs w:val="18"/>
        </w:rPr>
        <w:t>．記載しきれないときは、この様式の例により作成した書面に記載して、その書面を添付すること。</w:t>
      </w:r>
    </w:p>
    <w:p w14:paraId="4EAF8CFD" w14:textId="22E81C5F" w:rsidR="00DC3193" w:rsidRDefault="00523C64" w:rsidP="00E079DA">
      <w:pPr>
        <w:pStyle w:val="a6"/>
        <w:spacing w:line="240" w:lineRule="exact"/>
        <w:rPr>
          <w:rFonts w:hAnsi="ＭＳ 明朝"/>
          <w:szCs w:val="18"/>
        </w:rPr>
      </w:pPr>
      <w:r>
        <w:rPr>
          <w:rFonts w:hAnsi="ＭＳ 明朝" w:hint="eastAsia"/>
          <w:szCs w:val="18"/>
        </w:rPr>
        <w:t>５</w:t>
      </w:r>
      <w:r w:rsidR="00DC3193" w:rsidRPr="00B72A1C">
        <w:rPr>
          <w:rFonts w:hAnsi="ＭＳ 明朝" w:hint="eastAsia"/>
          <w:szCs w:val="18"/>
        </w:rPr>
        <w:t>．</w:t>
      </w:r>
      <w:r w:rsidR="00D87357">
        <w:rPr>
          <w:rFonts w:hAnsi="ＭＳ 明朝" w:hint="eastAsia"/>
          <w:szCs w:val="18"/>
        </w:rPr>
        <w:t>指定</w:t>
      </w:r>
      <w:r w:rsidR="00DC3193" w:rsidRPr="00B72A1C">
        <w:rPr>
          <w:rFonts w:hAnsi="ＭＳ 明朝" w:hint="eastAsia"/>
          <w:szCs w:val="18"/>
        </w:rPr>
        <w:t>申請書の第２面以後に係る変更届出については、当該変更事項を修正した新たな頁を添付すること。</w:t>
      </w:r>
    </w:p>
    <w:p w14:paraId="3D952D4C" w14:textId="77777777" w:rsidR="00FD1A97" w:rsidRDefault="00FD1A97" w:rsidP="00E079DA">
      <w:pPr>
        <w:pStyle w:val="a6"/>
        <w:spacing w:line="240" w:lineRule="exact"/>
        <w:rPr>
          <w:rFonts w:hAnsi="ＭＳ 明朝"/>
          <w:szCs w:val="18"/>
        </w:rPr>
      </w:pPr>
    </w:p>
    <w:p w14:paraId="4B44947B" w14:textId="76EA5836" w:rsidR="00FD1A97" w:rsidRPr="00FD1A97" w:rsidRDefault="00FD1A97" w:rsidP="00D578DB">
      <w:pPr>
        <w:spacing w:line="240" w:lineRule="atLeast"/>
        <w:ind w:left="180" w:hangingChars="100" w:hanging="180"/>
        <w:rPr>
          <w:rFonts w:hAnsi="ＭＳ 明朝"/>
          <w:szCs w:val="18"/>
        </w:rPr>
      </w:pPr>
      <w:r>
        <w:rPr>
          <w:rFonts w:hint="eastAsia"/>
          <w:sz w:val="18"/>
          <w:szCs w:val="18"/>
        </w:rPr>
        <w:t>※　この届出書及び添付資料については、</w:t>
      </w:r>
      <w:r w:rsidR="00CA0BA4" w:rsidRPr="00CA0BA4">
        <w:rPr>
          <w:rFonts w:hint="eastAsia"/>
          <w:sz w:val="18"/>
          <w:szCs w:val="18"/>
        </w:rPr>
        <w:t>厚生労働省における指定審査の他、</w:t>
      </w:r>
      <w:r>
        <w:rPr>
          <w:rFonts w:hint="eastAsia"/>
          <w:sz w:val="18"/>
          <w:szCs w:val="18"/>
        </w:rPr>
        <w:t>資金決済に関する法律（平成21年法律第59号）の規定により業務を</w:t>
      </w:r>
      <w:r w:rsidR="00D578DB">
        <w:rPr>
          <w:rFonts w:hint="eastAsia"/>
          <w:sz w:val="18"/>
          <w:szCs w:val="18"/>
        </w:rPr>
        <w:t>適切</w:t>
      </w:r>
      <w:r>
        <w:rPr>
          <w:rFonts w:hint="eastAsia"/>
          <w:sz w:val="18"/>
          <w:szCs w:val="18"/>
        </w:rPr>
        <w:t>かつ確実に行うことができる体制を有していることを確認するため、金融庁にも共有する場合があ</w:t>
      </w:r>
      <w:r w:rsidR="009E2554">
        <w:rPr>
          <w:rFonts w:hint="eastAsia"/>
          <w:sz w:val="18"/>
          <w:szCs w:val="18"/>
        </w:rPr>
        <w:t>る</w:t>
      </w:r>
      <w:r>
        <w:rPr>
          <w:rFonts w:hint="eastAsia"/>
          <w:sz w:val="18"/>
          <w:szCs w:val="18"/>
        </w:rPr>
        <w:t>。</w:t>
      </w:r>
    </w:p>
    <w:sectPr w:rsidR="00FD1A97" w:rsidRPr="00FD1A97" w:rsidSect="00B94A1D">
      <w:headerReference w:type="default" r:id="rId6"/>
      <w:pgSz w:w="11906" w:h="16838" w:code="9"/>
      <w:pgMar w:top="1701" w:right="1418" w:bottom="851" w:left="1418" w:header="1418"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56918" w14:textId="77777777" w:rsidR="00C20E52" w:rsidRDefault="00C20E52">
      <w:r>
        <w:separator/>
      </w:r>
    </w:p>
  </w:endnote>
  <w:endnote w:type="continuationSeparator" w:id="0">
    <w:p w14:paraId="1A0298F5" w14:textId="77777777" w:rsidR="00C20E52" w:rsidRDefault="00C2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895BC" w14:textId="77777777" w:rsidR="00C20E52" w:rsidRDefault="00C20E52">
      <w:r>
        <w:separator/>
      </w:r>
    </w:p>
  </w:footnote>
  <w:footnote w:type="continuationSeparator" w:id="0">
    <w:p w14:paraId="1D420471" w14:textId="77777777" w:rsidR="00C20E52" w:rsidRDefault="00C2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E7AA" w14:textId="731FA90F" w:rsidR="00F8029C" w:rsidRPr="00387CF8" w:rsidRDefault="00F8029C" w:rsidP="00F8029C">
    <w:pPr>
      <w:tabs>
        <w:tab w:val="right" w:pos="9072"/>
      </w:tabs>
      <w:rPr>
        <w:rFonts w:hAnsi="ＭＳ 明朝"/>
      </w:rPr>
    </w:pPr>
    <w:r w:rsidRPr="00387CF8">
      <w:rPr>
        <w:rFonts w:hAnsi="ＭＳ 明朝" w:hint="eastAsia"/>
      </w:rPr>
      <w:t>別紙様式第</w:t>
    </w:r>
    <w:r w:rsidR="00F05B87">
      <w:rPr>
        <w:rFonts w:hAnsi="ＭＳ 明朝" w:hint="eastAsia"/>
      </w:rPr>
      <w:t>５</w:t>
    </w:r>
    <w:r w:rsidRPr="00387CF8">
      <w:rPr>
        <w:rFonts w:hAnsi="ＭＳ 明朝" w:hint="eastAsia"/>
      </w:rPr>
      <w:t>号</w:t>
    </w:r>
    <w:r w:rsidR="00652A00">
      <w:rPr>
        <w:rFonts w:hAnsi="ＭＳ 明朝" w:hint="eastAsia"/>
      </w:rPr>
      <w:t>（第７条の４関係）</w:t>
    </w:r>
  </w:p>
  <w:p w14:paraId="30A213BD" w14:textId="6C971B80" w:rsidR="00FD1028" w:rsidRPr="00387CF8" w:rsidRDefault="00FD1028" w:rsidP="00F8029C">
    <w:pPr>
      <w:tabs>
        <w:tab w:val="right" w:pos="907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9B"/>
    <w:rsid w:val="00033218"/>
    <w:rsid w:val="00044583"/>
    <w:rsid w:val="00067A99"/>
    <w:rsid w:val="000C3EC5"/>
    <w:rsid w:val="000C5D69"/>
    <w:rsid w:val="00113157"/>
    <w:rsid w:val="001519E6"/>
    <w:rsid w:val="001713D6"/>
    <w:rsid w:val="0018427F"/>
    <w:rsid w:val="001974E9"/>
    <w:rsid w:val="001B5C2E"/>
    <w:rsid w:val="001B75A2"/>
    <w:rsid w:val="001E63E1"/>
    <w:rsid w:val="0020405D"/>
    <w:rsid w:val="00214F9D"/>
    <w:rsid w:val="00294513"/>
    <w:rsid w:val="002A319B"/>
    <w:rsid w:val="002D63D9"/>
    <w:rsid w:val="002E41B6"/>
    <w:rsid w:val="003172E9"/>
    <w:rsid w:val="00353A39"/>
    <w:rsid w:val="00367079"/>
    <w:rsid w:val="00372CE5"/>
    <w:rsid w:val="00375FCD"/>
    <w:rsid w:val="00387CF8"/>
    <w:rsid w:val="00391393"/>
    <w:rsid w:val="003B3624"/>
    <w:rsid w:val="003D56AA"/>
    <w:rsid w:val="00442FE8"/>
    <w:rsid w:val="0045453C"/>
    <w:rsid w:val="00456336"/>
    <w:rsid w:val="00523C64"/>
    <w:rsid w:val="00524B9D"/>
    <w:rsid w:val="005444F2"/>
    <w:rsid w:val="00547A7B"/>
    <w:rsid w:val="005A0F02"/>
    <w:rsid w:val="0062383D"/>
    <w:rsid w:val="0062679D"/>
    <w:rsid w:val="00632026"/>
    <w:rsid w:val="00652A00"/>
    <w:rsid w:val="006E12E8"/>
    <w:rsid w:val="00707AA1"/>
    <w:rsid w:val="00723ED6"/>
    <w:rsid w:val="007E2CAC"/>
    <w:rsid w:val="00852EF3"/>
    <w:rsid w:val="00900801"/>
    <w:rsid w:val="009A64BD"/>
    <w:rsid w:val="009E2554"/>
    <w:rsid w:val="00A047CB"/>
    <w:rsid w:val="00AB4B5E"/>
    <w:rsid w:val="00B25115"/>
    <w:rsid w:val="00B56A67"/>
    <w:rsid w:val="00B675FF"/>
    <w:rsid w:val="00B72A1C"/>
    <w:rsid w:val="00B94A1D"/>
    <w:rsid w:val="00BB53C6"/>
    <w:rsid w:val="00C14D49"/>
    <w:rsid w:val="00C20E52"/>
    <w:rsid w:val="00C4186D"/>
    <w:rsid w:val="00C80F49"/>
    <w:rsid w:val="00CA0BA4"/>
    <w:rsid w:val="00CC2A05"/>
    <w:rsid w:val="00D0583C"/>
    <w:rsid w:val="00D32683"/>
    <w:rsid w:val="00D517F6"/>
    <w:rsid w:val="00D578DB"/>
    <w:rsid w:val="00D84095"/>
    <w:rsid w:val="00D87357"/>
    <w:rsid w:val="00DC3193"/>
    <w:rsid w:val="00DD4F79"/>
    <w:rsid w:val="00DD610E"/>
    <w:rsid w:val="00E079DA"/>
    <w:rsid w:val="00E53BEA"/>
    <w:rsid w:val="00E72892"/>
    <w:rsid w:val="00EB693B"/>
    <w:rsid w:val="00F05B87"/>
    <w:rsid w:val="00F33C4B"/>
    <w:rsid w:val="00F54BAB"/>
    <w:rsid w:val="00F8029C"/>
    <w:rsid w:val="00FD1028"/>
    <w:rsid w:val="00FD1A97"/>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437C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219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2022-12-27T13:24:00Z</dcterms:created>
  <dcterms:modified xsi:type="dcterms:W3CDTF">2023-02-24T11:03:00Z</dcterms:modified>
</cp:coreProperties>
</file>