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5EEB" w14:textId="77777777" w:rsidR="00B40040" w:rsidRPr="00992E77" w:rsidRDefault="00877628" w:rsidP="00877628">
      <w:pPr>
        <w:ind w:left="180" w:hangingChars="75" w:hanging="180"/>
        <w:jc w:val="right"/>
        <w:rPr>
          <w:rFonts w:asciiTheme="minorEastAsia" w:hAnsiTheme="minorEastAsia"/>
          <w:sz w:val="24"/>
          <w:szCs w:val="24"/>
          <w:lang w:eastAsia="zh-TW"/>
        </w:rPr>
      </w:pPr>
      <w:r w:rsidRPr="00992E77">
        <w:rPr>
          <w:rFonts w:asciiTheme="minorEastAsia" w:hAnsiTheme="minorEastAsia" w:hint="eastAsia"/>
          <w:sz w:val="24"/>
          <w:szCs w:val="24"/>
          <w:lang w:eastAsia="zh-TW"/>
        </w:rPr>
        <w:t>別紙様式</w:t>
      </w:r>
    </w:p>
    <w:p w14:paraId="410A54E2" w14:textId="77777777" w:rsidR="00877628" w:rsidRPr="00992E77" w:rsidRDefault="00877628" w:rsidP="00B40040">
      <w:pPr>
        <w:ind w:left="180" w:hangingChars="75" w:hanging="180"/>
        <w:rPr>
          <w:rFonts w:asciiTheme="minorEastAsia" w:hAnsiTheme="minorEastAsia"/>
          <w:sz w:val="24"/>
          <w:szCs w:val="24"/>
          <w:lang w:eastAsia="zh-TW"/>
        </w:rPr>
      </w:pPr>
    </w:p>
    <w:p w14:paraId="44673127" w14:textId="608A71CD" w:rsidR="00B40040" w:rsidRPr="00992E77" w:rsidRDefault="00B20FF6" w:rsidP="00B40040">
      <w:pPr>
        <w:ind w:left="180" w:hangingChars="75" w:hanging="180"/>
        <w:jc w:val="right"/>
        <w:rPr>
          <w:rFonts w:asciiTheme="minorEastAsia" w:hAnsiTheme="minorEastAsia"/>
          <w:sz w:val="24"/>
          <w:szCs w:val="24"/>
          <w:lang w:eastAsia="zh-TW"/>
        </w:rPr>
      </w:pPr>
      <w:r w:rsidRPr="00992E77">
        <w:rPr>
          <w:rFonts w:asciiTheme="minorEastAsia" w:hAnsiTheme="minorEastAsia" w:hint="eastAsia"/>
          <w:sz w:val="24"/>
          <w:szCs w:val="24"/>
          <w:lang w:eastAsia="zh-TW"/>
        </w:rPr>
        <w:t>令和</w:t>
      </w:r>
      <w:r w:rsidR="00586EFC" w:rsidRPr="00992E77">
        <w:rPr>
          <w:rFonts w:asciiTheme="minorEastAsia" w:hAnsiTheme="minorEastAsia" w:hint="eastAsia"/>
          <w:sz w:val="24"/>
          <w:szCs w:val="24"/>
          <w:lang w:eastAsia="zh-TW"/>
        </w:rPr>
        <w:t xml:space="preserve">　　</w:t>
      </w:r>
      <w:r w:rsidR="00B40040" w:rsidRPr="00992E77">
        <w:rPr>
          <w:rFonts w:asciiTheme="minorEastAsia" w:hAnsiTheme="minorEastAsia" w:hint="eastAsia"/>
          <w:sz w:val="24"/>
          <w:szCs w:val="24"/>
          <w:lang w:eastAsia="zh-TW"/>
        </w:rPr>
        <w:t>年　　月　　日</w:t>
      </w:r>
    </w:p>
    <w:p w14:paraId="45D570D8" w14:textId="77777777" w:rsidR="00B40040" w:rsidRPr="00992E77" w:rsidRDefault="00B40040" w:rsidP="00B40040">
      <w:pPr>
        <w:ind w:left="180" w:hangingChars="75" w:hanging="180"/>
        <w:rPr>
          <w:rFonts w:asciiTheme="minorEastAsia" w:hAnsiTheme="minorEastAsia"/>
          <w:sz w:val="24"/>
          <w:szCs w:val="24"/>
          <w:lang w:eastAsia="zh-TW"/>
        </w:rPr>
      </w:pPr>
    </w:p>
    <w:p w14:paraId="2856F9D8" w14:textId="77777777" w:rsidR="00B40040" w:rsidRPr="00992E77" w:rsidRDefault="00B40040" w:rsidP="00B40040">
      <w:pPr>
        <w:ind w:left="180" w:hangingChars="75" w:hanging="180"/>
        <w:rPr>
          <w:rFonts w:asciiTheme="minorEastAsia" w:hAnsiTheme="minorEastAsia"/>
          <w:sz w:val="24"/>
          <w:szCs w:val="24"/>
          <w:lang w:eastAsia="zh-TW"/>
        </w:rPr>
      </w:pPr>
    </w:p>
    <w:p w14:paraId="2BBB921C" w14:textId="77B2A20F" w:rsidR="00B40040" w:rsidRPr="00992E77" w:rsidRDefault="00B40040" w:rsidP="00B40040">
      <w:pPr>
        <w:ind w:left="181"/>
        <w:rPr>
          <w:rFonts w:asciiTheme="minorEastAsia" w:hAnsiTheme="minorEastAsia"/>
          <w:sz w:val="24"/>
          <w:szCs w:val="24"/>
          <w:lang w:eastAsia="zh-TW"/>
        </w:rPr>
      </w:pPr>
      <w:r w:rsidRPr="00992E77">
        <w:rPr>
          <w:rFonts w:asciiTheme="minorEastAsia" w:hAnsiTheme="minorEastAsia" w:hint="eastAsia"/>
          <w:sz w:val="24"/>
          <w:szCs w:val="24"/>
          <w:lang w:eastAsia="zh-TW"/>
        </w:rPr>
        <w:t>厚生労働省医薬局長　殿</w:t>
      </w:r>
    </w:p>
    <w:p w14:paraId="55E11051" w14:textId="77777777" w:rsidR="00B40040" w:rsidRPr="00992E77" w:rsidRDefault="00B40040" w:rsidP="00B40040">
      <w:pPr>
        <w:ind w:left="180" w:hangingChars="75" w:hanging="180"/>
        <w:rPr>
          <w:rFonts w:asciiTheme="minorEastAsia" w:hAnsiTheme="minorEastAsia"/>
          <w:sz w:val="24"/>
          <w:szCs w:val="24"/>
          <w:lang w:eastAsia="zh-TW"/>
        </w:rPr>
      </w:pPr>
    </w:p>
    <w:p w14:paraId="363BCC97" w14:textId="77777777" w:rsidR="005D6095" w:rsidRPr="00992E77" w:rsidRDefault="005D6095" w:rsidP="005D6095">
      <w:pPr>
        <w:wordWrap w:val="0"/>
        <w:ind w:leftChars="75" w:left="158" w:right="960"/>
        <w:jc w:val="right"/>
        <w:rPr>
          <w:rFonts w:asciiTheme="minorEastAsia" w:hAnsiTheme="minorEastAsia"/>
          <w:sz w:val="24"/>
          <w:szCs w:val="24"/>
          <w:lang w:eastAsia="zh-TW"/>
        </w:rPr>
      </w:pPr>
    </w:p>
    <w:p w14:paraId="2F249C8A"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住　　　　所</w:t>
      </w:r>
    </w:p>
    <w:p w14:paraId="2A963240"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称号又は名称</w:t>
      </w:r>
    </w:p>
    <w:p w14:paraId="5F128C1A" w14:textId="5882F2C0"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 xml:space="preserve">代　 表 　者　　　　　　　　　　　　</w:t>
      </w:r>
    </w:p>
    <w:p w14:paraId="6595ACE4" w14:textId="77777777" w:rsidR="00B40040" w:rsidRPr="00992E77" w:rsidRDefault="00B40040" w:rsidP="00B40040">
      <w:pPr>
        <w:ind w:left="180" w:hangingChars="75" w:hanging="180"/>
        <w:jc w:val="left"/>
        <w:rPr>
          <w:rFonts w:asciiTheme="minorEastAsia" w:hAnsiTheme="minorEastAsia"/>
          <w:sz w:val="24"/>
          <w:szCs w:val="24"/>
        </w:rPr>
      </w:pPr>
    </w:p>
    <w:p w14:paraId="3A1692CD" w14:textId="77777777" w:rsidR="00B40040" w:rsidRPr="00992E77" w:rsidRDefault="00B40040" w:rsidP="00B40040">
      <w:pPr>
        <w:ind w:left="180" w:hangingChars="75" w:hanging="180"/>
        <w:jc w:val="left"/>
        <w:rPr>
          <w:rFonts w:asciiTheme="minorEastAsia" w:hAnsiTheme="minorEastAsia"/>
          <w:sz w:val="24"/>
          <w:szCs w:val="24"/>
        </w:rPr>
      </w:pPr>
    </w:p>
    <w:p w14:paraId="0F0A9280" w14:textId="77777777" w:rsidR="00B40040" w:rsidRPr="00992E77" w:rsidRDefault="00B40040" w:rsidP="00B40040">
      <w:pPr>
        <w:ind w:left="158" w:hangingChars="75" w:hanging="158"/>
        <w:jc w:val="left"/>
        <w:rPr>
          <w:rFonts w:asciiTheme="minorEastAsia" w:hAnsiTheme="minorEastAsia"/>
        </w:rPr>
      </w:pPr>
    </w:p>
    <w:p w14:paraId="3C382803" w14:textId="56F3E9C4" w:rsidR="00B40040" w:rsidRPr="00992E77" w:rsidRDefault="005D50EE" w:rsidP="00F22F86">
      <w:pPr>
        <w:ind w:left="180" w:hangingChars="75" w:hanging="180"/>
        <w:jc w:val="center"/>
        <w:rPr>
          <w:rFonts w:asciiTheme="minorEastAsia" w:hAnsiTheme="minorEastAsia"/>
          <w:sz w:val="24"/>
          <w:szCs w:val="24"/>
        </w:rPr>
      </w:pPr>
      <w:r w:rsidRPr="00992E77">
        <w:rPr>
          <w:rFonts w:asciiTheme="minorEastAsia" w:hAnsiTheme="minorEastAsia" w:hint="eastAsia"/>
          <w:sz w:val="24"/>
          <w:szCs w:val="24"/>
        </w:rPr>
        <w:t>令和</w:t>
      </w:r>
      <w:r w:rsidR="001373DD">
        <w:rPr>
          <w:rFonts w:asciiTheme="minorEastAsia" w:hAnsiTheme="minorEastAsia" w:hint="eastAsia"/>
          <w:sz w:val="24"/>
          <w:szCs w:val="24"/>
        </w:rPr>
        <w:t>８</w:t>
      </w:r>
      <w:r w:rsidRPr="00992E77">
        <w:rPr>
          <w:rFonts w:asciiTheme="minorEastAsia" w:hAnsiTheme="minorEastAsia" w:hint="eastAsia"/>
          <w:sz w:val="24"/>
          <w:szCs w:val="24"/>
        </w:rPr>
        <w:t>年度</w:t>
      </w:r>
      <w:r w:rsidR="004952F7">
        <w:rPr>
          <w:rFonts w:asciiTheme="minorEastAsia" w:hAnsiTheme="minorEastAsia" w:hint="eastAsia"/>
          <w:sz w:val="24"/>
        </w:rPr>
        <w:t>薬剤師</w:t>
      </w:r>
      <w:r w:rsidR="00992E77" w:rsidRPr="00992E77">
        <w:rPr>
          <w:rFonts w:asciiTheme="minorEastAsia" w:hAnsiTheme="minorEastAsia" w:hint="eastAsia"/>
          <w:sz w:val="24"/>
        </w:rPr>
        <w:t>臨床研修の効果的な実施のための調査検討事業</w:t>
      </w:r>
      <w:r w:rsidR="00B40040" w:rsidRPr="00992E77">
        <w:rPr>
          <w:rFonts w:asciiTheme="minorEastAsia" w:hAnsiTheme="minorEastAsia" w:hint="eastAsia"/>
          <w:sz w:val="24"/>
          <w:szCs w:val="24"/>
        </w:rPr>
        <w:t>応募書</w:t>
      </w:r>
    </w:p>
    <w:p w14:paraId="5163BE99" w14:textId="77777777" w:rsidR="00B40040" w:rsidRPr="00F22DE1" w:rsidRDefault="00B40040" w:rsidP="00B40040">
      <w:pPr>
        <w:ind w:left="158" w:hangingChars="75" w:hanging="158"/>
        <w:jc w:val="left"/>
        <w:rPr>
          <w:rFonts w:asciiTheme="minorEastAsia" w:hAnsiTheme="minorEastAsia"/>
        </w:rPr>
      </w:pPr>
    </w:p>
    <w:p w14:paraId="7A93E6AB" w14:textId="77777777" w:rsidR="00B40040" w:rsidRPr="00F22DE1" w:rsidRDefault="00B40040" w:rsidP="00B40040">
      <w:pPr>
        <w:ind w:left="158" w:hangingChars="75" w:hanging="158"/>
        <w:jc w:val="left"/>
        <w:rPr>
          <w:rFonts w:asciiTheme="minorEastAsia" w:hAnsiTheme="minorEastAsia"/>
        </w:rPr>
      </w:pPr>
    </w:p>
    <w:p w14:paraId="17052E54" w14:textId="77777777" w:rsidR="00B40040" w:rsidRPr="00992E77" w:rsidRDefault="00B40040" w:rsidP="00B40040">
      <w:pPr>
        <w:ind w:left="180" w:hangingChars="75" w:hanging="180"/>
        <w:jc w:val="left"/>
        <w:rPr>
          <w:rFonts w:asciiTheme="minorEastAsia" w:hAnsiTheme="minorEastAsia"/>
          <w:sz w:val="24"/>
          <w:szCs w:val="24"/>
        </w:rPr>
      </w:pPr>
    </w:p>
    <w:p w14:paraId="3CCEF7E6" w14:textId="665BF4BE" w:rsidR="00B40040" w:rsidRPr="00992E77" w:rsidRDefault="005D50EE" w:rsidP="00B40040">
      <w:pPr>
        <w:ind w:leftChars="-1" w:left="-2" w:firstLineChars="100" w:firstLine="240"/>
        <w:jc w:val="left"/>
        <w:rPr>
          <w:rFonts w:asciiTheme="minorEastAsia" w:hAnsiTheme="minorEastAsia"/>
          <w:sz w:val="24"/>
          <w:szCs w:val="24"/>
        </w:rPr>
      </w:pPr>
      <w:r w:rsidRPr="00992E77">
        <w:rPr>
          <w:rFonts w:asciiTheme="minorEastAsia" w:hAnsiTheme="minorEastAsia" w:hint="eastAsia"/>
          <w:sz w:val="24"/>
          <w:szCs w:val="24"/>
        </w:rPr>
        <w:t>令和</w:t>
      </w:r>
      <w:r w:rsidR="001373DD">
        <w:rPr>
          <w:rFonts w:asciiTheme="minorEastAsia" w:hAnsiTheme="minorEastAsia" w:hint="eastAsia"/>
          <w:sz w:val="24"/>
          <w:szCs w:val="24"/>
        </w:rPr>
        <w:t>８</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840F79" w:rsidRPr="00840F79">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の応募にあたり、下記の関係書類を添えて提出します。</w:t>
      </w:r>
    </w:p>
    <w:p w14:paraId="6B0912E9" w14:textId="77777777" w:rsidR="00B40040" w:rsidRPr="00992E77" w:rsidRDefault="00B40040" w:rsidP="00B40040">
      <w:pPr>
        <w:ind w:leftChars="100" w:left="690" w:hangingChars="200" w:hanging="480"/>
        <w:jc w:val="left"/>
        <w:rPr>
          <w:rFonts w:asciiTheme="minorEastAsia" w:hAnsiTheme="minorEastAsia"/>
          <w:sz w:val="24"/>
          <w:szCs w:val="24"/>
        </w:rPr>
      </w:pPr>
    </w:p>
    <w:p w14:paraId="5627651C" w14:textId="77777777" w:rsidR="00B40040" w:rsidRPr="00992E77" w:rsidRDefault="00B40040" w:rsidP="00B40040">
      <w:pPr>
        <w:ind w:leftChars="100" w:left="690" w:hangingChars="200" w:hanging="480"/>
        <w:jc w:val="left"/>
        <w:rPr>
          <w:rFonts w:asciiTheme="minorEastAsia" w:hAnsiTheme="minorEastAsia"/>
          <w:sz w:val="24"/>
          <w:szCs w:val="24"/>
        </w:rPr>
      </w:pPr>
    </w:p>
    <w:p w14:paraId="405ED5BD" w14:textId="70C9167B" w:rsidR="00B40040" w:rsidRPr="00992E77" w:rsidRDefault="005D50EE" w:rsidP="005D50EE">
      <w:pPr>
        <w:pStyle w:val="af"/>
        <w:numPr>
          <w:ilvl w:val="0"/>
          <w:numId w:val="1"/>
        </w:numPr>
        <w:ind w:leftChars="0" w:left="709" w:hanging="425"/>
        <w:jc w:val="left"/>
        <w:rPr>
          <w:rFonts w:asciiTheme="minorEastAsia" w:hAnsiTheme="minorEastAsia"/>
          <w:sz w:val="24"/>
          <w:szCs w:val="24"/>
        </w:rPr>
      </w:pPr>
      <w:r w:rsidRPr="00992E77">
        <w:rPr>
          <w:rFonts w:asciiTheme="minorEastAsia" w:hAnsiTheme="minorEastAsia" w:hint="eastAsia"/>
          <w:sz w:val="24"/>
          <w:szCs w:val="24"/>
        </w:rPr>
        <w:t>令和</w:t>
      </w:r>
      <w:r w:rsidR="001373DD">
        <w:rPr>
          <w:rFonts w:asciiTheme="minorEastAsia" w:hAnsiTheme="minorEastAsia" w:hint="eastAsia"/>
          <w:sz w:val="24"/>
          <w:szCs w:val="24"/>
        </w:rPr>
        <w:t>８</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実施計画書（案）</w:t>
      </w:r>
    </w:p>
    <w:p w14:paraId="113A8316" w14:textId="77777777" w:rsidR="00B40040" w:rsidRPr="00992E77" w:rsidRDefault="00B40040" w:rsidP="00BB1936">
      <w:pPr>
        <w:ind w:left="709" w:hanging="425"/>
        <w:jc w:val="left"/>
        <w:rPr>
          <w:rFonts w:asciiTheme="minorEastAsia" w:hAnsiTheme="minorEastAsia"/>
          <w:sz w:val="24"/>
          <w:szCs w:val="24"/>
        </w:rPr>
      </w:pPr>
    </w:p>
    <w:p w14:paraId="0CC3AB27" w14:textId="6D705761" w:rsidR="00B40040" w:rsidRPr="00992E77" w:rsidRDefault="00D733A1" w:rsidP="005D50EE">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hint="eastAsia"/>
          <w:sz w:val="24"/>
          <w:szCs w:val="24"/>
        </w:rPr>
        <w:t>令和</w:t>
      </w:r>
      <w:r w:rsidR="001373DD">
        <w:rPr>
          <w:rFonts w:asciiTheme="minorEastAsia" w:hAnsiTheme="minorEastAsia" w:hint="eastAsia"/>
          <w:sz w:val="24"/>
          <w:szCs w:val="24"/>
        </w:rPr>
        <w:t>８</w:t>
      </w:r>
      <w:r w:rsidR="005D50EE"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cs="ＭＳ ゴシック" w:hint="eastAsia"/>
          <w:color w:val="000000"/>
          <w:kern w:val="0"/>
          <w:sz w:val="24"/>
          <w:szCs w:val="24"/>
        </w:rPr>
        <w:t>積算内訳書（案）</w:t>
      </w:r>
    </w:p>
    <w:p w14:paraId="4989A792" w14:textId="77777777" w:rsidR="00A86AC0" w:rsidRPr="00992E77" w:rsidRDefault="00A86AC0" w:rsidP="00A86AC0">
      <w:pPr>
        <w:overflowPunct w:val="0"/>
        <w:textAlignment w:val="baseline"/>
        <w:rPr>
          <w:rFonts w:asciiTheme="minorEastAsia" w:hAnsiTheme="minorEastAsia" w:cs="ＭＳ ゴシック"/>
          <w:color w:val="000000"/>
          <w:kern w:val="0"/>
          <w:sz w:val="24"/>
          <w:szCs w:val="24"/>
        </w:rPr>
      </w:pPr>
    </w:p>
    <w:p w14:paraId="7C76AF78" w14:textId="059A6FF4" w:rsidR="00A75FC8" w:rsidRDefault="002B6927"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の場合、</w:t>
      </w: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の概要</w:t>
      </w:r>
      <w:r w:rsidRPr="00992E77">
        <w:rPr>
          <w:rFonts w:asciiTheme="minorEastAsia" w:hAnsiTheme="minorEastAsia" w:cs="ＭＳ ゴシック" w:hint="eastAsia"/>
          <w:color w:val="000000"/>
          <w:kern w:val="0"/>
          <w:sz w:val="24"/>
          <w:szCs w:val="24"/>
        </w:rPr>
        <w:t>や経歴、定款（又は規約）、業務方法書など応募法人</w:t>
      </w:r>
      <w:r w:rsidR="002E5A6F" w:rsidRPr="00992E77">
        <w:rPr>
          <w:rFonts w:asciiTheme="minorEastAsia" w:hAnsiTheme="minorEastAsia" w:cs="ＭＳ ゴシック" w:hint="eastAsia"/>
          <w:color w:val="000000"/>
          <w:kern w:val="0"/>
          <w:sz w:val="24"/>
          <w:szCs w:val="24"/>
        </w:rPr>
        <w:t>の活動</w:t>
      </w:r>
      <w:r w:rsidR="00A86AC0" w:rsidRPr="00992E77">
        <w:rPr>
          <w:rFonts w:asciiTheme="minorEastAsia" w:hAnsiTheme="minorEastAsia" w:cs="ＭＳ ゴシック" w:hint="eastAsia"/>
          <w:color w:val="000000"/>
          <w:kern w:val="0"/>
          <w:sz w:val="24"/>
          <w:szCs w:val="24"/>
        </w:rPr>
        <w:t>が</w:t>
      </w:r>
      <w:r w:rsidR="002E5A6F" w:rsidRPr="00992E77">
        <w:rPr>
          <w:rFonts w:asciiTheme="minorEastAsia" w:hAnsiTheme="minorEastAsia" w:cs="ＭＳ ゴシック" w:hint="eastAsia"/>
          <w:color w:val="000000"/>
          <w:kern w:val="0"/>
          <w:sz w:val="24"/>
          <w:szCs w:val="24"/>
        </w:rPr>
        <w:t>分</w:t>
      </w:r>
      <w:r w:rsidR="00A86AC0" w:rsidRPr="00992E77">
        <w:rPr>
          <w:rFonts w:asciiTheme="minorEastAsia" w:hAnsiTheme="minorEastAsia" w:cs="ＭＳ ゴシック" w:hint="eastAsia"/>
          <w:color w:val="000000"/>
          <w:kern w:val="0"/>
          <w:sz w:val="24"/>
          <w:szCs w:val="24"/>
        </w:rPr>
        <w:t>かる資料</w:t>
      </w:r>
    </w:p>
    <w:p w14:paraId="10C58D61" w14:textId="77777777" w:rsidR="00A75FC8" w:rsidRDefault="00A75FC8" w:rsidP="00A75FC8">
      <w:pPr>
        <w:pStyle w:val="af"/>
        <w:overflowPunct w:val="0"/>
        <w:ind w:leftChars="0" w:left="709"/>
        <w:textAlignment w:val="baseline"/>
        <w:rPr>
          <w:rFonts w:asciiTheme="minorEastAsia" w:hAnsiTheme="minorEastAsia" w:cs="ＭＳ ゴシック"/>
          <w:color w:val="000000"/>
          <w:kern w:val="0"/>
          <w:sz w:val="24"/>
          <w:szCs w:val="24"/>
        </w:rPr>
      </w:pPr>
    </w:p>
    <w:p w14:paraId="66536613" w14:textId="1118B8D0" w:rsidR="00A75FC8" w:rsidRPr="00A75FC8" w:rsidRDefault="00A75FC8"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A75FC8">
        <w:rPr>
          <w:rFonts w:ascii="ＭＳ 明朝" w:eastAsia="ＭＳ 明朝" w:hAnsi="ＭＳ 明朝" w:hint="eastAsia"/>
          <w:sz w:val="24"/>
          <w:szCs w:val="24"/>
        </w:rPr>
        <w:t>ワーク・ライフ・バランス等の推進に関する次の認定を受けている場合には、その通知書（写）</w:t>
      </w:r>
    </w:p>
    <w:p w14:paraId="287FDA9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女性の職業生活における活躍の推進に関する法律に基づく認定（えるぼし認定企業）</w:t>
      </w:r>
    </w:p>
    <w:p w14:paraId="630BD3C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次世代育成支援対策推進法に基づく認定（くるみん認定企業・プラチナくるみん認定企業）</w:t>
      </w:r>
    </w:p>
    <w:p w14:paraId="53E56498" w14:textId="58A13CF2" w:rsidR="00B40040" w:rsidRPr="00992E77" w:rsidRDefault="00A75FC8" w:rsidP="00A75FC8">
      <w:pPr>
        <w:ind w:leftChars="456" w:left="958" w:firstLineChars="14" w:firstLine="34"/>
        <w:rPr>
          <w:rFonts w:asciiTheme="minorEastAsia" w:hAnsiTheme="minorEastAsia" w:cs="ＭＳ ゴシック"/>
          <w:b/>
          <w:bCs/>
          <w:color w:val="000000"/>
          <w:kern w:val="0"/>
          <w:sz w:val="32"/>
          <w:szCs w:val="32"/>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青少年の雇用の促進等に関する法律に基づく認定（ユースエール認定企業）</w:t>
      </w:r>
    </w:p>
    <w:p w14:paraId="2250FC07" w14:textId="77777777" w:rsidR="00B40040" w:rsidRPr="00992E77" w:rsidRDefault="00E25EBC" w:rsidP="00B40040">
      <w:pPr>
        <w:overflowPunct w:val="0"/>
        <w:textAlignment w:val="baseline"/>
        <w:rPr>
          <w:rFonts w:asciiTheme="minorEastAsia" w:hAnsiTheme="minorEastAsia" w:cs="ＭＳ ゴシック"/>
          <w:b/>
          <w:bCs/>
          <w:color w:val="000000"/>
          <w:kern w:val="0"/>
          <w:sz w:val="32"/>
          <w:szCs w:val="32"/>
        </w:rPr>
      </w:pPr>
      <w:r w:rsidRPr="00992E77">
        <w:rPr>
          <w:rFonts w:asciiTheme="minorEastAsia" w:hAnsiTheme="minorEastAsia" w:cs="ＭＳ ゴシック"/>
          <w:b/>
          <w:bCs/>
          <w:noProof/>
          <w:color w:val="000000"/>
          <w:kern w:val="0"/>
          <w:sz w:val="24"/>
          <w:szCs w:val="24"/>
        </w:rPr>
        <w:lastRenderedPageBreak/>
        <mc:AlternateContent>
          <mc:Choice Requires="wps">
            <w:drawing>
              <wp:anchor distT="0" distB="0" distL="114300" distR="114300" simplePos="0" relativeHeight="251658240"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正方形/長方形 2" o:spid="_x0000_s1026" style="position:absolute;left:0;text-align:left;margin-left:230.7pt;margin-top:7.55pt;width:214.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4EE9EB8F" w:rsidR="005D50EE" w:rsidRPr="00992E77" w:rsidRDefault="005D50EE" w:rsidP="00B40040">
      <w:pPr>
        <w:overflowPunct w:val="0"/>
        <w:jc w:val="center"/>
        <w:textAlignment w:val="baseline"/>
        <w:rPr>
          <w:rFonts w:asciiTheme="minorEastAsia" w:hAnsiTheme="minorEastAsia"/>
          <w:b/>
          <w:sz w:val="24"/>
          <w:szCs w:val="24"/>
        </w:rPr>
      </w:pPr>
      <w:r w:rsidRPr="00992E77">
        <w:rPr>
          <w:rFonts w:asciiTheme="minorEastAsia" w:hAnsiTheme="minorEastAsia" w:hint="eastAsia"/>
          <w:b/>
          <w:sz w:val="24"/>
          <w:szCs w:val="24"/>
        </w:rPr>
        <w:t>令和</w:t>
      </w:r>
      <w:r w:rsidR="001373DD">
        <w:rPr>
          <w:rFonts w:asciiTheme="minorEastAsia" w:hAnsiTheme="minorEastAsia" w:hint="eastAsia"/>
          <w:b/>
          <w:sz w:val="24"/>
          <w:szCs w:val="24"/>
        </w:rPr>
        <w:t>８</w:t>
      </w:r>
      <w:r w:rsidRPr="00992E77">
        <w:rPr>
          <w:rFonts w:asciiTheme="minorEastAsia" w:hAnsiTheme="minorEastAsia" w:hint="eastAsia"/>
          <w:b/>
          <w:sz w:val="24"/>
          <w:szCs w:val="24"/>
        </w:rPr>
        <w:t>年度</w:t>
      </w:r>
      <w:r w:rsidR="004914F1">
        <w:rPr>
          <w:rFonts w:asciiTheme="minorEastAsia" w:hAnsiTheme="minorEastAsia" w:hint="eastAsia"/>
          <w:b/>
          <w:sz w:val="24"/>
          <w:szCs w:val="24"/>
        </w:rPr>
        <w:t>薬剤師</w:t>
      </w:r>
      <w:r w:rsidR="00992E77" w:rsidRPr="00992E77">
        <w:rPr>
          <w:rFonts w:asciiTheme="minorEastAsia" w:hAnsiTheme="minorEastAsia" w:hint="eastAsia"/>
          <w:b/>
          <w:sz w:val="24"/>
          <w:szCs w:val="24"/>
        </w:rPr>
        <w:t>臨床研修の効果的な実施のための調査検討事業</w:t>
      </w:r>
    </w:p>
    <w:p w14:paraId="3D16807C" w14:textId="77777777" w:rsidR="00B40040" w:rsidRPr="00992E77" w:rsidRDefault="00B40040" w:rsidP="00B40040">
      <w:pPr>
        <w:overflowPunct w:val="0"/>
        <w:jc w:val="center"/>
        <w:textAlignment w:val="baseline"/>
        <w:rPr>
          <w:rFonts w:asciiTheme="minorEastAsia" w:hAnsiTheme="minorEastAsia" w:cs="Times New Roman"/>
          <w:color w:val="000000"/>
          <w:kern w:val="0"/>
          <w:sz w:val="24"/>
          <w:szCs w:val="24"/>
          <w:lang w:eastAsia="zh-TW"/>
        </w:rPr>
      </w:pPr>
      <w:r w:rsidRPr="00992E77">
        <w:rPr>
          <w:rFonts w:asciiTheme="minorEastAsia" w:hAnsiTheme="minorEastAsia" w:cs="ＭＳ ゴシック" w:hint="eastAsia"/>
          <w:b/>
          <w:bCs/>
          <w:color w:val="000000"/>
          <w:kern w:val="0"/>
          <w:sz w:val="24"/>
          <w:szCs w:val="24"/>
          <w:lang w:eastAsia="zh-TW"/>
        </w:rPr>
        <w:t>実施計画書（案）</w:t>
      </w:r>
    </w:p>
    <w:p w14:paraId="234BDFC1" w14:textId="77777777" w:rsidR="00B40040" w:rsidRPr="00992E77" w:rsidRDefault="00B40040" w:rsidP="00B40040">
      <w:pPr>
        <w:overflowPunct w:val="0"/>
        <w:textAlignment w:val="baseline"/>
        <w:rPr>
          <w:rFonts w:asciiTheme="minorEastAsia" w:hAnsiTheme="minorEastAsia" w:cs="Times New Roman"/>
          <w:color w:val="000000"/>
          <w:kern w:val="0"/>
          <w:sz w:val="22"/>
          <w:lang w:eastAsia="zh-TW"/>
        </w:rPr>
      </w:pPr>
    </w:p>
    <w:p w14:paraId="30D3A643" w14:textId="77777777" w:rsidR="00B40040" w:rsidRPr="00992E77" w:rsidRDefault="00B40040" w:rsidP="00B40040">
      <w:pPr>
        <w:overflowPunct w:val="0"/>
        <w:textAlignment w:val="baseline"/>
        <w:rPr>
          <w:rFonts w:asciiTheme="minorEastAsia" w:hAnsiTheme="minorEastAsia" w:cs="Times New Roman"/>
          <w:color w:val="000000"/>
          <w:kern w:val="0"/>
          <w:sz w:val="22"/>
          <w:lang w:eastAsia="zh-TW"/>
        </w:rPr>
      </w:pPr>
      <w:r w:rsidRPr="00992E77">
        <w:rPr>
          <w:rFonts w:asciiTheme="minorEastAsia" w:hAnsiTheme="minorEastAsia" w:cs="Times New Roman" w:hint="eastAsia"/>
          <w:color w:val="000000"/>
          <w:kern w:val="0"/>
          <w:sz w:val="22"/>
          <w:lang w:eastAsia="zh-TW"/>
        </w:rPr>
        <w:t>■</w:t>
      </w:r>
      <w:r w:rsidRPr="00992E77">
        <w:rPr>
          <w:rFonts w:asciiTheme="minorEastAsia" w:hAnsiTheme="minorEastAsia" w:cs="Times New Roman" w:hint="eastAsia"/>
          <w:b/>
          <w:color w:val="000000"/>
          <w:kern w:val="0"/>
          <w:sz w:val="22"/>
          <w:lang w:eastAsia="zh-TW"/>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992E77"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992E77" w:rsidRDefault="00B40040" w:rsidP="006D1AA4">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lang w:eastAsia="zh-TW"/>
              </w:rPr>
              <w:t xml:space="preserve">  </w:t>
            </w:r>
            <w:r w:rsidR="006D1AA4" w:rsidRPr="00992E77">
              <w:rPr>
                <w:rFonts w:asciiTheme="minorEastAsia" w:hAnsiTheme="minorEastAsia"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CA69AD">
              <w:rPr>
                <w:rFonts w:asciiTheme="minorEastAsia" w:hAnsiTheme="minorEastAsia" w:cs="ＭＳ ゴシック" w:hint="eastAsia"/>
                <w:color w:val="000000"/>
                <w:spacing w:val="224"/>
                <w:kern w:val="0"/>
                <w:sz w:val="22"/>
                <w:fitText w:val="1554" w:id="1093389569"/>
              </w:rPr>
              <w:t>所在</w:t>
            </w:r>
            <w:r w:rsidRPr="00CA69AD">
              <w:rPr>
                <w:rFonts w:asciiTheme="minorEastAsia" w:hAnsiTheme="minorEastAsia"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992E77" w:rsidRDefault="00B40040" w:rsidP="00E47060">
            <w:pPr>
              <w:suppressAutoHyphens/>
              <w:kinsoku w:val="0"/>
              <w:overflowPunct w:val="0"/>
              <w:autoSpaceDE w:val="0"/>
              <w:autoSpaceDN w:val="0"/>
              <w:adjustRightInd w:val="0"/>
              <w:spacing w:line="320" w:lineRule="atLeast"/>
              <w:jc w:val="left"/>
              <w:textAlignment w:val="baseline"/>
              <w:rPr>
                <w:rFonts w:asciiTheme="minorEastAsia" w:hAnsiTheme="minorEastAsia" w:cs="ＭＳ ゴシック"/>
                <w:color w:val="000000"/>
                <w:kern w:val="0"/>
                <w:sz w:val="22"/>
              </w:rPr>
            </w:pPr>
            <w:r w:rsidRPr="00992E77">
              <w:rPr>
                <w:rFonts w:asciiTheme="minorEastAsia" w:hAnsiTheme="minorEastAsia" w:cs="Times New Roman"/>
                <w:color w:val="000000"/>
                <w:kern w:val="0"/>
                <w:sz w:val="22"/>
              </w:rPr>
              <w:t xml:space="preserve">  </w:t>
            </w:r>
            <w:r w:rsidRPr="00CA69AD">
              <w:rPr>
                <w:rFonts w:asciiTheme="minorEastAsia" w:hAnsiTheme="minorEastAsia" w:cs="ＭＳ ゴシック" w:hint="eastAsia"/>
                <w:color w:val="000000"/>
                <w:spacing w:val="57"/>
                <w:kern w:val="0"/>
                <w:sz w:val="22"/>
                <w:fitText w:val="1554" w:id="1093389570"/>
              </w:rPr>
              <w:t>事業担当</w:t>
            </w:r>
            <w:r w:rsidRPr="00CA69AD">
              <w:rPr>
                <w:rFonts w:asciiTheme="minorEastAsia" w:hAnsiTheme="minorEastAsia" w:cs="ＭＳ ゴシック" w:hint="eastAsia"/>
                <w:color w:val="000000"/>
                <w:spacing w:val="-1"/>
                <w:kern w:val="0"/>
                <w:sz w:val="22"/>
                <w:fitText w:val="1554" w:id="1093389570"/>
              </w:rPr>
              <w:t>者</w:t>
            </w:r>
          </w:p>
          <w:p w14:paraId="2D9A697C" w14:textId="77777777" w:rsidR="00B40040" w:rsidRPr="00992E77"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CA69AD">
              <w:rPr>
                <w:rFonts w:asciiTheme="minorEastAsia" w:hAnsiTheme="minorEastAsia" w:cs="ＭＳ ゴシック" w:hint="eastAsia"/>
                <w:color w:val="000000"/>
                <w:spacing w:val="224"/>
                <w:kern w:val="0"/>
                <w:sz w:val="22"/>
                <w:fitText w:val="1554" w:id="1093389571"/>
              </w:rPr>
              <w:t>連絡</w:t>
            </w:r>
            <w:r w:rsidRPr="00CA69AD">
              <w:rPr>
                <w:rFonts w:asciiTheme="minorEastAsia" w:hAnsiTheme="minorEastAsia"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3771C940" w14:textId="77777777" w:rsidR="00B40040" w:rsidRPr="00992E77" w:rsidRDefault="00B40040" w:rsidP="00B40040">
      <w:pPr>
        <w:overflowPunct w:val="0"/>
        <w:textAlignment w:val="baseline"/>
        <w:rPr>
          <w:rFonts w:asciiTheme="minorEastAsia" w:hAnsiTheme="minorEastAsia" w:cs="Times New Roman"/>
          <w:color w:val="000000"/>
          <w:kern w:val="0"/>
          <w:sz w:val="22"/>
        </w:rPr>
      </w:pPr>
    </w:p>
    <w:p w14:paraId="23425FC3" w14:textId="77777777" w:rsidR="009E4C5D" w:rsidRPr="00992E77" w:rsidRDefault="009E4C5D" w:rsidP="009E4C5D">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実施</w:t>
      </w:r>
      <w:r w:rsidR="00DC7E22" w:rsidRPr="00992E77">
        <w:rPr>
          <w:rFonts w:asciiTheme="minorEastAsia" w:hAnsiTheme="minorEastAsia" w:hint="eastAsia"/>
          <w:b/>
          <w:sz w:val="22"/>
        </w:rPr>
        <w:t>予定</w:t>
      </w:r>
      <w:r w:rsidRPr="00992E77">
        <w:rPr>
          <w:rFonts w:asciiTheme="minorEastAsia" w:hAnsiTheme="minorEastAsia" w:hint="eastAsia"/>
          <w:b/>
          <w:sz w:val="22"/>
        </w:rPr>
        <w:t>内容</w:t>
      </w:r>
    </w:p>
    <w:p w14:paraId="44608891" w14:textId="77777777" w:rsidR="009E4C5D" w:rsidRPr="00992E77" w:rsidRDefault="00DC7E22" w:rsidP="00A40B75">
      <w:pPr>
        <w:spacing w:line="318" w:lineRule="exact"/>
        <w:ind w:firstLineChars="100" w:firstLine="220"/>
        <w:rPr>
          <w:rFonts w:asciiTheme="minorEastAsia" w:hAnsiTheme="minorEastAsia"/>
          <w:sz w:val="22"/>
        </w:rPr>
      </w:pPr>
      <w:r w:rsidRPr="00992E77">
        <w:rPr>
          <w:rFonts w:asciiTheme="minorEastAsia" w:hAnsiTheme="minorEastAsia" w:hint="eastAsia"/>
          <w:sz w:val="22"/>
        </w:rPr>
        <w:t>「</w:t>
      </w:r>
      <w:r w:rsidR="002209D4" w:rsidRPr="00992E77">
        <w:rPr>
          <w:rFonts w:asciiTheme="minorEastAsia" w:hAnsiTheme="minorEastAsia" w:hint="eastAsia"/>
          <w:sz w:val="22"/>
        </w:rPr>
        <w:t>実施事業名</w:t>
      </w:r>
      <w:r w:rsidRPr="00992E77">
        <w:rPr>
          <w:rFonts w:asciiTheme="minorEastAsia" w:hAnsiTheme="minorEastAsia" w:hint="eastAsia"/>
          <w:sz w:val="22"/>
        </w:rPr>
        <w:t>」</w:t>
      </w:r>
      <w:r w:rsidR="009E4C5D" w:rsidRPr="00992E77">
        <w:rPr>
          <w:rFonts w:asciiTheme="minorEastAsia" w:hAnsiTheme="minorEastAsia" w:hint="eastAsia"/>
          <w:sz w:val="22"/>
        </w:rPr>
        <w:t>、</w:t>
      </w:r>
      <w:r w:rsidRPr="00992E77">
        <w:rPr>
          <w:rFonts w:asciiTheme="minorEastAsia" w:hAnsiTheme="minorEastAsia" w:hint="eastAsia"/>
          <w:sz w:val="22"/>
        </w:rPr>
        <w:t>「実施予定の</w:t>
      </w:r>
      <w:r w:rsidR="009E4C5D" w:rsidRPr="00992E77">
        <w:rPr>
          <w:rFonts w:asciiTheme="minorEastAsia" w:hAnsiTheme="minorEastAsia" w:hint="eastAsia"/>
          <w:sz w:val="22"/>
        </w:rPr>
        <w:t>事業内容</w:t>
      </w:r>
      <w:r w:rsidRPr="00992E77">
        <w:rPr>
          <w:rFonts w:asciiTheme="minorEastAsia" w:hAnsiTheme="minorEastAsia" w:hint="eastAsia"/>
          <w:sz w:val="22"/>
        </w:rPr>
        <w:t>」</w:t>
      </w:r>
      <w:r w:rsidR="00444A59" w:rsidRPr="00992E77">
        <w:rPr>
          <w:rFonts w:asciiTheme="minorEastAsia" w:hAnsiTheme="minorEastAsia" w:hint="eastAsia"/>
          <w:sz w:val="22"/>
        </w:rPr>
        <w:t>、</w:t>
      </w:r>
      <w:r w:rsidR="00CE36BB" w:rsidRPr="00992E77">
        <w:rPr>
          <w:rFonts w:asciiTheme="minorEastAsia" w:hAnsiTheme="minorEastAsia" w:hint="eastAsia"/>
          <w:sz w:val="22"/>
        </w:rPr>
        <w:t>「実施スケジュール（予定）」、</w:t>
      </w:r>
      <w:r w:rsidRPr="00992E77">
        <w:rPr>
          <w:rFonts w:asciiTheme="minorEastAsia" w:hAnsiTheme="minorEastAsia" w:hint="eastAsia"/>
          <w:sz w:val="22"/>
        </w:rPr>
        <w:t>「</w:t>
      </w:r>
      <w:r w:rsidR="005F44DD" w:rsidRPr="00992E77">
        <w:rPr>
          <w:rFonts w:asciiTheme="minorEastAsia" w:hAnsiTheme="minorEastAsia" w:hint="eastAsia"/>
          <w:sz w:val="22"/>
        </w:rPr>
        <w:t>審査項目への対応状況</w:t>
      </w:r>
      <w:r w:rsidRPr="00992E77">
        <w:rPr>
          <w:rFonts w:asciiTheme="minorEastAsia" w:hAnsiTheme="minorEastAsia" w:hint="eastAsia"/>
          <w:sz w:val="22"/>
        </w:rPr>
        <w:t>」</w:t>
      </w:r>
      <w:r w:rsidR="009E4C5D" w:rsidRPr="00992E77">
        <w:rPr>
          <w:rFonts w:asciiTheme="minorEastAsia" w:hAnsiTheme="minorEastAsia" w:hint="eastAsia"/>
          <w:sz w:val="22"/>
        </w:rPr>
        <w:t>を記載してください。</w:t>
      </w:r>
    </w:p>
    <w:p w14:paraId="4663FC84" w14:textId="77777777" w:rsidR="00444A59" w:rsidRPr="00992E77" w:rsidRDefault="00444A59" w:rsidP="00A40B75">
      <w:pPr>
        <w:spacing w:line="318" w:lineRule="exact"/>
        <w:ind w:firstLineChars="100" w:firstLine="220"/>
        <w:rPr>
          <w:rFonts w:asciiTheme="minorEastAsia" w:hAnsiTheme="minorEastAsia"/>
          <w:sz w:val="22"/>
        </w:rPr>
      </w:pPr>
    </w:p>
    <w:p w14:paraId="04DB25A1" w14:textId="217F96FC" w:rsidR="00647273" w:rsidRPr="00992E77" w:rsidRDefault="00DC7E22"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2209D4"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は</w:t>
      </w:r>
      <w:r w:rsidR="00444A59"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厚生労働省医薬局総務課が公表する可能性があることを留意してください。</w:t>
      </w:r>
    </w:p>
    <w:p w14:paraId="663F4483" w14:textId="66BC2C8A" w:rsidR="009E4C5D" w:rsidRPr="00992E77" w:rsidRDefault="00647273"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・「実施事業名」は、事業で実施する内容がわかるようにしてください。</w:t>
      </w:r>
    </w:p>
    <w:p w14:paraId="24344A2E" w14:textId="0E252286" w:rsidR="00DC7E22" w:rsidRPr="00992E77" w:rsidRDefault="00DC7E22" w:rsidP="00991EAC">
      <w:pPr>
        <w:spacing w:line="318" w:lineRule="exact"/>
        <w:ind w:leftChars="200" w:left="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w:t>
      </w:r>
      <w:r w:rsidR="00991EAC" w:rsidRPr="00992E77">
        <w:rPr>
          <w:rFonts w:asciiTheme="minorEastAsia" w:hAnsiTheme="minorEastAsia" w:cs="ＭＳ ゴシック" w:hint="eastAsia"/>
          <w:color w:val="000000"/>
          <w:kern w:val="0"/>
          <w:sz w:val="22"/>
        </w:rPr>
        <w:t>の事業</w:t>
      </w:r>
      <w:r w:rsidRPr="00992E77">
        <w:rPr>
          <w:rFonts w:asciiTheme="minorEastAsia" w:hAnsiTheme="minorEastAsia" w:cs="ＭＳ ゴシック" w:hint="eastAsia"/>
          <w:color w:val="000000"/>
          <w:kern w:val="0"/>
          <w:sz w:val="22"/>
        </w:rPr>
        <w:t>内容」は、実施要綱を踏まえ</w:t>
      </w:r>
      <w:r w:rsidR="008B5FD5">
        <w:rPr>
          <w:rFonts w:asciiTheme="minorEastAsia" w:hAnsiTheme="minorEastAsia" w:cs="ＭＳ ゴシック" w:hint="eastAsia"/>
          <w:color w:val="000000"/>
          <w:kern w:val="0"/>
          <w:sz w:val="22"/>
        </w:rPr>
        <w:t>具体的に</w:t>
      </w:r>
      <w:r w:rsidRPr="00992E77">
        <w:rPr>
          <w:rFonts w:asciiTheme="minorEastAsia" w:hAnsiTheme="minorEastAsia" w:cs="ＭＳ ゴシック" w:hint="eastAsia"/>
          <w:color w:val="000000"/>
          <w:kern w:val="0"/>
          <w:sz w:val="22"/>
        </w:rPr>
        <w:t>記載して下さい。</w:t>
      </w:r>
    </w:p>
    <w:p w14:paraId="050E9278" w14:textId="77777777" w:rsidR="00CE36BB" w:rsidRPr="00992E77" w:rsidRDefault="00CE36BB" w:rsidP="00CE36BB">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・「実施スケジュール（予定）」は、事業の開始から終了までの予定を記載して下さい。</w:t>
      </w:r>
    </w:p>
    <w:p w14:paraId="1B15AB36" w14:textId="77777777" w:rsidR="00A40B75" w:rsidRPr="00992E77" w:rsidRDefault="00DC7E22" w:rsidP="00DC7E22">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5F44DD" w:rsidRPr="00992E77">
        <w:rPr>
          <w:rFonts w:asciiTheme="minorEastAsia" w:hAnsiTheme="minorEastAsia" w:cs="ＭＳ ゴシック" w:hint="eastAsia"/>
          <w:color w:val="000000"/>
          <w:kern w:val="0"/>
          <w:sz w:val="22"/>
        </w:rPr>
        <w:t>審査項目への対応状況</w:t>
      </w:r>
      <w:r w:rsidRPr="00992E77">
        <w:rPr>
          <w:rFonts w:asciiTheme="minorEastAsia" w:hAnsiTheme="minorEastAsia" w:cs="ＭＳ ゴシック" w:hint="eastAsia"/>
          <w:color w:val="000000"/>
          <w:kern w:val="0"/>
          <w:sz w:val="22"/>
        </w:rPr>
        <w:t>」は、「実</w:t>
      </w:r>
      <w:r w:rsidR="00444A59" w:rsidRPr="00992E77">
        <w:rPr>
          <w:rFonts w:asciiTheme="minorEastAsia" w:hAnsiTheme="minorEastAsia" w:cs="ＭＳ ゴシック" w:hint="eastAsia"/>
          <w:color w:val="000000"/>
          <w:kern w:val="0"/>
          <w:sz w:val="22"/>
        </w:rPr>
        <w:t>施予定の事業内容」</w:t>
      </w:r>
      <w:r w:rsidR="00991EAC" w:rsidRPr="00992E77">
        <w:rPr>
          <w:rFonts w:asciiTheme="minorEastAsia" w:hAnsiTheme="minorEastAsia" w:cs="ＭＳ ゴシック" w:hint="eastAsia"/>
          <w:color w:val="000000"/>
          <w:kern w:val="0"/>
          <w:sz w:val="22"/>
        </w:rPr>
        <w:t>に即して具体的にわかりやすく</w:t>
      </w:r>
      <w:r w:rsidRPr="00992E77">
        <w:rPr>
          <w:rFonts w:asciiTheme="minorEastAsia" w:hAnsiTheme="minorEastAsia" w:cs="ＭＳ ゴシック" w:hint="eastAsia"/>
          <w:color w:val="000000"/>
          <w:kern w:val="0"/>
          <w:sz w:val="22"/>
        </w:rPr>
        <w:t>説明して下さい。</w:t>
      </w:r>
    </w:p>
    <w:p w14:paraId="2955F123" w14:textId="77777777" w:rsidR="00DC7E22" w:rsidRPr="00992E77" w:rsidRDefault="00DC7E22" w:rsidP="00DC7E22">
      <w:pPr>
        <w:spacing w:line="318" w:lineRule="exact"/>
        <w:rPr>
          <w:rFonts w:asciiTheme="minorEastAsia" w:hAnsiTheme="minorEastAsia" w:cs="ＭＳ ゴシック"/>
          <w:color w:val="000000"/>
          <w:kern w:val="0"/>
          <w:sz w:val="22"/>
        </w:rPr>
      </w:pPr>
    </w:p>
    <w:p w14:paraId="6110A03B"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991EAC"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p>
    <w:p w14:paraId="55DFF370"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u w:val="single"/>
        </w:rPr>
      </w:pPr>
      <w:r w:rsidRPr="00992E77">
        <w:rPr>
          <w:rFonts w:asciiTheme="minorEastAsia" w:hAnsiTheme="minorEastAsia" w:cs="ＭＳ ゴシック" w:hint="eastAsia"/>
          <w:color w:val="000000"/>
          <w:kern w:val="0"/>
          <w:sz w:val="22"/>
        </w:rPr>
        <w:t xml:space="preserve">　</w:t>
      </w:r>
      <w:r w:rsidRPr="00992E77">
        <w:rPr>
          <w:rFonts w:asciiTheme="minorEastAsia" w:hAnsiTheme="minorEastAsia" w:cs="ＭＳ ゴシック" w:hint="eastAsia"/>
          <w:color w:val="000000"/>
          <w:kern w:val="0"/>
          <w:sz w:val="22"/>
          <w:u w:val="single"/>
        </w:rPr>
        <w:t xml:space="preserve">　　　　　　　　　　　　　　　　　　　　　　　　　　　　　　　　　　　　　</w:t>
      </w:r>
    </w:p>
    <w:p w14:paraId="0B8B0122"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p>
    <w:p w14:paraId="6EB728FA" w14:textId="77777777" w:rsidR="009E4C5D" w:rsidRPr="00992E77" w:rsidRDefault="009E4C5D" w:rsidP="009E4C5D">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w:t>
      </w:r>
      <w:r w:rsidR="00A40B75" w:rsidRPr="00992E77">
        <w:rPr>
          <w:rFonts w:asciiTheme="minorEastAsia" w:hAnsiTheme="minorEastAsia" w:hint="eastAsia"/>
          <w:sz w:val="22"/>
        </w:rPr>
        <w:t>実施予定の</w:t>
      </w:r>
      <w:r w:rsidRPr="00992E77">
        <w:rPr>
          <w:rFonts w:asciiTheme="minorEastAsia" w:hAnsiTheme="minorEastAsia"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992E77"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380F31B"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4FB4826"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70B9EAA"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2B6D4" w14:textId="36EF69C1"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9B8D168" w14:textId="62463069"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9BC1DBD" w14:textId="77777777"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146D644" w14:textId="77777777" w:rsidR="00CA67C6" w:rsidRPr="00992E77" w:rsidRDefault="00CA67C6"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BC990A" w14:textId="77777777"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F47ED0C" w14:textId="77777777" w:rsidR="006D1AA4" w:rsidRPr="00992E77" w:rsidRDefault="006D1AA4"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6A6B4307" w14:textId="77777777" w:rsidR="00B83DD9" w:rsidRPr="00992E77" w:rsidRDefault="00B83DD9" w:rsidP="00B83DD9">
      <w:pPr>
        <w:spacing w:line="318" w:lineRule="exact"/>
        <w:ind w:left="420" w:hangingChars="191" w:hanging="420"/>
        <w:rPr>
          <w:rFonts w:asciiTheme="minorEastAsia" w:hAnsiTheme="minorEastAsia"/>
          <w:sz w:val="22"/>
        </w:rPr>
      </w:pPr>
    </w:p>
    <w:p w14:paraId="2FF757FC" w14:textId="77777777" w:rsidR="00B83DD9" w:rsidRPr="00992E77" w:rsidRDefault="00B83DD9" w:rsidP="00B83DD9">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992E77"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7EFEA9B5" w:rsidR="00B83DD9" w:rsidRPr="00992E77" w:rsidRDefault="005D50EE"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4D2250">
              <w:rPr>
                <w:rFonts w:asciiTheme="minorEastAsia" w:hAnsiTheme="minorEastAsia" w:cs="Times New Roman" w:hint="eastAsia"/>
                <w:color w:val="000000"/>
                <w:kern w:val="0"/>
                <w:sz w:val="22"/>
              </w:rPr>
              <w:t>８</w:t>
            </w:r>
            <w:r w:rsidR="00B83DD9" w:rsidRPr="00992E77">
              <w:rPr>
                <w:rFonts w:asciiTheme="minorEastAsia" w:hAnsiTheme="minorEastAsia" w:cs="Times New Roman" w:hint="eastAsia"/>
                <w:color w:val="000000"/>
                <w:kern w:val="0"/>
                <w:sz w:val="22"/>
              </w:rPr>
              <w:t>年●月　●●事業のための調査実施</w:t>
            </w:r>
          </w:p>
          <w:p w14:paraId="2907F002" w14:textId="0AC18004"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r w:rsidRPr="00992E77">
              <w:rPr>
                <w:rFonts w:asciiTheme="minorEastAsia" w:hAnsiTheme="minorEastAsia" w:cs="Times New Roman" w:hint="eastAsia"/>
                <w:color w:val="000000"/>
                <w:kern w:val="0"/>
                <w:sz w:val="22"/>
                <w:lang w:eastAsia="zh-TW"/>
              </w:rPr>
              <w:t>令和</w:t>
            </w:r>
            <w:r w:rsidR="004D2250">
              <w:rPr>
                <w:rFonts w:asciiTheme="minorEastAsia" w:hAnsiTheme="minorEastAsia" w:cs="Times New Roman" w:hint="eastAsia"/>
                <w:color w:val="000000"/>
                <w:kern w:val="0"/>
                <w:sz w:val="22"/>
                <w:lang w:eastAsia="zh-TW"/>
              </w:rPr>
              <w:t>８</w:t>
            </w:r>
            <w:r w:rsidR="00B83DD9" w:rsidRPr="00992E77">
              <w:rPr>
                <w:rFonts w:asciiTheme="minorEastAsia" w:hAnsiTheme="minorEastAsia" w:cs="Times New Roman" w:hint="eastAsia"/>
                <w:color w:val="000000"/>
                <w:kern w:val="0"/>
                <w:sz w:val="22"/>
                <w:lang w:eastAsia="zh-TW"/>
              </w:rPr>
              <w:t>年●月　●●連携会議</w:t>
            </w:r>
          </w:p>
          <w:p w14:paraId="308F367F" w14:textId="3C58C549"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4D2250">
              <w:rPr>
                <w:rFonts w:asciiTheme="minorEastAsia" w:hAnsiTheme="minorEastAsia" w:cs="Times New Roman" w:hint="eastAsia"/>
                <w:color w:val="000000"/>
                <w:kern w:val="0"/>
                <w:sz w:val="22"/>
              </w:rPr>
              <w:t>８</w:t>
            </w:r>
            <w:r w:rsidR="00B83DD9" w:rsidRPr="00992E77">
              <w:rPr>
                <w:rFonts w:asciiTheme="minorEastAsia" w:hAnsiTheme="minorEastAsia" w:cs="Times New Roman" w:hint="eastAsia"/>
                <w:color w:val="000000"/>
                <w:kern w:val="0"/>
                <w:sz w:val="22"/>
              </w:rPr>
              <w:t>年●月　●●を開始</w:t>
            </w:r>
          </w:p>
          <w:p w14:paraId="012A81B4" w14:textId="34956553"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4D2250">
              <w:rPr>
                <w:rFonts w:asciiTheme="minorEastAsia" w:hAnsiTheme="minorEastAsia" w:cs="Times New Roman" w:hint="eastAsia"/>
                <w:color w:val="000000"/>
                <w:kern w:val="0"/>
                <w:sz w:val="22"/>
              </w:rPr>
              <w:t>８</w:t>
            </w:r>
            <w:r w:rsidR="00B83DD9" w:rsidRPr="00992E77">
              <w:rPr>
                <w:rFonts w:asciiTheme="minorEastAsia" w:hAnsiTheme="minorEastAsia" w:cs="Times New Roman" w:hint="eastAsia"/>
                <w:color w:val="000000"/>
                <w:kern w:val="0"/>
                <w:sz w:val="22"/>
              </w:rPr>
              <w:t>年●月　●●の結果を踏まえ、●●を開始</w:t>
            </w:r>
          </w:p>
          <w:p w14:paraId="56BE8884" w14:textId="625CF8E4"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4D2250">
              <w:rPr>
                <w:rFonts w:asciiTheme="minorEastAsia" w:hAnsiTheme="minorEastAsia" w:cs="Times New Roman" w:hint="eastAsia"/>
                <w:color w:val="000000"/>
                <w:kern w:val="0"/>
                <w:sz w:val="22"/>
              </w:rPr>
              <w:t>８</w:t>
            </w:r>
            <w:r w:rsidR="00B83DD9" w:rsidRPr="00992E77">
              <w:rPr>
                <w:rFonts w:asciiTheme="minorEastAsia" w:hAnsiTheme="minorEastAsia" w:cs="Times New Roman" w:hint="eastAsia"/>
                <w:color w:val="000000"/>
                <w:kern w:val="0"/>
                <w:sz w:val="22"/>
              </w:rPr>
              <w:t>年●月まで　●●を終了</w:t>
            </w:r>
          </w:p>
          <w:p w14:paraId="66881DA6" w14:textId="4C61DBBC" w:rsidR="00D86E25" w:rsidRPr="00992E77" w:rsidRDefault="00D733A1"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4D2250">
              <w:rPr>
                <w:rFonts w:asciiTheme="minorEastAsia" w:hAnsiTheme="minorEastAsia" w:cs="Times New Roman" w:hint="eastAsia"/>
                <w:color w:val="000000"/>
                <w:kern w:val="0"/>
                <w:sz w:val="22"/>
              </w:rPr>
              <w:t>９</w:t>
            </w:r>
            <w:r w:rsidR="005D50EE" w:rsidRPr="00992E77">
              <w:rPr>
                <w:rFonts w:asciiTheme="minorEastAsia" w:hAnsiTheme="minorEastAsia" w:cs="Times New Roman" w:hint="eastAsia"/>
                <w:color w:val="000000"/>
                <w:kern w:val="0"/>
                <w:sz w:val="22"/>
              </w:rPr>
              <w:t>年</w:t>
            </w:r>
            <w:r w:rsidR="00B83DD9" w:rsidRPr="00992E77">
              <w:rPr>
                <w:rFonts w:asciiTheme="minorEastAsia" w:hAnsiTheme="minorEastAsia" w:cs="Times New Roman" w:hint="eastAsia"/>
                <w:color w:val="000000"/>
                <w:kern w:val="0"/>
                <w:sz w:val="22"/>
              </w:rPr>
              <w:t>●月まで　●●を終了</w:t>
            </w:r>
          </w:p>
          <w:p w14:paraId="0EE64B9D" w14:textId="77777777" w:rsidR="00B83DD9" w:rsidRPr="00FA4053" w:rsidRDefault="00B83DD9"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EF8580" w14:textId="77777777" w:rsidR="00E25EBC" w:rsidRPr="00992E77" w:rsidRDefault="00E25EBC"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0D4FDA3D" w14:textId="77777777" w:rsidR="00B83DD9" w:rsidRPr="00992E77" w:rsidRDefault="00B83DD9" w:rsidP="00A40B75">
      <w:pPr>
        <w:spacing w:line="318" w:lineRule="exact"/>
        <w:ind w:left="420" w:hangingChars="191" w:hanging="420"/>
        <w:rPr>
          <w:rFonts w:asciiTheme="minorEastAsia" w:hAnsiTheme="minorEastAsia" w:cs="ＭＳ ゴシック"/>
          <w:color w:val="000000"/>
          <w:kern w:val="0"/>
          <w:sz w:val="22"/>
        </w:rPr>
      </w:pPr>
    </w:p>
    <w:p w14:paraId="4B74139A" w14:textId="77777777" w:rsidR="005F44DD" w:rsidRPr="00992E77" w:rsidRDefault="005F44DD"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【審査項目への対応状況】</w:t>
      </w:r>
    </w:p>
    <w:p w14:paraId="331D2003" w14:textId="2AF92909" w:rsidR="00B918B7" w:rsidRDefault="005534E2"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w:t>
      </w:r>
      <w:r w:rsidR="00815F1D" w:rsidRPr="00992E77">
        <w:rPr>
          <w:rFonts w:asciiTheme="minorEastAsia" w:hAnsiTheme="minorEastAsia" w:cs="ＭＳ ゴシック" w:hint="eastAsia"/>
          <w:color w:val="000000"/>
          <w:kern w:val="0"/>
          <w:sz w:val="22"/>
        </w:rPr>
        <w:t>事業</w:t>
      </w:r>
      <w:r w:rsidR="00072A4E" w:rsidRPr="00992E77">
        <w:rPr>
          <w:rFonts w:asciiTheme="minorEastAsia" w:hAnsiTheme="minorEastAsia" w:cs="ＭＳ ゴシック" w:hint="eastAsia"/>
          <w:color w:val="000000"/>
          <w:kern w:val="0"/>
          <w:sz w:val="22"/>
        </w:rPr>
        <w:t>について、下記項目に回答してください</w:t>
      </w:r>
      <w:r w:rsidRPr="00992E77">
        <w:rPr>
          <w:rFonts w:asciiTheme="minorEastAsia" w:hAnsiTheme="minorEastAsia" w:cs="ＭＳ ゴシック" w:hint="eastAsia"/>
          <w:color w:val="000000"/>
          <w:kern w:val="0"/>
          <w:sz w:val="22"/>
        </w:rPr>
        <w:t>。</w:t>
      </w:r>
    </w:p>
    <w:p w14:paraId="440AA747" w14:textId="73F7956F" w:rsidR="00B918B7" w:rsidRPr="0084339A" w:rsidRDefault="00B918B7" w:rsidP="00444A59">
      <w:pPr>
        <w:spacing w:line="318" w:lineRule="exact"/>
        <w:rPr>
          <w:rFonts w:asciiTheme="minorEastAsia" w:hAnsiTheme="minorEastAsia" w:cs="ＭＳ ゴシック"/>
          <w:color w:val="000000"/>
          <w:kern w:val="0"/>
          <w:sz w:val="24"/>
          <w:szCs w:val="24"/>
        </w:rPr>
      </w:pPr>
    </w:p>
    <w:tbl>
      <w:tblPr>
        <w:tblStyle w:val="af0"/>
        <w:tblW w:w="8300" w:type="dxa"/>
        <w:tblLook w:val="04A0" w:firstRow="1" w:lastRow="0" w:firstColumn="1" w:lastColumn="0" w:noHBand="0" w:noVBand="1"/>
      </w:tblPr>
      <w:tblGrid>
        <w:gridCol w:w="4361"/>
        <w:gridCol w:w="3939"/>
      </w:tblGrid>
      <w:tr w:rsidR="00A40B75" w:rsidRPr="00992E77" w14:paraId="2960A5DA" w14:textId="77777777" w:rsidTr="00CA69AD">
        <w:tc>
          <w:tcPr>
            <w:tcW w:w="4361" w:type="dxa"/>
          </w:tcPr>
          <w:p w14:paraId="693F784F" w14:textId="77777777" w:rsidR="00A40B75" w:rsidRPr="00992E77" w:rsidRDefault="00991EAC" w:rsidP="00DC7E22">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項目</w:t>
            </w:r>
          </w:p>
        </w:tc>
        <w:tc>
          <w:tcPr>
            <w:tcW w:w="3939" w:type="dxa"/>
          </w:tcPr>
          <w:p w14:paraId="42F76EC0" w14:textId="77777777" w:rsidR="00A40B75" w:rsidRPr="00992E77" w:rsidRDefault="00DC7E22" w:rsidP="00D0471E">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実施予定の事業に</w:t>
            </w:r>
            <w:r w:rsidR="00792C2E" w:rsidRPr="00992E77">
              <w:rPr>
                <w:rFonts w:asciiTheme="minorEastAsia" w:hAnsiTheme="minorEastAsia" w:cs="ＭＳ ゴシック" w:hint="eastAsia"/>
                <w:color w:val="000000"/>
                <w:kern w:val="0"/>
                <w:sz w:val="22"/>
              </w:rPr>
              <w:t>関する回答</w:t>
            </w:r>
          </w:p>
        </w:tc>
      </w:tr>
      <w:tr w:rsidR="008F6257" w:rsidRPr="00992E77" w14:paraId="29733DB5" w14:textId="77777777" w:rsidTr="00CA69AD">
        <w:tc>
          <w:tcPr>
            <w:tcW w:w="8300" w:type="dxa"/>
            <w:gridSpan w:val="2"/>
          </w:tcPr>
          <w:p w14:paraId="7BC75776" w14:textId="21FE5117" w:rsidR="008F6257" w:rsidRPr="00992E77" w:rsidRDefault="001C351F" w:rsidP="00F82571">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2"/>
                <w:szCs w:val="24"/>
              </w:rPr>
              <w:t>① 事業を実施するための体制について（業務遂行体制の妥当性）</w:t>
            </w:r>
          </w:p>
        </w:tc>
      </w:tr>
      <w:tr w:rsidR="00AE6AE8" w:rsidRPr="00992E77" w14:paraId="587EE047" w14:textId="77777777" w:rsidTr="00CA69AD">
        <w:tc>
          <w:tcPr>
            <w:tcW w:w="4361" w:type="dxa"/>
          </w:tcPr>
          <w:p w14:paraId="45131BB3" w14:textId="443D2FF9" w:rsidR="00AE6AE8" w:rsidRPr="00992E77" w:rsidRDefault="001C351F" w:rsidP="006D1AA4">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992E77" w:rsidRDefault="00AE6AE8" w:rsidP="00F82571">
            <w:pPr>
              <w:spacing w:line="318" w:lineRule="exact"/>
              <w:rPr>
                <w:rFonts w:asciiTheme="minorEastAsia" w:hAnsiTheme="minorEastAsia" w:cs="ＭＳ ゴシック"/>
                <w:color w:val="000000"/>
                <w:kern w:val="0"/>
              </w:rPr>
            </w:pPr>
          </w:p>
        </w:tc>
      </w:tr>
      <w:tr w:rsidR="00D86E25" w:rsidRPr="00992E77" w14:paraId="740A9054" w14:textId="77777777" w:rsidTr="00CA69AD">
        <w:tc>
          <w:tcPr>
            <w:tcW w:w="4361" w:type="dxa"/>
          </w:tcPr>
          <w:p w14:paraId="166ED5EB" w14:textId="63DB794A" w:rsidR="00D86E25" w:rsidRPr="00992E77" w:rsidDel="00D86E25" w:rsidRDefault="001C351F" w:rsidP="00BB1936">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事務処理能力（経験）を有する者が配置されているか。</w:t>
            </w:r>
          </w:p>
        </w:tc>
        <w:tc>
          <w:tcPr>
            <w:tcW w:w="3939" w:type="dxa"/>
          </w:tcPr>
          <w:p w14:paraId="35114ED8" w14:textId="77777777" w:rsidR="00D86E25" w:rsidRPr="00992E77" w:rsidRDefault="00D86E25" w:rsidP="00A40B75">
            <w:pPr>
              <w:spacing w:line="318" w:lineRule="exact"/>
              <w:rPr>
                <w:rFonts w:asciiTheme="minorEastAsia" w:hAnsiTheme="minorEastAsia" w:cs="ＭＳ ゴシック"/>
                <w:color w:val="000000"/>
                <w:kern w:val="0"/>
              </w:rPr>
            </w:pPr>
          </w:p>
        </w:tc>
      </w:tr>
      <w:tr w:rsidR="001C351F" w:rsidRPr="00992E77" w14:paraId="7E35BAFD" w14:textId="77777777" w:rsidTr="00CA69AD">
        <w:tc>
          <w:tcPr>
            <w:tcW w:w="4361" w:type="dxa"/>
          </w:tcPr>
          <w:p w14:paraId="15C55184" w14:textId="3EDA8076" w:rsidR="001C351F" w:rsidRPr="00992E77" w:rsidRDefault="001C351F" w:rsidP="00BB1936">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992E77" w:rsidRDefault="001C351F" w:rsidP="00A40B75">
            <w:pPr>
              <w:spacing w:line="318" w:lineRule="exact"/>
              <w:rPr>
                <w:rFonts w:asciiTheme="minorEastAsia" w:hAnsiTheme="minorEastAsia" w:cs="ＭＳ ゴシック"/>
                <w:color w:val="000000"/>
                <w:kern w:val="0"/>
              </w:rPr>
            </w:pPr>
          </w:p>
        </w:tc>
      </w:tr>
      <w:tr w:rsidR="001D2E2A" w:rsidRPr="00992E77" w14:paraId="7A378C06" w14:textId="77777777" w:rsidTr="00CA69AD">
        <w:tc>
          <w:tcPr>
            <w:tcW w:w="4361" w:type="dxa"/>
          </w:tcPr>
          <w:p w14:paraId="11DC587D" w14:textId="4971D1DC" w:rsidR="001D2E2A" w:rsidRPr="00992E77" w:rsidRDefault="001D2E2A" w:rsidP="00BB1936">
            <w:pPr>
              <w:spacing w:line="318" w:lineRule="exact"/>
              <w:ind w:firstLineChars="100" w:firstLine="210"/>
              <w:rPr>
                <w:rFonts w:asciiTheme="minorEastAsia" w:hAnsiTheme="minorEastAsia"/>
                <w:szCs w:val="24"/>
              </w:rPr>
            </w:pPr>
            <w:r>
              <w:rPr>
                <w:rFonts w:asciiTheme="minorEastAsia" w:hAnsiTheme="minorEastAsia" w:hint="eastAsia"/>
                <w:szCs w:val="24"/>
              </w:rPr>
              <w:t>事業スケジュールが具体的に示されており、無理のない計画となっているか。</w:t>
            </w:r>
          </w:p>
        </w:tc>
        <w:tc>
          <w:tcPr>
            <w:tcW w:w="3939" w:type="dxa"/>
          </w:tcPr>
          <w:p w14:paraId="4D3B6251" w14:textId="77777777" w:rsidR="001D2E2A" w:rsidRPr="00992E77" w:rsidRDefault="001D2E2A" w:rsidP="00A40B75">
            <w:pPr>
              <w:spacing w:line="318" w:lineRule="exact"/>
              <w:rPr>
                <w:rFonts w:asciiTheme="minorEastAsia" w:hAnsiTheme="minorEastAsia" w:cs="ＭＳ ゴシック"/>
                <w:color w:val="000000"/>
                <w:kern w:val="0"/>
              </w:rPr>
            </w:pPr>
          </w:p>
        </w:tc>
      </w:tr>
      <w:tr w:rsidR="001D2E2A" w:rsidRPr="00992E77" w14:paraId="255FA220" w14:textId="77777777" w:rsidTr="00CA69AD">
        <w:tc>
          <w:tcPr>
            <w:tcW w:w="4361" w:type="dxa"/>
          </w:tcPr>
          <w:p w14:paraId="1FC612FE" w14:textId="2E8CAF2D" w:rsidR="001D2E2A" w:rsidRPr="00992E77" w:rsidRDefault="001D2E2A" w:rsidP="00BB1936">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事業の調査・検討結果を公表する方法を明確にしているか。</w:t>
            </w:r>
          </w:p>
        </w:tc>
        <w:tc>
          <w:tcPr>
            <w:tcW w:w="3939" w:type="dxa"/>
          </w:tcPr>
          <w:p w14:paraId="0CD36894" w14:textId="77777777" w:rsidR="001D2E2A" w:rsidRPr="00992E77" w:rsidRDefault="001D2E2A" w:rsidP="00A40B75">
            <w:pPr>
              <w:spacing w:line="318" w:lineRule="exact"/>
              <w:rPr>
                <w:rFonts w:asciiTheme="minorEastAsia" w:hAnsiTheme="minorEastAsia" w:cs="ＭＳ ゴシック"/>
                <w:color w:val="000000"/>
                <w:kern w:val="0"/>
              </w:rPr>
            </w:pPr>
          </w:p>
        </w:tc>
      </w:tr>
      <w:tr w:rsidR="001D2E2A" w:rsidRPr="00992E77" w:rsidDel="009A51C8" w14:paraId="0D0FF96F" w14:textId="77777777" w:rsidTr="00CA69AD">
        <w:tc>
          <w:tcPr>
            <w:tcW w:w="4361" w:type="dxa"/>
          </w:tcPr>
          <w:p w14:paraId="6E74F9AB" w14:textId="66292B69" w:rsidR="001D2E2A" w:rsidRPr="00992E77" w:rsidDel="009A51C8" w:rsidRDefault="001D2E2A" w:rsidP="006D1AA4">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借り入れ等の状況、決算及び予算の実施状況に問題がないか。</w:t>
            </w:r>
          </w:p>
        </w:tc>
        <w:tc>
          <w:tcPr>
            <w:tcW w:w="3939" w:type="dxa"/>
          </w:tcPr>
          <w:p w14:paraId="189AFE06" w14:textId="77777777" w:rsidR="001D2E2A" w:rsidRPr="00992E77" w:rsidDel="009A51C8" w:rsidRDefault="001D2E2A" w:rsidP="00A40B75">
            <w:pPr>
              <w:spacing w:line="318" w:lineRule="exact"/>
              <w:rPr>
                <w:rFonts w:asciiTheme="minorEastAsia" w:hAnsiTheme="minorEastAsia" w:cs="ＭＳ ゴシック"/>
                <w:color w:val="000000"/>
                <w:kern w:val="0"/>
              </w:rPr>
            </w:pPr>
          </w:p>
        </w:tc>
      </w:tr>
      <w:tr w:rsidR="000B19C2" w:rsidRPr="00992E77" w:rsidDel="009A51C8" w14:paraId="77E41DC5" w14:textId="77777777" w:rsidTr="0059535C">
        <w:tc>
          <w:tcPr>
            <w:tcW w:w="8300" w:type="dxa"/>
            <w:gridSpan w:val="2"/>
          </w:tcPr>
          <w:p w14:paraId="0BEF56DD" w14:textId="7754E957" w:rsidR="000B19C2" w:rsidRPr="00992E77" w:rsidDel="009A51C8" w:rsidRDefault="000B19C2" w:rsidP="00A40B75">
            <w:pPr>
              <w:spacing w:line="318" w:lineRule="exact"/>
              <w:rPr>
                <w:rFonts w:asciiTheme="minorEastAsia" w:hAnsiTheme="minorEastAsia" w:cs="ＭＳ ゴシック"/>
                <w:color w:val="000000"/>
                <w:kern w:val="0"/>
              </w:rPr>
            </w:pPr>
            <w:r w:rsidRPr="00992E77">
              <w:rPr>
                <w:rFonts w:asciiTheme="minorEastAsia" w:hAnsiTheme="minorEastAsia" w:hint="eastAsia"/>
                <w:sz w:val="24"/>
                <w:szCs w:val="24"/>
              </w:rPr>
              <w:t xml:space="preserve">② </w:t>
            </w:r>
            <w:r w:rsidRPr="002F5BC9">
              <w:rPr>
                <w:rFonts w:asciiTheme="minorEastAsia" w:hAnsiTheme="minorEastAsia" w:hint="eastAsia"/>
                <w:sz w:val="22"/>
              </w:rPr>
              <w:t>医療及び薬学教育に対する知見について（薬剤師の機能強化・専門性向上に関する知見の妥当性）</w:t>
            </w:r>
          </w:p>
        </w:tc>
      </w:tr>
      <w:tr w:rsidR="001D2E2A" w:rsidRPr="00992E77" w14:paraId="3112D0D2" w14:textId="77777777" w:rsidTr="00CA69AD">
        <w:tc>
          <w:tcPr>
            <w:tcW w:w="4361" w:type="dxa"/>
          </w:tcPr>
          <w:p w14:paraId="74192E0C" w14:textId="39CFBF3C" w:rsidR="001D2E2A" w:rsidRPr="00992E77" w:rsidRDefault="001D2E2A" w:rsidP="006D1AA4">
            <w:pPr>
              <w:spacing w:line="318" w:lineRule="exact"/>
              <w:ind w:firstLineChars="100" w:firstLine="210"/>
              <w:rPr>
                <w:rFonts w:asciiTheme="minorEastAsia" w:hAnsiTheme="minorEastAsia"/>
                <w:szCs w:val="24"/>
              </w:rPr>
            </w:pPr>
            <w:r>
              <w:rPr>
                <w:rFonts w:asciiTheme="minorEastAsia" w:hAnsiTheme="minorEastAsia" w:hint="eastAsia"/>
                <w:szCs w:val="24"/>
              </w:rPr>
              <w:t>薬剤師の生涯学習</w:t>
            </w:r>
            <w:r w:rsidRPr="00992E77">
              <w:rPr>
                <w:rFonts w:asciiTheme="minorEastAsia" w:hAnsiTheme="minorEastAsia" w:hint="eastAsia"/>
                <w:szCs w:val="24"/>
              </w:rPr>
              <w:t>について十分な理解があるか。</w:t>
            </w:r>
          </w:p>
        </w:tc>
        <w:tc>
          <w:tcPr>
            <w:tcW w:w="3939" w:type="dxa"/>
          </w:tcPr>
          <w:p w14:paraId="050878E6" w14:textId="77777777" w:rsidR="001D2E2A" w:rsidRPr="00992E77" w:rsidRDefault="001D2E2A" w:rsidP="00A40B75">
            <w:pPr>
              <w:spacing w:line="318" w:lineRule="exact"/>
              <w:rPr>
                <w:rFonts w:asciiTheme="minorEastAsia" w:hAnsiTheme="minorEastAsia" w:cs="ＭＳ ゴシック"/>
                <w:color w:val="000000"/>
                <w:kern w:val="0"/>
              </w:rPr>
            </w:pPr>
          </w:p>
        </w:tc>
      </w:tr>
      <w:tr w:rsidR="001D2E2A" w:rsidRPr="00992E77" w14:paraId="04A5C645" w14:textId="77777777" w:rsidTr="00CA69AD">
        <w:tc>
          <w:tcPr>
            <w:tcW w:w="4361" w:type="dxa"/>
          </w:tcPr>
          <w:p w14:paraId="57E501D8" w14:textId="71E8438D" w:rsidR="001D2E2A" w:rsidRPr="00992E77" w:rsidRDefault="001D2E2A" w:rsidP="006D1AA4">
            <w:pPr>
              <w:spacing w:line="318" w:lineRule="exact"/>
              <w:ind w:firstLineChars="100" w:firstLine="210"/>
              <w:rPr>
                <w:rFonts w:asciiTheme="minorEastAsia" w:hAnsiTheme="minorEastAsia"/>
                <w:szCs w:val="24"/>
              </w:rPr>
            </w:pPr>
            <w:r>
              <w:rPr>
                <w:rFonts w:asciiTheme="minorEastAsia" w:hAnsiTheme="minorEastAsia" w:hint="eastAsia"/>
              </w:rPr>
              <w:t>薬剤師臨床研修の実施体制の整備等の仕組みを提案するための知見を有しているか。</w:t>
            </w:r>
          </w:p>
        </w:tc>
        <w:tc>
          <w:tcPr>
            <w:tcW w:w="3939" w:type="dxa"/>
          </w:tcPr>
          <w:p w14:paraId="0784971C" w14:textId="77777777" w:rsidR="001D2E2A" w:rsidRPr="00992E77" w:rsidRDefault="001D2E2A" w:rsidP="00A40B75">
            <w:pPr>
              <w:spacing w:line="318" w:lineRule="exact"/>
              <w:rPr>
                <w:rFonts w:asciiTheme="minorEastAsia" w:hAnsiTheme="minorEastAsia" w:cs="ＭＳ ゴシック"/>
                <w:color w:val="000000"/>
                <w:kern w:val="0"/>
              </w:rPr>
            </w:pPr>
          </w:p>
        </w:tc>
      </w:tr>
      <w:tr w:rsidR="001D2E2A" w:rsidRPr="00992E77" w14:paraId="6974CD34" w14:textId="77777777" w:rsidTr="00CA69AD">
        <w:tc>
          <w:tcPr>
            <w:tcW w:w="4361" w:type="dxa"/>
          </w:tcPr>
          <w:p w14:paraId="67D90CC1" w14:textId="04982FF9" w:rsidR="001D2E2A" w:rsidRDefault="00664CAB" w:rsidP="004F02E4">
            <w:pPr>
              <w:spacing w:line="318" w:lineRule="exact"/>
              <w:rPr>
                <w:rFonts w:asciiTheme="minorEastAsia" w:hAnsiTheme="minorEastAsia"/>
              </w:rPr>
            </w:pPr>
            <w:r>
              <w:rPr>
                <w:rFonts w:asciiTheme="minorEastAsia" w:hAnsiTheme="minorEastAsia" w:hint="eastAsia"/>
              </w:rPr>
              <w:t xml:space="preserve">　薬剤師のキャリアパスにおける薬剤師臨</w:t>
            </w:r>
            <w:r>
              <w:rPr>
                <w:rFonts w:asciiTheme="minorEastAsia" w:hAnsiTheme="minorEastAsia" w:hint="eastAsia"/>
              </w:rPr>
              <w:lastRenderedPageBreak/>
              <w:t>床研修の活用について検討を行うための知見を有しているか</w:t>
            </w:r>
          </w:p>
        </w:tc>
        <w:tc>
          <w:tcPr>
            <w:tcW w:w="3939" w:type="dxa"/>
          </w:tcPr>
          <w:p w14:paraId="0CCB2C72" w14:textId="77777777" w:rsidR="001D2E2A" w:rsidRPr="00992E77" w:rsidRDefault="001D2E2A" w:rsidP="00A40B75">
            <w:pPr>
              <w:spacing w:line="318" w:lineRule="exact"/>
              <w:rPr>
                <w:rFonts w:asciiTheme="minorEastAsia" w:hAnsiTheme="minorEastAsia" w:cs="ＭＳ ゴシック"/>
                <w:color w:val="000000"/>
                <w:kern w:val="0"/>
              </w:rPr>
            </w:pPr>
          </w:p>
        </w:tc>
      </w:tr>
      <w:tr w:rsidR="00ED5479" w:rsidRPr="00992E77" w14:paraId="32813559" w14:textId="77777777" w:rsidTr="00833C7F">
        <w:tc>
          <w:tcPr>
            <w:tcW w:w="8300" w:type="dxa"/>
            <w:gridSpan w:val="2"/>
          </w:tcPr>
          <w:p w14:paraId="6BDDAEA1" w14:textId="1E66C41D" w:rsidR="00ED5479" w:rsidRPr="00992E77" w:rsidRDefault="00ED5479" w:rsidP="00A40B75">
            <w:pPr>
              <w:spacing w:line="318" w:lineRule="exact"/>
              <w:rPr>
                <w:rFonts w:asciiTheme="minorEastAsia" w:hAnsiTheme="minorEastAsia" w:cs="ＭＳ ゴシック"/>
                <w:color w:val="000000"/>
                <w:kern w:val="0"/>
              </w:rPr>
            </w:pPr>
            <w:r w:rsidRPr="00575D1F">
              <w:rPr>
                <w:rFonts w:asciiTheme="minorEastAsia" w:hAnsiTheme="minorEastAsia" w:hint="eastAsia"/>
                <w:sz w:val="22"/>
              </w:rPr>
              <w:t>③ 薬剤師臨床研修の効果的な実施体制の整備等について</w:t>
            </w:r>
          </w:p>
        </w:tc>
      </w:tr>
      <w:tr w:rsidR="001D2E2A" w:rsidRPr="00992E77" w14:paraId="3C9C377C" w14:textId="77777777" w:rsidTr="00CA69AD">
        <w:tc>
          <w:tcPr>
            <w:tcW w:w="4361" w:type="dxa"/>
          </w:tcPr>
          <w:p w14:paraId="570D3C16" w14:textId="6E1C04EF" w:rsidR="001D2E2A" w:rsidRDefault="001D2E2A" w:rsidP="006D1AA4">
            <w:pPr>
              <w:spacing w:line="318" w:lineRule="exact"/>
              <w:ind w:firstLineChars="100" w:firstLine="210"/>
              <w:rPr>
                <w:rFonts w:asciiTheme="minorEastAsia" w:hAnsiTheme="minorEastAsia"/>
              </w:rPr>
            </w:pPr>
            <w:r>
              <w:rPr>
                <w:rFonts w:asciiTheme="minorEastAsia" w:hAnsiTheme="minorEastAsia" w:hint="eastAsia"/>
              </w:rPr>
              <w:t>「薬剤師臨床</w:t>
            </w:r>
            <w:r w:rsidRPr="00992E77">
              <w:rPr>
                <w:rFonts w:asciiTheme="minorEastAsia" w:hAnsiTheme="minorEastAsia" w:hint="eastAsia"/>
              </w:rPr>
              <w:t>研修ガイドライン</w:t>
            </w:r>
            <w:r>
              <w:rPr>
                <w:rFonts w:asciiTheme="minorEastAsia" w:hAnsiTheme="minorEastAsia" w:hint="eastAsia"/>
              </w:rPr>
              <w:t>」を</w:t>
            </w:r>
            <w:r w:rsidRPr="00992E77">
              <w:rPr>
                <w:rFonts w:asciiTheme="minorEastAsia" w:hAnsiTheme="minorEastAsia" w:hint="eastAsia"/>
              </w:rPr>
              <w:t>基</w:t>
            </w:r>
            <w:r>
              <w:rPr>
                <w:rFonts w:asciiTheme="minorEastAsia" w:hAnsiTheme="minorEastAsia" w:hint="eastAsia"/>
              </w:rPr>
              <w:t>とした調査検討を行う</w:t>
            </w:r>
            <w:r w:rsidRPr="00992E77">
              <w:rPr>
                <w:rFonts w:asciiTheme="minorEastAsia" w:hAnsiTheme="minorEastAsia" w:hint="eastAsia"/>
              </w:rPr>
              <w:t>こととしているか。</w:t>
            </w:r>
          </w:p>
        </w:tc>
        <w:tc>
          <w:tcPr>
            <w:tcW w:w="3939" w:type="dxa"/>
          </w:tcPr>
          <w:p w14:paraId="31C70F21" w14:textId="77777777" w:rsidR="001D2E2A" w:rsidRPr="00992E77" w:rsidRDefault="001D2E2A" w:rsidP="00A40B75">
            <w:pPr>
              <w:spacing w:line="318" w:lineRule="exact"/>
              <w:rPr>
                <w:rFonts w:asciiTheme="minorEastAsia" w:hAnsiTheme="minorEastAsia" w:cs="ＭＳ ゴシック"/>
                <w:color w:val="000000"/>
                <w:kern w:val="0"/>
              </w:rPr>
            </w:pPr>
          </w:p>
        </w:tc>
      </w:tr>
      <w:tr w:rsidR="001D2E2A" w:rsidRPr="00992E77" w14:paraId="16E3607B" w14:textId="77777777" w:rsidTr="00CA69AD">
        <w:tc>
          <w:tcPr>
            <w:tcW w:w="4361" w:type="dxa"/>
          </w:tcPr>
          <w:p w14:paraId="01774B73" w14:textId="5A63E8F9" w:rsidR="001D2E2A" w:rsidRPr="00992E77" w:rsidRDefault="001D2E2A" w:rsidP="00961A61">
            <w:pPr>
              <w:spacing w:line="318" w:lineRule="exact"/>
              <w:ind w:firstLineChars="100" w:firstLine="210"/>
              <w:rPr>
                <w:rFonts w:asciiTheme="minorEastAsia" w:hAnsiTheme="minorEastAsia"/>
                <w:szCs w:val="21"/>
              </w:rPr>
            </w:pPr>
            <w:r w:rsidRPr="38D50AE7">
              <w:rPr>
                <w:rFonts w:asciiTheme="minorEastAsia" w:hAnsiTheme="minorEastAsia"/>
              </w:rPr>
              <w:t>本事業に関連する調査等業務を実施した経験があるか</w:t>
            </w:r>
            <w:r>
              <w:rPr>
                <w:rFonts w:asciiTheme="minorEastAsia" w:hAnsiTheme="minorEastAsia" w:hint="eastAsia"/>
              </w:rPr>
              <w:t>。</w:t>
            </w:r>
          </w:p>
        </w:tc>
        <w:tc>
          <w:tcPr>
            <w:tcW w:w="3939" w:type="dxa"/>
          </w:tcPr>
          <w:p w14:paraId="58963E5D" w14:textId="0868A873" w:rsidR="001D2E2A" w:rsidRPr="00992E77" w:rsidRDefault="001D2E2A" w:rsidP="00A40B75">
            <w:pPr>
              <w:spacing w:line="318" w:lineRule="exact"/>
              <w:rPr>
                <w:rFonts w:asciiTheme="minorEastAsia" w:hAnsiTheme="minorEastAsia" w:cs="ＭＳ ゴシック"/>
                <w:color w:val="000000"/>
                <w:kern w:val="0"/>
              </w:rPr>
            </w:pPr>
          </w:p>
        </w:tc>
      </w:tr>
      <w:tr w:rsidR="00DD4BA2" w:rsidRPr="00992E77" w:rsidDel="009A51C8" w14:paraId="00E61BB9" w14:textId="77777777" w:rsidTr="00CA69AD">
        <w:tc>
          <w:tcPr>
            <w:tcW w:w="4361" w:type="dxa"/>
          </w:tcPr>
          <w:p w14:paraId="3124CD9A" w14:textId="49A55621" w:rsidR="00DD4BA2" w:rsidRDefault="00A12949" w:rsidP="006D1AA4">
            <w:pPr>
              <w:spacing w:line="318" w:lineRule="exact"/>
              <w:ind w:firstLineChars="100" w:firstLine="210"/>
              <w:rPr>
                <w:rFonts w:asciiTheme="minorEastAsia" w:hAnsiTheme="minorEastAsia"/>
                <w:szCs w:val="24"/>
              </w:rPr>
            </w:pPr>
            <w:r>
              <w:rPr>
                <w:rFonts w:asciiTheme="minorEastAsia" w:hAnsiTheme="minorEastAsia" w:hint="eastAsia"/>
                <w:szCs w:val="24"/>
              </w:rPr>
              <w:t>「薬剤師臨床研修ガイドライン」に基づく研修の実施にかかる課題を把握し、実装に必要な体制構築にかかる提案をするための知見を有しているか。</w:t>
            </w:r>
          </w:p>
        </w:tc>
        <w:tc>
          <w:tcPr>
            <w:tcW w:w="3939" w:type="dxa"/>
          </w:tcPr>
          <w:p w14:paraId="6BF06881" w14:textId="77777777" w:rsidR="00DD4BA2" w:rsidRPr="00992E77" w:rsidDel="009A51C8" w:rsidRDefault="00DD4BA2" w:rsidP="00A40B75">
            <w:pPr>
              <w:spacing w:line="318" w:lineRule="exact"/>
              <w:rPr>
                <w:rFonts w:asciiTheme="minorEastAsia" w:hAnsiTheme="minorEastAsia" w:cs="ＭＳ ゴシック"/>
                <w:color w:val="000000"/>
                <w:kern w:val="0"/>
              </w:rPr>
            </w:pPr>
          </w:p>
        </w:tc>
      </w:tr>
      <w:tr w:rsidR="00DD4BA2" w:rsidRPr="00992E77" w:rsidDel="009A51C8" w14:paraId="44A8F38C" w14:textId="77777777" w:rsidTr="00CA69AD">
        <w:tc>
          <w:tcPr>
            <w:tcW w:w="4361" w:type="dxa"/>
          </w:tcPr>
          <w:p w14:paraId="42ACD703" w14:textId="6EF9A7D0" w:rsidR="00DD4BA2" w:rsidRDefault="00A12949" w:rsidP="006D1AA4">
            <w:pPr>
              <w:spacing w:line="318" w:lineRule="exact"/>
              <w:ind w:firstLineChars="100" w:firstLine="210"/>
              <w:rPr>
                <w:rFonts w:asciiTheme="minorEastAsia" w:hAnsiTheme="minorEastAsia"/>
                <w:szCs w:val="24"/>
              </w:rPr>
            </w:pPr>
            <w:r>
              <w:rPr>
                <w:rFonts w:asciiTheme="minorEastAsia" w:hAnsiTheme="minorEastAsia" w:hint="eastAsia"/>
                <w:szCs w:val="24"/>
              </w:rPr>
              <w:t>「薬剤師臨床研修ガイドライン」に基づく研修を活用した薬剤師確保策の提案をするための知見を有しているか。</w:t>
            </w:r>
          </w:p>
        </w:tc>
        <w:tc>
          <w:tcPr>
            <w:tcW w:w="3939" w:type="dxa"/>
          </w:tcPr>
          <w:p w14:paraId="7BC160BC" w14:textId="77777777" w:rsidR="00DD4BA2" w:rsidRPr="00992E77" w:rsidDel="009A51C8" w:rsidRDefault="00DD4BA2" w:rsidP="00A40B75">
            <w:pPr>
              <w:spacing w:line="318" w:lineRule="exact"/>
              <w:rPr>
                <w:rFonts w:asciiTheme="minorEastAsia" w:hAnsiTheme="minorEastAsia" w:cs="ＭＳ ゴシック"/>
                <w:color w:val="000000"/>
                <w:kern w:val="0"/>
              </w:rPr>
            </w:pPr>
          </w:p>
        </w:tc>
      </w:tr>
      <w:tr w:rsidR="00D41B1E" w:rsidRPr="00992E77" w:rsidDel="009A51C8" w14:paraId="266B343C" w14:textId="77777777" w:rsidTr="00455EAE">
        <w:tc>
          <w:tcPr>
            <w:tcW w:w="8300" w:type="dxa"/>
            <w:gridSpan w:val="2"/>
          </w:tcPr>
          <w:p w14:paraId="4D573A7A" w14:textId="777F3B01" w:rsidR="00D41B1E" w:rsidRPr="00992E77" w:rsidDel="009A51C8" w:rsidRDefault="00D41B1E" w:rsidP="00A40B75">
            <w:pPr>
              <w:spacing w:line="318" w:lineRule="exact"/>
              <w:rPr>
                <w:rFonts w:asciiTheme="minorEastAsia" w:hAnsiTheme="minorEastAsia" w:cs="ＭＳ ゴシック"/>
                <w:color w:val="000000"/>
                <w:kern w:val="0"/>
              </w:rPr>
            </w:pPr>
            <w:r w:rsidRPr="008202C4">
              <w:rPr>
                <w:rFonts w:asciiTheme="minorEastAsia" w:hAnsiTheme="minorEastAsia" w:cs="ＭＳ ゴシック" w:hint="eastAsia"/>
                <w:color w:val="000000"/>
                <w:kern w:val="0"/>
                <w:sz w:val="22"/>
              </w:rPr>
              <w:t>④ 法人自体について</w:t>
            </w:r>
          </w:p>
        </w:tc>
      </w:tr>
      <w:tr w:rsidR="001D2E2A" w:rsidRPr="00992E77" w14:paraId="360D0D27" w14:textId="77777777" w:rsidTr="00CA69AD">
        <w:tc>
          <w:tcPr>
            <w:tcW w:w="4361" w:type="dxa"/>
          </w:tcPr>
          <w:p w14:paraId="67C87A68" w14:textId="1A56F1EB" w:rsidR="005148F8" w:rsidRPr="00D41B1E" w:rsidRDefault="00A12949" w:rsidP="005148F8">
            <w:pPr>
              <w:spacing w:line="318" w:lineRule="exact"/>
              <w:ind w:firstLineChars="100" w:firstLine="210"/>
              <w:rPr>
                <w:rFonts w:ascii="ＭＳ 明朝" w:eastAsia="ＭＳ 明朝" w:hAnsi="ＭＳ 明朝" w:cs="ＭＳ ゴシック"/>
                <w:color w:val="333333"/>
                <w:szCs w:val="21"/>
              </w:rPr>
            </w:pPr>
            <w:r w:rsidRPr="00D41B1E">
              <w:rPr>
                <w:rFonts w:ascii="ＭＳ 明朝" w:eastAsia="ＭＳ 明朝" w:hAnsi="ＭＳ 明朝" w:cs="ＭＳ ゴシック" w:hint="eastAsia"/>
                <w:color w:val="333333"/>
                <w:szCs w:val="21"/>
              </w:rPr>
              <w:t>女性活躍推進法に基づく認定（えるぼし認定企業）、次世代法</w:t>
            </w:r>
            <w:r w:rsidR="00AD5B11" w:rsidRPr="00D41B1E">
              <w:rPr>
                <w:rFonts w:ascii="ＭＳ 明朝" w:eastAsia="ＭＳ 明朝" w:hAnsi="ＭＳ 明朝" w:cs="ＭＳ ゴシック" w:hint="eastAsia"/>
                <w:color w:val="333333"/>
                <w:szCs w:val="21"/>
              </w:rPr>
              <w:t>に基づく認定（くるみん・プラチナくるみん認定企業）、</w:t>
            </w:r>
            <w:r w:rsidR="005148F8" w:rsidRPr="00D41B1E">
              <w:rPr>
                <w:rFonts w:ascii="ＭＳ 明朝" w:eastAsia="ＭＳ 明朝" w:hAnsi="ＭＳ 明朝" w:cs="ＭＳ ゴシック" w:hint="eastAsia"/>
                <w:color w:val="333333"/>
                <w:szCs w:val="21"/>
              </w:rPr>
              <w:t>若者雇用促進法に基づく認定（ユースエール認定企業）の認定を受けているか。</w:t>
            </w:r>
          </w:p>
        </w:tc>
        <w:tc>
          <w:tcPr>
            <w:tcW w:w="3939" w:type="dxa"/>
          </w:tcPr>
          <w:p w14:paraId="110CE07E" w14:textId="77777777" w:rsidR="001D2E2A" w:rsidRPr="00992E77" w:rsidRDefault="001D2E2A" w:rsidP="00A40B75">
            <w:pPr>
              <w:spacing w:line="318" w:lineRule="exact"/>
              <w:rPr>
                <w:rFonts w:asciiTheme="minorEastAsia" w:hAnsiTheme="minorEastAsia" w:cs="ＭＳ ゴシック"/>
                <w:color w:val="000000"/>
                <w:kern w:val="0"/>
              </w:rPr>
            </w:pPr>
          </w:p>
        </w:tc>
      </w:tr>
    </w:tbl>
    <w:p w14:paraId="0B1507A4" w14:textId="77777777" w:rsidR="00C87A57" w:rsidRDefault="00C87A57" w:rsidP="002209D4">
      <w:pPr>
        <w:spacing w:line="318" w:lineRule="exact"/>
        <w:rPr>
          <w:rFonts w:asciiTheme="minorEastAsia" w:hAnsiTheme="minorEastAsia" w:cs="ＭＳ ゴシック"/>
          <w:b/>
          <w:color w:val="000000"/>
          <w:kern w:val="0"/>
          <w:sz w:val="22"/>
        </w:rPr>
      </w:pPr>
    </w:p>
    <w:p w14:paraId="2BF9083B" w14:textId="78C3D025" w:rsidR="002209D4" w:rsidRPr="00992E77" w:rsidRDefault="002209D4" w:rsidP="002209D4">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その他参考となる資料（事業内容がわかる資料（パワーポイント）等10枚以内</w:t>
      </w:r>
    </w:p>
    <w:p w14:paraId="0BBD8618" w14:textId="77777777" w:rsidR="00B40040" w:rsidRPr="00992E77" w:rsidRDefault="00B40040">
      <w:pPr>
        <w:widowControl/>
        <w:jc w:val="left"/>
        <w:rPr>
          <w:rFonts w:asciiTheme="minorEastAsia" w:hAnsiTheme="minorEastAsia" w:cs="ＭＳ ゴシック"/>
          <w:b/>
          <w:color w:val="000000"/>
          <w:kern w:val="0"/>
          <w:sz w:val="22"/>
        </w:rPr>
      </w:pPr>
      <w:r w:rsidRPr="00992E77">
        <w:rPr>
          <w:rFonts w:asciiTheme="minorEastAsia" w:hAnsiTheme="minorEastAsia" w:cs="ＭＳ ゴシック"/>
          <w:b/>
          <w:color w:val="000000"/>
          <w:kern w:val="0"/>
          <w:sz w:val="22"/>
        </w:rPr>
        <w:br w:type="page"/>
      </w:r>
    </w:p>
    <w:p w14:paraId="00CE0537" w14:textId="41D461EF" w:rsidR="00CA0B22" w:rsidRPr="00992E77" w:rsidRDefault="00CA0B22" w:rsidP="00B40040">
      <w:pPr>
        <w:overflowPunct w:val="0"/>
        <w:jc w:val="center"/>
        <w:textAlignment w:val="baseline"/>
        <w:rPr>
          <w:rFonts w:asciiTheme="minorEastAsia" w:hAnsiTheme="minorEastAsia"/>
          <w:b/>
          <w:sz w:val="22"/>
          <w:szCs w:val="24"/>
        </w:rPr>
      </w:pPr>
      <w:r w:rsidRPr="00992E77">
        <w:rPr>
          <w:rFonts w:asciiTheme="minorEastAsia" w:hAnsiTheme="minorEastAsia" w:hint="eastAsia"/>
          <w:b/>
          <w:sz w:val="22"/>
          <w:szCs w:val="24"/>
        </w:rPr>
        <w:lastRenderedPageBreak/>
        <w:t>令和</w:t>
      </w:r>
      <w:r w:rsidR="004A517E">
        <w:rPr>
          <w:rFonts w:asciiTheme="minorEastAsia" w:hAnsiTheme="minorEastAsia" w:hint="eastAsia"/>
          <w:b/>
          <w:sz w:val="22"/>
          <w:szCs w:val="24"/>
        </w:rPr>
        <w:t>８</w:t>
      </w:r>
      <w:r w:rsidRPr="00992E77">
        <w:rPr>
          <w:rFonts w:asciiTheme="minorEastAsia" w:hAnsiTheme="minorEastAsia" w:hint="eastAsia"/>
          <w:b/>
          <w:sz w:val="22"/>
          <w:szCs w:val="24"/>
        </w:rPr>
        <w:t>年度</w:t>
      </w:r>
      <w:r w:rsidR="00F51DFC">
        <w:rPr>
          <w:rFonts w:asciiTheme="minorEastAsia" w:hAnsiTheme="minorEastAsia" w:hint="eastAsia"/>
          <w:b/>
          <w:sz w:val="22"/>
          <w:szCs w:val="24"/>
        </w:rPr>
        <w:t>薬剤師</w:t>
      </w:r>
      <w:r w:rsidR="00992E77" w:rsidRPr="00992E77">
        <w:rPr>
          <w:rFonts w:asciiTheme="minorEastAsia" w:hAnsiTheme="minorEastAsia" w:hint="eastAsia"/>
          <w:b/>
          <w:sz w:val="22"/>
          <w:szCs w:val="24"/>
        </w:rPr>
        <w:t>臨床研修の効果的な実施のための調査検討事業</w:t>
      </w:r>
    </w:p>
    <w:p w14:paraId="7AAAAED2" w14:textId="77777777" w:rsidR="00B40040" w:rsidRPr="00992E77" w:rsidRDefault="00B40040" w:rsidP="00B40040">
      <w:pPr>
        <w:overflowPunct w:val="0"/>
        <w:jc w:val="center"/>
        <w:textAlignment w:val="baseline"/>
        <w:rPr>
          <w:rFonts w:asciiTheme="minorEastAsia" w:hAnsiTheme="minorEastAsia" w:cs="ＭＳ ゴシック"/>
          <w:b/>
          <w:color w:val="000000"/>
          <w:kern w:val="0"/>
          <w:sz w:val="22"/>
        </w:rPr>
      </w:pPr>
      <w:r w:rsidRPr="00992E77">
        <w:rPr>
          <w:rFonts w:asciiTheme="minorEastAsia" w:hAnsiTheme="minorEastAsia" w:cs="ＭＳ ゴシック" w:hint="eastAsia"/>
          <w:b/>
          <w:color w:val="000000"/>
          <w:kern w:val="0"/>
          <w:sz w:val="22"/>
        </w:rPr>
        <w:t>積算内訳書（案）</w:t>
      </w:r>
    </w:p>
    <w:p w14:paraId="0101B611" w14:textId="77777777" w:rsidR="00B40040" w:rsidRPr="00992E77" w:rsidRDefault="00B40040" w:rsidP="00B40040">
      <w:pPr>
        <w:overflowPunct w:val="0"/>
        <w:textAlignment w:val="baseline"/>
        <w:rPr>
          <w:rFonts w:asciiTheme="minorEastAsia" w:hAnsiTheme="minorEastAsia"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992E77"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77E06D9"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19BD7947"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lang w:eastAsia="zh-TW"/>
              </w:rPr>
            </w:pPr>
          </w:p>
          <w:p w14:paraId="478970C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積　　　算　　　内　　　訳</w:t>
            </w:r>
          </w:p>
        </w:tc>
      </w:tr>
      <w:tr w:rsidR="00B40040" w:rsidRPr="00992E77"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747618C9"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諸謝金</w:t>
            </w:r>
          </w:p>
          <w:p w14:paraId="71A1CE87" w14:textId="5DFDE373"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5FEBC7F"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印刷製本費</w:t>
            </w:r>
          </w:p>
          <w:p w14:paraId="700B8BCA" w14:textId="47014D1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F27B185"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借料及び損料</w:t>
            </w:r>
          </w:p>
          <w:p w14:paraId="17F8642C" w14:textId="0800B7F7"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185FFE"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会議費</w:t>
            </w:r>
          </w:p>
          <w:p w14:paraId="1E9E39B4"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677D0674"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r w:rsidRPr="00992E77">
              <w:rPr>
                <w:rFonts w:asciiTheme="minorEastAsia" w:hAnsiTheme="minorEastAsia" w:cs="ＭＳ ゴシック" w:hint="eastAsia"/>
                <w:color w:val="000000"/>
                <w:kern w:val="0"/>
                <w:sz w:val="22"/>
                <w:lang w:eastAsia="zh-TW"/>
              </w:rPr>
              <w:t>旅費</w:t>
            </w:r>
          </w:p>
          <w:p w14:paraId="6792E746" w14:textId="3FA77EB7"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18083311"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人件費</w:t>
            </w:r>
          </w:p>
          <w:p w14:paraId="17B50EDF" w14:textId="145577B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6DAC7584"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管理費</w:t>
            </w:r>
          </w:p>
          <w:p w14:paraId="2DDF6182"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09BF450B"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消耗品費</w:t>
            </w:r>
          </w:p>
          <w:p w14:paraId="4796067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lang w:eastAsia="zh-TW"/>
              </w:rPr>
            </w:pPr>
          </w:p>
          <w:p w14:paraId="61824CC2"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r w:rsidRPr="00992E77">
              <w:rPr>
                <w:rFonts w:asciiTheme="minorEastAsia" w:hAnsiTheme="minorEastAsia" w:cs="ＭＳ ゴシック" w:hint="eastAsia"/>
                <w:color w:val="000000"/>
                <w:kern w:val="0"/>
                <w:sz w:val="22"/>
                <w:lang w:eastAsia="zh-TW"/>
              </w:rPr>
              <w:t>通信運搬費</w:t>
            </w:r>
          </w:p>
          <w:p w14:paraId="05E89AE7" w14:textId="77777777" w:rsidR="00B40040" w:rsidRPr="00992E77" w:rsidRDefault="00B40040" w:rsidP="00464F5D">
            <w:pPr>
              <w:suppressAutoHyphens/>
              <w:kinsoku w:val="0"/>
              <w:overflowPunct w:val="0"/>
              <w:autoSpaceDE w:val="0"/>
              <w:autoSpaceDN w:val="0"/>
              <w:adjustRightInd w:val="0"/>
              <w:spacing w:line="336" w:lineRule="atLeast"/>
              <w:textAlignment w:val="baseline"/>
              <w:rPr>
                <w:rFonts w:asciiTheme="minorEastAsia" w:hAnsiTheme="minorEastAsia" w:cs="Times New Roman"/>
                <w:color w:val="000000"/>
                <w:kern w:val="0"/>
                <w:sz w:val="22"/>
                <w:lang w:eastAsia="zh-TW"/>
              </w:rPr>
            </w:pPr>
          </w:p>
          <w:p w14:paraId="478B4B43"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r w:rsidRPr="00992E77">
              <w:rPr>
                <w:rFonts w:asciiTheme="minorEastAsia" w:hAnsiTheme="minorEastAsia" w:cs="ＭＳ ゴシック" w:hint="eastAsia"/>
                <w:color w:val="000000"/>
                <w:kern w:val="0"/>
                <w:sz w:val="22"/>
                <w:lang w:eastAsia="zh-TW"/>
              </w:rPr>
              <w:t>雑役務費</w:t>
            </w:r>
          </w:p>
          <w:p w14:paraId="45D31DC9" w14:textId="77777777" w:rsidR="00B40040" w:rsidRPr="00992E77" w:rsidRDefault="00B40040" w:rsidP="006A7671">
            <w:pPr>
              <w:suppressAutoHyphens/>
              <w:kinsoku w:val="0"/>
              <w:wordWrap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lang w:eastAsia="zh-TW"/>
              </w:rPr>
            </w:pPr>
          </w:p>
          <w:p w14:paraId="4F2A76B2"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r w:rsidRPr="00992E77">
              <w:rPr>
                <w:rFonts w:asciiTheme="minorEastAsia" w:hAnsiTheme="minorEastAsia" w:cs="ＭＳ ゴシック" w:hint="eastAsia"/>
                <w:color w:val="000000"/>
                <w:kern w:val="0"/>
                <w:sz w:val="22"/>
                <w:lang w:eastAsia="zh-TW"/>
              </w:rPr>
              <w:t>委託費</w:t>
            </w:r>
          </w:p>
          <w:p w14:paraId="2B1859DD" w14:textId="55D584AE"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p>
          <w:p w14:paraId="7B4FE1A5" w14:textId="3625D1BF"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r>
              <w:rPr>
                <w:rFonts w:asciiTheme="minorEastAsia" w:hAnsiTheme="minorEastAsia" w:cs="ＭＳ ゴシック" w:hint="eastAsia"/>
                <w:color w:val="000000"/>
                <w:kern w:val="0"/>
                <w:sz w:val="22"/>
                <w:lang w:eastAsia="zh-TW"/>
              </w:rPr>
              <w:t>（小計）</w:t>
            </w:r>
          </w:p>
          <w:p w14:paraId="5256FEBC" w14:textId="264B6152" w:rsidR="006A7671" w:rsidRPr="00992E77" w:rsidRDefault="006A7671" w:rsidP="00464F5D">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lang w:eastAsia="zh-TW"/>
              </w:rPr>
            </w:pPr>
          </w:p>
          <w:p w14:paraId="720F881E" w14:textId="4B0F08FE"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r>
              <w:rPr>
                <w:rFonts w:asciiTheme="minorEastAsia" w:hAnsiTheme="minorEastAsia" w:cs="ＭＳ ゴシック" w:hint="eastAsia"/>
                <w:color w:val="000000"/>
                <w:kern w:val="0"/>
                <w:sz w:val="22"/>
                <w:lang w:eastAsia="zh-TW"/>
              </w:rPr>
              <w:t>消費税</w:t>
            </w:r>
          </w:p>
          <w:p w14:paraId="03AF46ED" w14:textId="76409935" w:rsidR="006A7671" w:rsidRPr="00992E77" w:rsidRDefault="006A7671"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lang w:eastAsia="zh-TW"/>
              </w:rPr>
            </w:pPr>
          </w:p>
          <w:p w14:paraId="62C77DE2" w14:textId="1A353AB8" w:rsidR="006A7671" w:rsidRPr="00992E77" w:rsidRDefault="006A7671" w:rsidP="006A7671">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lang w:eastAsia="zh-TW"/>
              </w:rPr>
            </w:pPr>
          </w:p>
          <w:p w14:paraId="603C4CE6" w14:textId="77777777" w:rsidR="00B40040" w:rsidRPr="00992E77" w:rsidRDefault="00B40040" w:rsidP="00E47060">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b/>
                <w:color w:val="000000"/>
                <w:kern w:val="0"/>
                <w:sz w:val="22"/>
                <w:lang w:eastAsia="zh-TW"/>
              </w:rPr>
            </w:pPr>
            <w:r w:rsidRPr="00992E77">
              <w:rPr>
                <w:rFonts w:asciiTheme="minorEastAsia" w:hAnsiTheme="minorEastAsia" w:cs="Times New Roman" w:hint="eastAsia"/>
                <w:b/>
                <w:color w:val="000000"/>
                <w:kern w:val="0"/>
                <w:sz w:val="22"/>
                <w:lang w:eastAsia="zh-TW"/>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lang w:eastAsia="zh-TW"/>
              </w:rPr>
              <w:t xml:space="preserve">　　　</w:t>
            </w:r>
            <w:r w:rsidRPr="00992E77">
              <w:rPr>
                <w:rFonts w:asciiTheme="minorEastAsia" w:hAnsiTheme="minorEastAsia" w:cs="Times New Roman"/>
                <w:color w:val="000000"/>
                <w:kern w:val="0"/>
                <w:sz w:val="22"/>
                <w:lang w:eastAsia="zh-TW"/>
              </w:rPr>
              <w:t xml:space="preserve">  </w:t>
            </w:r>
            <w:r w:rsidRPr="00992E77">
              <w:rPr>
                <w:rFonts w:asciiTheme="minorEastAsia" w:hAnsiTheme="minorEastAsia" w:cs="ＭＳ ゴシック" w:hint="eastAsia"/>
                <w:color w:val="000000"/>
                <w:kern w:val="0"/>
                <w:sz w:val="18"/>
                <w:szCs w:val="18"/>
              </w:rPr>
              <w:t>円</w:t>
            </w:r>
          </w:p>
          <w:p w14:paraId="4A2A7D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B16CC9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4B49FB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06012E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0C24F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805A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1953E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B46BA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E92E25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0253C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8543B1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6C3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9CE82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A8313C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19AC3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95A9CD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43F736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3A9F4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0FCC8A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CAB4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1E5AB1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2E27A2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5745B3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BDB55C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87640C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BA006C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9034EA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EECF07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D143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23932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CD1EE8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CB982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C85D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E072A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F730F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D1E6F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9D51A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51F7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8D7A7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A11D9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F8562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0E40E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8DDC2B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E84325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08CD6A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612A4D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44AE1D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7C5BF4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84700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6EBDB5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14A571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BFC204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5E322DD1" w14:textId="77777777" w:rsidR="002209D4" w:rsidRPr="00992E77" w:rsidRDefault="002209D4" w:rsidP="00444A59">
      <w:pPr>
        <w:ind w:left="210" w:hangingChars="100" w:hanging="210"/>
        <w:rPr>
          <w:rFonts w:asciiTheme="minorEastAsia" w:hAnsiTheme="minorEastAsia"/>
          <w:szCs w:val="21"/>
        </w:rPr>
      </w:pPr>
      <w:r w:rsidRPr="00992E77">
        <w:rPr>
          <w:rFonts w:asciiTheme="minorEastAsia" w:hAnsiTheme="minorEastAsia" w:hint="eastAsia"/>
          <w:szCs w:val="21"/>
        </w:rPr>
        <w:t>※　総事業費ではなく、交付予定額ベースで記載してください。</w:t>
      </w:r>
    </w:p>
    <w:p w14:paraId="1D023BB2" w14:textId="2BA2572B" w:rsidR="00F97C7D" w:rsidRPr="00992E77" w:rsidRDefault="00B83DD9" w:rsidP="00E34F1F">
      <w:pPr>
        <w:overflowPunct w:val="0"/>
        <w:ind w:left="210" w:hangingChars="100" w:hanging="210"/>
        <w:textAlignment w:val="baseline"/>
        <w:rPr>
          <w:rFonts w:asciiTheme="minorEastAsia" w:hAnsiTheme="minorEastAsia"/>
          <w:sz w:val="24"/>
          <w:szCs w:val="24"/>
        </w:rPr>
      </w:pPr>
      <w:r w:rsidRPr="00992E77">
        <w:rPr>
          <w:rFonts w:asciiTheme="minorEastAsia" w:hAnsiTheme="minorEastAsia"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992E77" w:rsidSect="002B6927">
      <w:headerReference w:type="first" r:id="rId10"/>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1A66" w14:textId="77777777" w:rsidR="00BE3FB7" w:rsidRDefault="00BE3FB7" w:rsidP="003D0508">
      <w:r>
        <w:separator/>
      </w:r>
    </w:p>
  </w:endnote>
  <w:endnote w:type="continuationSeparator" w:id="0">
    <w:p w14:paraId="33EEDA57" w14:textId="77777777" w:rsidR="00BE3FB7" w:rsidRDefault="00BE3FB7" w:rsidP="003D0508">
      <w:r>
        <w:continuationSeparator/>
      </w:r>
    </w:p>
  </w:endnote>
  <w:endnote w:type="continuationNotice" w:id="1">
    <w:p w14:paraId="0AE9D3AC" w14:textId="77777777" w:rsidR="00BE3FB7" w:rsidRDefault="00BE3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0313" w14:textId="77777777" w:rsidR="00BE3FB7" w:rsidRDefault="00BE3FB7" w:rsidP="003D0508">
      <w:r>
        <w:separator/>
      </w:r>
    </w:p>
  </w:footnote>
  <w:footnote w:type="continuationSeparator" w:id="0">
    <w:p w14:paraId="3ED43186" w14:textId="77777777" w:rsidR="00BE3FB7" w:rsidRDefault="00BE3FB7" w:rsidP="003D0508">
      <w:r>
        <w:continuationSeparator/>
      </w:r>
    </w:p>
  </w:footnote>
  <w:footnote w:type="continuationNotice" w:id="1">
    <w:p w14:paraId="6347251A" w14:textId="77777777" w:rsidR="00BE3FB7" w:rsidRDefault="00BE3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5717393">
    <w:abstractNumId w:val="0"/>
  </w:num>
  <w:num w:numId="2" w16cid:durableId="1209027326">
    <w:abstractNumId w:val="2"/>
  </w:num>
  <w:num w:numId="3" w16cid:durableId="156514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D7"/>
    <w:rsid w:val="00003996"/>
    <w:rsid w:val="00003C20"/>
    <w:rsid w:val="000047F4"/>
    <w:rsid w:val="0002086C"/>
    <w:rsid w:val="00024B5B"/>
    <w:rsid w:val="00031F1F"/>
    <w:rsid w:val="00037ABF"/>
    <w:rsid w:val="00050FDD"/>
    <w:rsid w:val="000645A2"/>
    <w:rsid w:val="0006713C"/>
    <w:rsid w:val="00072719"/>
    <w:rsid w:val="00072A4E"/>
    <w:rsid w:val="00075733"/>
    <w:rsid w:val="00095D0D"/>
    <w:rsid w:val="000A4422"/>
    <w:rsid w:val="000B19C2"/>
    <w:rsid w:val="000B282F"/>
    <w:rsid w:val="000B42C2"/>
    <w:rsid w:val="000C7AC4"/>
    <w:rsid w:val="000D6175"/>
    <w:rsid w:val="000E7ED1"/>
    <w:rsid w:val="000F1264"/>
    <w:rsid w:val="0011210E"/>
    <w:rsid w:val="00112E3A"/>
    <w:rsid w:val="00115E07"/>
    <w:rsid w:val="00125C8E"/>
    <w:rsid w:val="001265A2"/>
    <w:rsid w:val="001373DD"/>
    <w:rsid w:val="00137533"/>
    <w:rsid w:val="001650A0"/>
    <w:rsid w:val="00167324"/>
    <w:rsid w:val="001873A7"/>
    <w:rsid w:val="00193D88"/>
    <w:rsid w:val="001C351F"/>
    <w:rsid w:val="001D2E2A"/>
    <w:rsid w:val="001D2F7B"/>
    <w:rsid w:val="001D459F"/>
    <w:rsid w:val="001F4657"/>
    <w:rsid w:val="00207232"/>
    <w:rsid w:val="0021126D"/>
    <w:rsid w:val="002209D4"/>
    <w:rsid w:val="00235361"/>
    <w:rsid w:val="00275862"/>
    <w:rsid w:val="00282573"/>
    <w:rsid w:val="00294B49"/>
    <w:rsid w:val="002B3CD1"/>
    <w:rsid w:val="002B6927"/>
    <w:rsid w:val="002D15E0"/>
    <w:rsid w:val="002D4309"/>
    <w:rsid w:val="002D50C8"/>
    <w:rsid w:val="002E2708"/>
    <w:rsid w:val="002E5A6F"/>
    <w:rsid w:val="002F5BC9"/>
    <w:rsid w:val="003044D3"/>
    <w:rsid w:val="00312650"/>
    <w:rsid w:val="00341464"/>
    <w:rsid w:val="00345933"/>
    <w:rsid w:val="0034701B"/>
    <w:rsid w:val="0035716C"/>
    <w:rsid w:val="003828EC"/>
    <w:rsid w:val="00395269"/>
    <w:rsid w:val="003A470C"/>
    <w:rsid w:val="003A5198"/>
    <w:rsid w:val="003B1B76"/>
    <w:rsid w:val="003B6CC9"/>
    <w:rsid w:val="003C38D6"/>
    <w:rsid w:val="003D0508"/>
    <w:rsid w:val="003D372F"/>
    <w:rsid w:val="00400B7E"/>
    <w:rsid w:val="0041228B"/>
    <w:rsid w:val="00424461"/>
    <w:rsid w:val="00437AB2"/>
    <w:rsid w:val="00444A59"/>
    <w:rsid w:val="00444EF9"/>
    <w:rsid w:val="0046042E"/>
    <w:rsid w:val="004621C6"/>
    <w:rsid w:val="00464F5D"/>
    <w:rsid w:val="00486E5A"/>
    <w:rsid w:val="0049060F"/>
    <w:rsid w:val="004914F1"/>
    <w:rsid w:val="00494758"/>
    <w:rsid w:val="004952F7"/>
    <w:rsid w:val="004A517E"/>
    <w:rsid w:val="004A71C3"/>
    <w:rsid w:val="004C1E5D"/>
    <w:rsid w:val="004C3B82"/>
    <w:rsid w:val="004D2250"/>
    <w:rsid w:val="004E7D7A"/>
    <w:rsid w:val="004F02E4"/>
    <w:rsid w:val="004F44A4"/>
    <w:rsid w:val="004F513F"/>
    <w:rsid w:val="00503879"/>
    <w:rsid w:val="00511E38"/>
    <w:rsid w:val="005148F8"/>
    <w:rsid w:val="0053776D"/>
    <w:rsid w:val="00543AA8"/>
    <w:rsid w:val="005534E2"/>
    <w:rsid w:val="00570CE3"/>
    <w:rsid w:val="00575D1F"/>
    <w:rsid w:val="005820C2"/>
    <w:rsid w:val="00586EFC"/>
    <w:rsid w:val="00591146"/>
    <w:rsid w:val="0059242B"/>
    <w:rsid w:val="00596AD4"/>
    <w:rsid w:val="005A4AB1"/>
    <w:rsid w:val="005B28E7"/>
    <w:rsid w:val="005B3350"/>
    <w:rsid w:val="005D2F0B"/>
    <w:rsid w:val="005D50EE"/>
    <w:rsid w:val="005D549C"/>
    <w:rsid w:val="005D6095"/>
    <w:rsid w:val="005E2CDE"/>
    <w:rsid w:val="005F44DD"/>
    <w:rsid w:val="00623C73"/>
    <w:rsid w:val="00623EBD"/>
    <w:rsid w:val="006246F7"/>
    <w:rsid w:val="00630E37"/>
    <w:rsid w:val="006462C6"/>
    <w:rsid w:val="00647273"/>
    <w:rsid w:val="00654315"/>
    <w:rsid w:val="00664CAB"/>
    <w:rsid w:val="00665D9C"/>
    <w:rsid w:val="006A58D6"/>
    <w:rsid w:val="006A693C"/>
    <w:rsid w:val="006A7671"/>
    <w:rsid w:val="006B68E7"/>
    <w:rsid w:val="006C0CB7"/>
    <w:rsid w:val="006D1AA4"/>
    <w:rsid w:val="006D396D"/>
    <w:rsid w:val="006F0408"/>
    <w:rsid w:val="00735D82"/>
    <w:rsid w:val="00736875"/>
    <w:rsid w:val="007422E3"/>
    <w:rsid w:val="00777F27"/>
    <w:rsid w:val="00781025"/>
    <w:rsid w:val="00792C2E"/>
    <w:rsid w:val="007B4954"/>
    <w:rsid w:val="007D2C66"/>
    <w:rsid w:val="007D39B0"/>
    <w:rsid w:val="007F2BB7"/>
    <w:rsid w:val="007F5431"/>
    <w:rsid w:val="007F5713"/>
    <w:rsid w:val="00810E86"/>
    <w:rsid w:val="008124D0"/>
    <w:rsid w:val="00815F1D"/>
    <w:rsid w:val="008202C4"/>
    <w:rsid w:val="008313E0"/>
    <w:rsid w:val="00840F79"/>
    <w:rsid w:val="0084339A"/>
    <w:rsid w:val="00843765"/>
    <w:rsid w:val="00850255"/>
    <w:rsid w:val="00856153"/>
    <w:rsid w:val="0086460F"/>
    <w:rsid w:val="008674E0"/>
    <w:rsid w:val="00877628"/>
    <w:rsid w:val="008845C4"/>
    <w:rsid w:val="008A1647"/>
    <w:rsid w:val="008B2CFA"/>
    <w:rsid w:val="008B5FD5"/>
    <w:rsid w:val="008D46A4"/>
    <w:rsid w:val="008E6B69"/>
    <w:rsid w:val="008F6257"/>
    <w:rsid w:val="008F6AE1"/>
    <w:rsid w:val="00912540"/>
    <w:rsid w:val="009176F9"/>
    <w:rsid w:val="00927E8D"/>
    <w:rsid w:val="00937729"/>
    <w:rsid w:val="00944373"/>
    <w:rsid w:val="009524BF"/>
    <w:rsid w:val="00961A61"/>
    <w:rsid w:val="00976B82"/>
    <w:rsid w:val="00991EAC"/>
    <w:rsid w:val="00992E77"/>
    <w:rsid w:val="009A51C8"/>
    <w:rsid w:val="009B21F9"/>
    <w:rsid w:val="009B38D9"/>
    <w:rsid w:val="009C044F"/>
    <w:rsid w:val="009C090E"/>
    <w:rsid w:val="009C5C3D"/>
    <w:rsid w:val="009E100C"/>
    <w:rsid w:val="009E4C5D"/>
    <w:rsid w:val="00A12949"/>
    <w:rsid w:val="00A135C3"/>
    <w:rsid w:val="00A23824"/>
    <w:rsid w:val="00A267E9"/>
    <w:rsid w:val="00A317C0"/>
    <w:rsid w:val="00A3184C"/>
    <w:rsid w:val="00A379EC"/>
    <w:rsid w:val="00A40B75"/>
    <w:rsid w:val="00A4114B"/>
    <w:rsid w:val="00A415F0"/>
    <w:rsid w:val="00A46F58"/>
    <w:rsid w:val="00A5054C"/>
    <w:rsid w:val="00A5206A"/>
    <w:rsid w:val="00A5243C"/>
    <w:rsid w:val="00A72B32"/>
    <w:rsid w:val="00A75FC8"/>
    <w:rsid w:val="00A86AC0"/>
    <w:rsid w:val="00A96104"/>
    <w:rsid w:val="00A976D3"/>
    <w:rsid w:val="00AA4C4D"/>
    <w:rsid w:val="00AA5FC6"/>
    <w:rsid w:val="00AC2049"/>
    <w:rsid w:val="00AC5929"/>
    <w:rsid w:val="00AD07B8"/>
    <w:rsid w:val="00AD1536"/>
    <w:rsid w:val="00AD2D36"/>
    <w:rsid w:val="00AD5B11"/>
    <w:rsid w:val="00AD7A08"/>
    <w:rsid w:val="00AE0CF3"/>
    <w:rsid w:val="00AE2DFE"/>
    <w:rsid w:val="00AE6AE8"/>
    <w:rsid w:val="00AF79A8"/>
    <w:rsid w:val="00B0343C"/>
    <w:rsid w:val="00B20FF6"/>
    <w:rsid w:val="00B21235"/>
    <w:rsid w:val="00B21F7D"/>
    <w:rsid w:val="00B319BA"/>
    <w:rsid w:val="00B40040"/>
    <w:rsid w:val="00B40D0C"/>
    <w:rsid w:val="00B57820"/>
    <w:rsid w:val="00B62803"/>
    <w:rsid w:val="00B64EF9"/>
    <w:rsid w:val="00B8131E"/>
    <w:rsid w:val="00B83DD9"/>
    <w:rsid w:val="00B918B7"/>
    <w:rsid w:val="00B9609F"/>
    <w:rsid w:val="00B971BF"/>
    <w:rsid w:val="00BA31BB"/>
    <w:rsid w:val="00BA5AB7"/>
    <w:rsid w:val="00BB1936"/>
    <w:rsid w:val="00BC034B"/>
    <w:rsid w:val="00BC305A"/>
    <w:rsid w:val="00BC343B"/>
    <w:rsid w:val="00BD07E2"/>
    <w:rsid w:val="00BE3DE4"/>
    <w:rsid w:val="00BE3E43"/>
    <w:rsid w:val="00BE3FB7"/>
    <w:rsid w:val="00BE6D0E"/>
    <w:rsid w:val="00BE72A8"/>
    <w:rsid w:val="00BF2958"/>
    <w:rsid w:val="00BF605B"/>
    <w:rsid w:val="00BF78AD"/>
    <w:rsid w:val="00C058F8"/>
    <w:rsid w:val="00C108A5"/>
    <w:rsid w:val="00C10BD0"/>
    <w:rsid w:val="00C2197C"/>
    <w:rsid w:val="00C72979"/>
    <w:rsid w:val="00C87A57"/>
    <w:rsid w:val="00C9239C"/>
    <w:rsid w:val="00CA0B22"/>
    <w:rsid w:val="00CA38AA"/>
    <w:rsid w:val="00CA3E89"/>
    <w:rsid w:val="00CA67C6"/>
    <w:rsid w:val="00CA69AD"/>
    <w:rsid w:val="00CC3F12"/>
    <w:rsid w:val="00CC4041"/>
    <w:rsid w:val="00CE36BB"/>
    <w:rsid w:val="00CE39C4"/>
    <w:rsid w:val="00D0471E"/>
    <w:rsid w:val="00D11589"/>
    <w:rsid w:val="00D12D9C"/>
    <w:rsid w:val="00D41B1E"/>
    <w:rsid w:val="00D4753B"/>
    <w:rsid w:val="00D53091"/>
    <w:rsid w:val="00D66546"/>
    <w:rsid w:val="00D733A1"/>
    <w:rsid w:val="00D75433"/>
    <w:rsid w:val="00D76562"/>
    <w:rsid w:val="00D77115"/>
    <w:rsid w:val="00D80392"/>
    <w:rsid w:val="00D86E25"/>
    <w:rsid w:val="00D904D8"/>
    <w:rsid w:val="00DA009F"/>
    <w:rsid w:val="00DA295D"/>
    <w:rsid w:val="00DC47F3"/>
    <w:rsid w:val="00DC7E22"/>
    <w:rsid w:val="00DD4BA2"/>
    <w:rsid w:val="00DE008E"/>
    <w:rsid w:val="00E06CE3"/>
    <w:rsid w:val="00E078D7"/>
    <w:rsid w:val="00E15761"/>
    <w:rsid w:val="00E22BD3"/>
    <w:rsid w:val="00E23874"/>
    <w:rsid w:val="00E24EAF"/>
    <w:rsid w:val="00E25EBC"/>
    <w:rsid w:val="00E31482"/>
    <w:rsid w:val="00E34CF7"/>
    <w:rsid w:val="00E34F1F"/>
    <w:rsid w:val="00E47060"/>
    <w:rsid w:val="00E57B3E"/>
    <w:rsid w:val="00E63FA2"/>
    <w:rsid w:val="00E71044"/>
    <w:rsid w:val="00E754EC"/>
    <w:rsid w:val="00E9368D"/>
    <w:rsid w:val="00E97D54"/>
    <w:rsid w:val="00EB04F9"/>
    <w:rsid w:val="00EB1C3D"/>
    <w:rsid w:val="00EB3711"/>
    <w:rsid w:val="00EB5AC9"/>
    <w:rsid w:val="00EB673A"/>
    <w:rsid w:val="00EC6820"/>
    <w:rsid w:val="00ED5479"/>
    <w:rsid w:val="00F069C4"/>
    <w:rsid w:val="00F22DE1"/>
    <w:rsid w:val="00F22F86"/>
    <w:rsid w:val="00F44586"/>
    <w:rsid w:val="00F50172"/>
    <w:rsid w:val="00F51DFC"/>
    <w:rsid w:val="00F54433"/>
    <w:rsid w:val="00F9534B"/>
    <w:rsid w:val="00F95A3C"/>
    <w:rsid w:val="00F97C7D"/>
    <w:rsid w:val="00FA4053"/>
    <w:rsid w:val="00FA5560"/>
    <w:rsid w:val="00FB29B3"/>
    <w:rsid w:val="00FB6AE9"/>
    <w:rsid w:val="00FB6B3A"/>
    <w:rsid w:val="00FC3D18"/>
    <w:rsid w:val="00FD6451"/>
    <w:rsid w:val="00FD6C17"/>
    <w:rsid w:val="00FE7927"/>
    <w:rsid w:val="00FF16B5"/>
    <w:rsid w:val="00FF2AA6"/>
    <w:rsid w:val="0465279B"/>
    <w:rsid w:val="16B53984"/>
    <w:rsid w:val="19D98C05"/>
    <w:rsid w:val="1AE9A085"/>
    <w:rsid w:val="1DE60695"/>
    <w:rsid w:val="26F9CAB2"/>
    <w:rsid w:val="28A6819B"/>
    <w:rsid w:val="2ED92F11"/>
    <w:rsid w:val="38D50AE7"/>
    <w:rsid w:val="50FA30BA"/>
    <w:rsid w:val="55DE5230"/>
    <w:rsid w:val="56E87FDD"/>
    <w:rsid w:val="57D642DF"/>
    <w:rsid w:val="6A9E2D87"/>
    <w:rsid w:val="759BD53A"/>
    <w:rsid w:val="7C867FD2"/>
    <w:rsid w:val="7C8CF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unhideWhenUsed/>
    <w:rsid w:val="00D77115"/>
    <w:pPr>
      <w:jc w:val="left"/>
    </w:pPr>
  </w:style>
  <w:style w:type="character" w:customStyle="1" w:styleId="af3">
    <w:name w:val="コメント文字列 (文字)"/>
    <w:basedOn w:val="a0"/>
    <w:link w:val="af2"/>
    <w:uiPriority w:val="99"/>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 w:type="paragraph" w:customStyle="1" w:styleId="Default">
    <w:name w:val="Default"/>
    <w:rsid w:val="007F5431"/>
    <w:pPr>
      <w:widowControl w:val="0"/>
      <w:autoSpaceDE w:val="0"/>
      <w:autoSpaceDN w:val="0"/>
      <w:adjustRightInd w:val="0"/>
    </w:pPr>
    <w:rPr>
      <w:rFonts w:ascii="ＭＳ 明朝" w:eastAsia="ＭＳ 明朝" w:cs="ＭＳ 明朝"/>
      <w:color w:val="000000"/>
      <w:kern w:val="0"/>
      <w:sz w:val="24"/>
      <w:szCs w:val="24"/>
    </w:rPr>
  </w:style>
  <w:style w:type="paragraph" w:styleId="af6">
    <w:name w:val="Revision"/>
    <w:hidden/>
    <w:uiPriority w:val="99"/>
    <w:semiHidden/>
    <w:rsid w:val="009A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9a7177-3063-4df8-ab7a-6b96235477f0">
      <Terms xmlns="http://schemas.microsoft.com/office/infopath/2007/PartnerControls"/>
    </lcf76f155ced4ddcb4097134ff3c332f>
    <TaxCatchAll xmlns="85e6e18b-26c1-4122-9e79-e6c53ac26d53" xsi:nil="true"/>
    <Owner xmlns="239a7177-3063-4df8-ab7a-6b96235477f0">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35BB5-E009-4199-B9CE-F42D34D5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1505-1CCF-4262-8727-8F4C82E2DCBA}">
  <ds:schemaRefs>
    <ds:schemaRef ds:uri="http://schemas.microsoft.com/office/2006/metadata/properties"/>
    <ds:schemaRef ds:uri="http://schemas.microsoft.com/office/infopath/2007/PartnerControls"/>
    <ds:schemaRef ds:uri="239a7177-3063-4df8-ab7a-6b96235477f0"/>
    <ds:schemaRef ds:uri="85e6e18b-26c1-4122-9e79-e6c53ac26d53"/>
  </ds:schemaRefs>
</ds:datastoreItem>
</file>

<file path=customXml/itemProps3.xml><?xml version="1.0" encoding="utf-8"?>
<ds:datastoreItem xmlns:ds="http://schemas.openxmlformats.org/officeDocument/2006/customXml" ds:itemID="{23F0F932-9A02-4567-BB19-BB8DE0D4B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Words>
  <Characters>1839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0x0101009A18A6F28ED98449BF9CF9F5AE10A0D1</vt:lpwstr>
  </property>
</Properties>
</file>