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BACF"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3A0959E3" w14:textId="77777777" w:rsidR="001620D0" w:rsidRPr="00AD26DC" w:rsidRDefault="001620D0" w:rsidP="00A56F1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3555"/>
        <w:gridCol w:w="4125"/>
      </w:tblGrid>
      <w:tr w:rsidR="00ED07F1" w:rsidRPr="00AD26DC" w14:paraId="0D649C35" w14:textId="77777777" w:rsidTr="00FF4BA1">
        <w:trPr>
          <w:cantSplit/>
          <w:trHeight w:val="880"/>
        </w:trPr>
        <w:tc>
          <w:tcPr>
            <w:tcW w:w="907" w:type="dxa"/>
            <w:vAlign w:val="center"/>
          </w:tcPr>
          <w:p w14:paraId="13CA2645" w14:textId="77777777" w:rsidR="00ED07F1" w:rsidRPr="00AD26DC" w:rsidRDefault="00ED07F1">
            <w:pPr>
              <w:jc w:val="center"/>
            </w:pPr>
            <w:r w:rsidRPr="00AD26DC">
              <w:rPr>
                <w:rFonts w:hint="eastAsia"/>
                <w:spacing w:val="105"/>
                <w:position w:val="18"/>
              </w:rPr>
              <w:t>収</w:t>
            </w:r>
            <w:r w:rsidRPr="00AD26DC">
              <w:rPr>
                <w:rFonts w:hint="eastAsia"/>
                <w:position w:val="18"/>
              </w:rPr>
              <w:t>入</w:t>
            </w:r>
            <w:r w:rsidRPr="00AD26DC">
              <w:rPr>
                <w:rFonts w:hint="eastAsia"/>
                <w:spacing w:val="105"/>
              </w:rPr>
              <w:t>印</w:t>
            </w:r>
            <w:r w:rsidRPr="00AD26DC">
              <w:rPr>
                <w:rFonts w:hint="eastAsia"/>
              </w:rPr>
              <w:t>紙</w:t>
            </w:r>
          </w:p>
        </w:tc>
        <w:tc>
          <w:tcPr>
            <w:tcW w:w="3555" w:type="dxa"/>
            <w:tcBorders>
              <w:top w:val="nil"/>
              <w:left w:val="nil"/>
              <w:bottom w:val="nil"/>
              <w:right w:val="nil"/>
            </w:tcBorders>
            <w:vAlign w:val="center"/>
          </w:tcPr>
          <w:p w14:paraId="4D2ADF83" w14:textId="77777777" w:rsidR="00EA6D27" w:rsidRPr="00AD26DC" w:rsidRDefault="00EA6D27" w:rsidP="00EA6D27">
            <w:pPr>
              <w:jc w:val="right"/>
            </w:pPr>
            <w:r w:rsidRPr="00AD26DC">
              <w:rPr>
                <w:rFonts w:hint="eastAsia"/>
                <w:spacing w:val="210"/>
              </w:rPr>
              <w:t>医薬</w:t>
            </w:r>
            <w:r w:rsidRPr="00AD26DC">
              <w:rPr>
                <w:rFonts w:hint="eastAsia"/>
              </w:rPr>
              <w:t>品</w:t>
            </w:r>
          </w:p>
          <w:p w14:paraId="00CD7225" w14:textId="77777777" w:rsidR="00EA6D27" w:rsidRPr="00AD26DC" w:rsidRDefault="00EA6D27" w:rsidP="00EA6D27">
            <w:pPr>
              <w:jc w:val="right"/>
            </w:pPr>
            <w:r w:rsidRPr="00AD26DC">
              <w:rPr>
                <w:rFonts w:hint="eastAsia"/>
                <w:spacing w:val="53"/>
              </w:rPr>
              <w:t>医</w:t>
            </w:r>
            <w:r w:rsidRPr="00AD26DC">
              <w:rPr>
                <w:rFonts w:hint="eastAsia"/>
                <w:spacing w:val="52"/>
              </w:rPr>
              <w:t>薬</w:t>
            </w:r>
            <w:r w:rsidRPr="00AD26DC">
              <w:rPr>
                <w:rFonts w:hint="eastAsia"/>
                <w:spacing w:val="53"/>
              </w:rPr>
              <w:t>部</w:t>
            </w:r>
            <w:r w:rsidRPr="00AD26DC">
              <w:rPr>
                <w:rFonts w:hint="eastAsia"/>
                <w:spacing w:val="52"/>
              </w:rPr>
              <w:t>外</w:t>
            </w:r>
            <w:r w:rsidRPr="00AD26DC">
              <w:rPr>
                <w:rFonts w:hint="eastAsia"/>
              </w:rPr>
              <w:t>品</w:t>
            </w:r>
          </w:p>
          <w:p w14:paraId="64A0A8D7" w14:textId="77777777" w:rsidR="00EA6D27" w:rsidRPr="00AD26DC" w:rsidRDefault="00EA6D27" w:rsidP="00EA6D27">
            <w:pPr>
              <w:jc w:val="right"/>
            </w:pPr>
            <w:r w:rsidRPr="00AD26DC">
              <w:rPr>
                <w:rFonts w:hint="eastAsia"/>
                <w:spacing w:val="210"/>
              </w:rPr>
              <w:t>化粧</w:t>
            </w:r>
            <w:r w:rsidRPr="00AD26DC">
              <w:rPr>
                <w:rFonts w:hint="eastAsia"/>
              </w:rPr>
              <w:t>品</w:t>
            </w:r>
          </w:p>
          <w:p w14:paraId="027A312D" w14:textId="77777777" w:rsidR="00ED07F1" w:rsidRPr="00AD26DC" w:rsidRDefault="00EA6D27" w:rsidP="00EA6D27">
            <w:pPr>
              <w:spacing w:line="240" w:lineRule="exact"/>
              <w:jc w:val="right"/>
              <w:rPr>
                <w:spacing w:val="-8"/>
              </w:rPr>
            </w:pPr>
            <w:r w:rsidRPr="00AD26DC">
              <w:rPr>
                <w:rFonts w:hint="eastAsia"/>
              </w:rPr>
              <w:t>再生医療等製品</w:t>
            </w:r>
          </w:p>
        </w:tc>
        <w:tc>
          <w:tcPr>
            <w:tcW w:w="4125" w:type="dxa"/>
            <w:tcBorders>
              <w:top w:val="nil"/>
              <w:left w:val="nil"/>
              <w:bottom w:val="nil"/>
              <w:right w:val="nil"/>
            </w:tcBorders>
            <w:vAlign w:val="center"/>
          </w:tcPr>
          <w:p w14:paraId="24BD4DF6" w14:textId="77777777" w:rsidR="00ED07F1" w:rsidRPr="00AD26DC" w:rsidRDefault="00ED07F1">
            <w:pPr>
              <w:spacing w:line="240" w:lineRule="exact"/>
            </w:pPr>
            <w:r w:rsidRPr="00AD26DC">
              <w:rPr>
                <w:rFonts w:hint="eastAsia"/>
              </w:rPr>
              <w:t>製造</w:t>
            </w:r>
            <w:r w:rsidRPr="00AD26DC">
              <w:rPr>
                <w:rFonts w:hint="eastAsia"/>
                <w:spacing w:val="105"/>
              </w:rPr>
              <w:t>業</w:t>
            </w:r>
            <w:r w:rsidRPr="00AD26DC">
              <w:rPr>
                <w:rFonts w:hint="eastAsia"/>
              </w:rPr>
              <w:t>許可更新申請書</w:t>
            </w:r>
          </w:p>
        </w:tc>
      </w:tr>
    </w:tbl>
    <w:p w14:paraId="67C94C75" w14:textId="77777777" w:rsidR="00ED07F1" w:rsidRPr="00AD26DC"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6510BB2" w14:textId="77777777" w:rsidTr="00B50C65">
        <w:trPr>
          <w:cantSplit/>
          <w:trHeight w:val="130"/>
        </w:trPr>
        <w:tc>
          <w:tcPr>
            <w:tcW w:w="3969" w:type="dxa"/>
            <w:gridSpan w:val="3"/>
            <w:vAlign w:val="center"/>
          </w:tcPr>
          <w:p w14:paraId="30870EFA"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48566AEE" w14:textId="77777777" w:rsidR="00ED07F1" w:rsidRPr="00AD26DC" w:rsidRDefault="00ED07F1">
            <w:r w:rsidRPr="00AD26DC">
              <w:rPr>
                <w:rFonts w:hint="eastAsia"/>
              </w:rPr>
              <w:t xml:space="preserve">　</w:t>
            </w:r>
          </w:p>
        </w:tc>
      </w:tr>
      <w:tr w:rsidR="00AD26DC" w:rsidRPr="00AD26DC" w14:paraId="6D9C11B3" w14:textId="77777777" w:rsidTr="00B50C65">
        <w:trPr>
          <w:cantSplit/>
          <w:trHeight w:val="60"/>
        </w:trPr>
        <w:tc>
          <w:tcPr>
            <w:tcW w:w="3969" w:type="dxa"/>
            <w:gridSpan w:val="3"/>
            <w:vAlign w:val="center"/>
          </w:tcPr>
          <w:p w14:paraId="5E3A8055"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055A2076" w14:textId="77777777" w:rsidR="00ED07F1" w:rsidRPr="00AD26DC" w:rsidRDefault="00ED07F1">
            <w:r w:rsidRPr="00AD26DC">
              <w:rPr>
                <w:rFonts w:hint="eastAsia"/>
              </w:rPr>
              <w:t xml:space="preserve">　</w:t>
            </w:r>
          </w:p>
        </w:tc>
      </w:tr>
      <w:tr w:rsidR="00AD26DC" w:rsidRPr="00AD26DC" w14:paraId="0EB520C3" w14:textId="77777777" w:rsidTr="00B50C65">
        <w:trPr>
          <w:cantSplit/>
          <w:trHeight w:val="138"/>
        </w:trPr>
        <w:tc>
          <w:tcPr>
            <w:tcW w:w="3969" w:type="dxa"/>
            <w:gridSpan w:val="3"/>
            <w:vAlign w:val="center"/>
          </w:tcPr>
          <w:p w14:paraId="17600122"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591827A1" w14:textId="77777777" w:rsidR="00ED07F1" w:rsidRPr="00AD26DC" w:rsidRDefault="00ED07F1">
            <w:r w:rsidRPr="00AD26DC">
              <w:rPr>
                <w:rFonts w:hint="eastAsia"/>
              </w:rPr>
              <w:t xml:space="preserve">　</w:t>
            </w:r>
          </w:p>
        </w:tc>
      </w:tr>
      <w:tr w:rsidR="00AD26DC" w:rsidRPr="00AD26DC" w14:paraId="0FED79E0" w14:textId="77777777" w:rsidTr="00B50C65">
        <w:trPr>
          <w:cantSplit/>
          <w:trHeight w:val="60"/>
        </w:trPr>
        <w:tc>
          <w:tcPr>
            <w:tcW w:w="3969" w:type="dxa"/>
            <w:gridSpan w:val="3"/>
            <w:vAlign w:val="center"/>
          </w:tcPr>
          <w:p w14:paraId="55B68113"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5582A47F" w14:textId="77777777" w:rsidR="00ED07F1" w:rsidRPr="00AD26DC" w:rsidRDefault="00ED07F1">
            <w:r w:rsidRPr="00AD26DC">
              <w:rPr>
                <w:rFonts w:hint="eastAsia"/>
              </w:rPr>
              <w:t xml:space="preserve">　</w:t>
            </w:r>
          </w:p>
        </w:tc>
      </w:tr>
      <w:tr w:rsidR="00AD26DC" w:rsidRPr="00AD26DC" w14:paraId="4A8A2407" w14:textId="77777777" w:rsidTr="00B50C65">
        <w:trPr>
          <w:cantSplit/>
          <w:trHeight w:val="60"/>
        </w:trPr>
        <w:tc>
          <w:tcPr>
            <w:tcW w:w="3969" w:type="dxa"/>
            <w:gridSpan w:val="3"/>
            <w:vAlign w:val="center"/>
          </w:tcPr>
          <w:p w14:paraId="246942C5"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75334279" w14:textId="77777777" w:rsidR="00ED07F1" w:rsidRPr="00AD26DC" w:rsidRDefault="00ED07F1">
            <w:r w:rsidRPr="00AD26DC">
              <w:rPr>
                <w:rFonts w:hint="eastAsia"/>
              </w:rPr>
              <w:t xml:space="preserve">　</w:t>
            </w:r>
          </w:p>
        </w:tc>
      </w:tr>
      <w:tr w:rsidR="00AD26DC" w:rsidRPr="00AD26DC" w14:paraId="0AB59424" w14:textId="77777777" w:rsidTr="00AA736B">
        <w:trPr>
          <w:cantSplit/>
          <w:trHeight w:val="510"/>
        </w:trPr>
        <w:tc>
          <w:tcPr>
            <w:tcW w:w="3969" w:type="dxa"/>
            <w:gridSpan w:val="3"/>
            <w:vAlign w:val="center"/>
          </w:tcPr>
          <w:p w14:paraId="3094F4FD" w14:textId="77777777" w:rsidR="00B50C65" w:rsidRPr="00AD26DC" w:rsidRDefault="00B50C65" w:rsidP="00B50C65">
            <w:pPr>
              <w:spacing w:line="240" w:lineRule="exact"/>
              <w:jc w:val="distribute"/>
            </w:pPr>
            <w:r w:rsidRPr="00AD26DC">
              <w:rPr>
                <w:rFonts w:hint="eastAsia"/>
              </w:rPr>
              <w:t>（法人にあつては）</w:t>
            </w:r>
          </w:p>
          <w:p w14:paraId="5D875C95" w14:textId="77777777" w:rsidR="00B50C65" w:rsidRPr="00AD26DC" w:rsidRDefault="00B50C65" w:rsidP="00B50C65">
            <w:pPr>
              <w:spacing w:line="240" w:lineRule="exact"/>
              <w:jc w:val="distribute"/>
            </w:pPr>
            <w:r w:rsidRPr="00AD26DC">
              <w:rPr>
                <w:rFonts w:hint="eastAsia"/>
              </w:rPr>
              <w:t>薬事に関する業務に</w:t>
            </w:r>
          </w:p>
          <w:p w14:paraId="2CF7B5B1"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360220EA" w14:textId="77777777" w:rsidR="00B50C65" w:rsidRPr="00AD26DC" w:rsidRDefault="00B50C65"/>
        </w:tc>
      </w:tr>
      <w:tr w:rsidR="00AD26DC" w:rsidRPr="00AD26DC" w14:paraId="68744ACA" w14:textId="77777777" w:rsidTr="006979D4">
        <w:trPr>
          <w:cantSplit/>
          <w:trHeight w:val="454"/>
        </w:trPr>
        <w:tc>
          <w:tcPr>
            <w:tcW w:w="2958" w:type="dxa"/>
            <w:gridSpan w:val="2"/>
            <w:vMerge w:val="restart"/>
            <w:vAlign w:val="center"/>
          </w:tcPr>
          <w:p w14:paraId="5FA4CA25" w14:textId="77777777" w:rsidR="00ED07F1" w:rsidRDefault="00ED07F1">
            <w:pPr>
              <w:spacing w:line="240" w:lineRule="exact"/>
              <w:jc w:val="distribute"/>
            </w:pPr>
            <w:r w:rsidRPr="00AD26DC">
              <w:rPr>
                <w:rFonts w:hint="eastAsia"/>
              </w:rPr>
              <w:t>管理者又は責任技術者</w:t>
            </w:r>
          </w:p>
          <w:p w14:paraId="7300E877" w14:textId="4C08E3C8" w:rsidR="00DE6DC5" w:rsidRPr="00AD26DC" w:rsidRDefault="00DE6DC5">
            <w:pPr>
              <w:spacing w:line="240" w:lineRule="exact"/>
              <w:jc w:val="distribute"/>
            </w:pPr>
            <w:r w:rsidRPr="006C6F57">
              <w:rPr>
                <w:rFonts w:hint="eastAsia"/>
              </w:rPr>
              <w:t>（医薬品製造管理者補佐薬剤師を置く場合にあつては、その者を含む。）</w:t>
            </w:r>
          </w:p>
        </w:tc>
        <w:tc>
          <w:tcPr>
            <w:tcW w:w="1011" w:type="dxa"/>
            <w:vAlign w:val="center"/>
          </w:tcPr>
          <w:p w14:paraId="04E310B3" w14:textId="77777777" w:rsidR="00ED07F1" w:rsidRPr="00AD26DC" w:rsidRDefault="00ED07F1">
            <w:pPr>
              <w:spacing w:line="240" w:lineRule="exact"/>
              <w:jc w:val="distribute"/>
            </w:pPr>
            <w:r w:rsidRPr="00AD26DC">
              <w:rPr>
                <w:rFonts w:hint="eastAsia"/>
              </w:rPr>
              <w:t>氏名</w:t>
            </w:r>
          </w:p>
        </w:tc>
        <w:tc>
          <w:tcPr>
            <w:tcW w:w="1985" w:type="dxa"/>
          </w:tcPr>
          <w:p w14:paraId="1604530F" w14:textId="77777777" w:rsidR="00ED07F1" w:rsidRPr="00AD26DC" w:rsidRDefault="00ED07F1">
            <w:r w:rsidRPr="00AD26DC">
              <w:rPr>
                <w:rFonts w:hint="eastAsia"/>
              </w:rPr>
              <w:t xml:space="preserve">　</w:t>
            </w:r>
          </w:p>
        </w:tc>
        <w:tc>
          <w:tcPr>
            <w:tcW w:w="709" w:type="dxa"/>
            <w:vAlign w:val="center"/>
          </w:tcPr>
          <w:p w14:paraId="3EF32A7C" w14:textId="77777777" w:rsidR="00ED07F1" w:rsidRPr="00AD26DC" w:rsidRDefault="00ED07F1">
            <w:pPr>
              <w:jc w:val="distribute"/>
            </w:pPr>
            <w:r w:rsidRPr="00AD26DC">
              <w:rPr>
                <w:rFonts w:hint="eastAsia"/>
              </w:rPr>
              <w:t>資格</w:t>
            </w:r>
          </w:p>
        </w:tc>
        <w:tc>
          <w:tcPr>
            <w:tcW w:w="1842" w:type="dxa"/>
            <w:gridSpan w:val="2"/>
          </w:tcPr>
          <w:p w14:paraId="11B1AE31" w14:textId="77777777" w:rsidR="00ED07F1" w:rsidRPr="00AD26DC" w:rsidRDefault="00ED07F1">
            <w:r w:rsidRPr="00AD26DC">
              <w:rPr>
                <w:rFonts w:hint="eastAsia"/>
              </w:rPr>
              <w:t xml:space="preserve">　</w:t>
            </w:r>
          </w:p>
        </w:tc>
      </w:tr>
      <w:tr w:rsidR="00AD26DC" w:rsidRPr="00AD26DC" w14:paraId="6BAC0299" w14:textId="77777777" w:rsidTr="005B4F1A">
        <w:trPr>
          <w:cantSplit/>
          <w:trHeight w:val="454"/>
        </w:trPr>
        <w:tc>
          <w:tcPr>
            <w:tcW w:w="2958" w:type="dxa"/>
            <w:gridSpan w:val="2"/>
            <w:vMerge/>
            <w:vAlign w:val="center"/>
          </w:tcPr>
          <w:p w14:paraId="5066220A" w14:textId="77777777" w:rsidR="00ED07F1" w:rsidRPr="00AD26DC" w:rsidRDefault="00ED07F1">
            <w:pPr>
              <w:spacing w:line="240" w:lineRule="exact"/>
              <w:jc w:val="distribute"/>
            </w:pPr>
          </w:p>
        </w:tc>
        <w:tc>
          <w:tcPr>
            <w:tcW w:w="1011" w:type="dxa"/>
            <w:vAlign w:val="center"/>
          </w:tcPr>
          <w:p w14:paraId="7934C0BB" w14:textId="77777777" w:rsidR="00ED07F1" w:rsidRPr="00AD26DC" w:rsidRDefault="00ED07F1">
            <w:pPr>
              <w:spacing w:line="240" w:lineRule="exact"/>
              <w:jc w:val="distribute"/>
            </w:pPr>
            <w:r w:rsidRPr="00AD26DC">
              <w:rPr>
                <w:rFonts w:hint="eastAsia"/>
              </w:rPr>
              <w:t>住所</w:t>
            </w:r>
          </w:p>
        </w:tc>
        <w:tc>
          <w:tcPr>
            <w:tcW w:w="4536" w:type="dxa"/>
            <w:gridSpan w:val="4"/>
          </w:tcPr>
          <w:p w14:paraId="77D2C3BC" w14:textId="77777777" w:rsidR="00ED07F1" w:rsidRPr="00AD26DC" w:rsidRDefault="00ED07F1">
            <w:r w:rsidRPr="00AD26DC">
              <w:rPr>
                <w:rFonts w:hint="eastAsia"/>
              </w:rPr>
              <w:t xml:space="preserve">　</w:t>
            </w:r>
          </w:p>
        </w:tc>
      </w:tr>
      <w:tr w:rsidR="00AD26DC" w:rsidRPr="00AD26DC" w14:paraId="0F344BDE" w14:textId="77777777" w:rsidTr="006C07F4">
        <w:trPr>
          <w:cantSplit/>
          <w:trHeight w:val="563"/>
        </w:trPr>
        <w:tc>
          <w:tcPr>
            <w:tcW w:w="851" w:type="dxa"/>
            <w:vMerge w:val="restart"/>
            <w:textDirection w:val="tbRlV"/>
            <w:vAlign w:val="center"/>
          </w:tcPr>
          <w:p w14:paraId="40EC98CD"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4FAEB5A1"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7C7AD46D" w14:textId="77777777" w:rsidR="006C07F4" w:rsidRPr="00AD26DC" w:rsidRDefault="006C07F4" w:rsidP="006C07F4"/>
        </w:tc>
      </w:tr>
      <w:tr w:rsidR="00AD26DC" w:rsidRPr="00AD26DC" w14:paraId="24C2EFA2" w14:textId="77777777" w:rsidTr="006C07F4">
        <w:trPr>
          <w:cantSplit/>
          <w:trHeight w:val="557"/>
        </w:trPr>
        <w:tc>
          <w:tcPr>
            <w:tcW w:w="851" w:type="dxa"/>
            <w:vMerge/>
            <w:textDirection w:val="tbRlV"/>
            <w:vAlign w:val="center"/>
          </w:tcPr>
          <w:p w14:paraId="644F3746" w14:textId="77777777" w:rsidR="006C07F4" w:rsidRPr="00AD26DC" w:rsidRDefault="006C07F4">
            <w:pPr>
              <w:spacing w:line="260" w:lineRule="exact"/>
              <w:ind w:left="113" w:right="113"/>
            </w:pPr>
          </w:p>
        </w:tc>
        <w:tc>
          <w:tcPr>
            <w:tcW w:w="6237" w:type="dxa"/>
            <w:gridSpan w:val="5"/>
            <w:vAlign w:val="center"/>
          </w:tcPr>
          <w:p w14:paraId="4E08580A"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312648C8" w14:textId="77777777" w:rsidR="006C07F4" w:rsidRPr="00AD26DC" w:rsidRDefault="006C07F4" w:rsidP="006C07F4"/>
        </w:tc>
      </w:tr>
      <w:tr w:rsidR="00AD26DC" w:rsidRPr="00AD26DC" w14:paraId="4C91ECE0" w14:textId="77777777" w:rsidTr="006C07F4">
        <w:trPr>
          <w:cantSplit/>
          <w:trHeight w:val="551"/>
        </w:trPr>
        <w:tc>
          <w:tcPr>
            <w:tcW w:w="851" w:type="dxa"/>
            <w:vMerge/>
            <w:textDirection w:val="tbRlV"/>
            <w:vAlign w:val="center"/>
          </w:tcPr>
          <w:p w14:paraId="656FDE8F" w14:textId="77777777" w:rsidR="006C07F4" w:rsidRPr="00AD26DC" w:rsidRDefault="006C07F4">
            <w:pPr>
              <w:spacing w:line="260" w:lineRule="exact"/>
              <w:ind w:left="113" w:right="113"/>
            </w:pPr>
          </w:p>
        </w:tc>
        <w:tc>
          <w:tcPr>
            <w:tcW w:w="6237" w:type="dxa"/>
            <w:gridSpan w:val="5"/>
            <w:vAlign w:val="center"/>
          </w:tcPr>
          <w:p w14:paraId="0FBA0372" w14:textId="5ACCDE35"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F85D80">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6E22EAAD" w14:textId="77777777" w:rsidR="006C07F4" w:rsidRPr="00AD26DC" w:rsidRDefault="006C07F4" w:rsidP="006C07F4"/>
        </w:tc>
      </w:tr>
      <w:tr w:rsidR="00AD26DC" w:rsidRPr="00AD26DC" w14:paraId="4126EE04" w14:textId="77777777" w:rsidTr="006C07F4">
        <w:trPr>
          <w:cantSplit/>
          <w:trHeight w:val="230"/>
        </w:trPr>
        <w:tc>
          <w:tcPr>
            <w:tcW w:w="851" w:type="dxa"/>
            <w:vMerge/>
            <w:textDirection w:val="tbRlV"/>
            <w:vAlign w:val="center"/>
          </w:tcPr>
          <w:p w14:paraId="15393B4C" w14:textId="77777777" w:rsidR="006C07F4" w:rsidRPr="00AD26DC" w:rsidRDefault="006C07F4">
            <w:pPr>
              <w:spacing w:line="260" w:lineRule="exact"/>
              <w:ind w:left="113" w:right="113"/>
            </w:pPr>
          </w:p>
        </w:tc>
        <w:tc>
          <w:tcPr>
            <w:tcW w:w="6237" w:type="dxa"/>
            <w:gridSpan w:val="5"/>
            <w:vAlign w:val="center"/>
          </w:tcPr>
          <w:p w14:paraId="4FA497FE"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7867CCC1" w14:textId="77777777" w:rsidR="006C07F4" w:rsidRPr="00AD26DC" w:rsidRDefault="006C07F4" w:rsidP="006C07F4"/>
        </w:tc>
      </w:tr>
      <w:tr w:rsidR="00AD26DC" w:rsidRPr="00AD26DC" w14:paraId="39A3654F" w14:textId="77777777" w:rsidTr="006C07F4">
        <w:trPr>
          <w:cantSplit/>
          <w:trHeight w:val="353"/>
        </w:trPr>
        <w:tc>
          <w:tcPr>
            <w:tcW w:w="851" w:type="dxa"/>
            <w:vMerge/>
            <w:textDirection w:val="tbRlV"/>
            <w:vAlign w:val="center"/>
          </w:tcPr>
          <w:p w14:paraId="0D85EA7F" w14:textId="77777777" w:rsidR="006C07F4" w:rsidRPr="00AD26DC" w:rsidRDefault="006C07F4">
            <w:pPr>
              <w:spacing w:line="260" w:lineRule="exact"/>
              <w:ind w:left="113" w:right="113"/>
            </w:pPr>
          </w:p>
        </w:tc>
        <w:tc>
          <w:tcPr>
            <w:tcW w:w="6237" w:type="dxa"/>
            <w:gridSpan w:val="5"/>
            <w:vAlign w:val="center"/>
          </w:tcPr>
          <w:p w14:paraId="6581B1D9"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3B90B603" w14:textId="77777777" w:rsidR="006C07F4" w:rsidRPr="00AD26DC" w:rsidRDefault="006C07F4" w:rsidP="006C07F4"/>
        </w:tc>
      </w:tr>
      <w:tr w:rsidR="00AD26DC" w:rsidRPr="00AD26DC" w14:paraId="22654454" w14:textId="77777777" w:rsidTr="006C07F4">
        <w:trPr>
          <w:cantSplit/>
          <w:trHeight w:val="699"/>
        </w:trPr>
        <w:tc>
          <w:tcPr>
            <w:tcW w:w="851" w:type="dxa"/>
            <w:vMerge/>
            <w:textDirection w:val="tbRlV"/>
            <w:vAlign w:val="center"/>
          </w:tcPr>
          <w:p w14:paraId="4C7267D5" w14:textId="77777777" w:rsidR="006C07F4" w:rsidRPr="00AD26DC" w:rsidRDefault="006C07F4">
            <w:pPr>
              <w:spacing w:line="260" w:lineRule="exact"/>
              <w:ind w:left="113" w:right="113"/>
            </w:pPr>
          </w:p>
        </w:tc>
        <w:tc>
          <w:tcPr>
            <w:tcW w:w="6237" w:type="dxa"/>
            <w:gridSpan w:val="5"/>
            <w:vAlign w:val="center"/>
          </w:tcPr>
          <w:p w14:paraId="5C0631F1"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74B6C30A" w14:textId="77777777" w:rsidR="006C07F4" w:rsidRPr="00AD26DC" w:rsidRDefault="006C07F4" w:rsidP="006C07F4"/>
        </w:tc>
      </w:tr>
      <w:tr w:rsidR="00AD26DC" w:rsidRPr="00AD26DC" w14:paraId="6B908144" w14:textId="77777777" w:rsidTr="0020273B">
        <w:trPr>
          <w:cantSplit/>
          <w:trHeight w:val="607"/>
        </w:trPr>
        <w:tc>
          <w:tcPr>
            <w:tcW w:w="851" w:type="dxa"/>
            <w:vMerge/>
            <w:textDirection w:val="tbRlV"/>
            <w:vAlign w:val="center"/>
          </w:tcPr>
          <w:p w14:paraId="21FB215C" w14:textId="77777777" w:rsidR="006C07F4" w:rsidRPr="00AD26DC" w:rsidRDefault="006C07F4">
            <w:pPr>
              <w:spacing w:line="260" w:lineRule="exact"/>
              <w:ind w:left="113" w:right="113"/>
            </w:pPr>
          </w:p>
        </w:tc>
        <w:tc>
          <w:tcPr>
            <w:tcW w:w="6237" w:type="dxa"/>
            <w:gridSpan w:val="5"/>
            <w:vAlign w:val="center"/>
          </w:tcPr>
          <w:p w14:paraId="3A3B8DE7"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19BFBBB3" w14:textId="77777777" w:rsidR="006C07F4" w:rsidRPr="00AD26DC" w:rsidRDefault="006C07F4" w:rsidP="006C07F4"/>
        </w:tc>
      </w:tr>
      <w:tr w:rsidR="00ED07F1" w:rsidRPr="00AD26DC" w14:paraId="36EF5ED3" w14:textId="77777777" w:rsidTr="00AA736B">
        <w:trPr>
          <w:cantSplit/>
          <w:trHeight w:val="458"/>
        </w:trPr>
        <w:tc>
          <w:tcPr>
            <w:tcW w:w="3969" w:type="dxa"/>
            <w:gridSpan w:val="3"/>
            <w:vAlign w:val="center"/>
          </w:tcPr>
          <w:p w14:paraId="21BBF33C" w14:textId="77777777" w:rsidR="00ED07F1" w:rsidRPr="00AD26DC" w:rsidRDefault="00ED07F1">
            <w:pPr>
              <w:spacing w:line="240" w:lineRule="exact"/>
              <w:jc w:val="distribute"/>
            </w:pPr>
            <w:r w:rsidRPr="00AD26DC">
              <w:rPr>
                <w:rFonts w:hint="eastAsia"/>
              </w:rPr>
              <w:t>備考</w:t>
            </w:r>
          </w:p>
        </w:tc>
        <w:tc>
          <w:tcPr>
            <w:tcW w:w="4536" w:type="dxa"/>
            <w:gridSpan w:val="4"/>
          </w:tcPr>
          <w:p w14:paraId="426EFD11" w14:textId="77777777" w:rsidR="00ED07F1" w:rsidRPr="00AD26DC" w:rsidRDefault="00ED07F1">
            <w:r w:rsidRPr="00AD26DC">
              <w:rPr>
                <w:rFonts w:hint="eastAsia"/>
              </w:rPr>
              <w:t xml:space="preserve">　</w:t>
            </w:r>
          </w:p>
        </w:tc>
      </w:tr>
    </w:tbl>
    <w:p w14:paraId="1815A2D7" w14:textId="77777777" w:rsidR="00ED07F1" w:rsidRPr="00AD26DC" w:rsidRDefault="00ED07F1">
      <w:pPr>
        <w:spacing w:line="240" w:lineRule="exact"/>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4976"/>
      </w:tblGrid>
      <w:tr w:rsidR="00AD26DC" w:rsidRPr="00AD26DC" w14:paraId="5C72A72C" w14:textId="77777777" w:rsidTr="00EC5A67">
        <w:trPr>
          <w:cantSplit/>
          <w:trHeight w:val="360"/>
        </w:trPr>
        <w:tc>
          <w:tcPr>
            <w:tcW w:w="1701" w:type="dxa"/>
            <w:tcBorders>
              <w:top w:val="nil"/>
              <w:left w:val="nil"/>
              <w:bottom w:val="nil"/>
              <w:right w:val="nil"/>
            </w:tcBorders>
            <w:vAlign w:val="center"/>
          </w:tcPr>
          <w:p w14:paraId="1114D1F3" w14:textId="77777777" w:rsidR="00EA6D27" w:rsidRPr="00AD26DC" w:rsidRDefault="00EC5A67">
            <w:r w:rsidRPr="00AD26DC">
              <w:rPr>
                <w:rFonts w:hint="eastAsia"/>
              </w:rPr>
              <w:t xml:space="preserve">　</w:t>
            </w:r>
            <w:r w:rsidR="00EA6D27" w:rsidRPr="00AD26DC">
              <w:rPr>
                <w:rFonts w:hint="eastAsia"/>
              </w:rPr>
              <w:t>上記により、</w:t>
            </w:r>
          </w:p>
        </w:tc>
        <w:tc>
          <w:tcPr>
            <w:tcW w:w="1843" w:type="dxa"/>
            <w:tcBorders>
              <w:top w:val="nil"/>
              <w:left w:val="nil"/>
              <w:bottom w:val="nil"/>
              <w:right w:val="nil"/>
            </w:tcBorders>
            <w:vAlign w:val="center"/>
          </w:tcPr>
          <w:p w14:paraId="66C70176" w14:textId="77777777" w:rsidR="00EA6D27" w:rsidRPr="00AD26DC" w:rsidRDefault="00EA6D27" w:rsidP="00673FDB">
            <w:pPr>
              <w:jc w:val="distribute"/>
            </w:pPr>
            <w:r w:rsidRPr="00AD26DC">
              <w:rPr>
                <w:rFonts w:hint="eastAsia"/>
                <w:spacing w:val="105"/>
              </w:rPr>
              <w:t>医薬</w:t>
            </w:r>
            <w:r w:rsidRPr="00AD26DC">
              <w:rPr>
                <w:rFonts w:hint="eastAsia"/>
              </w:rPr>
              <w:t>品</w:t>
            </w:r>
          </w:p>
          <w:p w14:paraId="7B8FEFD1" w14:textId="77777777" w:rsidR="00EA6D27" w:rsidRPr="00AD26DC" w:rsidRDefault="00EA6D27" w:rsidP="00673FDB">
            <w:pPr>
              <w:jc w:val="distribute"/>
            </w:pPr>
            <w:r w:rsidRPr="00AD26DC">
              <w:rPr>
                <w:rFonts w:hint="eastAsia"/>
              </w:rPr>
              <w:t>医薬部外品</w:t>
            </w:r>
          </w:p>
          <w:p w14:paraId="5BF030F7" w14:textId="77777777" w:rsidR="00EA6D27" w:rsidRPr="00AD26DC" w:rsidRDefault="00EA6D27" w:rsidP="00673FDB">
            <w:pPr>
              <w:jc w:val="distribute"/>
            </w:pPr>
            <w:r w:rsidRPr="00AD26DC">
              <w:rPr>
                <w:rFonts w:hint="eastAsia"/>
              </w:rPr>
              <w:t>化粧品</w:t>
            </w:r>
          </w:p>
          <w:p w14:paraId="2893604E" w14:textId="77777777" w:rsidR="00EA6D27" w:rsidRPr="00AD26DC" w:rsidRDefault="00EA6D27" w:rsidP="00673FDB">
            <w:pPr>
              <w:jc w:val="distribute"/>
            </w:pPr>
            <w:r w:rsidRPr="00AD26DC">
              <w:rPr>
                <w:rFonts w:hint="eastAsia"/>
              </w:rPr>
              <w:t>再生医療等製品</w:t>
            </w:r>
          </w:p>
        </w:tc>
        <w:tc>
          <w:tcPr>
            <w:tcW w:w="4976" w:type="dxa"/>
            <w:tcBorders>
              <w:top w:val="nil"/>
              <w:left w:val="nil"/>
              <w:bottom w:val="nil"/>
              <w:right w:val="nil"/>
            </w:tcBorders>
            <w:vAlign w:val="center"/>
          </w:tcPr>
          <w:p w14:paraId="38E24B61" w14:textId="77777777" w:rsidR="00EA6D27" w:rsidRPr="00AD26DC" w:rsidRDefault="00EA6D27">
            <w:r w:rsidRPr="00AD26DC">
              <w:rPr>
                <w:rFonts w:hint="eastAsia"/>
              </w:rPr>
              <w:t>の製造業の許可の更新を申請します。</w:t>
            </w:r>
          </w:p>
        </w:tc>
      </w:tr>
    </w:tbl>
    <w:p w14:paraId="35842225" w14:textId="77777777" w:rsidR="00ED07F1" w:rsidRPr="00AD26DC" w:rsidRDefault="00ED07F1">
      <w:r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D26DC" w:rsidRPr="00AD26DC" w14:paraId="1B447729" w14:textId="77777777" w:rsidTr="006979D4">
        <w:trPr>
          <w:trHeight w:val="640"/>
        </w:trPr>
        <w:tc>
          <w:tcPr>
            <w:tcW w:w="5103" w:type="dxa"/>
            <w:tcBorders>
              <w:top w:val="nil"/>
              <w:left w:val="nil"/>
              <w:bottom w:val="nil"/>
              <w:right w:val="nil"/>
            </w:tcBorders>
            <w:vAlign w:val="center"/>
          </w:tcPr>
          <w:p w14:paraId="291EB325" w14:textId="050EEE0B" w:rsidR="00ED07F1" w:rsidRPr="00AD26DC" w:rsidRDefault="00ED07F1">
            <w:pPr>
              <w:jc w:val="right"/>
            </w:pPr>
            <w:r w:rsidRPr="00AD26DC">
              <w:rPr>
                <w:rFonts w:hint="eastAsia"/>
                <w:spacing w:val="105"/>
              </w:rPr>
              <w:t>住</w:t>
            </w:r>
            <w:r w:rsidRPr="00AD26DC">
              <w:rPr>
                <w:rFonts w:hint="eastAsia"/>
              </w:rPr>
              <w:t>所</w:t>
            </w:r>
          </w:p>
        </w:tc>
        <w:tc>
          <w:tcPr>
            <w:tcW w:w="2100" w:type="dxa"/>
            <w:tcBorders>
              <w:top w:val="nil"/>
              <w:left w:val="nil"/>
              <w:bottom w:val="nil"/>
              <w:right w:val="nil"/>
            </w:tcBorders>
          </w:tcPr>
          <w:p w14:paraId="19CB53C8" w14:textId="28CEBF97" w:rsidR="00ED07F1" w:rsidRPr="00AD26DC" w:rsidRDefault="00474236" w:rsidP="0041526D">
            <w:pPr>
              <w:jc w:val="distribute"/>
            </w:pPr>
            <w:r>
              <w:rPr>
                <w:noProof/>
              </w:rPr>
              <mc:AlternateContent>
                <mc:Choice Requires="wpg">
                  <w:drawing>
                    <wp:anchor distT="0" distB="0" distL="114300" distR="114300" simplePos="0" relativeHeight="251658240" behindDoc="0" locked="0" layoutInCell="0" allowOverlap="1" wp14:anchorId="2C3B0CAF" wp14:editId="1E63EB08">
                      <wp:simplePos x="0" y="0"/>
                      <wp:positionH relativeFrom="column">
                        <wp:posOffset>-63500</wp:posOffset>
                      </wp:positionH>
                      <wp:positionV relativeFrom="paragraph">
                        <wp:posOffset>63500</wp:posOffset>
                      </wp:positionV>
                      <wp:extent cx="1353185" cy="317500"/>
                      <wp:effectExtent l="0" t="0" r="18415" b="25400"/>
                      <wp:wrapNone/>
                      <wp:docPr id="1185577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93960248"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52467427"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340F7" id="Group 2" o:spid="_x0000_s1026" style="position:absolute;margin-left:-5pt;margin-top:5pt;width:106.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KYnwIAAOAHAAAOAAAAZHJzL2Uyb0RvYy54bWzsVdtu1DAQfUfiHyy/01w320bNVtCbkApU&#10;KnyA13Yu1LGN7d1s+XrGTna7bJEQRfSJPFjjzPh45syxfXq26QVac2M7JSucHMUYcUkV62RT4S+f&#10;r94cY2QdkYwIJXmFH7jFZ4vXr04HXfJUtUowbhCASFsOusKtc7qMIktb3hN7pDSX4KyV6YmDqWki&#10;ZsgA6L2I0jguokEZpo2i3Fr4ezE68SLg1zWn7lNdW+6QqDDk5sJowrj0Y7Q4JWVjiG47OqVBnpFF&#10;TzoJm+6gLogjaGW6J1B9R42yqnZHVPWRquuO8lADVJPEB9VcG7XSoZamHBq9owmoPeDp2bD04/ra&#10;6Dt9a8bswbxR9N4CL9Ggm3Lf7+fNGIyWwwfFoJ9k5VQofFOb3kNASWgT+H3Y8cs3DlH4mWSzLDme&#10;YUTBlyXzWTw1gLbQJb9snubgBm8Sx+nOeTmtT5MsGRdPKyNSjvuGXKfcfO9BTPaRL/t3fN21RPPQ&#10;Buv5uDWoY5DhSXZSxGkOApekByreAhUhFGVeVj4JiN5Sa/d53fP4MAv0/5bRX1GzJbYAaXtOD2kh&#10;pTbWXXPVI29UWPDavTOE3nMXukbWN9aFzrOpCsK+YlT3Ak7BmgiUJ0VRzH09wPUUDdYW1i+V6qoT&#10;IhwkIdFQ4SKbxQHdKtEx7/Rh1jTLc2EQoIIwwjfB/hQGkpcsgLWcsMvJdqQTow2bCxnEOfI2Er1U&#10;7AE4NGo84HAhgdEq8x2jAQ53he23FTEcI/Feghr8TbA1zNZYbg0iKSytsMNoNM/deGOstOmaFpCT&#10;UJ5UvuV15zw7vo9jFtMEBPhSSsxnaV7M83T+VIr5v5DiSZYUh6f0j6UYqPyvxZfTYrgj4RkJR3l6&#10;8vw7tT8P2n18mBc/AAAA//8DAFBLAwQUAAYACAAAACEARfsHnN4AAAAJAQAADwAAAGRycy9kb3du&#10;cmV2LnhtbEyPQWvDMAyF74P9B6PBbq3tlpWRxSmlbDuVwdrB2M2N1SQ0lkPsJum/n3raTkJ6j6fv&#10;5evJt2LAPjaBDOi5AoFUBtdQZeDr8DZ7BhGTJWfbQGjgihHWxf1dbjMXRvrEYZ8qwSEUM2ugTqnL&#10;pIxljd7GeeiQWDuF3tvEa19J19uRw30rF0qtpLcN8YfadritsTzvL97A+2jHzVK/DrvzaXv9OTx9&#10;fO80GvP4MG1eQCSc0p8ZbviMDgUzHcOFXBStgZlW3CWxcJtsWKilBnE0sOKDLHL5v0HxCwAA//8D&#10;AFBLAQItABQABgAIAAAAIQC2gziS/gAAAOEBAAATAAAAAAAAAAAAAAAAAAAAAABbQ29udGVudF9U&#10;eXBlc10ueG1sUEsBAi0AFAAGAAgAAAAhADj9If/WAAAAlAEAAAsAAAAAAAAAAAAAAAAALwEAAF9y&#10;ZWxzLy5yZWxzUEsBAi0AFAAGAAgAAAAhABQhEpifAgAA4AcAAA4AAAAAAAAAAAAAAAAALgIAAGRy&#10;cy9lMm9Eb2MueG1sUEsBAi0AFAAGAAgAAAAhAEX7B5zeAAAACQEAAA8AAAAAAAAAAAAAAAAA+QQA&#10;AGRycy9kb3ducmV2LnhtbFBLBQYAAAAABAAEAPMAAAAE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BbxgAAAOIAAAAPAAAAZHJzL2Rvd25yZXYueG1sRE9NT8JA&#10;EL2T+B82Y+INthRLpLIQY5BwMyAxHifdsW3sztbdFcq/Zw4mHF/e93I9uE6dKMTWs4HpJANFXHnb&#10;cm3g+PE2fgIVE7LFzjMZuFCE9eputMTS+jPv6XRItZIQjiUaaFLqS61j1ZDDOPE9sXDfPjhMAkOt&#10;bcCzhLtO51k21w5bloYGe3ptqPo5/DkD+VfxvgnF9lLo7ZEsuan7/eyMebgfXp5BJRrSTfzv3lmZ&#10;v5gt5ln+KJvlkmDQqysAAAD//wMAUEsBAi0AFAAGAAgAAAAhANvh9svuAAAAhQEAABMAAAAAAAAA&#10;AAAAAAAAAAAAAFtDb250ZW50X1R5cGVzXS54bWxQSwECLQAUAAYACAAAACEAWvQsW78AAAAVAQAA&#10;CwAAAAAAAAAAAAAAAAAfAQAAX3JlbHMvLnJlbHNQSwECLQAUAAYACAAAACEAKHeQW8YAAADiAAAA&#10;DwAAAAAAAAAAAAAAAAAHAgAAZHJzL2Rvd25yZXYueG1sUEsFBgAAAAADAAMAtwAAAPo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2xxgAAAOMAAAAPAAAAZHJzL2Rvd25yZXYueG1sRE/NasJA&#10;EL4X+g7LFHqrG0NMQuoqUgzUo9pDj0N2mgSzs2l2jWmf3hUEj/P9z3I9mU6MNLjWsoL5LAJBXFnd&#10;cq3g61i+5SCcR9bYWSYFf+RgvXp+WmKh7YX3NB58LUIIuwIVNN73hZSuasigm9meOHA/djDowznU&#10;Ug94CeGmk3EUpdJgy6GhwZ4+GqpOh7NRYLHMxjYvXf67tZv/9HsRa9op9foybd5BeJr8Q3x3f+ow&#10;P1nESZolcQa3nwIAcnUFAAD//wMAUEsBAi0AFAAGAAgAAAAhANvh9svuAAAAhQEAABMAAAAAAAAA&#10;AAAAAAAAAAAAAFtDb250ZW50X1R5cGVzXS54bWxQSwECLQAUAAYACAAAACEAWvQsW78AAAAVAQAA&#10;CwAAAAAAAAAAAAAAAAAfAQAAX3JlbHMvLnJlbHNQSwECLQAUAAYACAAAACEAhUVNscYAAADjAAAA&#10;DwAAAAAAAAAAAAAAAAAHAgAAZHJzL2Rvd25yZXYueG1sUEsFBgAAAAADAAMAtwAAAPoCAAAAAA==&#10;" adj="10800" strokeweight=".5pt">
                        <v:textbox inset="0,0,0,0"/>
                      </v:shape>
                    </v:group>
                  </w:pict>
                </mc:Fallback>
              </mc:AlternateContent>
            </w:r>
            <w:r w:rsidR="00ED07F1" w:rsidRPr="00AD26DC">
              <w:rPr>
                <w:rFonts w:hint="eastAsia"/>
              </w:rPr>
              <w:t>法人にあつては、主たる事務所の所在地</w:t>
            </w:r>
          </w:p>
        </w:tc>
        <w:tc>
          <w:tcPr>
            <w:tcW w:w="1302" w:type="dxa"/>
            <w:tcBorders>
              <w:top w:val="nil"/>
              <w:left w:val="nil"/>
              <w:bottom w:val="nil"/>
              <w:right w:val="nil"/>
            </w:tcBorders>
          </w:tcPr>
          <w:p w14:paraId="2859E21F" w14:textId="77777777" w:rsidR="00ED07F1" w:rsidRPr="00AD26DC" w:rsidRDefault="00ED07F1">
            <w:r w:rsidRPr="00AD26DC">
              <w:rPr>
                <w:rFonts w:hint="eastAsia"/>
              </w:rPr>
              <w:t xml:space="preserve">　</w:t>
            </w:r>
          </w:p>
        </w:tc>
      </w:tr>
      <w:tr w:rsidR="00ED07F1" w:rsidRPr="00AD26DC" w14:paraId="6291A8D8" w14:textId="77777777" w:rsidTr="003500C6">
        <w:trPr>
          <w:trHeight w:val="377"/>
        </w:trPr>
        <w:tc>
          <w:tcPr>
            <w:tcW w:w="5103" w:type="dxa"/>
            <w:tcBorders>
              <w:top w:val="nil"/>
              <w:left w:val="nil"/>
              <w:bottom w:val="nil"/>
              <w:right w:val="nil"/>
            </w:tcBorders>
            <w:vAlign w:val="center"/>
          </w:tcPr>
          <w:p w14:paraId="2C9C26B4" w14:textId="36C5BA43" w:rsidR="00ED07F1" w:rsidRPr="00AD26DC" w:rsidRDefault="00ED07F1">
            <w:pPr>
              <w:jc w:val="right"/>
            </w:pPr>
            <w:r w:rsidRPr="00AD26DC">
              <w:rPr>
                <w:rFonts w:hint="eastAsia"/>
                <w:spacing w:val="105"/>
              </w:rPr>
              <w:t>氏</w:t>
            </w:r>
            <w:r w:rsidRPr="00AD26DC">
              <w:rPr>
                <w:rFonts w:hint="eastAsia"/>
              </w:rPr>
              <w:t>名</w:t>
            </w:r>
          </w:p>
        </w:tc>
        <w:tc>
          <w:tcPr>
            <w:tcW w:w="2100" w:type="dxa"/>
            <w:tcBorders>
              <w:top w:val="nil"/>
              <w:left w:val="nil"/>
              <w:bottom w:val="nil"/>
              <w:right w:val="nil"/>
            </w:tcBorders>
          </w:tcPr>
          <w:p w14:paraId="7D8593D0" w14:textId="5A877E58" w:rsidR="00ED07F1" w:rsidRPr="00AD26DC" w:rsidRDefault="00474236" w:rsidP="0041526D">
            <w:pPr>
              <w:jc w:val="distribute"/>
            </w:pPr>
            <w:r>
              <w:rPr>
                <w:noProof/>
              </w:rPr>
              <mc:AlternateContent>
                <mc:Choice Requires="wpg">
                  <w:drawing>
                    <wp:anchor distT="0" distB="0" distL="114300" distR="114300" simplePos="0" relativeHeight="251658241" behindDoc="0" locked="0" layoutInCell="0" allowOverlap="1" wp14:anchorId="70625BC8" wp14:editId="530C00FD">
                      <wp:simplePos x="0" y="0"/>
                      <wp:positionH relativeFrom="column">
                        <wp:posOffset>-63500</wp:posOffset>
                      </wp:positionH>
                      <wp:positionV relativeFrom="paragraph">
                        <wp:posOffset>18415</wp:posOffset>
                      </wp:positionV>
                      <wp:extent cx="1353185" cy="317500"/>
                      <wp:effectExtent l="0" t="0" r="18415" b="25400"/>
                      <wp:wrapNone/>
                      <wp:docPr id="33018348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380095329"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5012179"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32A0A" id="Group 5" o:spid="_x0000_s1026" style="position:absolute;margin-left:-5pt;margin-top:1.45pt;width:106.55pt;height:25pt;z-index:251658241"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W+oAIAAN8HAAAOAAAAZHJzL2Uyb0RvYy54bWzsVdtu3CAQfa/Uf0C8NzZ27N1Y8UZtbqqU&#10;tpHSfgCL8aXBQIFdb/r1HbB3s91GqppWeaof0OAZDjNnDnB6tukFWnNjOyVLTI5ijLhkqupkU+Iv&#10;n6/ezDGyjsqKCiV5iR+4xWeL169OB13wRLVKVNwgAJG2GHSJW+d0EUWWtbyn9khpLsFZK9NTB1PT&#10;RJWhA6D3IkriOI8GZSptFOPWwt+L0YkXAb+uOXOf6tpyh0SJITcXRhPGpR+jxSktGkN127EpDfqM&#10;LHraSdh0B3VBHUUr0/0C1XfMKKtqd8RUH6m67hgPNUA1JD6o5tqolQ61NMXQ6B1NQO0BT8+GZR/X&#10;10bf6VszZg/mjWL3FniJBt0U+34/b8ZgtBw+qAr6SVdOhcI3tek9BJSENoHfhx2/fOMQg58kzVIy&#10;zzBi4EvJLIunBrAWuuSXzZJjcIOXxHGyc15O6xOSknHxtDKixbhvyHXKzfcexGQf+bJ/x9ddSzUP&#10;bbCej1uDugryn8fxSZYmJxhJ2gMVb4GKEIpyLyufBERvqbX7vO55fJgF+n/L6FPUbInNQdqe00Na&#10;aKGNdddc9cgbJRa8du8MZffcha7R9Y11ofPVVAWtvmJU9wJOwZoKdEzyPJ/5eoDrKRqsLaxfKtVV&#10;J0Q4SEKiocR5msUB3SrRVd7pw6xplufCIEAFYYRvgv0pDCQvqwDWclpdTrajnRht2FzIIM6Rt5Ho&#10;paoegEOjxgMOFxIYrTLfMRrgcJfYfltRwzES7yWowd8EW8NsjeXWoJLB0hI7jEbz3I03xkqbrmkB&#10;mYTypPItrzvn2fF9HLOYJiDAF1IiybKYJGT2hBJD5/61Ek9Skh8e0j9WYmDyvxRfTorhioRXJJzk&#10;6cXzz9T+PEj38V1e/AAAAP//AwBQSwMEFAAGAAgAAAAhAKeNYQrfAAAACAEAAA8AAABkcnMvZG93&#10;bnJldi54bWxMj8FqwzAQRO+F/oPYQm+JZIeUxrUcQmh7CoUmhZKbYm1sE2tlLMV2/r7bU3ucnWXm&#10;Tb6eXCsG7EPjSUMyVyCQSm8bqjR8Hd5mzyBCNGRN6wk13DDAuri/y01m/UifOOxjJTiEQmY01DF2&#10;mZShrNGZMPcdEntn3zsTWfaVtL0ZOdy1MlXqSTrTEDfUpsNtjeVlf3Ua3kczbhbJ67C7nLe342H5&#10;8b1LUOvHh2nzAiLiFP+e4Ref0aFgppO/kg2i1TBLFG+JGtIVCPZTtUhAnDQs+SCLXP4fUPwAAAD/&#10;/wMAUEsBAi0AFAAGAAgAAAAhALaDOJL+AAAA4QEAABMAAAAAAAAAAAAAAAAAAAAAAFtDb250ZW50&#10;X1R5cGVzXS54bWxQSwECLQAUAAYACAAAACEAOP0h/9YAAACUAQAACwAAAAAAAAAAAAAAAAAvAQAA&#10;X3JlbHMvLnJlbHNQSwECLQAUAAYACAAAACEA4A+FvqACAADfBwAADgAAAAAAAAAAAAAAAAAuAgAA&#10;ZHJzL2Uyb0RvYy54bWxQSwECLQAUAAYACAAAACEAp41hCt8AAAAIAQAADwAAAAAAAAAAAAAAAAD6&#10;BAAAZHJzL2Rvd25yZXYueG1sUEsFBgAAAAAEAAQA8wAAAAYGA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67WyQAAAOIAAAAPAAAAZHJzL2Rvd25yZXYueG1sRI9PawIx&#10;FMTvBb9DeEJvNXFlRbdGKaWV3op/kB4fm+fu4uZlm6S6fvtGEDwOM/MbZrHqbSvO5EPjWMN4pEAQ&#10;l840XGnY7z5fZiBCRDbYOiYNVwqwWg6eFlgYd+ENnbexEgnCoUANdYxdIWUoa7IYRq4jTt7ReYsx&#10;SV9J4/GS4LaVmVJTabHhtFBjR+81laftn9WQ/eTfHz5fX3O53pMhO7a/h1br52H/9goiUh8f4Xv7&#10;y2iYzJSa55NsDrdL6Q7I5T8AAAD//wMAUEsBAi0AFAAGAAgAAAAhANvh9svuAAAAhQEAABMAAAAA&#10;AAAAAAAAAAAAAAAAAFtDb250ZW50X1R5cGVzXS54bWxQSwECLQAUAAYACAAAACEAWvQsW78AAAAV&#10;AQAACwAAAAAAAAAAAAAAAAAfAQAAX3JlbHMvLnJlbHNQSwECLQAUAAYACAAAACEANnOu1skAAADi&#10;AAAADwAAAAAAAAAAAAAAAAAHAgAAZHJzL2Rvd25yZXYueG1sUEsFBgAAAAADAAMAtwAAAP0CAAAA&#10;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ZqbxQAAAOIAAAAPAAAAZHJzL2Rvd25yZXYueG1sRE9Na8JA&#10;EL0X/A/LCN7qJoFojK4i0kB7rHrwOGTHJJidjdltjP313UKhx8f73uxG04qBetdYVhDPIxDEpdUN&#10;VwrOp+I1A+E8ssbWMil4koPddvKywVzbB3/ScPSVCCHsclRQe9/lUrqyJoNubjviwF1tb9AH2FdS&#10;9/gI4aaVSRQtpMGGQ0ONHR1qKm/HL6PAYrEcmqxw2f3N7r8XlzTR9KHUbDru1yA8jf5f/Od+12F+&#10;mkZxEi9X8HspYJDbHwAAAP//AwBQSwECLQAUAAYACAAAACEA2+H2y+4AAACFAQAAEwAAAAAAAAAA&#10;AAAAAAAAAAAAW0NvbnRlbnRfVHlwZXNdLnhtbFBLAQItABQABgAIAAAAIQBa9CxbvwAAABUBAAAL&#10;AAAAAAAAAAAAAAAAAB8BAABfcmVscy8ucmVsc1BLAQItABQABgAIAAAAIQBy7ZqbxQAAAOIAAAAP&#10;AAAAAAAAAAAAAAAAAAcCAABkcnMvZG93bnJldi54bWxQSwUGAAAAAAMAAwC3AAAA+QIAAAAA&#10;" adj="10800" strokeweight=".5pt">
                        <v:textbox inset="0,0,0,0"/>
                      </v:shape>
                    </v:group>
                  </w:pict>
                </mc:Fallback>
              </mc:AlternateContent>
            </w:r>
            <w:r w:rsidR="00ED07F1" w:rsidRPr="00AD26DC">
              <w:rPr>
                <w:rFonts w:hint="eastAsia"/>
              </w:rPr>
              <w:t>法人にあつては、名称及び代表者の氏名</w:t>
            </w:r>
          </w:p>
        </w:tc>
        <w:tc>
          <w:tcPr>
            <w:tcW w:w="1302" w:type="dxa"/>
            <w:tcBorders>
              <w:top w:val="nil"/>
              <w:left w:val="nil"/>
              <w:bottom w:val="nil"/>
              <w:right w:val="nil"/>
            </w:tcBorders>
            <w:vAlign w:val="center"/>
          </w:tcPr>
          <w:p w14:paraId="08849D42" w14:textId="77777777" w:rsidR="00ED07F1" w:rsidRPr="00AD26DC" w:rsidRDefault="00ED07F1">
            <w:pPr>
              <w:jc w:val="right"/>
            </w:pPr>
          </w:p>
        </w:tc>
      </w:tr>
    </w:tbl>
    <w:p w14:paraId="09074555"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0541CA50" w14:textId="77777777" w:rsidTr="00A56F17">
        <w:trPr>
          <w:cantSplit/>
          <w:trHeight w:val="377"/>
        </w:trPr>
        <w:tc>
          <w:tcPr>
            <w:tcW w:w="2835" w:type="dxa"/>
            <w:tcBorders>
              <w:top w:val="nil"/>
              <w:left w:val="nil"/>
              <w:bottom w:val="nil"/>
              <w:right w:val="nil"/>
            </w:tcBorders>
            <w:vAlign w:val="center"/>
          </w:tcPr>
          <w:p w14:paraId="76FB7FB4" w14:textId="77777777" w:rsidR="009834D3"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spacing w:val="42"/>
              </w:rPr>
              <w:t>地方厚生局</w:t>
            </w:r>
            <w:r w:rsidRPr="00AD26DC">
              <w:rPr>
                <w:rFonts w:hint="eastAsia"/>
              </w:rPr>
              <w:t>長</w:t>
            </w:r>
          </w:p>
          <w:p w14:paraId="295F1494" w14:textId="77777777" w:rsidR="009834D3"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spacing w:val="42"/>
              </w:rPr>
              <w:t>都道府県知</w:t>
            </w:r>
            <w:r w:rsidRPr="00AD26DC">
              <w:rPr>
                <w:rFonts w:hint="eastAsia"/>
              </w:rPr>
              <w:t>事</w:t>
            </w:r>
          </w:p>
          <w:p w14:paraId="3FA532BB" w14:textId="77777777" w:rsidR="009834D3"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rPr>
              <w:t>保健所設置市市長</w:t>
            </w:r>
          </w:p>
          <w:p w14:paraId="3F97F5EB" w14:textId="77777777" w:rsidR="00ED07F1"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spacing w:val="79"/>
              </w:rPr>
              <w:t>特別区区</w:t>
            </w:r>
            <w:r w:rsidRPr="00AD26DC">
              <w:rPr>
                <w:rFonts w:hint="eastAsia"/>
              </w:rPr>
              <w:t>長</w:t>
            </w:r>
          </w:p>
        </w:tc>
        <w:tc>
          <w:tcPr>
            <w:tcW w:w="5685" w:type="dxa"/>
            <w:tcBorders>
              <w:top w:val="nil"/>
              <w:left w:val="nil"/>
              <w:bottom w:val="nil"/>
              <w:right w:val="nil"/>
            </w:tcBorders>
            <w:vAlign w:val="center"/>
          </w:tcPr>
          <w:p w14:paraId="43C204DF" w14:textId="77777777" w:rsidR="00ED07F1" w:rsidRPr="00AD26DC" w:rsidRDefault="00ED07F1">
            <w:r w:rsidRPr="00AD26DC">
              <w:rPr>
                <w:rFonts w:hint="eastAsia"/>
              </w:rPr>
              <w:t>殿</w:t>
            </w:r>
          </w:p>
        </w:tc>
      </w:tr>
    </w:tbl>
    <w:p w14:paraId="47FB16BC"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06A40291"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5D03271A"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5CFFF3A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6233140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5C941986"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2F6CCEF6" w14:textId="72807EAE" w:rsidR="00650B03"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06AF1C6C" w14:textId="42ED6582"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06E221E5" w14:textId="285C10B5"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343B" w14:textId="77777777" w:rsidR="00D036A4" w:rsidRDefault="00D036A4">
      <w:r>
        <w:separator/>
      </w:r>
    </w:p>
  </w:endnote>
  <w:endnote w:type="continuationSeparator" w:id="0">
    <w:p w14:paraId="4FF30B85" w14:textId="77777777" w:rsidR="00D036A4" w:rsidRDefault="00D036A4">
      <w:r>
        <w:continuationSeparator/>
      </w:r>
    </w:p>
  </w:endnote>
  <w:endnote w:type="continuationNotice" w:id="1">
    <w:p w14:paraId="3C3F6AFB" w14:textId="77777777" w:rsidR="00D036A4" w:rsidRDefault="00D03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7DE1"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99FC00"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473B" w14:textId="77777777" w:rsidR="00D036A4" w:rsidRDefault="00D036A4">
      <w:r>
        <w:separator/>
      </w:r>
    </w:p>
  </w:footnote>
  <w:footnote w:type="continuationSeparator" w:id="0">
    <w:p w14:paraId="611EBCC9" w14:textId="77777777" w:rsidR="00D036A4" w:rsidRDefault="00D036A4">
      <w:r>
        <w:continuationSeparator/>
      </w:r>
    </w:p>
  </w:footnote>
  <w:footnote w:type="continuationNotice" w:id="1">
    <w:p w14:paraId="13367EB0" w14:textId="77777777" w:rsidR="00D036A4" w:rsidRDefault="00D036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F1"/>
    <w:rsid w:val="00073330"/>
    <w:rsid w:val="0008099E"/>
    <w:rsid w:val="00093E14"/>
    <w:rsid w:val="001620D0"/>
    <w:rsid w:val="001A436A"/>
    <w:rsid w:val="001B468B"/>
    <w:rsid w:val="0020273B"/>
    <w:rsid w:val="00223226"/>
    <w:rsid w:val="0022437A"/>
    <w:rsid w:val="00246D46"/>
    <w:rsid w:val="002516B1"/>
    <w:rsid w:val="0025377E"/>
    <w:rsid w:val="002546E2"/>
    <w:rsid w:val="002961AF"/>
    <w:rsid w:val="002C59E7"/>
    <w:rsid w:val="002F7B53"/>
    <w:rsid w:val="00311752"/>
    <w:rsid w:val="00331976"/>
    <w:rsid w:val="003500C6"/>
    <w:rsid w:val="00352CDD"/>
    <w:rsid w:val="003C1A01"/>
    <w:rsid w:val="003C3EB6"/>
    <w:rsid w:val="003E1169"/>
    <w:rsid w:val="003E1587"/>
    <w:rsid w:val="0041526D"/>
    <w:rsid w:val="00425875"/>
    <w:rsid w:val="00474236"/>
    <w:rsid w:val="004E265F"/>
    <w:rsid w:val="00500F58"/>
    <w:rsid w:val="00524694"/>
    <w:rsid w:val="005960EB"/>
    <w:rsid w:val="005A5D6F"/>
    <w:rsid w:val="005B4F1A"/>
    <w:rsid w:val="005C2AF6"/>
    <w:rsid w:val="00625841"/>
    <w:rsid w:val="00626E0C"/>
    <w:rsid w:val="00633E42"/>
    <w:rsid w:val="00650B03"/>
    <w:rsid w:val="00653E14"/>
    <w:rsid w:val="00656AC9"/>
    <w:rsid w:val="00673FDB"/>
    <w:rsid w:val="0068386D"/>
    <w:rsid w:val="006979D4"/>
    <w:rsid w:val="006B79EF"/>
    <w:rsid w:val="006C07F4"/>
    <w:rsid w:val="0074288B"/>
    <w:rsid w:val="00775328"/>
    <w:rsid w:val="007B5923"/>
    <w:rsid w:val="007C0028"/>
    <w:rsid w:val="007C59FE"/>
    <w:rsid w:val="008B2BF4"/>
    <w:rsid w:val="00905787"/>
    <w:rsid w:val="009322B6"/>
    <w:rsid w:val="00934946"/>
    <w:rsid w:val="009834D3"/>
    <w:rsid w:val="009E04B5"/>
    <w:rsid w:val="00A41535"/>
    <w:rsid w:val="00A56F17"/>
    <w:rsid w:val="00A71473"/>
    <w:rsid w:val="00A945F6"/>
    <w:rsid w:val="00A95E1E"/>
    <w:rsid w:val="00AA736B"/>
    <w:rsid w:val="00AC648A"/>
    <w:rsid w:val="00AD26DC"/>
    <w:rsid w:val="00AE41D8"/>
    <w:rsid w:val="00AE68B8"/>
    <w:rsid w:val="00B205EC"/>
    <w:rsid w:val="00B254B1"/>
    <w:rsid w:val="00B50C65"/>
    <w:rsid w:val="00B51B74"/>
    <w:rsid w:val="00B6586C"/>
    <w:rsid w:val="00BA520C"/>
    <w:rsid w:val="00BC2340"/>
    <w:rsid w:val="00BD21BB"/>
    <w:rsid w:val="00BE18F8"/>
    <w:rsid w:val="00BF0201"/>
    <w:rsid w:val="00C0360C"/>
    <w:rsid w:val="00C0768E"/>
    <w:rsid w:val="00CB01BA"/>
    <w:rsid w:val="00CB5833"/>
    <w:rsid w:val="00D036A4"/>
    <w:rsid w:val="00D30358"/>
    <w:rsid w:val="00D767EC"/>
    <w:rsid w:val="00D94B5E"/>
    <w:rsid w:val="00DA36E9"/>
    <w:rsid w:val="00DB7452"/>
    <w:rsid w:val="00DC444D"/>
    <w:rsid w:val="00DE0DB7"/>
    <w:rsid w:val="00DE6DC5"/>
    <w:rsid w:val="00E26208"/>
    <w:rsid w:val="00E71628"/>
    <w:rsid w:val="00E827CB"/>
    <w:rsid w:val="00E90649"/>
    <w:rsid w:val="00E9134B"/>
    <w:rsid w:val="00EA6D27"/>
    <w:rsid w:val="00EB3046"/>
    <w:rsid w:val="00EC5A67"/>
    <w:rsid w:val="00ED07F1"/>
    <w:rsid w:val="00ED3256"/>
    <w:rsid w:val="00F11999"/>
    <w:rsid w:val="00F37D3E"/>
    <w:rsid w:val="00F85D80"/>
    <w:rsid w:val="00FF4A7E"/>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B698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Revision"/>
    <w:hidden/>
    <w:uiPriority w:val="99"/>
    <w:semiHidden/>
    <w:rsid w:val="00DE6DC5"/>
    <w:rPr>
      <w:rFonts w:ascii="ＭＳ 明朝"/>
      <w:kern w:val="2"/>
      <w:sz w:val="21"/>
      <w:szCs w:val="24"/>
    </w:rPr>
  </w:style>
  <w:style w:type="character" w:styleId="af1">
    <w:name w:val="annotation reference"/>
    <w:basedOn w:val="a0"/>
    <w:uiPriority w:val="99"/>
    <w:rsid w:val="003C1A01"/>
    <w:rPr>
      <w:sz w:val="18"/>
      <w:szCs w:val="18"/>
    </w:rPr>
  </w:style>
  <w:style w:type="paragraph" w:styleId="af2">
    <w:name w:val="annotation text"/>
    <w:basedOn w:val="a"/>
    <w:link w:val="af3"/>
    <w:uiPriority w:val="99"/>
    <w:rsid w:val="003C1A01"/>
    <w:pPr>
      <w:jc w:val="left"/>
    </w:pPr>
  </w:style>
  <w:style w:type="character" w:customStyle="1" w:styleId="af3">
    <w:name w:val="コメント文字列 (文字)"/>
    <w:basedOn w:val="a0"/>
    <w:link w:val="af2"/>
    <w:uiPriority w:val="99"/>
    <w:rsid w:val="003C1A01"/>
    <w:rPr>
      <w:rFonts w:ascii="ＭＳ 明朝"/>
      <w:kern w:val="2"/>
      <w:sz w:val="21"/>
      <w:szCs w:val="24"/>
    </w:rPr>
  </w:style>
  <w:style w:type="paragraph" w:styleId="af4">
    <w:name w:val="annotation subject"/>
    <w:basedOn w:val="af2"/>
    <w:next w:val="af2"/>
    <w:link w:val="af5"/>
    <w:uiPriority w:val="99"/>
    <w:rsid w:val="003C1A01"/>
    <w:rPr>
      <w:b/>
      <w:bCs/>
    </w:rPr>
  </w:style>
  <w:style w:type="character" w:customStyle="1" w:styleId="af5">
    <w:name w:val="コメント内容 (文字)"/>
    <w:basedOn w:val="af3"/>
    <w:link w:val="af4"/>
    <w:uiPriority w:val="99"/>
    <w:rsid w:val="003C1A01"/>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1258f6-387c-418d-843f-d668dc44cdde">
      <Terms xmlns="http://schemas.microsoft.com/office/infopath/2007/PartnerControls"/>
    </lcf76f155ced4ddcb4097134ff3c332f>
    <TaxCatchAll xmlns="85e6e18b-26c1-4122-9e79-e6c53ac26d53" xsi:nil="true"/>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7F199146-D26A-4988-A5E5-588D88CF3A2C}">
  <ds:schemaRefs>
    <ds:schemaRef ds:uri="http://schemas.microsoft.com/sharepoint/v3/contenttype/forms"/>
  </ds:schemaRefs>
</ds:datastoreItem>
</file>

<file path=customXml/itemProps2.xml><?xml version="1.0" encoding="utf-8"?>
<ds:datastoreItem xmlns:ds="http://schemas.openxmlformats.org/officeDocument/2006/customXml" ds:itemID="{D56D9890-E5D1-4D99-AC83-38EA15AE8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32F11-39D1-4387-B00A-ACCD90FA635F}">
  <ds:schemaRefs>
    <ds:schemaRef ds:uri="http://schemas.microsoft.com/office/2006/metadata/properties"/>
    <ds:schemaRef ds:uri="http://schemas.microsoft.com/office/infopath/2007/PartnerControls"/>
    <ds:schemaRef ds:uri="8a1258f6-387c-418d-843f-d668dc44cdde"/>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206</Words>
  <Characters>1180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y fmtid="{D5CDD505-2E9C-101B-9397-08002B2CF9AE}" pid="4" name="Order">
    <vt:r8>30201400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