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906800">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906800">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906800">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906800">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906800">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906800">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tcPr>
          <w:p w14:paraId="01BE5881" w14:textId="77777777" w:rsidR="00906800" w:rsidRPr="00B227F5" w:rsidRDefault="00906800"/>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906800">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tcPr>
          <w:p w14:paraId="01BE5889" w14:textId="77777777" w:rsidR="00005045" w:rsidRPr="00B227F5" w:rsidRDefault="00005045">
            <w:pPr>
              <w:jc w:val="left"/>
            </w:pPr>
            <w:r w:rsidRPr="00B227F5">
              <w:rPr>
                <w:rFonts w:hint="eastAsia"/>
              </w:rPr>
              <w:t xml:space="preserve">　</w:t>
            </w:r>
          </w:p>
        </w:tc>
        <w:tc>
          <w:tcPr>
            <w:tcW w:w="2595" w:type="dxa"/>
            <w:gridSpan w:val="2"/>
          </w:tcPr>
          <w:p w14:paraId="01BE588A" w14:textId="77777777" w:rsidR="00005045" w:rsidRPr="00B227F5" w:rsidRDefault="00005045">
            <w:pPr>
              <w:jc w:val="left"/>
            </w:pPr>
            <w:r w:rsidRPr="00B227F5">
              <w:rPr>
                <w:rFonts w:hint="eastAsia"/>
              </w:rPr>
              <w:t xml:space="preserve">　</w:t>
            </w:r>
          </w:p>
        </w:tc>
        <w:tc>
          <w:tcPr>
            <w:tcW w:w="2595"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906800">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906800">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906800">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906800">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906800">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01BE58A6" w14:textId="77777777" w:rsidR="004A00F8" w:rsidRPr="00B227F5" w:rsidRDefault="004A00F8"/>
        </w:tc>
      </w:tr>
      <w:tr w:rsidR="00B227F5" w:rsidRPr="00B227F5" w14:paraId="01BE58AC" w14:textId="77777777" w:rsidTr="00906800">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01BE58AB" w14:textId="77777777" w:rsidR="004A00F8" w:rsidRPr="00B227F5" w:rsidRDefault="004A00F8"/>
        </w:tc>
      </w:tr>
      <w:tr w:rsidR="00B227F5" w:rsidRPr="00B227F5" w14:paraId="01BE58B1" w14:textId="77777777" w:rsidTr="00906800">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1BE58B0" w14:textId="77777777" w:rsidR="004A00F8" w:rsidRPr="00B227F5" w:rsidRDefault="004A00F8"/>
        </w:tc>
      </w:tr>
      <w:tr w:rsidR="00005045" w:rsidRPr="00B227F5" w14:paraId="01BE58B4" w14:textId="77777777" w:rsidTr="00906800">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77777777" w:rsidR="00627D08" w:rsidRPr="00B227F5" w:rsidRDefault="000B12D3" w:rsidP="00627D08">
      <w:r>
        <w:rPr>
          <w:noProof/>
        </w:rPr>
        <w:pict w14:anchorId="01BE58CE">
          <v:shapetype id="_x0000_t202" coordsize="21600,21600" o:spt="202" path="m,l,21600r21600,l21600,xe">
            <v:stroke joinstyle="miter"/>
            <v:path gradientshapeok="t" o:connecttype="rect"/>
          </v:shapetype>
          <v:shape id="_x0000_s1040" type="#_x0000_t202" style="position:absolute;left:0;text-align:left;margin-left:17.1pt;margin-top:470.15pt;width:148.25pt;height:40.4pt;z-index:-251660801;mso-wrap-style:none;mso-position-horizontal-relative:margin;mso-position-vertical-relative:margin" stroked="f">
            <v:textbox style="mso-fit-shape-to-text:t" inset="5.85pt,.7pt,5.85pt,.7pt">
              <w:txbxContent>
                <w:p w14:paraId="01BE58D7" w14:textId="77777777" w:rsidR="00C64248" w:rsidRDefault="00C64248" w:rsidP="00C64248">
                  <w:pPr>
                    <w:spacing w:line="260" w:lineRule="exact"/>
                    <w:ind w:firstLineChars="300" w:firstLine="630"/>
                  </w:pPr>
                  <w:r>
                    <w:rPr>
                      <w:rFonts w:hint="eastAsia"/>
                    </w:rPr>
                    <w:t>都道府県知事</w:t>
                  </w:r>
                </w:p>
                <w:p w14:paraId="01BE58D8" w14:textId="77777777" w:rsidR="00C64248" w:rsidRDefault="00C64248" w:rsidP="004E0E1E">
                  <w:pPr>
                    <w:spacing w:line="260" w:lineRule="exact"/>
                  </w:pPr>
                  <w:r>
                    <w:rPr>
                      <w:rFonts w:hint="eastAsia"/>
                    </w:rPr>
                    <w:t xml:space="preserve">　　　</w:t>
                  </w:r>
                  <w:r w:rsidRPr="008A494B">
                    <w:rPr>
                      <w:rFonts w:hint="eastAsia"/>
                    </w:rPr>
                    <w:t>保健所設置市市長　殿</w:t>
                  </w:r>
                </w:p>
                <w:p w14:paraId="01BE58D9" w14:textId="77777777" w:rsidR="00C64248" w:rsidRPr="00D35A22" w:rsidRDefault="00C64248" w:rsidP="00D35A22">
                  <w:pPr>
                    <w:spacing w:line="260" w:lineRule="exact"/>
                  </w:pPr>
                  <w:r>
                    <w:rPr>
                      <w:rFonts w:hint="eastAsia"/>
                    </w:rPr>
                    <w:t xml:space="preserve">　　　</w:t>
                  </w:r>
                  <w:r w:rsidRPr="008A494B">
                    <w:rPr>
                      <w:rFonts w:hint="eastAsia"/>
                    </w:rPr>
                    <w:t>特別区区長</w:t>
                  </w:r>
                </w:p>
              </w:txbxContent>
            </v:textbox>
            <w10:wrap anchorx="margin" anchory="margin"/>
          </v:shape>
        </w:pict>
      </w:r>
      <w:r w:rsidR="00005045" w:rsidRPr="00B227F5">
        <w:rPr>
          <w:rFonts w:hint="eastAsia"/>
        </w:rPr>
        <w:t xml:space="preserve">　　</w:t>
      </w:r>
      <w:r w:rsidR="00906800" w:rsidRPr="00B227F5">
        <w:tab/>
      </w:r>
      <w:r w:rsidR="00005045"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B227F5" w14:paraId="01BE58BF" w14:textId="77777777" w:rsidTr="00906800">
        <w:trPr>
          <w:cantSplit/>
          <w:trHeight w:val="540"/>
        </w:trPr>
        <w:tc>
          <w:tcPr>
            <w:tcW w:w="5400" w:type="dxa"/>
            <w:tcBorders>
              <w:top w:val="nil"/>
              <w:left w:val="nil"/>
              <w:bottom w:val="nil"/>
              <w:right w:val="nil"/>
            </w:tcBorders>
            <w:vAlign w:val="center"/>
          </w:tcPr>
          <w:p w14:paraId="01BE58BC"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01BE58BD" w14:textId="77777777" w:rsidR="00005045" w:rsidRPr="00B227F5" w:rsidRDefault="000B12D3" w:rsidP="008703C7">
            <w:pPr>
              <w:spacing w:line="240" w:lineRule="exact"/>
              <w:jc w:val="distribute"/>
            </w:pPr>
            <w:r>
              <w:rPr>
                <w:noProof/>
              </w:rPr>
              <w:pict w14:anchorId="01BE58CF">
                <v:group id="_x0000_s1026" style="position:absolute;left:0;text-align:left;margin-left:316.3pt;margin-top:.35pt;width:106.55pt;height:24pt;z-index:25165875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01BE58BE" w14:textId="77777777" w:rsidR="00005045" w:rsidRPr="00B227F5" w:rsidRDefault="00005045" w:rsidP="00627D08">
            <w:pPr>
              <w:jc w:val="left"/>
            </w:pPr>
            <w:r w:rsidRPr="00B227F5">
              <w:rPr>
                <w:rFonts w:hint="eastAsia"/>
              </w:rPr>
              <w:t xml:space="preserve">　</w:t>
            </w:r>
          </w:p>
        </w:tc>
      </w:tr>
      <w:tr w:rsidR="00B227F5" w:rsidRPr="00B227F5" w14:paraId="01BE58C3" w14:textId="77777777" w:rsidTr="00906800">
        <w:trPr>
          <w:cantSplit/>
          <w:trHeight w:val="540"/>
        </w:trPr>
        <w:tc>
          <w:tcPr>
            <w:tcW w:w="5400" w:type="dxa"/>
            <w:tcBorders>
              <w:top w:val="nil"/>
              <w:left w:val="nil"/>
              <w:bottom w:val="nil"/>
              <w:right w:val="nil"/>
            </w:tcBorders>
            <w:vAlign w:val="center"/>
          </w:tcPr>
          <w:p w14:paraId="01BE58C0"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77777777" w:rsidR="00005045" w:rsidRPr="00B227F5" w:rsidRDefault="000B12D3" w:rsidP="008703C7">
            <w:pPr>
              <w:spacing w:line="240" w:lineRule="exact"/>
              <w:jc w:val="distribute"/>
            </w:pPr>
            <w:r>
              <w:rPr>
                <w:noProof/>
              </w:rPr>
              <w:pict w14:anchorId="01BE58D0">
                <v:group id="_x0000_s1029" style="position:absolute;left:0;text-align:left;margin-left:316.3pt;margin-top:1.7pt;width:106.55pt;height:24pt;z-index:251657728;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01BE58C2" w14:textId="77777777" w:rsidR="00005045" w:rsidRPr="00B227F5" w:rsidRDefault="006325F9" w:rsidP="00704D7D">
            <w:pPr>
              <w:jc w:val="right"/>
            </w:pPr>
            <w:r w:rsidRPr="00B227F5">
              <w:rPr>
                <w:rFonts w:hint="eastAsia"/>
              </w:rPr>
              <w:t xml:space="preserve">　</w:t>
            </w:r>
          </w:p>
        </w:tc>
      </w:tr>
    </w:tbl>
    <w:p w14:paraId="01BE58C4" w14:textId="77777777"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350C4ED1-5452-43D7-9924-2E613BFDF46D}">
  <ds:schemaRefs>
    <ds:schemaRef ds:uri="http://schemas.openxmlformats.org/officeDocument/2006/bibliography"/>
  </ds:schemaRefs>
</ds:datastoreItem>
</file>

<file path=customXml/itemProps2.xml><?xml version="1.0" encoding="utf-8"?>
<ds:datastoreItem xmlns:ds="http://schemas.openxmlformats.org/officeDocument/2006/customXml" ds:itemID="{27A6462D-9E75-4DB7-B833-0A154AA20E6E}"/>
</file>

<file path=customXml/itemProps3.xml><?xml version="1.0" encoding="utf-8"?>
<ds:datastoreItem xmlns:ds="http://schemas.openxmlformats.org/officeDocument/2006/customXml" ds:itemID="{CBF65AA9-D933-44CE-B8C9-B231373FF931}"/>
</file>

<file path=customXml/itemProps4.xml><?xml version="1.0" encoding="utf-8"?>
<ds:datastoreItem xmlns:ds="http://schemas.openxmlformats.org/officeDocument/2006/customXml" ds:itemID="{1CDDAF5C-B7F6-4CBB-B17B-6D677BDC2FC0}"/>
</file>

<file path=docProps/app.xml><?xml version="1.0" encoding="utf-8"?>
<Properties xmlns="http://schemas.openxmlformats.org/officeDocument/2006/extended-properties" xmlns:vt="http://schemas.openxmlformats.org/officeDocument/2006/docPropsVTypes">
  <Template>Normal.dotm</Template>
  <Pages>1</Pages>
  <Words>187</Words>
  <Characters>1069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