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227EAE">
        <w:trPr>
          <w:trHeight w:val="360"/>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227EAE">
        <w:trPr>
          <w:trHeight w:val="36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227EAE">
        <w:trPr>
          <w:trHeight w:val="360"/>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227EAE">
        <w:trPr>
          <w:trHeight w:val="360"/>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C8065E">
        <w:trPr>
          <w:cantSplit/>
          <w:trHeight w:val="720"/>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C8065E">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227EAE">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227EAE">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227EAE">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227EAE">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227EAE">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227EAE">
        <w:trPr>
          <w:trHeight w:val="560"/>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227EAE">
        <w:tblPrEx>
          <w:tblCellMar>
            <w:top w:w="0" w:type="dxa"/>
            <w:bottom w:w="0" w:type="dxa"/>
          </w:tblCellMar>
        </w:tblPrEx>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77777777" w:rsidR="00D10DE8" w:rsidRDefault="00E727E7" w:rsidP="00D10DE8">
            <w:pPr>
              <w:jc w:val="left"/>
            </w:pPr>
            <w:r>
              <w:rPr>
                <w:noProof/>
              </w:rPr>
              <w:pict w14:anchorId="6690FDCE">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1364F0FE" w14:textId="77777777" w:rsidR="00D10DE8" w:rsidRDefault="00227EAE" w:rsidP="00227EAE">
            <w:r>
              <w:rPr>
                <w:rFonts w:hint="eastAsia"/>
              </w:rPr>
              <w:t xml:space="preserve">　</w:t>
            </w:r>
          </w:p>
        </w:tc>
      </w:tr>
      <w:tr w:rsidR="00D10DE8" w14:paraId="28A97B3F" w14:textId="77777777" w:rsidTr="00227EAE">
        <w:tblPrEx>
          <w:tblCellMar>
            <w:top w:w="0" w:type="dxa"/>
            <w:bottom w:w="0" w:type="dxa"/>
          </w:tblCellMar>
        </w:tblPrEx>
        <w:trPr>
          <w:cantSplit/>
          <w:trHeight w:val="600"/>
        </w:trPr>
        <w:tc>
          <w:tcPr>
            <w:tcW w:w="5103" w:type="dxa"/>
            <w:tcBorders>
              <w:top w:val="nil"/>
              <w:left w:val="nil"/>
              <w:bottom w:val="nil"/>
              <w:right w:val="nil"/>
            </w:tcBorders>
            <w:vAlign w:val="center"/>
          </w:tcPr>
          <w:p w14:paraId="582D39B1" w14:textId="77777777" w:rsidR="00D10DE8" w:rsidRDefault="00E727E7" w:rsidP="00D10DE8">
            <w:pPr>
              <w:jc w:val="right"/>
              <w:rPr>
                <w:spacing w:val="105"/>
              </w:rPr>
            </w:pPr>
            <w:r>
              <w:rPr>
                <w:noProof/>
              </w:rPr>
              <w:pict w14:anchorId="6365BD66">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78F9F7EF" w14:textId="77777777" w:rsidR="00D10DE8" w:rsidRDefault="00227EAE" w:rsidP="00227EAE">
            <w:r>
              <w:rPr>
                <w:rFonts w:hint="eastAsia"/>
              </w:rPr>
              <w:t xml:space="preserve">　</w:t>
            </w:r>
          </w:p>
        </w:tc>
      </w:tr>
    </w:tbl>
    <w:p w14:paraId="08E9D743" w14:textId="77777777" w:rsidR="00235F29" w:rsidRPr="00227EAE" w:rsidRDefault="00227EAE" w:rsidP="005519BE">
      <w:r>
        <w:rPr>
          <w:rFonts w:hint="eastAsia"/>
        </w:rPr>
        <w:t xml:space="preserve">　　　</w:t>
      </w:r>
      <w:r w:rsidRPr="0067475B">
        <w:rPr>
          <w:rFonts w:hint="eastAsia"/>
          <w:spacing w:val="52"/>
        </w:rPr>
        <w:t>都道府県知</w:t>
      </w:r>
      <w:r>
        <w:rPr>
          <w:rFonts w:hint="eastAsia"/>
        </w:rPr>
        <w:t>事　　殿</w:t>
      </w:r>
    </w:p>
    <w:p w14:paraId="0DF3E1BC" w14:textId="77777777" w:rsidR="00DC1E14" w:rsidRDefault="00DC1E14"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920CD"/>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119E21E-C511-494E-91CE-2CE51AFB315F}"/>
</file>

<file path=customXml/itemProps2.xml><?xml version="1.0" encoding="utf-8"?>
<ds:datastoreItem xmlns:ds="http://schemas.openxmlformats.org/officeDocument/2006/customXml" ds:itemID="{18291E93-BBF0-4710-8973-10C63370E87E}"/>
</file>

<file path=customXml/itemProps3.xml><?xml version="1.0" encoding="utf-8"?>
<ds:datastoreItem xmlns:ds="http://schemas.openxmlformats.org/officeDocument/2006/customXml" ds:itemID="{14ACFCDD-8385-47BE-B0C5-95026DA8D88A}"/>
</file>

<file path=docProps/app.xml><?xml version="1.0" encoding="utf-8"?>
<Properties xmlns="http://schemas.openxmlformats.org/officeDocument/2006/extended-properties" xmlns:vt="http://schemas.openxmlformats.org/officeDocument/2006/docPropsVTypes">
  <Template>Normal.dotm</Template>
  <Pages>2</Pages>
  <Words>251</Words>
  <Characters>1434</Characters>
  <DocSecurity>0</DocSecurity>
  <Lines>11</Lines>
  <Paragraphs>3</Paragraphs>
  <ScaleCrop>false</ScaleCrop>
  <LinksUpToDate>false</LinksUpToDate>
  <CharactersWithSpaces>1682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