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7EA" w:rsidRDefault="00AD17EA" w:rsidP="00AD17EA">
      <w:pPr>
        <w:spacing w:line="324" w:lineRule="exact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-174625</wp:posOffset>
                </wp:positionV>
                <wp:extent cx="2733675" cy="7334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733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9.3pt;margin-top:-13.75pt;width:215.25pt;height:57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" filled="f" strokecolor="black [3213]" strokeweight=".5pt"/>
            </w:pict>
          </mc:Fallback>
        </mc:AlternateContent>
      </w:r>
      <w:r w:rsidRPr="00AD17EA">
        <w:rPr>
          <w:rFonts w:asciiTheme="majorEastAsia" w:eastAsiaTheme="majorEastAsia" w:hAnsiTheme="majorEastAsia" w:hint="eastAsia"/>
        </w:rPr>
        <w:t>厚生労働省健康局健康課栄養指導室</w:t>
      </w:r>
    </w:p>
    <w:p w:rsidR="00AD17EA" w:rsidRPr="00AD17EA" w:rsidRDefault="00AD17EA" w:rsidP="00AD17EA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kern w:val="0"/>
          <w:sz w:val="52"/>
          <w:szCs w:val="52"/>
        </w:rPr>
      </w:pPr>
      <w:r w:rsidRPr="00AD17EA">
        <w:rPr>
          <w:rFonts w:asciiTheme="majorEastAsia" w:eastAsiaTheme="majorEastAsia" w:hAnsiTheme="majorEastAsia" w:hint="eastAsia"/>
        </w:rPr>
        <w:t>ＦＡＸ：０３－３５０２－３０９９</w:t>
      </w:r>
    </w:p>
    <w:p w:rsidR="00AD17EA" w:rsidRPr="00AD17EA" w:rsidRDefault="00AD17EA" w:rsidP="00AD17EA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kern w:val="0"/>
          <w:sz w:val="52"/>
          <w:szCs w:val="52"/>
        </w:rPr>
      </w:pPr>
    </w:p>
    <w:p w:rsidR="00AD17EA" w:rsidRDefault="00AD17EA" w:rsidP="00AD17EA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ＭＳゴシック"/>
          <w:kern w:val="0"/>
          <w:sz w:val="52"/>
          <w:szCs w:val="52"/>
        </w:rPr>
      </w:pPr>
      <w:r w:rsidRPr="00AD17EA">
        <w:rPr>
          <w:rFonts w:asciiTheme="majorEastAsia" w:eastAsiaTheme="majorEastAsia" w:hAnsiTheme="majorEastAsia" w:cs="ＭＳゴシック" w:hint="eastAsia"/>
          <w:kern w:val="0"/>
          <w:sz w:val="52"/>
          <w:szCs w:val="52"/>
        </w:rPr>
        <w:t>傍</w:t>
      </w:r>
      <w:r w:rsidRPr="00AD17EA">
        <w:rPr>
          <w:rFonts w:asciiTheme="majorEastAsia" w:eastAsiaTheme="majorEastAsia" w:hAnsiTheme="majorEastAsia" w:cs="ＭＳゴシック"/>
          <w:kern w:val="0"/>
          <w:sz w:val="52"/>
          <w:szCs w:val="52"/>
        </w:rPr>
        <w:t xml:space="preserve"> </w:t>
      </w:r>
      <w:r w:rsidRPr="00AD17EA">
        <w:rPr>
          <w:rFonts w:asciiTheme="majorEastAsia" w:eastAsiaTheme="majorEastAsia" w:hAnsiTheme="majorEastAsia" w:cs="ＭＳゴシック" w:hint="eastAsia"/>
          <w:kern w:val="0"/>
          <w:sz w:val="52"/>
          <w:szCs w:val="52"/>
        </w:rPr>
        <w:t>聴</w:t>
      </w:r>
      <w:r w:rsidRPr="00AD17EA">
        <w:rPr>
          <w:rFonts w:asciiTheme="majorEastAsia" w:eastAsiaTheme="majorEastAsia" w:hAnsiTheme="majorEastAsia" w:cs="ＭＳゴシック"/>
          <w:kern w:val="0"/>
          <w:sz w:val="52"/>
          <w:szCs w:val="52"/>
        </w:rPr>
        <w:t xml:space="preserve"> </w:t>
      </w:r>
      <w:r w:rsidRPr="00AD17EA">
        <w:rPr>
          <w:rFonts w:asciiTheme="majorEastAsia" w:eastAsiaTheme="majorEastAsia" w:hAnsiTheme="majorEastAsia" w:cs="ＭＳゴシック" w:hint="eastAsia"/>
          <w:kern w:val="0"/>
          <w:sz w:val="52"/>
          <w:szCs w:val="52"/>
        </w:rPr>
        <w:t>申</w:t>
      </w:r>
      <w:r w:rsidRPr="00AD17EA">
        <w:rPr>
          <w:rFonts w:asciiTheme="majorEastAsia" w:eastAsiaTheme="majorEastAsia" w:hAnsiTheme="majorEastAsia" w:cs="ＭＳゴシック"/>
          <w:kern w:val="0"/>
          <w:sz w:val="52"/>
          <w:szCs w:val="52"/>
        </w:rPr>
        <w:t xml:space="preserve"> </w:t>
      </w:r>
      <w:r w:rsidRPr="00AD17EA">
        <w:rPr>
          <w:rFonts w:asciiTheme="majorEastAsia" w:eastAsiaTheme="majorEastAsia" w:hAnsiTheme="majorEastAsia" w:cs="ＭＳゴシック" w:hint="eastAsia"/>
          <w:kern w:val="0"/>
          <w:sz w:val="52"/>
          <w:szCs w:val="52"/>
        </w:rPr>
        <w:t>込</w:t>
      </w:r>
      <w:r w:rsidRPr="00AD17EA">
        <w:rPr>
          <w:rFonts w:asciiTheme="majorEastAsia" w:eastAsiaTheme="majorEastAsia" w:hAnsiTheme="majorEastAsia" w:cs="ＭＳゴシック"/>
          <w:kern w:val="0"/>
          <w:sz w:val="52"/>
          <w:szCs w:val="52"/>
        </w:rPr>
        <w:t xml:space="preserve"> </w:t>
      </w:r>
      <w:r w:rsidRPr="00AD17EA">
        <w:rPr>
          <w:rFonts w:asciiTheme="majorEastAsia" w:eastAsiaTheme="majorEastAsia" w:hAnsiTheme="majorEastAsia" w:cs="ＭＳゴシック" w:hint="eastAsia"/>
          <w:kern w:val="0"/>
          <w:sz w:val="52"/>
          <w:szCs w:val="52"/>
        </w:rPr>
        <w:t>書</w:t>
      </w:r>
    </w:p>
    <w:p w:rsidR="00AD17EA" w:rsidRPr="00AD17EA" w:rsidRDefault="00AD17EA" w:rsidP="00AD17EA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ＭＳゴシック"/>
          <w:kern w:val="0"/>
          <w:sz w:val="52"/>
          <w:szCs w:val="52"/>
        </w:rPr>
      </w:pPr>
    </w:p>
    <w:p w:rsidR="00AD17EA" w:rsidRDefault="00AD17EA" w:rsidP="00AD17EA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kern w:val="0"/>
          <w:szCs w:val="24"/>
        </w:rPr>
      </w:pPr>
      <w:r>
        <w:rPr>
          <w:rFonts w:asciiTheme="majorEastAsia" w:eastAsiaTheme="majorEastAsia" w:hAnsiTheme="majorEastAsia" w:cs="ＭＳゴシック" w:hint="eastAsia"/>
          <w:kern w:val="0"/>
          <w:szCs w:val="24"/>
        </w:rPr>
        <w:t>平成</w:t>
      </w:r>
      <w:r w:rsidR="003B7A16">
        <w:rPr>
          <w:rFonts w:asciiTheme="majorEastAsia" w:eastAsiaTheme="majorEastAsia" w:hAnsiTheme="majorEastAsia" w:cs="ＭＳゴシック" w:hint="eastAsia"/>
          <w:kern w:val="0"/>
          <w:szCs w:val="24"/>
        </w:rPr>
        <w:t>30</w:t>
      </w:r>
      <w:r>
        <w:rPr>
          <w:rFonts w:asciiTheme="majorEastAsia" w:eastAsiaTheme="majorEastAsia" w:hAnsiTheme="majorEastAsia" w:cs="ＭＳゴシック" w:hint="eastAsia"/>
          <w:kern w:val="0"/>
          <w:szCs w:val="24"/>
        </w:rPr>
        <w:t>年度都道府県等栄養施策担当者会議</w:t>
      </w:r>
      <w:r w:rsidRPr="00AD17EA">
        <w:rPr>
          <w:rFonts w:asciiTheme="majorEastAsia" w:eastAsiaTheme="majorEastAsia" w:hAnsiTheme="majorEastAsia" w:cs="ＭＳゴシック" w:hint="eastAsia"/>
          <w:kern w:val="0"/>
          <w:szCs w:val="24"/>
        </w:rPr>
        <w:t>の傍聴を希望します。</w:t>
      </w:r>
    </w:p>
    <w:p w:rsidR="00AD17EA" w:rsidRPr="00AD17EA" w:rsidRDefault="00AD17EA" w:rsidP="00AD17EA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kern w:val="0"/>
          <w:szCs w:val="24"/>
        </w:rPr>
      </w:pPr>
      <w:bookmarkStart w:id="0" w:name="_GoBack"/>
      <w:bookmarkEnd w:id="0"/>
    </w:p>
    <w:p w:rsidR="00AD17EA" w:rsidRDefault="00AD17EA" w:rsidP="00AD17EA">
      <w:pPr>
        <w:autoSpaceDE w:val="0"/>
        <w:autoSpaceDN w:val="0"/>
        <w:adjustRightInd w:val="0"/>
        <w:jc w:val="right"/>
        <w:rPr>
          <w:rFonts w:asciiTheme="majorEastAsia" w:eastAsiaTheme="majorEastAsia" w:hAnsiTheme="majorEastAsia" w:cs="ＭＳゴシック"/>
          <w:kern w:val="0"/>
          <w:szCs w:val="24"/>
        </w:rPr>
      </w:pPr>
      <w:r w:rsidRPr="00AD17EA">
        <w:rPr>
          <w:rFonts w:asciiTheme="majorEastAsia" w:eastAsiaTheme="majorEastAsia" w:hAnsiTheme="majorEastAsia" w:cs="ＭＳゴシック" w:hint="eastAsia"/>
          <w:kern w:val="0"/>
          <w:szCs w:val="24"/>
        </w:rPr>
        <w:t>平成</w:t>
      </w:r>
      <w:r w:rsidR="003B7A16">
        <w:rPr>
          <w:rFonts w:asciiTheme="majorEastAsia" w:eastAsiaTheme="majorEastAsia" w:hAnsiTheme="majorEastAsia" w:cs="ＭＳゴシック" w:hint="eastAsia"/>
          <w:kern w:val="0"/>
          <w:szCs w:val="24"/>
        </w:rPr>
        <w:t xml:space="preserve"> 30</w:t>
      </w:r>
      <w:r w:rsidRPr="00AD17EA">
        <w:rPr>
          <w:rFonts w:asciiTheme="majorEastAsia" w:eastAsiaTheme="majorEastAsia" w:hAnsiTheme="majorEastAsia" w:cs="ＭＳゴシック" w:hint="eastAsia"/>
          <w:kern w:val="0"/>
          <w:szCs w:val="24"/>
        </w:rPr>
        <w:t>年</w:t>
      </w:r>
      <w:r w:rsidR="00D31B03">
        <w:rPr>
          <w:rFonts w:asciiTheme="majorEastAsia" w:eastAsiaTheme="majorEastAsia" w:hAnsiTheme="majorEastAsia" w:cs="ＭＳゴシック" w:hint="eastAsia"/>
          <w:kern w:val="0"/>
          <w:szCs w:val="24"/>
        </w:rPr>
        <w:t xml:space="preserve"> </w:t>
      </w:r>
      <w:r w:rsidR="00631FC5">
        <w:rPr>
          <w:rFonts w:asciiTheme="majorEastAsia" w:eastAsiaTheme="majorEastAsia" w:hAnsiTheme="majorEastAsia" w:cs="ＭＳゴシック" w:hint="eastAsia"/>
          <w:kern w:val="0"/>
          <w:szCs w:val="24"/>
        </w:rPr>
        <w:t>７</w:t>
      </w:r>
      <w:r w:rsidRPr="00AD17EA">
        <w:rPr>
          <w:rFonts w:asciiTheme="majorEastAsia" w:eastAsiaTheme="majorEastAsia" w:hAnsiTheme="majorEastAsia" w:cs="ＭＳゴシック" w:hint="eastAsia"/>
          <w:kern w:val="0"/>
          <w:szCs w:val="24"/>
        </w:rPr>
        <w:t>月</w:t>
      </w:r>
      <w:r w:rsidR="00D31B03">
        <w:rPr>
          <w:rFonts w:asciiTheme="majorEastAsia" w:eastAsiaTheme="majorEastAsia" w:hAnsiTheme="majorEastAsia" w:cs="ＭＳゴシック" w:hint="eastAsia"/>
          <w:kern w:val="0"/>
          <w:szCs w:val="24"/>
        </w:rPr>
        <w:t xml:space="preserve"> </w:t>
      </w:r>
      <w:permStart w:id="127355681" w:edGrp="everyone"/>
      <w:permEnd w:id="127355681"/>
      <w:r w:rsidRPr="00AD17EA">
        <w:rPr>
          <w:rFonts w:asciiTheme="majorEastAsia" w:eastAsiaTheme="majorEastAsia" w:hAnsiTheme="majorEastAsia" w:cs="ＭＳゴシック" w:hint="eastAsia"/>
          <w:kern w:val="0"/>
          <w:szCs w:val="24"/>
        </w:rPr>
        <w:t>日</w:t>
      </w:r>
    </w:p>
    <w:p w:rsidR="009E4943" w:rsidRDefault="009E4943" w:rsidP="00AD17EA">
      <w:pPr>
        <w:autoSpaceDE w:val="0"/>
        <w:autoSpaceDN w:val="0"/>
        <w:adjustRightInd w:val="0"/>
        <w:jc w:val="right"/>
        <w:rPr>
          <w:rFonts w:asciiTheme="majorEastAsia" w:eastAsiaTheme="majorEastAsia" w:hAnsiTheme="majorEastAsia" w:cs="ＭＳゴシック"/>
          <w:kern w:val="0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93"/>
        <w:gridCol w:w="6609"/>
      </w:tblGrid>
      <w:tr w:rsidR="00AD17EA" w:rsidRPr="00AD17EA" w:rsidTr="00AD17EA">
        <w:trPr>
          <w:trHeight w:val="567"/>
        </w:trPr>
        <w:tc>
          <w:tcPr>
            <w:tcW w:w="2093" w:type="dxa"/>
            <w:vAlign w:val="center"/>
          </w:tcPr>
          <w:p w:rsidR="00AD17EA" w:rsidRPr="00AD17EA" w:rsidRDefault="00AD17EA" w:rsidP="00AD17EA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ゴシック"/>
                <w:kern w:val="0"/>
                <w:sz w:val="24"/>
                <w:szCs w:val="24"/>
              </w:rPr>
            </w:pPr>
            <w:permStart w:id="1265854115" w:edGrp="everyone" w:colFirst="1" w:colLast="1"/>
            <w:r w:rsidRPr="00AD17EA">
              <w:rPr>
                <w:rFonts w:asciiTheme="majorEastAsia" w:eastAsiaTheme="majorEastAsia" w:hAnsiTheme="majorEastAsia" w:cs="ＭＳゴシック" w:hint="eastAsia"/>
                <w:kern w:val="0"/>
                <w:sz w:val="24"/>
                <w:szCs w:val="24"/>
              </w:rPr>
              <w:t>氏</w:t>
            </w:r>
            <w:r w:rsidRPr="00AD17EA">
              <w:rPr>
                <w:rFonts w:asciiTheme="majorEastAsia" w:eastAsiaTheme="majorEastAsia" w:hAnsiTheme="majorEastAsia" w:cs="ＭＳゴシック"/>
                <w:kern w:val="0"/>
                <w:sz w:val="24"/>
                <w:szCs w:val="24"/>
              </w:rPr>
              <w:t xml:space="preserve"> </w:t>
            </w:r>
            <w:r w:rsidRPr="00AD17EA">
              <w:rPr>
                <w:rFonts w:asciiTheme="majorEastAsia" w:eastAsiaTheme="majorEastAsia" w:hAnsiTheme="majorEastAsia" w:cs="ＭＳゴシック" w:hint="eastAsia"/>
                <w:kern w:val="0"/>
                <w:sz w:val="24"/>
                <w:szCs w:val="24"/>
              </w:rPr>
              <w:t>名</w:t>
            </w:r>
            <w:r>
              <w:rPr>
                <w:rFonts w:asciiTheme="majorEastAsia" w:eastAsiaTheme="majorEastAsia" w:hAnsiTheme="majorEastAsia" w:cs="ＭＳゴシック" w:hint="eastAsia"/>
                <w:kern w:val="0"/>
                <w:sz w:val="24"/>
                <w:szCs w:val="24"/>
              </w:rPr>
              <w:t>（ふりがな）</w:t>
            </w:r>
          </w:p>
        </w:tc>
        <w:tc>
          <w:tcPr>
            <w:tcW w:w="6609" w:type="dxa"/>
            <w:vAlign w:val="center"/>
          </w:tcPr>
          <w:p w:rsidR="00AD17EA" w:rsidRPr="000F1CA3" w:rsidRDefault="00AD17EA" w:rsidP="00AD17EA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ゴシック"/>
                <w:kern w:val="0"/>
                <w:sz w:val="24"/>
                <w:szCs w:val="24"/>
              </w:rPr>
            </w:pPr>
          </w:p>
        </w:tc>
      </w:tr>
      <w:tr w:rsidR="00AD17EA" w:rsidRPr="00AD17EA" w:rsidTr="00AD17EA">
        <w:trPr>
          <w:trHeight w:val="567"/>
        </w:trPr>
        <w:tc>
          <w:tcPr>
            <w:tcW w:w="2093" w:type="dxa"/>
            <w:vAlign w:val="center"/>
          </w:tcPr>
          <w:p w:rsidR="00AD17EA" w:rsidRPr="00AD17EA" w:rsidRDefault="00AD17EA" w:rsidP="00AD17EA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ゴシック"/>
                <w:kern w:val="0"/>
                <w:sz w:val="24"/>
                <w:szCs w:val="24"/>
              </w:rPr>
            </w:pPr>
            <w:permStart w:id="222384800" w:edGrp="everyone" w:colFirst="1" w:colLast="1"/>
            <w:permEnd w:id="1265854115"/>
            <w:r w:rsidRPr="00AD17EA">
              <w:rPr>
                <w:rFonts w:asciiTheme="majorEastAsia" w:eastAsiaTheme="majorEastAsia" w:hAnsiTheme="majorEastAsia" w:cs="ＭＳゴシック" w:hint="eastAsia"/>
                <w:kern w:val="0"/>
                <w:sz w:val="24"/>
                <w:szCs w:val="24"/>
              </w:rPr>
              <w:t>所</w:t>
            </w:r>
            <w:r w:rsidRPr="00AD17EA">
              <w:rPr>
                <w:rFonts w:asciiTheme="majorEastAsia" w:eastAsiaTheme="majorEastAsia" w:hAnsiTheme="majorEastAsia" w:cs="ＭＳゴシック"/>
                <w:kern w:val="0"/>
                <w:sz w:val="24"/>
                <w:szCs w:val="24"/>
              </w:rPr>
              <w:t xml:space="preserve"> </w:t>
            </w:r>
            <w:r w:rsidRPr="00AD17EA">
              <w:rPr>
                <w:rFonts w:asciiTheme="majorEastAsia" w:eastAsiaTheme="majorEastAsia" w:hAnsiTheme="majorEastAsia" w:cs="ＭＳゴシック" w:hint="eastAsia"/>
                <w:kern w:val="0"/>
                <w:sz w:val="24"/>
                <w:szCs w:val="24"/>
              </w:rPr>
              <w:t>属</w:t>
            </w:r>
          </w:p>
        </w:tc>
        <w:tc>
          <w:tcPr>
            <w:tcW w:w="6609" w:type="dxa"/>
            <w:vAlign w:val="center"/>
          </w:tcPr>
          <w:p w:rsidR="00AD17EA" w:rsidRPr="000F1CA3" w:rsidRDefault="00AD17EA" w:rsidP="00AD17EA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ゴシック"/>
                <w:kern w:val="0"/>
                <w:sz w:val="24"/>
                <w:szCs w:val="24"/>
              </w:rPr>
            </w:pPr>
          </w:p>
        </w:tc>
      </w:tr>
      <w:tr w:rsidR="00AD17EA" w:rsidRPr="00AD17EA" w:rsidTr="00AD17EA">
        <w:trPr>
          <w:trHeight w:val="567"/>
        </w:trPr>
        <w:tc>
          <w:tcPr>
            <w:tcW w:w="2093" w:type="dxa"/>
            <w:vAlign w:val="center"/>
          </w:tcPr>
          <w:p w:rsidR="00AD17EA" w:rsidRPr="00AD17EA" w:rsidRDefault="00AD17EA" w:rsidP="00AD17EA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ゴシック"/>
                <w:kern w:val="0"/>
                <w:sz w:val="24"/>
                <w:szCs w:val="24"/>
              </w:rPr>
            </w:pPr>
            <w:permStart w:id="1609442752" w:edGrp="everyone" w:colFirst="1" w:colLast="1"/>
            <w:permEnd w:id="222384800"/>
            <w:r w:rsidRPr="00AD17EA">
              <w:rPr>
                <w:rFonts w:asciiTheme="majorEastAsia" w:eastAsiaTheme="majorEastAsia" w:hAnsiTheme="majorEastAsia" w:cs="ＭＳゴシック" w:hint="eastAsia"/>
                <w:kern w:val="0"/>
                <w:sz w:val="24"/>
                <w:szCs w:val="24"/>
              </w:rPr>
              <w:t>住</w:t>
            </w:r>
            <w:r w:rsidRPr="00AD17EA">
              <w:rPr>
                <w:rFonts w:asciiTheme="majorEastAsia" w:eastAsiaTheme="majorEastAsia" w:hAnsiTheme="majorEastAsia" w:cs="ＭＳゴシック"/>
                <w:kern w:val="0"/>
                <w:sz w:val="24"/>
                <w:szCs w:val="24"/>
              </w:rPr>
              <w:t xml:space="preserve"> </w:t>
            </w:r>
            <w:r w:rsidRPr="00AD17EA">
              <w:rPr>
                <w:rFonts w:asciiTheme="majorEastAsia" w:eastAsiaTheme="majorEastAsia" w:hAnsiTheme="majorEastAsia" w:cs="ＭＳゴシック" w:hint="eastAsia"/>
                <w:kern w:val="0"/>
                <w:sz w:val="24"/>
                <w:szCs w:val="24"/>
              </w:rPr>
              <w:t>所</w:t>
            </w:r>
          </w:p>
        </w:tc>
        <w:tc>
          <w:tcPr>
            <w:tcW w:w="6609" w:type="dxa"/>
            <w:vAlign w:val="center"/>
          </w:tcPr>
          <w:p w:rsidR="00AD17EA" w:rsidRPr="000F1CA3" w:rsidRDefault="00AD17EA" w:rsidP="00AD17EA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ゴシック"/>
                <w:kern w:val="0"/>
                <w:sz w:val="24"/>
                <w:szCs w:val="24"/>
              </w:rPr>
            </w:pPr>
          </w:p>
        </w:tc>
      </w:tr>
      <w:tr w:rsidR="00AD17EA" w:rsidRPr="00AD17EA" w:rsidTr="00AD17EA">
        <w:trPr>
          <w:trHeight w:val="567"/>
        </w:trPr>
        <w:tc>
          <w:tcPr>
            <w:tcW w:w="2093" w:type="dxa"/>
            <w:vAlign w:val="center"/>
          </w:tcPr>
          <w:p w:rsidR="00AD17EA" w:rsidRPr="00AD17EA" w:rsidRDefault="00AD17EA" w:rsidP="00AD17EA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ゴシック"/>
                <w:kern w:val="0"/>
                <w:sz w:val="24"/>
                <w:szCs w:val="24"/>
              </w:rPr>
            </w:pPr>
            <w:permStart w:id="1543335982" w:edGrp="everyone" w:colFirst="1" w:colLast="1"/>
            <w:permEnd w:id="1609442752"/>
            <w:r w:rsidRPr="00AD17EA">
              <w:rPr>
                <w:rFonts w:asciiTheme="majorEastAsia" w:eastAsiaTheme="majorEastAsia" w:hAnsiTheme="majorEastAsia" w:cs="ＭＳゴシック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609" w:type="dxa"/>
            <w:vAlign w:val="center"/>
          </w:tcPr>
          <w:p w:rsidR="00AD17EA" w:rsidRPr="000F1CA3" w:rsidRDefault="00AD17EA" w:rsidP="00AD17EA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ゴシック"/>
                <w:kern w:val="0"/>
                <w:sz w:val="24"/>
                <w:szCs w:val="24"/>
              </w:rPr>
            </w:pPr>
          </w:p>
        </w:tc>
      </w:tr>
      <w:tr w:rsidR="00737A28" w:rsidRPr="00AD17EA" w:rsidTr="00AD17EA">
        <w:trPr>
          <w:trHeight w:val="567"/>
        </w:trPr>
        <w:tc>
          <w:tcPr>
            <w:tcW w:w="2093" w:type="dxa"/>
            <w:vAlign w:val="center"/>
          </w:tcPr>
          <w:p w:rsidR="00737A28" w:rsidRPr="00AD17EA" w:rsidRDefault="00737A28" w:rsidP="00AD17EA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ゴシック"/>
                <w:kern w:val="0"/>
                <w:szCs w:val="24"/>
              </w:rPr>
            </w:pPr>
            <w:permStart w:id="1775778538" w:edGrp="everyone" w:colFirst="1" w:colLast="1"/>
            <w:permEnd w:id="1543335982"/>
            <w:r w:rsidRPr="00AD17EA">
              <w:rPr>
                <w:rFonts w:asciiTheme="majorEastAsia" w:eastAsiaTheme="majorEastAsia" w:hAnsiTheme="majorEastAsia" w:cs="ＭＳゴシック" w:hint="eastAsia"/>
                <w:kern w:val="0"/>
                <w:sz w:val="24"/>
                <w:szCs w:val="24"/>
              </w:rPr>
              <w:t>ファックス番号</w:t>
            </w:r>
          </w:p>
        </w:tc>
        <w:tc>
          <w:tcPr>
            <w:tcW w:w="6609" w:type="dxa"/>
            <w:vAlign w:val="center"/>
          </w:tcPr>
          <w:p w:rsidR="00737A28" w:rsidRPr="000F1CA3" w:rsidRDefault="00737A28" w:rsidP="00AD17EA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ゴシック"/>
                <w:kern w:val="0"/>
                <w:szCs w:val="24"/>
              </w:rPr>
            </w:pPr>
          </w:p>
        </w:tc>
      </w:tr>
      <w:tr w:rsidR="00AD17EA" w:rsidRPr="00AD17EA" w:rsidTr="00AD17EA">
        <w:trPr>
          <w:trHeight w:val="567"/>
        </w:trPr>
        <w:tc>
          <w:tcPr>
            <w:tcW w:w="2093" w:type="dxa"/>
            <w:vAlign w:val="center"/>
          </w:tcPr>
          <w:p w:rsidR="00AD17EA" w:rsidRPr="00AD17EA" w:rsidRDefault="00737A28" w:rsidP="00AD17EA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ゴシック"/>
                <w:kern w:val="0"/>
                <w:sz w:val="24"/>
                <w:szCs w:val="24"/>
              </w:rPr>
            </w:pPr>
            <w:permStart w:id="700602554" w:edGrp="everyone" w:colFirst="1" w:colLast="1"/>
            <w:permEnd w:id="1775778538"/>
            <w:r>
              <w:rPr>
                <w:rFonts w:asciiTheme="majorEastAsia" w:eastAsiaTheme="majorEastAsia" w:hAnsiTheme="majorEastAsia" w:cs="ＭＳゴシック" w:hint="eastAsia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609" w:type="dxa"/>
            <w:vAlign w:val="center"/>
          </w:tcPr>
          <w:p w:rsidR="00AD17EA" w:rsidRPr="000F1CA3" w:rsidRDefault="00AD17EA" w:rsidP="00AD17EA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ゴシック"/>
                <w:kern w:val="0"/>
                <w:sz w:val="24"/>
                <w:szCs w:val="24"/>
              </w:rPr>
            </w:pPr>
          </w:p>
        </w:tc>
      </w:tr>
      <w:permEnd w:id="700602554"/>
    </w:tbl>
    <w:p w:rsidR="00AD17EA" w:rsidRPr="00AD17EA" w:rsidRDefault="00AD17EA" w:rsidP="00AD17EA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kern w:val="0"/>
          <w:szCs w:val="24"/>
        </w:rPr>
      </w:pPr>
    </w:p>
    <w:p w:rsidR="00AD17EA" w:rsidRPr="00AD17EA" w:rsidRDefault="00AD17EA" w:rsidP="00AD17EA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kern w:val="0"/>
          <w:szCs w:val="24"/>
        </w:rPr>
      </w:pPr>
    </w:p>
    <w:p w:rsidR="00AD17EA" w:rsidRPr="00AD17EA" w:rsidRDefault="00AD17EA" w:rsidP="00AD17EA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kern w:val="0"/>
          <w:szCs w:val="24"/>
        </w:rPr>
      </w:pPr>
      <w:r w:rsidRPr="00AD17EA">
        <w:rPr>
          <w:rFonts w:asciiTheme="majorEastAsia" w:eastAsiaTheme="majorEastAsia" w:hAnsiTheme="majorEastAsia" w:cs="ＭＳゴシック" w:hint="eastAsia"/>
          <w:kern w:val="0"/>
          <w:szCs w:val="24"/>
        </w:rPr>
        <w:t>※</w:t>
      </w:r>
      <w:r w:rsidRPr="00AD17EA">
        <w:rPr>
          <w:rFonts w:asciiTheme="majorEastAsia" w:eastAsiaTheme="majorEastAsia" w:hAnsiTheme="majorEastAsia" w:cs="ＭＳゴシック"/>
          <w:kern w:val="0"/>
          <w:szCs w:val="24"/>
        </w:rPr>
        <w:t xml:space="preserve"> </w:t>
      </w:r>
      <w:r w:rsidRPr="00AD17EA">
        <w:rPr>
          <w:rFonts w:asciiTheme="majorEastAsia" w:eastAsiaTheme="majorEastAsia" w:hAnsiTheme="majorEastAsia" w:cs="ＭＳゴシック" w:hint="eastAsia"/>
          <w:kern w:val="0"/>
          <w:szCs w:val="24"/>
        </w:rPr>
        <w:t>会議の傍聴に当たり、次の留意事項を厳守してください。</w:t>
      </w:r>
    </w:p>
    <w:p w:rsidR="00AD17EA" w:rsidRPr="00AD17EA" w:rsidRDefault="00AD17EA" w:rsidP="00AD17EA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kern w:val="0"/>
          <w:szCs w:val="24"/>
        </w:rPr>
      </w:pPr>
      <w:r w:rsidRPr="00AD17EA">
        <w:rPr>
          <w:rFonts w:asciiTheme="majorEastAsia" w:eastAsiaTheme="majorEastAsia" w:hAnsiTheme="majorEastAsia" w:cs="ＭＳゴシック" w:hint="eastAsia"/>
          <w:kern w:val="0"/>
          <w:szCs w:val="24"/>
        </w:rPr>
        <w:t>これらをお守りいただけない場合は、退場していただくことがあります。</w:t>
      </w:r>
    </w:p>
    <w:p w:rsidR="00AD17EA" w:rsidRPr="00AD17EA" w:rsidRDefault="00AD17EA" w:rsidP="00404098">
      <w:pPr>
        <w:autoSpaceDE w:val="0"/>
        <w:autoSpaceDN w:val="0"/>
        <w:adjustRightInd w:val="0"/>
        <w:spacing w:before="240"/>
        <w:ind w:left="283" w:hangingChars="118" w:hanging="283"/>
        <w:jc w:val="left"/>
        <w:rPr>
          <w:rFonts w:asciiTheme="majorEastAsia" w:eastAsiaTheme="majorEastAsia" w:hAnsiTheme="majorEastAsia" w:cs="ＭＳゴシック"/>
          <w:kern w:val="0"/>
          <w:szCs w:val="24"/>
        </w:rPr>
      </w:pPr>
      <w:r w:rsidRPr="00AD17EA">
        <w:rPr>
          <w:rFonts w:asciiTheme="majorEastAsia" w:eastAsiaTheme="majorEastAsia" w:hAnsiTheme="majorEastAsia" w:cs="ＭＳゴシック" w:hint="eastAsia"/>
          <w:kern w:val="0"/>
          <w:szCs w:val="24"/>
        </w:rPr>
        <w:t>１受付の際</w:t>
      </w:r>
      <w:r>
        <w:rPr>
          <w:rFonts w:asciiTheme="majorEastAsia" w:eastAsiaTheme="majorEastAsia" w:hAnsiTheme="majorEastAsia" w:cs="ＭＳゴシック" w:hint="eastAsia"/>
          <w:kern w:val="0"/>
          <w:szCs w:val="24"/>
        </w:rPr>
        <w:t>に本人確認をさせていただくため、写真付</w:t>
      </w:r>
      <w:r w:rsidRPr="00AD17EA">
        <w:rPr>
          <w:rFonts w:asciiTheme="majorEastAsia" w:eastAsiaTheme="majorEastAsia" w:hAnsiTheme="majorEastAsia" w:cs="ＭＳゴシック" w:hint="eastAsia"/>
          <w:kern w:val="0"/>
          <w:szCs w:val="24"/>
        </w:rPr>
        <w:t>身分証明書（</w:t>
      </w:r>
      <w:r>
        <w:rPr>
          <w:rFonts w:asciiTheme="majorEastAsia" w:eastAsiaTheme="majorEastAsia" w:hAnsiTheme="majorEastAsia" w:cs="ＭＳゴシック" w:hint="eastAsia"/>
          <w:kern w:val="0"/>
          <w:szCs w:val="24"/>
        </w:rPr>
        <w:t>運転免許証、</w:t>
      </w:r>
      <w:r w:rsidRPr="00AD17EA">
        <w:rPr>
          <w:rFonts w:asciiTheme="majorEastAsia" w:eastAsiaTheme="majorEastAsia" w:hAnsiTheme="majorEastAsia" w:cs="ＭＳゴシック" w:hint="eastAsia"/>
          <w:kern w:val="0"/>
          <w:szCs w:val="24"/>
        </w:rPr>
        <w:t>社員証など）を持参してください。</w:t>
      </w:r>
    </w:p>
    <w:p w:rsidR="00AD17EA" w:rsidRPr="00AD17EA" w:rsidRDefault="00AD17EA" w:rsidP="00AD17EA">
      <w:pPr>
        <w:autoSpaceDE w:val="0"/>
        <w:autoSpaceDN w:val="0"/>
        <w:adjustRightInd w:val="0"/>
        <w:ind w:left="283" w:hangingChars="118" w:hanging="283"/>
        <w:jc w:val="left"/>
        <w:rPr>
          <w:rFonts w:asciiTheme="majorEastAsia" w:eastAsiaTheme="majorEastAsia" w:hAnsiTheme="majorEastAsia" w:cs="ＭＳゴシック"/>
          <w:kern w:val="0"/>
          <w:szCs w:val="24"/>
        </w:rPr>
      </w:pPr>
      <w:r w:rsidRPr="00AD17EA">
        <w:rPr>
          <w:rFonts w:asciiTheme="majorEastAsia" w:eastAsiaTheme="majorEastAsia" w:hAnsiTheme="majorEastAsia" w:cs="ＭＳゴシック" w:hint="eastAsia"/>
          <w:kern w:val="0"/>
          <w:szCs w:val="24"/>
        </w:rPr>
        <w:t>２</w:t>
      </w:r>
      <w:r w:rsidRPr="00AD17EA">
        <w:rPr>
          <w:rFonts w:asciiTheme="majorEastAsia" w:eastAsiaTheme="majorEastAsia" w:hAnsiTheme="majorEastAsia" w:cs="ＭＳゴシック"/>
          <w:kern w:val="0"/>
          <w:szCs w:val="24"/>
        </w:rPr>
        <w:t xml:space="preserve"> </w:t>
      </w:r>
      <w:r w:rsidRPr="00AD17EA">
        <w:rPr>
          <w:rFonts w:asciiTheme="majorEastAsia" w:eastAsiaTheme="majorEastAsia" w:hAnsiTheme="majorEastAsia" w:cs="ＭＳゴシック" w:hint="eastAsia"/>
          <w:kern w:val="0"/>
          <w:szCs w:val="24"/>
        </w:rPr>
        <w:t>事務局の指定した場所以外に立ち入ることはできません。</w:t>
      </w:r>
    </w:p>
    <w:p w:rsidR="00AD17EA" w:rsidRPr="00AD17EA" w:rsidRDefault="00AD17EA" w:rsidP="00AD17EA">
      <w:pPr>
        <w:autoSpaceDE w:val="0"/>
        <w:autoSpaceDN w:val="0"/>
        <w:adjustRightInd w:val="0"/>
        <w:ind w:left="283" w:hangingChars="118" w:hanging="283"/>
        <w:jc w:val="left"/>
        <w:rPr>
          <w:rFonts w:asciiTheme="majorEastAsia" w:eastAsiaTheme="majorEastAsia" w:hAnsiTheme="majorEastAsia" w:cs="ＭＳゴシック"/>
          <w:kern w:val="0"/>
          <w:szCs w:val="24"/>
        </w:rPr>
      </w:pPr>
      <w:r w:rsidRPr="00AD17EA">
        <w:rPr>
          <w:rFonts w:asciiTheme="majorEastAsia" w:eastAsiaTheme="majorEastAsia" w:hAnsiTheme="majorEastAsia" w:cs="ＭＳゴシック" w:hint="eastAsia"/>
          <w:kern w:val="0"/>
          <w:szCs w:val="24"/>
        </w:rPr>
        <w:t>３</w:t>
      </w:r>
      <w:r w:rsidRPr="00AD17EA">
        <w:rPr>
          <w:rFonts w:asciiTheme="majorEastAsia" w:eastAsiaTheme="majorEastAsia" w:hAnsiTheme="majorEastAsia" w:cs="ＭＳゴシック"/>
          <w:kern w:val="0"/>
          <w:szCs w:val="24"/>
        </w:rPr>
        <w:t xml:space="preserve"> </w:t>
      </w:r>
      <w:r w:rsidRPr="00AD17EA">
        <w:rPr>
          <w:rFonts w:asciiTheme="majorEastAsia" w:eastAsiaTheme="majorEastAsia" w:hAnsiTheme="majorEastAsia" w:cs="ＭＳゴシック" w:hint="eastAsia"/>
          <w:kern w:val="0"/>
          <w:szCs w:val="24"/>
        </w:rPr>
        <w:t>携帯電話等音の出る機器については、電源を切るか、マナーモードに設定してください。</w:t>
      </w:r>
    </w:p>
    <w:p w:rsidR="00AD17EA" w:rsidRPr="00AD17EA" w:rsidRDefault="00AD17EA" w:rsidP="00AD17EA">
      <w:pPr>
        <w:autoSpaceDE w:val="0"/>
        <w:autoSpaceDN w:val="0"/>
        <w:adjustRightInd w:val="0"/>
        <w:ind w:left="283" w:hangingChars="118" w:hanging="283"/>
        <w:jc w:val="left"/>
        <w:rPr>
          <w:rFonts w:asciiTheme="majorEastAsia" w:eastAsiaTheme="majorEastAsia" w:hAnsiTheme="majorEastAsia" w:cs="ＭＳゴシック"/>
          <w:kern w:val="0"/>
          <w:szCs w:val="24"/>
        </w:rPr>
      </w:pPr>
      <w:r w:rsidRPr="00AD17EA">
        <w:rPr>
          <w:rFonts w:asciiTheme="majorEastAsia" w:eastAsiaTheme="majorEastAsia" w:hAnsiTheme="majorEastAsia" w:cs="ＭＳゴシック" w:hint="eastAsia"/>
          <w:kern w:val="0"/>
          <w:szCs w:val="24"/>
        </w:rPr>
        <w:t>４</w:t>
      </w:r>
      <w:r w:rsidRPr="00AD17EA">
        <w:rPr>
          <w:rFonts w:asciiTheme="majorEastAsia" w:eastAsiaTheme="majorEastAsia" w:hAnsiTheme="majorEastAsia" w:cs="ＭＳゴシック"/>
          <w:kern w:val="0"/>
          <w:szCs w:val="24"/>
        </w:rPr>
        <w:t xml:space="preserve"> </w:t>
      </w:r>
      <w:r w:rsidRPr="00AD17EA">
        <w:rPr>
          <w:rFonts w:asciiTheme="majorEastAsia" w:eastAsiaTheme="majorEastAsia" w:hAnsiTheme="majorEastAsia" w:cs="ＭＳゴシック" w:hint="eastAsia"/>
          <w:kern w:val="0"/>
          <w:szCs w:val="24"/>
        </w:rPr>
        <w:t>写真撮影、ビデオ撮影、録音をすることはできません（あらかじめ申込まれた場合は、会議冒頭の頭撮りに限って写真撮影などをすることができます。）。</w:t>
      </w:r>
    </w:p>
    <w:p w:rsidR="00AD17EA" w:rsidRPr="00AD17EA" w:rsidRDefault="00AD17EA" w:rsidP="00AD17EA">
      <w:pPr>
        <w:autoSpaceDE w:val="0"/>
        <w:autoSpaceDN w:val="0"/>
        <w:adjustRightInd w:val="0"/>
        <w:ind w:left="283" w:hangingChars="118" w:hanging="283"/>
        <w:jc w:val="left"/>
        <w:rPr>
          <w:rFonts w:asciiTheme="majorEastAsia" w:eastAsiaTheme="majorEastAsia" w:hAnsiTheme="majorEastAsia" w:cs="ＭＳゴシック"/>
          <w:kern w:val="0"/>
          <w:szCs w:val="24"/>
        </w:rPr>
      </w:pPr>
      <w:r w:rsidRPr="00AD17EA">
        <w:rPr>
          <w:rFonts w:asciiTheme="majorEastAsia" w:eastAsiaTheme="majorEastAsia" w:hAnsiTheme="majorEastAsia" w:cs="ＭＳゴシック" w:hint="eastAsia"/>
          <w:kern w:val="0"/>
          <w:szCs w:val="24"/>
        </w:rPr>
        <w:t>５</w:t>
      </w:r>
      <w:r w:rsidRPr="00AD17EA">
        <w:rPr>
          <w:rFonts w:asciiTheme="majorEastAsia" w:eastAsiaTheme="majorEastAsia" w:hAnsiTheme="majorEastAsia" w:cs="ＭＳゴシック"/>
          <w:kern w:val="0"/>
          <w:szCs w:val="24"/>
        </w:rPr>
        <w:t xml:space="preserve"> </w:t>
      </w:r>
      <w:r w:rsidRPr="00AD17EA">
        <w:rPr>
          <w:rFonts w:asciiTheme="majorEastAsia" w:eastAsiaTheme="majorEastAsia" w:hAnsiTheme="majorEastAsia" w:cs="ＭＳゴシック" w:hint="eastAsia"/>
          <w:kern w:val="0"/>
          <w:szCs w:val="24"/>
        </w:rPr>
        <w:t>会議の妨げとならないよう静かにしてください。</w:t>
      </w:r>
    </w:p>
    <w:p w:rsidR="00AD17EA" w:rsidRPr="00AD17EA" w:rsidRDefault="00AD17EA" w:rsidP="00AD17EA">
      <w:pPr>
        <w:autoSpaceDE w:val="0"/>
        <w:autoSpaceDN w:val="0"/>
        <w:adjustRightInd w:val="0"/>
        <w:ind w:left="283" w:hangingChars="118" w:hanging="283"/>
        <w:jc w:val="left"/>
        <w:rPr>
          <w:rFonts w:asciiTheme="majorEastAsia" w:eastAsiaTheme="majorEastAsia" w:hAnsiTheme="majorEastAsia" w:cs="ＭＳゴシック"/>
          <w:kern w:val="0"/>
          <w:szCs w:val="24"/>
        </w:rPr>
      </w:pPr>
      <w:r w:rsidRPr="00AD17EA">
        <w:rPr>
          <w:rFonts w:asciiTheme="majorEastAsia" w:eastAsiaTheme="majorEastAsia" w:hAnsiTheme="majorEastAsia" w:cs="ＭＳゴシック" w:hint="eastAsia"/>
          <w:kern w:val="0"/>
          <w:szCs w:val="24"/>
        </w:rPr>
        <w:t>６</w:t>
      </w:r>
      <w:r w:rsidRPr="00AD17EA">
        <w:rPr>
          <w:rFonts w:asciiTheme="majorEastAsia" w:eastAsiaTheme="majorEastAsia" w:hAnsiTheme="majorEastAsia" w:cs="ＭＳゴシック"/>
          <w:kern w:val="0"/>
          <w:szCs w:val="24"/>
        </w:rPr>
        <w:t xml:space="preserve"> </w:t>
      </w:r>
      <w:r w:rsidRPr="00AD17EA">
        <w:rPr>
          <w:rFonts w:asciiTheme="majorEastAsia" w:eastAsiaTheme="majorEastAsia" w:hAnsiTheme="majorEastAsia" w:cs="ＭＳゴシック" w:hint="eastAsia"/>
          <w:kern w:val="0"/>
          <w:szCs w:val="24"/>
        </w:rPr>
        <w:t>その他、事務局職員の指示に従ってください。</w:t>
      </w:r>
    </w:p>
    <w:sectPr w:rsidR="00AD17EA" w:rsidRPr="00AD17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380" w:rsidRDefault="007F5380" w:rsidP="00B11BB1">
      <w:r>
        <w:separator/>
      </w:r>
    </w:p>
  </w:endnote>
  <w:endnote w:type="continuationSeparator" w:id="0">
    <w:p w:rsidR="007F5380" w:rsidRDefault="007F5380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380" w:rsidRDefault="007F5380" w:rsidP="00B11BB1">
      <w:r>
        <w:separator/>
      </w:r>
    </w:p>
  </w:footnote>
  <w:footnote w:type="continuationSeparator" w:id="0">
    <w:p w:rsidR="007F5380" w:rsidRDefault="007F5380" w:rsidP="00B11B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K+jo42WjSR6Uag3M/5YpEAQYKLY=" w:salt="E4L9EtTUMtjl82F6PmGfeA==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7EA"/>
    <w:rsid w:val="000F1CA3"/>
    <w:rsid w:val="00336434"/>
    <w:rsid w:val="003B7A16"/>
    <w:rsid w:val="00404098"/>
    <w:rsid w:val="004277EC"/>
    <w:rsid w:val="00631FC5"/>
    <w:rsid w:val="00666CA0"/>
    <w:rsid w:val="00737A28"/>
    <w:rsid w:val="007F5380"/>
    <w:rsid w:val="009D11E8"/>
    <w:rsid w:val="009E4943"/>
    <w:rsid w:val="00A317ED"/>
    <w:rsid w:val="00AD17EA"/>
    <w:rsid w:val="00B11BB1"/>
    <w:rsid w:val="00C16C76"/>
    <w:rsid w:val="00D31B03"/>
    <w:rsid w:val="00E501B2"/>
    <w:rsid w:val="00F0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table" w:styleId="a7">
    <w:name w:val="Table Grid"/>
    <w:basedOn w:val="a1"/>
    <w:uiPriority w:val="59"/>
    <w:rsid w:val="00AD17EA"/>
    <w:rPr>
      <w:rFonts w:ascii="Times New Roman" w:eastAsia="ＭＳ 明朝" w:hAnsi="Times New Roman" w:cs="Times New Roman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table" w:styleId="a7">
    <w:name w:val="Table Grid"/>
    <w:basedOn w:val="a1"/>
    <w:uiPriority w:val="59"/>
    <w:rsid w:val="00AD17EA"/>
    <w:rPr>
      <w:rFonts w:ascii="Times New Roman" w:eastAsia="ＭＳ 明朝" w:hAnsi="Times New Roman" w:cs="Times New Roman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388</Characters>
  <Application>Microsoft Office Word</Application>
  <DocSecurity>8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2016-07-04T10:58:00Z</dcterms:created>
  <dcterms:modified xsi:type="dcterms:W3CDTF">2018-07-05T04:34:00Z</dcterms:modified>
</cp:coreProperties>
</file>