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A213" w14:textId="5BEC7CBE" w:rsidR="009B5B92" w:rsidRPr="00293C78" w:rsidRDefault="00293C78" w:rsidP="009B5B92">
      <w:pPr>
        <w:rPr>
          <w:rFonts w:ascii="ＭＳ 明朝" w:eastAsia="ＭＳ 明朝" w:hAnsi="ＭＳ 明朝"/>
          <w:szCs w:val="21"/>
        </w:rPr>
      </w:pPr>
      <w:r w:rsidRPr="00293C78">
        <w:rPr>
          <w:rFonts w:ascii="ＭＳ 明朝" w:eastAsia="ＭＳ 明朝" w:hAnsi="ＭＳ 明朝" w:hint="eastAsia"/>
          <w:szCs w:val="21"/>
        </w:rPr>
        <w:t>（</w:t>
      </w:r>
      <w:r w:rsidR="009B5B92" w:rsidRPr="00293C78">
        <w:rPr>
          <w:rFonts w:ascii="ＭＳ 明朝" w:eastAsia="ＭＳ 明朝" w:hAnsi="ＭＳ 明朝"/>
          <w:szCs w:val="21"/>
        </w:rPr>
        <w:t>様式３</w:t>
      </w:r>
      <w:r w:rsidRPr="00293C78">
        <w:rPr>
          <w:rFonts w:ascii="ＭＳ 明朝" w:eastAsia="ＭＳ 明朝" w:hAnsi="ＭＳ 明朝" w:hint="eastAsia"/>
          <w:szCs w:val="21"/>
        </w:rPr>
        <w:t>）</w:t>
      </w:r>
    </w:p>
    <w:p w14:paraId="319D8BEB" w14:textId="77777777" w:rsidR="009B5B92" w:rsidRPr="0051723C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040D881F" w14:textId="29E67016" w:rsidR="009B5B92" w:rsidRPr="0051723C" w:rsidRDefault="009B5B92" w:rsidP="009B5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51723C">
        <w:rPr>
          <w:rFonts w:ascii="ＭＳ 明朝" w:eastAsia="ＭＳ 明朝" w:hAnsi="ＭＳ 明朝"/>
          <w:sz w:val="24"/>
          <w:szCs w:val="24"/>
        </w:rPr>
        <w:t>事　業　実　施　計　画　書</w:t>
      </w:r>
    </w:p>
    <w:p w14:paraId="2EB20A67" w14:textId="77777777" w:rsidR="00F20F06" w:rsidRPr="0051723C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明朝" w:eastAsia="ＭＳ 明朝" w:hAnsi="ＭＳ 明朝" w:cs="ＭＳ 明朝"/>
          <w:spacing w:val="14"/>
          <w:kern w:val="0"/>
          <w:szCs w:val="21"/>
          <w:u w:val="single"/>
        </w:rPr>
      </w:pPr>
    </w:p>
    <w:p w14:paraId="37E77B52" w14:textId="7684B29D" w:rsidR="00F20F06" w:rsidRPr="0051723C" w:rsidRDefault="006C09AC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明朝" w:eastAsia="ＭＳ 明朝" w:hAnsi="ＭＳ 明朝" w:cs="ＭＳ 明朝"/>
          <w:spacing w:val="14"/>
          <w:kern w:val="0"/>
          <w:szCs w:val="21"/>
          <w:u w:val="single"/>
        </w:rPr>
      </w:pPr>
      <w:r w:rsidRPr="0051723C">
        <w:rPr>
          <w:rFonts w:ascii="ＭＳ 明朝" w:eastAsia="ＭＳ 明朝" w:hAnsi="ＭＳ 明朝" w:cs="ＭＳ 明朝" w:hint="eastAsia"/>
          <w:spacing w:val="14"/>
          <w:kern w:val="0"/>
          <w:szCs w:val="21"/>
          <w:u w:val="single"/>
        </w:rPr>
        <w:t>法人等</w:t>
      </w:r>
      <w:r w:rsidR="00F20F06" w:rsidRPr="0051723C">
        <w:rPr>
          <w:rFonts w:ascii="ＭＳ 明朝" w:eastAsia="ＭＳ 明朝" w:hAnsi="ＭＳ 明朝" w:cs="ＭＳ 明朝" w:hint="eastAsia"/>
          <w:spacing w:val="14"/>
          <w:kern w:val="0"/>
          <w:szCs w:val="21"/>
          <w:u w:val="single"/>
        </w:rPr>
        <w:t>名</w:t>
      </w:r>
      <w:r w:rsidR="00F20F06" w:rsidRPr="0051723C">
        <w:rPr>
          <w:rFonts w:ascii="ＭＳ 明朝" w:eastAsia="ＭＳ 明朝" w:hAnsi="ＭＳ 明朝" w:cs="ＭＳ 明朝" w:hint="eastAsia"/>
          <w:spacing w:val="14"/>
          <w:kern w:val="0"/>
          <w:sz w:val="24"/>
          <w:szCs w:val="24"/>
          <w:u w:val="single"/>
        </w:rPr>
        <w:t xml:space="preserve">　　　　　　　　　</w:t>
      </w:r>
      <w:r w:rsidR="00F20F06" w:rsidRPr="0051723C">
        <w:rPr>
          <w:rFonts w:ascii="ＭＳ 明朝" w:eastAsia="ＭＳ 明朝" w:hAnsi="ＭＳ 明朝" w:cs="ＭＳ 明朝" w:hint="eastAsia"/>
          <w:spacing w:val="14"/>
          <w:kern w:val="0"/>
          <w:szCs w:val="21"/>
          <w:u w:val="single"/>
        </w:rPr>
        <w:t xml:space="preserve">　　　　　　　</w:t>
      </w:r>
    </w:p>
    <w:p w14:paraId="162BC742" w14:textId="77777777" w:rsidR="009B5B92" w:rsidRPr="0051723C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2887F915" w14:textId="77777777" w:rsidR="005D14C8" w:rsidRPr="0051723C" w:rsidRDefault="005D14C8" w:rsidP="005D14C8">
      <w:pPr>
        <w:pStyle w:val="ac"/>
        <w:spacing w:line="150" w:lineRule="exact"/>
        <w:rPr>
          <w:rFonts w:ascii="ＭＳ 明朝" w:hAnsi="ＭＳ 明朝"/>
        </w:rPr>
      </w:pPr>
    </w:p>
    <w:p w14:paraId="4361E51A" w14:textId="3DB2BEB5" w:rsidR="005D14C8" w:rsidRPr="0051723C" w:rsidRDefault="005D14C8" w:rsidP="005D14C8">
      <w:pPr>
        <w:pStyle w:val="ac"/>
        <w:rPr>
          <w:rFonts w:ascii="ＭＳ 明朝" w:hAnsi="ＭＳ 明朝"/>
        </w:rPr>
      </w:pPr>
      <w:r w:rsidRPr="0051723C">
        <w:rPr>
          <w:rFonts w:ascii="ＭＳ 明朝" w:hAnsi="ＭＳ 明朝" w:hint="eastAsia"/>
        </w:rPr>
        <w:t>１．当該事業の実施計画及び効果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D14C8" w:rsidRPr="0051723C" w14:paraId="74F0B823" w14:textId="77777777" w:rsidTr="000B7145">
        <w:trPr>
          <w:trHeight w:val="323"/>
        </w:trPr>
        <w:tc>
          <w:tcPr>
            <w:tcW w:w="9060" w:type="dxa"/>
          </w:tcPr>
          <w:p w14:paraId="1D9EECD7" w14:textId="3DAC7E91" w:rsidR="005D14C8" w:rsidRPr="0051723C" w:rsidRDefault="00A221A0" w:rsidP="00A221A0">
            <w:pPr>
              <w:pStyle w:val="ac"/>
              <w:rPr>
                <w:rFonts w:ascii="ＭＳ 明朝" w:hAnsi="ＭＳ 明朝"/>
              </w:rPr>
            </w:pPr>
            <w:r w:rsidRPr="0051723C">
              <w:rPr>
                <w:rFonts w:ascii="ＭＳ 明朝" w:hAnsi="ＭＳ 明朝" w:hint="eastAsia"/>
              </w:rPr>
              <w:t>①</w:t>
            </w:r>
            <w:r w:rsidR="000B7145" w:rsidRPr="0051723C">
              <w:rPr>
                <w:rFonts w:ascii="ＭＳ 明朝" w:hAnsi="ＭＳ 明朝" w:hint="eastAsia"/>
              </w:rPr>
              <w:t>事業の</w:t>
            </w:r>
            <w:r w:rsidR="005D14C8" w:rsidRPr="0051723C">
              <w:rPr>
                <w:rFonts w:ascii="ＭＳ 明朝" w:hAnsi="ＭＳ 明朝" w:hint="eastAsia"/>
              </w:rPr>
              <w:t>実施体制</w:t>
            </w:r>
          </w:p>
        </w:tc>
      </w:tr>
      <w:tr w:rsidR="005D14C8" w:rsidRPr="0084514D" w14:paraId="6F5BCE36" w14:textId="77777777" w:rsidTr="00A221A0">
        <w:trPr>
          <w:trHeight w:val="3044"/>
        </w:trPr>
        <w:tc>
          <w:tcPr>
            <w:tcW w:w="9060" w:type="dxa"/>
          </w:tcPr>
          <w:p w14:paraId="2BBF9249" w14:textId="51830DA4" w:rsidR="005D14C8" w:rsidRPr="00D358A6" w:rsidRDefault="000B7145" w:rsidP="00D358A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  <w:i/>
              </w:rPr>
            </w:pPr>
            <w:r w:rsidRPr="000B7145">
              <w:rPr>
                <w:rFonts w:ascii="ＭＳ ゴシック" w:eastAsia="ＭＳ ゴシック" w:hAnsi="ＭＳ ゴシック" w:hint="eastAsia"/>
                <w:i/>
              </w:rPr>
              <w:t>法人の組織、本事業を行う体制</w:t>
            </w:r>
            <w:r w:rsidR="00D358A6">
              <w:rPr>
                <w:rFonts w:ascii="ＭＳ ゴシック" w:eastAsia="ＭＳ ゴシック" w:hAnsi="ＭＳ ゴシック" w:hint="eastAsia"/>
                <w:i/>
              </w:rPr>
              <w:t>（国庫補助金の事務処理体制を含む）</w:t>
            </w:r>
            <w:r w:rsidRPr="000B7145">
              <w:rPr>
                <w:rFonts w:ascii="ＭＳ ゴシック" w:eastAsia="ＭＳ ゴシック" w:hAnsi="ＭＳ ゴシック" w:hint="eastAsia"/>
                <w:i/>
              </w:rPr>
              <w:t>、人員や職種</w:t>
            </w:r>
            <w:r w:rsidR="00347EF3">
              <w:rPr>
                <w:rFonts w:ascii="ＭＳ ゴシック" w:eastAsia="ＭＳ ゴシック" w:hAnsi="ＭＳ ゴシック" w:hint="eastAsia"/>
                <w:i/>
              </w:rPr>
              <w:t>（腎疾患</w:t>
            </w:r>
            <w:r w:rsidR="00B70BF9">
              <w:rPr>
                <w:rFonts w:ascii="ＭＳ ゴシック" w:eastAsia="ＭＳ ゴシック" w:hAnsi="ＭＳ ゴシック" w:hint="eastAsia"/>
                <w:i/>
              </w:rPr>
              <w:t>及び緩和ケア</w:t>
            </w:r>
            <w:r w:rsidR="00347EF3">
              <w:rPr>
                <w:rFonts w:ascii="ＭＳ ゴシック" w:eastAsia="ＭＳ ゴシック" w:hAnsi="ＭＳ ゴシック" w:hint="eastAsia"/>
                <w:i/>
              </w:rPr>
              <w:t>に関する知見</w:t>
            </w:r>
            <w:r w:rsidR="00A07011">
              <w:rPr>
                <w:rFonts w:ascii="ＭＳ ゴシック" w:eastAsia="ＭＳ ゴシック" w:hAnsi="ＭＳ ゴシック" w:hint="eastAsia"/>
                <w:i/>
              </w:rPr>
              <w:t>や実績</w:t>
            </w:r>
            <w:r w:rsidR="00347EF3">
              <w:rPr>
                <w:rFonts w:ascii="ＭＳ ゴシック" w:eastAsia="ＭＳ ゴシック" w:hAnsi="ＭＳ ゴシック" w:hint="eastAsia"/>
                <w:i/>
              </w:rPr>
              <w:t>を含め）</w:t>
            </w:r>
            <w:r w:rsidRPr="000B7145">
              <w:rPr>
                <w:rFonts w:ascii="ＭＳ ゴシック" w:eastAsia="ＭＳ ゴシック" w:hAnsi="ＭＳ ゴシック" w:hint="eastAsia"/>
                <w:i/>
              </w:rPr>
              <w:t>について記載して下さい。</w:t>
            </w:r>
          </w:p>
        </w:tc>
      </w:tr>
      <w:tr w:rsidR="00A221A0" w:rsidRPr="0084514D" w14:paraId="3DA641B6" w14:textId="77777777" w:rsidTr="00A221A0">
        <w:trPr>
          <w:trHeight w:val="263"/>
        </w:trPr>
        <w:tc>
          <w:tcPr>
            <w:tcW w:w="9060" w:type="dxa"/>
          </w:tcPr>
          <w:p w14:paraId="319509D0" w14:textId="46C9774C" w:rsidR="00A221A0" w:rsidRPr="0051723C" w:rsidRDefault="00A221A0" w:rsidP="00A221A0">
            <w:pPr>
              <w:pStyle w:val="ac"/>
              <w:rPr>
                <w:rFonts w:ascii="ＭＳ 明朝" w:hAnsi="ＭＳ 明朝"/>
                <w:i/>
              </w:rPr>
            </w:pPr>
            <w:r w:rsidRPr="0051723C">
              <w:rPr>
                <w:rFonts w:ascii="ＭＳ 明朝" w:hAnsi="ＭＳ 明朝" w:hint="eastAsia"/>
              </w:rPr>
              <w:t>②</w:t>
            </w:r>
            <w:r w:rsidR="00A33D2C" w:rsidRPr="00A33D2C">
              <w:rPr>
                <w:rFonts w:ascii="ＭＳ 明朝" w:hAnsi="ＭＳ 明朝" w:hint="eastAsia"/>
              </w:rPr>
              <w:t>腎不全医療若しくは緩和ケアに関</w:t>
            </w:r>
            <w:r w:rsidR="00A33D2C">
              <w:rPr>
                <w:rFonts w:ascii="ＭＳ 明朝" w:hAnsi="ＭＳ 明朝" w:hint="eastAsia"/>
              </w:rPr>
              <w:t>する</w:t>
            </w:r>
            <w:r w:rsidR="00A33D2C" w:rsidRPr="00A33D2C">
              <w:rPr>
                <w:rFonts w:ascii="ＭＳ 明朝" w:hAnsi="ＭＳ 明朝" w:hint="eastAsia"/>
              </w:rPr>
              <w:t>学術研究や教育等</w:t>
            </w:r>
            <w:r w:rsidR="00A33D2C">
              <w:rPr>
                <w:rFonts w:ascii="ＭＳ 明朝" w:hAnsi="ＭＳ 明朝" w:hint="eastAsia"/>
              </w:rPr>
              <w:t>の実績</w:t>
            </w:r>
          </w:p>
        </w:tc>
      </w:tr>
      <w:tr w:rsidR="00A221A0" w:rsidRPr="0084514D" w14:paraId="00B21ACC" w14:textId="77777777" w:rsidTr="00C827D1">
        <w:trPr>
          <w:trHeight w:val="2268"/>
        </w:trPr>
        <w:tc>
          <w:tcPr>
            <w:tcW w:w="9060" w:type="dxa"/>
          </w:tcPr>
          <w:p w14:paraId="3D585498" w14:textId="034302FA" w:rsidR="00A221A0" w:rsidRPr="00A221A0" w:rsidRDefault="00A221A0" w:rsidP="007D70C5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貴</w:t>
            </w:r>
            <w:r w:rsidRPr="000B7145">
              <w:rPr>
                <w:rFonts w:ascii="ＭＳ ゴシック" w:eastAsia="ＭＳ ゴシック" w:hAnsi="ＭＳ ゴシック" w:hint="eastAsia"/>
                <w:i/>
              </w:rPr>
              <w:t>法人</w:t>
            </w:r>
            <w:r>
              <w:rPr>
                <w:rFonts w:ascii="ＭＳ ゴシック" w:eastAsia="ＭＳ ゴシック" w:hAnsi="ＭＳ ゴシック" w:hint="eastAsia"/>
                <w:i/>
              </w:rPr>
              <w:t>に</w:t>
            </w:r>
            <w:r w:rsidR="007D70C5">
              <w:rPr>
                <w:rFonts w:ascii="ＭＳ ゴシック" w:eastAsia="ＭＳ ゴシック" w:hAnsi="ＭＳ ゴシック" w:hint="eastAsia"/>
                <w:i/>
              </w:rPr>
              <w:t>おける</w:t>
            </w:r>
            <w:r w:rsidR="00BF4286" w:rsidRPr="00BF4286">
              <w:rPr>
                <w:rFonts w:ascii="ＭＳ ゴシック" w:eastAsia="ＭＳ ゴシック" w:hAnsi="ＭＳ ゴシック" w:hint="eastAsia"/>
                <w:i/>
              </w:rPr>
              <w:t>腎不全医療若しくは緩和ケアに関する学術研究や教育等</w:t>
            </w:r>
            <w:r w:rsidR="00B70BF9">
              <w:rPr>
                <w:rFonts w:ascii="ＭＳ ゴシック" w:eastAsia="ＭＳ ゴシック" w:hAnsi="ＭＳ ゴシック" w:hint="eastAsia"/>
                <w:i/>
              </w:rPr>
              <w:t>に関する</w:t>
            </w:r>
            <w:r w:rsidR="00BF4286" w:rsidRPr="00BF4286">
              <w:rPr>
                <w:rFonts w:ascii="ＭＳ ゴシック" w:eastAsia="ＭＳ ゴシック" w:hAnsi="ＭＳ ゴシック" w:hint="eastAsia"/>
                <w:i/>
              </w:rPr>
              <w:t>実績</w:t>
            </w:r>
            <w:r w:rsidR="00BF4286">
              <w:rPr>
                <w:rFonts w:ascii="ＭＳ ゴシック" w:eastAsia="ＭＳ ゴシック" w:hAnsi="ＭＳ ゴシック" w:hint="eastAsia"/>
                <w:i/>
              </w:rPr>
              <w:t>を記載</w:t>
            </w:r>
            <w:r w:rsidR="00BF78D6">
              <w:rPr>
                <w:rFonts w:ascii="ＭＳ ゴシック" w:eastAsia="ＭＳ ゴシック" w:hAnsi="ＭＳ ゴシック" w:hint="eastAsia"/>
                <w:i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i/>
              </w:rPr>
              <w:t>。</w:t>
            </w:r>
          </w:p>
        </w:tc>
      </w:tr>
      <w:tr w:rsidR="00BF78D6" w:rsidRPr="0084514D" w14:paraId="291110F0" w14:textId="77777777" w:rsidTr="00BF78D6">
        <w:trPr>
          <w:trHeight w:val="117"/>
        </w:trPr>
        <w:tc>
          <w:tcPr>
            <w:tcW w:w="9060" w:type="dxa"/>
          </w:tcPr>
          <w:p w14:paraId="65EF515C" w14:textId="6BB4533B" w:rsidR="00BF78D6" w:rsidRPr="00BF78D6" w:rsidRDefault="00BF78D6" w:rsidP="00BF78D6">
            <w:pPr>
              <w:pStyle w:val="ac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876379" w:rsidRPr="00876379">
              <w:rPr>
                <w:rFonts w:ascii="ＭＳ 明朝" w:hAnsi="ＭＳ 明朝" w:hint="eastAsia"/>
              </w:rPr>
              <w:t>ウェブサイトによ</w:t>
            </w:r>
            <w:r w:rsidR="00876379">
              <w:rPr>
                <w:rFonts w:ascii="ＭＳ 明朝" w:hAnsi="ＭＳ 明朝" w:hint="eastAsia"/>
              </w:rPr>
              <w:t>る</w:t>
            </w:r>
            <w:r w:rsidR="00876379" w:rsidRPr="00876379">
              <w:rPr>
                <w:rFonts w:ascii="ＭＳ 明朝" w:hAnsi="ＭＳ 明朝" w:hint="eastAsia"/>
              </w:rPr>
              <w:t>広く国民に向けた医療に関する情報発信・普及啓発</w:t>
            </w:r>
            <w:r>
              <w:rPr>
                <w:rFonts w:ascii="ＭＳ 明朝" w:hAnsi="ＭＳ 明朝" w:hint="eastAsia"/>
              </w:rPr>
              <w:t>の実績</w:t>
            </w:r>
          </w:p>
        </w:tc>
      </w:tr>
      <w:tr w:rsidR="00BF78D6" w:rsidRPr="0084514D" w14:paraId="7EB2817E" w14:textId="77777777" w:rsidTr="00C827D1">
        <w:trPr>
          <w:trHeight w:val="2268"/>
        </w:trPr>
        <w:tc>
          <w:tcPr>
            <w:tcW w:w="9060" w:type="dxa"/>
          </w:tcPr>
          <w:p w14:paraId="0EC38ADA" w14:textId="0D1CFFFA" w:rsidR="00BF78D6" w:rsidRDefault="00BF78D6" w:rsidP="00BF78D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貴</w:t>
            </w:r>
            <w:r w:rsidRPr="000B7145">
              <w:rPr>
                <w:rFonts w:ascii="ＭＳ ゴシック" w:eastAsia="ＭＳ ゴシック" w:hAnsi="ＭＳ ゴシック" w:hint="eastAsia"/>
                <w:i/>
              </w:rPr>
              <w:t>法人</w:t>
            </w:r>
            <w:r>
              <w:rPr>
                <w:rFonts w:ascii="ＭＳ ゴシック" w:eastAsia="ＭＳ ゴシック" w:hAnsi="ＭＳ ゴシック" w:hint="eastAsia"/>
                <w:i/>
              </w:rPr>
              <w:t>における</w:t>
            </w:r>
            <w:r w:rsidR="00876379" w:rsidRPr="00876379">
              <w:rPr>
                <w:rFonts w:ascii="ＭＳ ゴシック" w:eastAsia="ＭＳ ゴシック" w:hAnsi="ＭＳ ゴシック" w:hint="eastAsia"/>
                <w:i/>
              </w:rPr>
              <w:t>ウェブサイトによる広く国民に向けた医療に関する情報発信・普及啓発</w:t>
            </w:r>
            <w:r w:rsidR="00C827D1">
              <w:rPr>
                <w:rFonts w:ascii="ＭＳ ゴシック" w:eastAsia="ＭＳ ゴシック" w:hAnsi="ＭＳ ゴシック" w:hint="eastAsia"/>
                <w:i/>
              </w:rPr>
              <w:t>を行った</w:t>
            </w:r>
            <w:r w:rsidR="00876379" w:rsidRPr="00876379">
              <w:rPr>
                <w:rFonts w:ascii="ＭＳ ゴシック" w:eastAsia="ＭＳ ゴシック" w:hAnsi="ＭＳ ゴシック" w:hint="eastAsia"/>
                <w:i/>
              </w:rPr>
              <w:t>実績</w:t>
            </w:r>
            <w:r>
              <w:rPr>
                <w:rFonts w:ascii="ＭＳ ゴシック" w:eastAsia="ＭＳ ゴシック" w:hAnsi="ＭＳ ゴシック" w:hint="eastAsia"/>
                <w:i/>
              </w:rPr>
              <w:t>を記載してください。</w:t>
            </w:r>
          </w:p>
        </w:tc>
      </w:tr>
      <w:tr w:rsidR="00BF78D6" w:rsidRPr="000B7145" w14:paraId="7ACC4A12" w14:textId="77777777" w:rsidTr="000B7145">
        <w:trPr>
          <w:trHeight w:val="274"/>
        </w:trPr>
        <w:tc>
          <w:tcPr>
            <w:tcW w:w="9060" w:type="dxa"/>
          </w:tcPr>
          <w:p w14:paraId="3002E9B3" w14:textId="546667FD" w:rsidR="00BF78D6" w:rsidRPr="0051723C" w:rsidRDefault="006630B7" w:rsidP="00BF78D6">
            <w:pPr>
              <w:pStyle w:val="ac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="002052F6" w:rsidRPr="002052F6">
              <w:rPr>
                <w:rFonts w:ascii="ＭＳ 明朝" w:hAnsi="ＭＳ 明朝" w:hint="eastAsia"/>
              </w:rPr>
              <w:t>関連学会と連携して取り組むことができる体制</w:t>
            </w:r>
          </w:p>
        </w:tc>
      </w:tr>
      <w:tr w:rsidR="00BF78D6" w:rsidRPr="0084514D" w14:paraId="713E1408" w14:textId="77777777" w:rsidTr="00C827D1">
        <w:trPr>
          <w:trHeight w:val="2381"/>
        </w:trPr>
        <w:tc>
          <w:tcPr>
            <w:tcW w:w="9060" w:type="dxa"/>
          </w:tcPr>
          <w:p w14:paraId="777C2901" w14:textId="436F5346" w:rsidR="00BF78D6" w:rsidRPr="0084514D" w:rsidRDefault="00BF78D6" w:rsidP="00BF78D6">
            <w:pPr>
              <w:pStyle w:val="ac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00"/>
              </w:rPr>
              <w:t>・</w:t>
            </w:r>
            <w:r>
              <w:rPr>
                <w:rFonts w:ascii="ＭＳ ゴシック" w:eastAsia="ＭＳ ゴシック" w:hAnsi="ＭＳ ゴシック" w:hint="eastAsia"/>
                <w:i/>
              </w:rPr>
              <w:t>貴法人における</w:t>
            </w:r>
            <w:r w:rsidR="002052F6" w:rsidRPr="002052F6">
              <w:rPr>
                <w:rFonts w:ascii="ＭＳ ゴシック" w:eastAsia="ＭＳ ゴシック" w:hAnsi="ＭＳ ゴシック" w:hint="eastAsia"/>
                <w:i/>
              </w:rPr>
              <w:t>関連学会と</w:t>
            </w:r>
            <w:r w:rsidR="002052F6">
              <w:rPr>
                <w:rFonts w:ascii="ＭＳ ゴシック" w:eastAsia="ＭＳ ゴシック" w:hAnsi="ＭＳ ゴシック" w:hint="eastAsia"/>
                <w:i/>
              </w:rPr>
              <w:t>の</w:t>
            </w:r>
            <w:r w:rsidR="00A11A76">
              <w:rPr>
                <w:rFonts w:ascii="ＭＳ ゴシック" w:eastAsia="ＭＳ ゴシック" w:hAnsi="ＭＳ ゴシック" w:hint="eastAsia"/>
                <w:i/>
              </w:rPr>
              <w:t>現在の</w:t>
            </w:r>
            <w:r w:rsidR="002052F6" w:rsidRPr="002052F6">
              <w:rPr>
                <w:rFonts w:ascii="ＭＳ ゴシック" w:eastAsia="ＭＳ ゴシック" w:hAnsi="ＭＳ ゴシック" w:hint="eastAsia"/>
                <w:i/>
              </w:rPr>
              <w:t>連携</w:t>
            </w:r>
            <w:r w:rsidR="002052F6">
              <w:rPr>
                <w:rFonts w:ascii="ＭＳ ゴシック" w:eastAsia="ＭＳ ゴシック" w:hAnsi="ＭＳ ゴシック" w:hint="eastAsia"/>
                <w:i/>
              </w:rPr>
              <w:t>状況</w:t>
            </w:r>
            <w:r w:rsidR="00C827D1">
              <w:rPr>
                <w:rFonts w:ascii="ＭＳ ゴシック" w:eastAsia="ＭＳ ゴシック" w:hAnsi="ＭＳ ゴシック" w:hint="eastAsia"/>
                <w:i/>
              </w:rPr>
              <w:t>や、本事業の実施に向けた連携</w:t>
            </w:r>
            <w:r w:rsidR="00A11A76">
              <w:rPr>
                <w:rFonts w:ascii="ＭＳ ゴシック" w:eastAsia="ＭＳ ゴシック" w:hAnsi="ＭＳ ゴシック" w:hint="eastAsia"/>
                <w:i/>
              </w:rPr>
              <w:t>体制を具体的に</w:t>
            </w:r>
            <w:r>
              <w:rPr>
                <w:rFonts w:ascii="ＭＳ ゴシック" w:eastAsia="ＭＳ ゴシック" w:hAnsi="ＭＳ ゴシック" w:hint="eastAsia"/>
                <w:i/>
              </w:rPr>
              <w:t>記載してください。</w:t>
            </w:r>
          </w:p>
        </w:tc>
      </w:tr>
      <w:tr w:rsidR="00BF78D6" w:rsidRPr="0084514D" w14:paraId="621D6D5E" w14:textId="77777777" w:rsidTr="000B7145">
        <w:trPr>
          <w:trHeight w:val="340"/>
        </w:trPr>
        <w:tc>
          <w:tcPr>
            <w:tcW w:w="9060" w:type="dxa"/>
          </w:tcPr>
          <w:p w14:paraId="2436B729" w14:textId="3C7C58EB" w:rsidR="00BF78D6" w:rsidRPr="0051723C" w:rsidRDefault="00BF78D6" w:rsidP="00BF78D6">
            <w:pPr>
              <w:pStyle w:val="ac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⑤</w:t>
            </w:r>
            <w:r w:rsidRPr="0051723C">
              <w:rPr>
                <w:rFonts w:ascii="ＭＳ 明朝" w:hAnsi="ＭＳ 明朝" w:hint="eastAsia"/>
              </w:rPr>
              <w:t>事業実施計画</w:t>
            </w:r>
          </w:p>
        </w:tc>
      </w:tr>
      <w:tr w:rsidR="00BF78D6" w:rsidRPr="0084514D" w14:paraId="625595CB" w14:textId="77777777" w:rsidTr="000B7145">
        <w:trPr>
          <w:trHeight w:val="2759"/>
        </w:trPr>
        <w:tc>
          <w:tcPr>
            <w:tcW w:w="9060" w:type="dxa"/>
          </w:tcPr>
          <w:p w14:paraId="46F7E2CB" w14:textId="51508656" w:rsidR="00BF78D6" w:rsidRPr="008852FC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ア　</w:t>
            </w:r>
            <w:r w:rsidR="00C03C5D" w:rsidRPr="00C03C5D">
              <w:rPr>
                <w:rFonts w:ascii="ＭＳ ゴシック" w:eastAsia="ＭＳ ゴシック" w:hAnsi="ＭＳ ゴシック" w:hint="eastAsia"/>
              </w:rPr>
              <w:t>ワーキンググループの開催等</w:t>
            </w:r>
          </w:p>
          <w:p w14:paraId="33518C36" w14:textId="78A53BD3" w:rsidR="00BF78D6" w:rsidRPr="00DD1D82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・会議の参加予定者の団体の所属、開催予定回数、開催方式、会議の議題予定、検討や評価の体制等を記載してください。</w:t>
            </w:r>
          </w:p>
          <w:p w14:paraId="64E0805A" w14:textId="6F06F41A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78CF8560" w14:textId="4C3C9E7F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4C995A42" w14:textId="77777777" w:rsidR="00BF78D6" w:rsidRPr="00B8143B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3A8EAC5" w14:textId="77777777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52433486" w14:textId="60FB52FB" w:rsidR="00BF78D6" w:rsidRPr="008852FC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イ　</w:t>
            </w:r>
            <w:r w:rsidR="000360F7" w:rsidRPr="000360F7">
              <w:rPr>
                <w:rFonts w:ascii="ＭＳ ゴシック" w:eastAsia="ＭＳ ゴシック" w:hAnsi="ＭＳ ゴシック" w:hint="eastAsia"/>
              </w:rPr>
              <w:t>ウェブサイトの構築・管理等</w:t>
            </w:r>
          </w:p>
          <w:p w14:paraId="597C0B06" w14:textId="3F31B413" w:rsidR="00BF78D6" w:rsidRPr="00DD1D82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362F10">
              <w:rPr>
                <w:rFonts w:ascii="ＭＳ ゴシック" w:eastAsia="ＭＳ ゴシック" w:hAnsi="ＭＳ ゴシック" w:hint="eastAsia"/>
                <w:i/>
              </w:rPr>
              <w:t>ウェブサイト</w:t>
            </w:r>
            <w:r>
              <w:rPr>
                <w:rFonts w:ascii="ＭＳ ゴシック" w:eastAsia="ＭＳ ゴシック" w:hAnsi="ＭＳ ゴシック" w:hint="eastAsia"/>
                <w:i/>
              </w:rPr>
              <w:t>の構築方法、</w:t>
            </w:r>
            <w:r w:rsidR="001167D0">
              <w:rPr>
                <w:rFonts w:ascii="ＭＳ ゴシック" w:eastAsia="ＭＳ ゴシック" w:hAnsi="ＭＳ ゴシック" w:hint="eastAsia"/>
                <w:i/>
              </w:rPr>
              <w:t>ウェブサイト</w:t>
            </w:r>
            <w:r w:rsidR="0064288D">
              <w:rPr>
                <w:rFonts w:ascii="ＭＳ ゴシック" w:eastAsia="ＭＳ ゴシック" w:hAnsi="ＭＳ ゴシック" w:hint="eastAsia"/>
                <w:i/>
              </w:rPr>
              <w:t>管理・運営に係る方針</w:t>
            </w:r>
            <w:r>
              <w:rPr>
                <w:rFonts w:ascii="ＭＳ ゴシック" w:eastAsia="ＭＳ ゴシック" w:hAnsi="ＭＳ ゴシック" w:hint="eastAsia"/>
                <w:i/>
              </w:rPr>
              <w:t>等について記載してください。</w:t>
            </w:r>
          </w:p>
          <w:p w14:paraId="06BFB954" w14:textId="28904A65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4282BDA3" w14:textId="2CB1F1DB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419817A7" w14:textId="77777777" w:rsidR="00BF78D6" w:rsidRPr="00B8143B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04357E52" w14:textId="77777777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33BC91D" w14:textId="6825E2E2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ウ　</w:t>
            </w:r>
            <w:r w:rsidR="009C5D24" w:rsidRPr="009C5D24">
              <w:rPr>
                <w:rFonts w:ascii="ＭＳ ゴシック" w:eastAsia="ＭＳ ゴシック" w:hAnsi="ＭＳ ゴシック" w:hint="eastAsia"/>
              </w:rPr>
              <w:t>腎疾患等に関する情報収集</w:t>
            </w:r>
          </w:p>
          <w:p w14:paraId="779F0F49" w14:textId="70D61457" w:rsidR="00BF78D6" w:rsidRPr="00DD1D82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AB7639" w:rsidRPr="00AB7639">
              <w:rPr>
                <w:rFonts w:ascii="ＭＳ ゴシック" w:eastAsia="ＭＳ ゴシック" w:hAnsi="ＭＳ ゴシック" w:hint="eastAsia"/>
                <w:i/>
              </w:rPr>
              <w:t>腎不全に伴う症状の緩和ケア、腎疾患、透析療法等に係る最新の知見に基づいた正しい情報の収集</w:t>
            </w:r>
            <w:r w:rsidR="00AB7639">
              <w:rPr>
                <w:rFonts w:ascii="ＭＳ ゴシック" w:eastAsia="ＭＳ ゴシック" w:hAnsi="ＭＳ ゴシック" w:hint="eastAsia"/>
                <w:i/>
              </w:rPr>
              <w:t>の</w:t>
            </w:r>
            <w:r w:rsidR="00CF0E46">
              <w:rPr>
                <w:rFonts w:ascii="ＭＳ ゴシック" w:eastAsia="ＭＳ ゴシック" w:hAnsi="ＭＳ ゴシック" w:hint="eastAsia"/>
                <w:i/>
              </w:rPr>
              <w:t>実施方法</w:t>
            </w:r>
            <w:r w:rsidR="00B23668">
              <w:rPr>
                <w:rFonts w:ascii="ＭＳ ゴシック" w:eastAsia="ＭＳ ゴシック" w:hAnsi="ＭＳ ゴシック" w:hint="eastAsia"/>
                <w:i/>
              </w:rPr>
              <w:t>、定期的な最新情報の確認方法</w:t>
            </w:r>
            <w:r>
              <w:rPr>
                <w:rFonts w:ascii="ＭＳ ゴシック" w:eastAsia="ＭＳ ゴシック" w:hAnsi="ＭＳ ゴシック" w:hint="eastAsia"/>
                <w:i/>
              </w:rPr>
              <w:t>等について、記載してください。</w:t>
            </w:r>
          </w:p>
          <w:p w14:paraId="2C1A54BD" w14:textId="18C9D67F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2368920" w14:textId="513752F0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52759183" w14:textId="77777777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09319BD3" w14:textId="77777777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90E269E" w14:textId="6D82C983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エ　</w:t>
            </w:r>
            <w:r w:rsidR="0089743F" w:rsidRPr="0089743F">
              <w:rPr>
                <w:rFonts w:ascii="ＭＳ ゴシック" w:eastAsia="ＭＳ ゴシック" w:hAnsi="ＭＳ ゴシック" w:hint="eastAsia"/>
              </w:rPr>
              <w:t>医療機関情報リストの作成等</w:t>
            </w:r>
          </w:p>
          <w:p w14:paraId="3B604660" w14:textId="5FD74CD5" w:rsidR="00BF78D6" w:rsidRPr="00595100" w:rsidRDefault="00BF78D6" w:rsidP="00BF78D6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C874FD">
              <w:rPr>
                <w:rFonts w:ascii="ＭＳ ゴシック" w:eastAsia="ＭＳ ゴシック" w:hAnsi="ＭＳ ゴシック" w:hint="eastAsia"/>
                <w:i/>
              </w:rPr>
              <w:t>全国の</w:t>
            </w:r>
            <w:r w:rsidR="005A1D10" w:rsidRPr="005A1D10">
              <w:rPr>
                <w:rFonts w:ascii="ＭＳ ゴシック" w:eastAsia="ＭＳ ゴシック" w:hAnsi="ＭＳ ゴシック" w:hint="eastAsia"/>
                <w:i/>
              </w:rPr>
              <w:t>各医療機関が対応できる腎疾患に対する治療・検査</w:t>
            </w:r>
            <w:r w:rsidR="00C874FD">
              <w:rPr>
                <w:rFonts w:ascii="ＭＳ ゴシック" w:eastAsia="ＭＳ ゴシック" w:hAnsi="ＭＳ ゴシック" w:hint="eastAsia"/>
                <w:i/>
              </w:rPr>
              <w:t>等の把握方法、</w:t>
            </w:r>
            <w:r w:rsidR="000210CF">
              <w:rPr>
                <w:rFonts w:ascii="ＭＳ ゴシック" w:eastAsia="ＭＳ ゴシック" w:hAnsi="ＭＳ ゴシック" w:hint="eastAsia"/>
                <w:i/>
              </w:rPr>
              <w:t>作成する</w:t>
            </w:r>
            <w:r w:rsidR="007336E7">
              <w:rPr>
                <w:rFonts w:ascii="ＭＳ ゴシック" w:eastAsia="ＭＳ ゴシック" w:hAnsi="ＭＳ ゴシック" w:hint="eastAsia"/>
                <w:i/>
              </w:rPr>
              <w:t>医療機関情報リストの</w:t>
            </w:r>
            <w:r w:rsidR="00F13ED7">
              <w:rPr>
                <w:rFonts w:ascii="ＭＳ ゴシック" w:eastAsia="ＭＳ ゴシック" w:hAnsi="ＭＳ ゴシック" w:hint="eastAsia"/>
                <w:i/>
              </w:rPr>
              <w:t>内容</w:t>
            </w:r>
            <w:r w:rsidR="007336E7">
              <w:rPr>
                <w:rFonts w:ascii="ＭＳ ゴシック" w:eastAsia="ＭＳ ゴシック" w:hAnsi="ＭＳ ゴシック" w:hint="eastAsia"/>
                <w:i/>
              </w:rPr>
              <w:t>等について</w:t>
            </w:r>
            <w:r w:rsidR="00881EE5">
              <w:rPr>
                <w:rFonts w:ascii="ＭＳ ゴシック" w:eastAsia="ＭＳ ゴシック" w:hAnsi="ＭＳ ゴシック" w:hint="eastAsia"/>
                <w:i/>
              </w:rPr>
              <w:t>、</w:t>
            </w:r>
            <w:r>
              <w:rPr>
                <w:rFonts w:ascii="ＭＳ ゴシック" w:eastAsia="ＭＳ ゴシック" w:hAnsi="ＭＳ ゴシック" w:hint="eastAsia"/>
                <w:i/>
              </w:rPr>
              <w:t>記載してください。</w:t>
            </w:r>
          </w:p>
          <w:p w14:paraId="7778B4E7" w14:textId="650F57D4" w:rsidR="00BF78D6" w:rsidRDefault="00BF78D6" w:rsidP="00BF78D6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8A946BF" w14:textId="310BC1FD" w:rsidR="00BF78D6" w:rsidRDefault="00BF78D6" w:rsidP="00BF78D6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1DCE05" w14:textId="77777777" w:rsidR="00BF78D6" w:rsidRPr="00B8143B" w:rsidRDefault="00BF78D6" w:rsidP="00BF78D6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CC0EE90" w14:textId="77777777" w:rsidR="00BF78D6" w:rsidRDefault="00BF78D6" w:rsidP="00BF78D6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60FAE25" w14:textId="51C8B265" w:rsidR="00BF78D6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オ　</w:t>
            </w:r>
            <w:r w:rsidR="00B40936" w:rsidRPr="00B40936">
              <w:rPr>
                <w:rFonts w:ascii="ＭＳ ゴシック" w:eastAsia="ＭＳ ゴシック" w:hAnsi="ＭＳ ゴシック" w:hint="eastAsia"/>
              </w:rPr>
              <w:t>その他情報の収集・公開等</w:t>
            </w:r>
          </w:p>
          <w:p w14:paraId="04526CF7" w14:textId="717539C9" w:rsidR="00BF78D6" w:rsidRPr="00DD1D82" w:rsidRDefault="00BF78D6" w:rsidP="00BF78D6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BA06C7">
              <w:rPr>
                <w:rFonts w:ascii="ＭＳ ゴシック" w:eastAsia="ＭＳ ゴシック" w:hAnsi="ＭＳ ゴシック" w:hint="eastAsia"/>
                <w:i/>
              </w:rPr>
              <w:t>上記以外で腎疾患</w:t>
            </w:r>
            <w:r w:rsidR="00BA06C7" w:rsidRPr="00BA06C7">
              <w:rPr>
                <w:rFonts w:ascii="ＭＳ ゴシック" w:eastAsia="ＭＳ ゴシック" w:hAnsi="ＭＳ ゴシック" w:hint="eastAsia"/>
                <w:i/>
              </w:rPr>
              <w:t>患者が治療や受診する病院を選択する際や、医師が紹介先を選択する際に役立つ情報を収集し、ウェブサイトで公開</w:t>
            </w:r>
            <w:r w:rsidR="00C9065D">
              <w:rPr>
                <w:rFonts w:ascii="ＭＳ ゴシック" w:eastAsia="ＭＳ ゴシック" w:hAnsi="ＭＳ ゴシック" w:hint="eastAsia"/>
                <w:i/>
              </w:rPr>
              <w:t>する計画があれば、</w:t>
            </w:r>
            <w:r>
              <w:rPr>
                <w:rFonts w:ascii="ＭＳ ゴシック" w:eastAsia="ＭＳ ゴシック" w:hAnsi="ＭＳ ゴシック" w:hint="eastAsia"/>
                <w:i/>
              </w:rPr>
              <w:t>記載してください。</w:t>
            </w:r>
          </w:p>
          <w:p w14:paraId="408CF2D6" w14:textId="77777777" w:rsidR="00BF78D6" w:rsidRPr="00595100" w:rsidRDefault="00BF78D6" w:rsidP="00BF78D6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A4CE490" w14:textId="77777777" w:rsidR="00BF78D6" w:rsidRDefault="00BF78D6" w:rsidP="00BF78D6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2E96CEF" w14:textId="77777777" w:rsidR="00BF78D6" w:rsidRDefault="00BF78D6" w:rsidP="00BF78D6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9FD37E1" w14:textId="77777777" w:rsidR="00BF78D6" w:rsidRPr="0084514D" w:rsidRDefault="00BF78D6" w:rsidP="00BF78D6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BF78D6" w:rsidRPr="0084514D" w14:paraId="7ABDBA6D" w14:textId="77777777" w:rsidTr="005114AA">
        <w:trPr>
          <w:trHeight w:val="340"/>
        </w:trPr>
        <w:tc>
          <w:tcPr>
            <w:tcW w:w="9060" w:type="dxa"/>
          </w:tcPr>
          <w:p w14:paraId="5AD00E34" w14:textId="6A982F63" w:rsidR="00BF78D6" w:rsidRPr="0051723C" w:rsidRDefault="00BF78D6" w:rsidP="00BF78D6">
            <w:pPr>
              <w:pStyle w:val="ac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</w:t>
            </w:r>
            <w:r w:rsidRPr="0051723C">
              <w:rPr>
                <w:rFonts w:ascii="ＭＳ 明朝" w:hAnsi="ＭＳ 明朝" w:hint="eastAsia"/>
              </w:rPr>
              <w:t>補助によって得られる成果</w:t>
            </w:r>
          </w:p>
        </w:tc>
      </w:tr>
      <w:tr w:rsidR="00BF78D6" w:rsidRPr="0084514D" w14:paraId="19ECD2AA" w14:textId="77777777" w:rsidTr="003264B0">
        <w:trPr>
          <w:trHeight w:val="2146"/>
        </w:trPr>
        <w:tc>
          <w:tcPr>
            <w:tcW w:w="9060" w:type="dxa"/>
          </w:tcPr>
          <w:p w14:paraId="6ABAC38C" w14:textId="3EED5B07" w:rsidR="00BF78D6" w:rsidRPr="0084514D" w:rsidRDefault="00BF78D6" w:rsidP="00BF78D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・特に、今後の腎疾患対策（緩和ケアを含む）に寄与する点についても、記載してください。</w:t>
            </w:r>
          </w:p>
        </w:tc>
      </w:tr>
    </w:tbl>
    <w:p w14:paraId="6A4BD363" w14:textId="77777777" w:rsidR="00E66667" w:rsidRPr="003264B0" w:rsidRDefault="00E66667" w:rsidP="003264B0">
      <w:pPr>
        <w:rPr>
          <w:rFonts w:ascii="ＭＳ ゴシック" w:eastAsia="ＭＳ ゴシック" w:hAnsi="ＭＳ ゴシック"/>
        </w:rPr>
      </w:pPr>
    </w:p>
    <w:sectPr w:rsidR="00E66667" w:rsidRPr="003264B0" w:rsidSect="007F3C3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D311" w14:textId="77777777" w:rsidR="00DA0AF6" w:rsidRDefault="00DA0AF6" w:rsidP="00A002CC">
      <w:r>
        <w:separator/>
      </w:r>
    </w:p>
  </w:endnote>
  <w:endnote w:type="continuationSeparator" w:id="0">
    <w:p w14:paraId="6527A8D6" w14:textId="77777777" w:rsidR="00DA0AF6" w:rsidRDefault="00DA0AF6" w:rsidP="00A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A4CA" w14:textId="77777777" w:rsidR="00DA0AF6" w:rsidRDefault="00DA0AF6" w:rsidP="00A002CC">
      <w:r>
        <w:separator/>
      </w:r>
    </w:p>
  </w:footnote>
  <w:footnote w:type="continuationSeparator" w:id="0">
    <w:p w14:paraId="15139834" w14:textId="77777777" w:rsidR="00DA0AF6" w:rsidRDefault="00DA0AF6" w:rsidP="00A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D20F3C"/>
    <w:multiLevelType w:val="hybridMultilevel"/>
    <w:tmpl w:val="369E9C80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2517955">
    <w:abstractNumId w:val="9"/>
  </w:num>
  <w:num w:numId="2" w16cid:durableId="1217741851">
    <w:abstractNumId w:val="8"/>
  </w:num>
  <w:num w:numId="3" w16cid:durableId="142160404">
    <w:abstractNumId w:val="1"/>
  </w:num>
  <w:num w:numId="4" w16cid:durableId="1714957737">
    <w:abstractNumId w:val="13"/>
  </w:num>
  <w:num w:numId="5" w16cid:durableId="986473365">
    <w:abstractNumId w:val="11"/>
  </w:num>
  <w:num w:numId="6" w16cid:durableId="1748721875">
    <w:abstractNumId w:val="5"/>
  </w:num>
  <w:num w:numId="7" w16cid:durableId="1031955440">
    <w:abstractNumId w:val="10"/>
  </w:num>
  <w:num w:numId="8" w16cid:durableId="67651395">
    <w:abstractNumId w:val="12"/>
  </w:num>
  <w:num w:numId="9" w16cid:durableId="1150444060">
    <w:abstractNumId w:val="0"/>
  </w:num>
  <w:num w:numId="10" w16cid:durableId="1046562232">
    <w:abstractNumId w:val="7"/>
  </w:num>
  <w:num w:numId="11" w16cid:durableId="1908765714">
    <w:abstractNumId w:val="6"/>
  </w:num>
  <w:num w:numId="12" w16cid:durableId="405566101">
    <w:abstractNumId w:val="4"/>
  </w:num>
  <w:num w:numId="13" w16cid:durableId="954824423">
    <w:abstractNumId w:val="3"/>
  </w:num>
  <w:num w:numId="14" w16cid:durableId="195054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38"/>
    <w:rsid w:val="00013F7F"/>
    <w:rsid w:val="000210CF"/>
    <w:rsid w:val="000360F7"/>
    <w:rsid w:val="0005386F"/>
    <w:rsid w:val="00057D7A"/>
    <w:rsid w:val="000A5879"/>
    <w:rsid w:val="000B7145"/>
    <w:rsid w:val="000C60A4"/>
    <w:rsid w:val="000E24AF"/>
    <w:rsid w:val="000E29A2"/>
    <w:rsid w:val="000E7DDA"/>
    <w:rsid w:val="000F0F4D"/>
    <w:rsid w:val="001167D0"/>
    <w:rsid w:val="00116E5C"/>
    <w:rsid w:val="0012513F"/>
    <w:rsid w:val="001523F2"/>
    <w:rsid w:val="00164A7C"/>
    <w:rsid w:val="00165EBF"/>
    <w:rsid w:val="00184817"/>
    <w:rsid w:val="00185EC6"/>
    <w:rsid w:val="001B7577"/>
    <w:rsid w:val="001E6F88"/>
    <w:rsid w:val="002052F6"/>
    <w:rsid w:val="00207BFB"/>
    <w:rsid w:val="002133E8"/>
    <w:rsid w:val="00215615"/>
    <w:rsid w:val="00232613"/>
    <w:rsid w:val="00241DD4"/>
    <w:rsid w:val="0024643F"/>
    <w:rsid w:val="0024702A"/>
    <w:rsid w:val="00251E0C"/>
    <w:rsid w:val="00254911"/>
    <w:rsid w:val="00266AED"/>
    <w:rsid w:val="00282E44"/>
    <w:rsid w:val="00286B86"/>
    <w:rsid w:val="00290C5A"/>
    <w:rsid w:val="00293C78"/>
    <w:rsid w:val="0029637E"/>
    <w:rsid w:val="002B1794"/>
    <w:rsid w:val="002B649B"/>
    <w:rsid w:val="002B6FEB"/>
    <w:rsid w:val="002C0C3E"/>
    <w:rsid w:val="002C437C"/>
    <w:rsid w:val="002E02D3"/>
    <w:rsid w:val="002E46E0"/>
    <w:rsid w:val="00300052"/>
    <w:rsid w:val="0031611B"/>
    <w:rsid w:val="00324A84"/>
    <w:rsid w:val="00325395"/>
    <w:rsid w:val="003264B0"/>
    <w:rsid w:val="00331271"/>
    <w:rsid w:val="00347EF3"/>
    <w:rsid w:val="00362F10"/>
    <w:rsid w:val="003730B1"/>
    <w:rsid w:val="00374FA2"/>
    <w:rsid w:val="003817BD"/>
    <w:rsid w:val="00382F90"/>
    <w:rsid w:val="00385323"/>
    <w:rsid w:val="003940BE"/>
    <w:rsid w:val="003A0A0D"/>
    <w:rsid w:val="003A2BAE"/>
    <w:rsid w:val="003B0162"/>
    <w:rsid w:val="003B039F"/>
    <w:rsid w:val="003B6DD9"/>
    <w:rsid w:val="003C0685"/>
    <w:rsid w:val="003C1F60"/>
    <w:rsid w:val="003F5C7E"/>
    <w:rsid w:val="003F6A09"/>
    <w:rsid w:val="00400B33"/>
    <w:rsid w:val="004255FD"/>
    <w:rsid w:val="0043558A"/>
    <w:rsid w:val="00450BB1"/>
    <w:rsid w:val="0046262F"/>
    <w:rsid w:val="00464E16"/>
    <w:rsid w:val="00466142"/>
    <w:rsid w:val="00470E18"/>
    <w:rsid w:val="00480131"/>
    <w:rsid w:val="004849BA"/>
    <w:rsid w:val="00484A06"/>
    <w:rsid w:val="00487516"/>
    <w:rsid w:val="00491306"/>
    <w:rsid w:val="004975E5"/>
    <w:rsid w:val="004A297F"/>
    <w:rsid w:val="004B20F2"/>
    <w:rsid w:val="004C58FE"/>
    <w:rsid w:val="004D07F7"/>
    <w:rsid w:val="004D22B2"/>
    <w:rsid w:val="004D3F93"/>
    <w:rsid w:val="004D5A1A"/>
    <w:rsid w:val="004E2E08"/>
    <w:rsid w:val="004E4BDC"/>
    <w:rsid w:val="004F5526"/>
    <w:rsid w:val="0051723C"/>
    <w:rsid w:val="00521B05"/>
    <w:rsid w:val="00561580"/>
    <w:rsid w:val="005664EB"/>
    <w:rsid w:val="00566E98"/>
    <w:rsid w:val="0057142D"/>
    <w:rsid w:val="00571CB0"/>
    <w:rsid w:val="00577E1D"/>
    <w:rsid w:val="0058440B"/>
    <w:rsid w:val="005855BB"/>
    <w:rsid w:val="00587FEF"/>
    <w:rsid w:val="00593042"/>
    <w:rsid w:val="00595100"/>
    <w:rsid w:val="00596AF5"/>
    <w:rsid w:val="005A0A15"/>
    <w:rsid w:val="005A1D10"/>
    <w:rsid w:val="005D14C8"/>
    <w:rsid w:val="005D2A3B"/>
    <w:rsid w:val="005E187B"/>
    <w:rsid w:val="005E197B"/>
    <w:rsid w:val="00605838"/>
    <w:rsid w:val="00606E71"/>
    <w:rsid w:val="00610B2C"/>
    <w:rsid w:val="0062428E"/>
    <w:rsid w:val="006256C6"/>
    <w:rsid w:val="00630EFB"/>
    <w:rsid w:val="0064288D"/>
    <w:rsid w:val="006630B7"/>
    <w:rsid w:val="00670936"/>
    <w:rsid w:val="00677043"/>
    <w:rsid w:val="00683A60"/>
    <w:rsid w:val="006A1866"/>
    <w:rsid w:val="006A210A"/>
    <w:rsid w:val="006A4E01"/>
    <w:rsid w:val="006C09AC"/>
    <w:rsid w:val="006F27B9"/>
    <w:rsid w:val="007024F4"/>
    <w:rsid w:val="00705758"/>
    <w:rsid w:val="00717D33"/>
    <w:rsid w:val="0072029A"/>
    <w:rsid w:val="00725002"/>
    <w:rsid w:val="007322AB"/>
    <w:rsid w:val="007336E7"/>
    <w:rsid w:val="007429B9"/>
    <w:rsid w:val="00765F2E"/>
    <w:rsid w:val="00786F68"/>
    <w:rsid w:val="007A1AAC"/>
    <w:rsid w:val="007C10B4"/>
    <w:rsid w:val="007D20F0"/>
    <w:rsid w:val="007D348C"/>
    <w:rsid w:val="007D567B"/>
    <w:rsid w:val="007D70C5"/>
    <w:rsid w:val="007E0EFD"/>
    <w:rsid w:val="007E3EBF"/>
    <w:rsid w:val="007F3C38"/>
    <w:rsid w:val="00805027"/>
    <w:rsid w:val="00821D1F"/>
    <w:rsid w:val="00843B86"/>
    <w:rsid w:val="00843EEF"/>
    <w:rsid w:val="00863668"/>
    <w:rsid w:val="00876379"/>
    <w:rsid w:val="00881624"/>
    <w:rsid w:val="00881EE5"/>
    <w:rsid w:val="008852FC"/>
    <w:rsid w:val="0089743F"/>
    <w:rsid w:val="008A49BC"/>
    <w:rsid w:val="008C751E"/>
    <w:rsid w:val="008D7564"/>
    <w:rsid w:val="008E0785"/>
    <w:rsid w:val="008E669A"/>
    <w:rsid w:val="008F0EF4"/>
    <w:rsid w:val="008F3C6F"/>
    <w:rsid w:val="008F44FE"/>
    <w:rsid w:val="008F4CF2"/>
    <w:rsid w:val="00907FB3"/>
    <w:rsid w:val="00912CD8"/>
    <w:rsid w:val="00941B72"/>
    <w:rsid w:val="00956DD4"/>
    <w:rsid w:val="00964EDE"/>
    <w:rsid w:val="009672D7"/>
    <w:rsid w:val="009804C8"/>
    <w:rsid w:val="009822C8"/>
    <w:rsid w:val="009A7DB9"/>
    <w:rsid w:val="009B5B92"/>
    <w:rsid w:val="009C5D24"/>
    <w:rsid w:val="009D327A"/>
    <w:rsid w:val="00A002CC"/>
    <w:rsid w:val="00A061AC"/>
    <w:rsid w:val="00A07011"/>
    <w:rsid w:val="00A10BB8"/>
    <w:rsid w:val="00A11A76"/>
    <w:rsid w:val="00A167D9"/>
    <w:rsid w:val="00A221A0"/>
    <w:rsid w:val="00A22565"/>
    <w:rsid w:val="00A33AC0"/>
    <w:rsid w:val="00A33D2C"/>
    <w:rsid w:val="00A56520"/>
    <w:rsid w:val="00A60571"/>
    <w:rsid w:val="00A671D4"/>
    <w:rsid w:val="00A94794"/>
    <w:rsid w:val="00AA0C95"/>
    <w:rsid w:val="00AA7564"/>
    <w:rsid w:val="00AB4149"/>
    <w:rsid w:val="00AB73A5"/>
    <w:rsid w:val="00AB7639"/>
    <w:rsid w:val="00AC2716"/>
    <w:rsid w:val="00AD100B"/>
    <w:rsid w:val="00AE03BE"/>
    <w:rsid w:val="00AE1DD3"/>
    <w:rsid w:val="00AE3DD7"/>
    <w:rsid w:val="00AE5055"/>
    <w:rsid w:val="00AE538C"/>
    <w:rsid w:val="00AE761B"/>
    <w:rsid w:val="00AE76BC"/>
    <w:rsid w:val="00B010A5"/>
    <w:rsid w:val="00B13673"/>
    <w:rsid w:val="00B139A8"/>
    <w:rsid w:val="00B23668"/>
    <w:rsid w:val="00B24C1E"/>
    <w:rsid w:val="00B40936"/>
    <w:rsid w:val="00B464F9"/>
    <w:rsid w:val="00B552B0"/>
    <w:rsid w:val="00B70BF9"/>
    <w:rsid w:val="00B71CD1"/>
    <w:rsid w:val="00B81008"/>
    <w:rsid w:val="00B8143B"/>
    <w:rsid w:val="00BA06C7"/>
    <w:rsid w:val="00BC1D00"/>
    <w:rsid w:val="00BD22E7"/>
    <w:rsid w:val="00BD3474"/>
    <w:rsid w:val="00BF4286"/>
    <w:rsid w:val="00BF78D6"/>
    <w:rsid w:val="00C00232"/>
    <w:rsid w:val="00C03C5D"/>
    <w:rsid w:val="00C07E56"/>
    <w:rsid w:val="00C13373"/>
    <w:rsid w:val="00C43A9A"/>
    <w:rsid w:val="00C52123"/>
    <w:rsid w:val="00C74E15"/>
    <w:rsid w:val="00C827D1"/>
    <w:rsid w:val="00C874FD"/>
    <w:rsid w:val="00C9065D"/>
    <w:rsid w:val="00C944B6"/>
    <w:rsid w:val="00C96750"/>
    <w:rsid w:val="00CA036B"/>
    <w:rsid w:val="00CA1349"/>
    <w:rsid w:val="00CB1567"/>
    <w:rsid w:val="00CB17A6"/>
    <w:rsid w:val="00CC16C6"/>
    <w:rsid w:val="00CC20C8"/>
    <w:rsid w:val="00CD606F"/>
    <w:rsid w:val="00CF0E46"/>
    <w:rsid w:val="00CF5BFE"/>
    <w:rsid w:val="00D10487"/>
    <w:rsid w:val="00D1279C"/>
    <w:rsid w:val="00D23E92"/>
    <w:rsid w:val="00D26393"/>
    <w:rsid w:val="00D27071"/>
    <w:rsid w:val="00D34A55"/>
    <w:rsid w:val="00D358A6"/>
    <w:rsid w:val="00D35980"/>
    <w:rsid w:val="00D4107D"/>
    <w:rsid w:val="00D4372D"/>
    <w:rsid w:val="00D4601E"/>
    <w:rsid w:val="00D530CF"/>
    <w:rsid w:val="00D53FC2"/>
    <w:rsid w:val="00DA0AF6"/>
    <w:rsid w:val="00DB741A"/>
    <w:rsid w:val="00DB7C1E"/>
    <w:rsid w:val="00DD06D2"/>
    <w:rsid w:val="00DD1D82"/>
    <w:rsid w:val="00DD4493"/>
    <w:rsid w:val="00DD7AFE"/>
    <w:rsid w:val="00DE47E3"/>
    <w:rsid w:val="00DF08D4"/>
    <w:rsid w:val="00DF0B2A"/>
    <w:rsid w:val="00DF22D7"/>
    <w:rsid w:val="00E20867"/>
    <w:rsid w:val="00E2129F"/>
    <w:rsid w:val="00E40D98"/>
    <w:rsid w:val="00E50C2A"/>
    <w:rsid w:val="00E66667"/>
    <w:rsid w:val="00E941A2"/>
    <w:rsid w:val="00EB670F"/>
    <w:rsid w:val="00ED7741"/>
    <w:rsid w:val="00EE18AB"/>
    <w:rsid w:val="00EE576B"/>
    <w:rsid w:val="00EF3DCD"/>
    <w:rsid w:val="00F0757C"/>
    <w:rsid w:val="00F100C6"/>
    <w:rsid w:val="00F13ED7"/>
    <w:rsid w:val="00F14FED"/>
    <w:rsid w:val="00F20F06"/>
    <w:rsid w:val="00F24021"/>
    <w:rsid w:val="00F2774F"/>
    <w:rsid w:val="00F31BBB"/>
    <w:rsid w:val="00F5098D"/>
    <w:rsid w:val="00F76957"/>
    <w:rsid w:val="00F77B13"/>
    <w:rsid w:val="00F95856"/>
    <w:rsid w:val="00FA2F61"/>
    <w:rsid w:val="00FA4B84"/>
    <w:rsid w:val="00FA5C9D"/>
    <w:rsid w:val="00FA6B76"/>
    <w:rsid w:val="00FC5E05"/>
    <w:rsid w:val="00FE078F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E1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  <w:style w:type="paragraph" w:styleId="af3">
    <w:name w:val="Revision"/>
    <w:hidden/>
    <w:uiPriority w:val="99"/>
    <w:semiHidden/>
    <w:rsid w:val="0066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0A2E2-C6C8-4BA3-8D2C-F977CA35864D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F370FDDB-5132-4950-8069-67849E57C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5B6E3-9F71-43F1-9CE7-59E3BEF5E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759</Characters>
  <DocSecurity>0</DocSecurity>
  <Lines>6</Lines>
  <Paragraphs>1</Paragraphs>
  <ScaleCrop>false</ScaleCrop>
  <LinksUpToDate>false</LinksUpToDate>
  <CharactersWithSpaces>891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