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3C8B" w14:textId="77777777" w:rsidR="005B1FFF" w:rsidRDefault="005B1FFF" w:rsidP="00A10478">
      <w:r>
        <w:rPr>
          <w:rFonts w:hint="eastAsia"/>
        </w:rPr>
        <w:t>別紙１</w:t>
      </w:r>
    </w:p>
    <w:p w14:paraId="68725B16" w14:textId="77777777" w:rsidR="005B1FFF" w:rsidRDefault="005B1FFF" w:rsidP="00A10478"/>
    <w:p w14:paraId="061D5CD9"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2F7F9BFE" w14:textId="77777777" w:rsidR="00F061E1" w:rsidRPr="00FA499B" w:rsidRDefault="00F061E1" w:rsidP="00F061E1">
      <w:pPr>
        <w:jc w:val="center"/>
        <w:rPr>
          <w:b/>
          <w:bCs/>
          <w:sz w:val="28"/>
          <w:szCs w:val="28"/>
        </w:rPr>
      </w:pPr>
      <w:r w:rsidRPr="0004568A">
        <w:rPr>
          <w:rFonts w:hint="eastAsia"/>
          <w:b/>
          <w:bCs/>
        </w:rPr>
        <w:t>位置、構造及び設備の技術上の基準に適合していることを説明した書類</w:t>
      </w:r>
    </w:p>
    <w:p w14:paraId="4D902ABA" w14:textId="77777777" w:rsidR="00F061E1" w:rsidRPr="005B1FFF" w:rsidRDefault="00F061E1" w:rsidP="00F061E1"/>
    <w:p w14:paraId="2EC3F80A" w14:textId="77777777" w:rsidR="00F061E1" w:rsidRDefault="00F061E1" w:rsidP="00F061E1">
      <w:pPr>
        <w:ind w:firstLineChars="100" w:firstLine="225"/>
      </w:pPr>
      <w:r w:rsidRPr="004362CE">
        <w:rPr>
          <w:rFonts w:hint="eastAsia"/>
          <w:b/>
          <w:bCs/>
        </w:rPr>
        <w:t>施設の種類</w:t>
      </w:r>
      <w:r>
        <w:rPr>
          <w:rFonts w:hint="eastAsia"/>
        </w:rPr>
        <w:t xml:space="preserve">　　</w:t>
      </w:r>
      <w:r w:rsidRPr="004362CE">
        <w:rPr>
          <w:rFonts w:hint="eastAsia"/>
          <w:u w:val="single"/>
        </w:rPr>
        <w:t>実験室</w:t>
      </w:r>
    </w:p>
    <w:p w14:paraId="2F0F62A3"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6272"/>
        <w:gridCol w:w="1544"/>
      </w:tblGrid>
      <w:tr w:rsidR="00F061E1" w14:paraId="65D3EE5E" w14:textId="77777777" w:rsidTr="00990828">
        <w:tc>
          <w:tcPr>
            <w:tcW w:w="1452" w:type="dxa"/>
            <w:tcBorders>
              <w:top w:val="nil"/>
              <w:left w:val="nil"/>
              <w:bottom w:val="nil"/>
              <w:right w:val="nil"/>
            </w:tcBorders>
            <w:shd w:val="clear" w:color="auto" w:fill="auto"/>
          </w:tcPr>
          <w:p w14:paraId="7C47DA3B" w14:textId="77777777" w:rsidR="00F061E1" w:rsidRDefault="00F061E1" w:rsidP="009E2C75">
            <w:r>
              <w:rPr>
                <w:rFonts w:hint="eastAsia"/>
              </w:rPr>
              <w:t>１－１</w:t>
            </w:r>
          </w:p>
        </w:tc>
        <w:tc>
          <w:tcPr>
            <w:tcW w:w="6272" w:type="dxa"/>
            <w:tcBorders>
              <w:top w:val="nil"/>
              <w:left w:val="nil"/>
              <w:bottom w:val="nil"/>
            </w:tcBorders>
            <w:shd w:val="clear" w:color="auto" w:fill="auto"/>
          </w:tcPr>
          <w:p w14:paraId="6B8C1386"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77D5F2E3" w14:textId="77777777" w:rsidR="00F061E1" w:rsidRPr="00FA499B" w:rsidRDefault="00F061E1" w:rsidP="00990828">
            <w:pPr>
              <w:ind w:firstLineChars="100" w:firstLine="224"/>
            </w:pPr>
            <w:r>
              <w:rPr>
                <w:rFonts w:hint="eastAsia"/>
              </w:rPr>
              <w:t>適 ・ 否</w:t>
            </w:r>
          </w:p>
        </w:tc>
      </w:tr>
      <w:tr w:rsidR="00F061E1" w14:paraId="2309E81B" w14:textId="77777777" w:rsidTr="00990828">
        <w:tc>
          <w:tcPr>
            <w:tcW w:w="1452" w:type="dxa"/>
            <w:tcBorders>
              <w:top w:val="nil"/>
              <w:left w:val="nil"/>
              <w:bottom w:val="nil"/>
              <w:right w:val="nil"/>
            </w:tcBorders>
            <w:shd w:val="clear" w:color="auto" w:fill="auto"/>
          </w:tcPr>
          <w:p w14:paraId="0E6C6863" w14:textId="77777777" w:rsidR="00F061E1" w:rsidRDefault="00F061E1" w:rsidP="009E2C75"/>
        </w:tc>
        <w:tc>
          <w:tcPr>
            <w:tcW w:w="6272" w:type="dxa"/>
            <w:tcBorders>
              <w:top w:val="nil"/>
              <w:left w:val="nil"/>
              <w:bottom w:val="nil"/>
            </w:tcBorders>
            <w:shd w:val="clear" w:color="auto" w:fill="auto"/>
          </w:tcPr>
          <w:p w14:paraId="6FED6871" w14:textId="77777777" w:rsidR="00F061E1" w:rsidRDefault="00F061E1" w:rsidP="009E2C75"/>
        </w:tc>
        <w:tc>
          <w:tcPr>
            <w:tcW w:w="1544" w:type="dxa"/>
            <w:tcBorders>
              <w:top w:val="nil"/>
              <w:bottom w:val="nil"/>
              <w:right w:val="nil"/>
            </w:tcBorders>
            <w:shd w:val="clear" w:color="auto" w:fill="auto"/>
          </w:tcPr>
          <w:p w14:paraId="01CCA606" w14:textId="77777777" w:rsidR="00F061E1" w:rsidRDefault="00F061E1" w:rsidP="00990828">
            <w:pPr>
              <w:ind w:firstLineChars="100" w:firstLine="224"/>
            </w:pPr>
          </w:p>
        </w:tc>
      </w:tr>
      <w:tr w:rsidR="00F061E1" w14:paraId="56C08B39" w14:textId="77777777" w:rsidTr="00990828">
        <w:tc>
          <w:tcPr>
            <w:tcW w:w="1452" w:type="dxa"/>
            <w:tcBorders>
              <w:top w:val="nil"/>
              <w:left w:val="nil"/>
              <w:bottom w:val="nil"/>
              <w:right w:val="nil"/>
            </w:tcBorders>
            <w:shd w:val="clear" w:color="auto" w:fill="auto"/>
          </w:tcPr>
          <w:p w14:paraId="4E1A28EE" w14:textId="77777777" w:rsidR="00F061E1" w:rsidRDefault="00F061E1" w:rsidP="009E2C75">
            <w:r>
              <w:rPr>
                <w:rFonts w:hint="eastAsia"/>
              </w:rPr>
              <w:t>１－２</w:t>
            </w:r>
          </w:p>
        </w:tc>
        <w:tc>
          <w:tcPr>
            <w:tcW w:w="6272" w:type="dxa"/>
            <w:tcBorders>
              <w:top w:val="nil"/>
              <w:left w:val="nil"/>
              <w:bottom w:val="nil"/>
            </w:tcBorders>
            <w:shd w:val="clear" w:color="auto" w:fill="auto"/>
          </w:tcPr>
          <w:p w14:paraId="5CA10A20"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290E5B66" w14:textId="77777777" w:rsidR="00F061E1" w:rsidRDefault="00F061E1" w:rsidP="009E2C75">
            <w:r>
              <w:rPr>
                <w:rFonts w:hint="eastAsia"/>
              </w:rPr>
              <w:t xml:space="preserve">　有 ・ 無</w:t>
            </w:r>
          </w:p>
          <w:p w14:paraId="26D50F81" w14:textId="77777777" w:rsidR="00F061E1" w:rsidRPr="00FA499B" w:rsidRDefault="00F061E1" w:rsidP="009E2C75"/>
        </w:tc>
      </w:tr>
      <w:tr w:rsidR="00F061E1" w14:paraId="68F370B6" w14:textId="77777777" w:rsidTr="00990828">
        <w:tc>
          <w:tcPr>
            <w:tcW w:w="1452" w:type="dxa"/>
            <w:tcBorders>
              <w:top w:val="nil"/>
              <w:left w:val="nil"/>
              <w:bottom w:val="nil"/>
              <w:right w:val="nil"/>
            </w:tcBorders>
            <w:shd w:val="clear" w:color="auto" w:fill="auto"/>
          </w:tcPr>
          <w:p w14:paraId="33A9EEDC" w14:textId="77777777" w:rsidR="00F061E1" w:rsidRDefault="00F061E1" w:rsidP="009E2C75"/>
        </w:tc>
        <w:tc>
          <w:tcPr>
            <w:tcW w:w="6272" w:type="dxa"/>
            <w:tcBorders>
              <w:top w:val="nil"/>
              <w:left w:val="nil"/>
              <w:bottom w:val="nil"/>
            </w:tcBorders>
            <w:shd w:val="clear" w:color="auto" w:fill="auto"/>
          </w:tcPr>
          <w:p w14:paraId="193D5001"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60330749" w14:textId="77777777" w:rsidR="00F061E1" w:rsidRDefault="00F061E1" w:rsidP="009E2C75">
            <w:r>
              <w:rPr>
                <w:rFonts w:hint="eastAsia"/>
              </w:rPr>
              <w:t xml:space="preserve">　有 ・ 無</w:t>
            </w:r>
          </w:p>
          <w:p w14:paraId="20AB5BF4" w14:textId="77777777" w:rsidR="00F061E1" w:rsidRPr="001F01E6" w:rsidRDefault="00F061E1" w:rsidP="009E2C75"/>
        </w:tc>
      </w:tr>
      <w:tr w:rsidR="00F061E1" w14:paraId="32588AF2" w14:textId="77777777" w:rsidTr="00990828">
        <w:tc>
          <w:tcPr>
            <w:tcW w:w="1452" w:type="dxa"/>
            <w:tcBorders>
              <w:top w:val="nil"/>
              <w:left w:val="nil"/>
              <w:bottom w:val="nil"/>
              <w:right w:val="nil"/>
            </w:tcBorders>
            <w:shd w:val="clear" w:color="auto" w:fill="auto"/>
          </w:tcPr>
          <w:p w14:paraId="5E37E47C" w14:textId="77777777" w:rsidR="00F061E1" w:rsidRDefault="00F061E1" w:rsidP="009E2C75"/>
        </w:tc>
        <w:tc>
          <w:tcPr>
            <w:tcW w:w="6272" w:type="dxa"/>
            <w:tcBorders>
              <w:top w:val="nil"/>
              <w:left w:val="nil"/>
              <w:bottom w:val="nil"/>
            </w:tcBorders>
            <w:shd w:val="clear" w:color="auto" w:fill="auto"/>
          </w:tcPr>
          <w:p w14:paraId="2145583E" w14:textId="77777777" w:rsidR="00F061E1" w:rsidRDefault="00F061E1" w:rsidP="009E2C75"/>
        </w:tc>
        <w:tc>
          <w:tcPr>
            <w:tcW w:w="1544" w:type="dxa"/>
            <w:tcBorders>
              <w:top w:val="nil"/>
              <w:bottom w:val="nil"/>
              <w:right w:val="nil"/>
            </w:tcBorders>
            <w:shd w:val="clear" w:color="auto" w:fill="auto"/>
          </w:tcPr>
          <w:p w14:paraId="7C570B47" w14:textId="77777777" w:rsidR="00F061E1" w:rsidRDefault="00F061E1" w:rsidP="009E2C75"/>
        </w:tc>
      </w:tr>
      <w:tr w:rsidR="00F061E1" w14:paraId="62908CD6" w14:textId="77777777" w:rsidTr="00990828">
        <w:tc>
          <w:tcPr>
            <w:tcW w:w="1452" w:type="dxa"/>
            <w:tcBorders>
              <w:top w:val="nil"/>
              <w:left w:val="nil"/>
              <w:bottom w:val="nil"/>
              <w:right w:val="nil"/>
            </w:tcBorders>
            <w:shd w:val="clear" w:color="auto" w:fill="auto"/>
          </w:tcPr>
          <w:p w14:paraId="09D72BFA" w14:textId="77777777" w:rsidR="00F061E1" w:rsidRDefault="00F061E1" w:rsidP="009E2C75">
            <w:r>
              <w:rPr>
                <w:rFonts w:hint="eastAsia"/>
              </w:rPr>
              <w:t>１－３</w:t>
            </w:r>
          </w:p>
        </w:tc>
        <w:tc>
          <w:tcPr>
            <w:tcW w:w="6272" w:type="dxa"/>
            <w:tcBorders>
              <w:top w:val="nil"/>
              <w:left w:val="nil"/>
              <w:bottom w:val="nil"/>
            </w:tcBorders>
            <w:shd w:val="clear" w:color="auto" w:fill="auto"/>
          </w:tcPr>
          <w:p w14:paraId="1EBEC2EE"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1748E547" w14:textId="77777777" w:rsidR="00F061E1" w:rsidRDefault="00F061E1" w:rsidP="009E2C75">
            <w:r>
              <w:rPr>
                <w:rFonts w:hint="eastAsia"/>
              </w:rPr>
              <w:t xml:space="preserve">　有 ・ 無</w:t>
            </w:r>
          </w:p>
        </w:tc>
      </w:tr>
      <w:tr w:rsidR="00F061E1" w14:paraId="769AA389" w14:textId="77777777" w:rsidTr="00990828">
        <w:tc>
          <w:tcPr>
            <w:tcW w:w="1452" w:type="dxa"/>
            <w:tcBorders>
              <w:top w:val="nil"/>
              <w:left w:val="nil"/>
              <w:bottom w:val="nil"/>
              <w:right w:val="nil"/>
            </w:tcBorders>
            <w:shd w:val="clear" w:color="auto" w:fill="auto"/>
          </w:tcPr>
          <w:p w14:paraId="5E77E8D9" w14:textId="77777777" w:rsidR="00F061E1" w:rsidRDefault="00F061E1" w:rsidP="009E2C75"/>
        </w:tc>
        <w:tc>
          <w:tcPr>
            <w:tcW w:w="6272" w:type="dxa"/>
            <w:tcBorders>
              <w:top w:val="nil"/>
              <w:left w:val="nil"/>
              <w:bottom w:val="nil"/>
            </w:tcBorders>
            <w:shd w:val="clear" w:color="auto" w:fill="auto"/>
          </w:tcPr>
          <w:p w14:paraId="392CB761" w14:textId="77777777" w:rsidR="00F061E1" w:rsidRDefault="00F061E1" w:rsidP="009E2C75"/>
        </w:tc>
        <w:tc>
          <w:tcPr>
            <w:tcW w:w="1544" w:type="dxa"/>
            <w:tcBorders>
              <w:top w:val="nil"/>
              <w:bottom w:val="nil"/>
              <w:right w:val="nil"/>
            </w:tcBorders>
            <w:shd w:val="clear" w:color="auto" w:fill="auto"/>
          </w:tcPr>
          <w:p w14:paraId="0383E952" w14:textId="77777777" w:rsidR="00F061E1" w:rsidRDefault="00F061E1" w:rsidP="009E2C75"/>
        </w:tc>
      </w:tr>
      <w:tr w:rsidR="00F061E1" w14:paraId="5550DB60" w14:textId="77777777" w:rsidTr="00990828">
        <w:tc>
          <w:tcPr>
            <w:tcW w:w="1452" w:type="dxa"/>
            <w:tcBorders>
              <w:top w:val="nil"/>
              <w:left w:val="nil"/>
              <w:bottom w:val="nil"/>
              <w:right w:val="nil"/>
            </w:tcBorders>
            <w:shd w:val="clear" w:color="auto" w:fill="auto"/>
          </w:tcPr>
          <w:p w14:paraId="2580BA2E" w14:textId="77777777" w:rsidR="00F061E1" w:rsidRDefault="00F061E1" w:rsidP="009E2C75">
            <w:r>
              <w:rPr>
                <w:rFonts w:hint="eastAsia"/>
              </w:rPr>
              <w:t>１－４</w:t>
            </w:r>
          </w:p>
        </w:tc>
        <w:tc>
          <w:tcPr>
            <w:tcW w:w="6272" w:type="dxa"/>
            <w:tcBorders>
              <w:top w:val="nil"/>
              <w:left w:val="nil"/>
              <w:bottom w:val="nil"/>
            </w:tcBorders>
            <w:shd w:val="clear" w:color="auto" w:fill="auto"/>
          </w:tcPr>
          <w:p w14:paraId="5673307B" w14:textId="77777777" w:rsidR="00F061E1" w:rsidRDefault="00F061E1" w:rsidP="00990828">
            <w:pPr>
              <w:ind w:left="448" w:hangingChars="200" w:hanging="448"/>
            </w:pPr>
            <w:r>
              <w:rPr>
                <w:rFonts w:hint="eastAsia"/>
              </w:rPr>
              <w:t>①　保管庫の位置</w:t>
            </w:r>
          </w:p>
        </w:tc>
        <w:tc>
          <w:tcPr>
            <w:tcW w:w="1544" w:type="dxa"/>
            <w:tcBorders>
              <w:top w:val="nil"/>
              <w:bottom w:val="nil"/>
              <w:right w:val="nil"/>
            </w:tcBorders>
            <w:shd w:val="clear" w:color="auto" w:fill="auto"/>
          </w:tcPr>
          <w:p w14:paraId="1C17BA40" w14:textId="77777777" w:rsidR="00F061E1" w:rsidRDefault="00F061E1" w:rsidP="009E2C75"/>
        </w:tc>
      </w:tr>
      <w:tr w:rsidR="00F061E1" w14:paraId="3D1833E8" w14:textId="77777777" w:rsidTr="00990828">
        <w:tc>
          <w:tcPr>
            <w:tcW w:w="1452" w:type="dxa"/>
            <w:tcBorders>
              <w:top w:val="nil"/>
              <w:left w:val="nil"/>
              <w:bottom w:val="nil"/>
              <w:right w:val="nil"/>
            </w:tcBorders>
            <w:shd w:val="clear" w:color="auto" w:fill="auto"/>
          </w:tcPr>
          <w:p w14:paraId="19FCDF93" w14:textId="77777777" w:rsidR="00F061E1" w:rsidRDefault="00F061E1" w:rsidP="009E2C75"/>
        </w:tc>
        <w:tc>
          <w:tcPr>
            <w:tcW w:w="6272" w:type="dxa"/>
            <w:tcBorders>
              <w:top w:val="nil"/>
              <w:left w:val="nil"/>
              <w:bottom w:val="nil"/>
            </w:tcBorders>
            <w:shd w:val="clear" w:color="auto" w:fill="auto"/>
          </w:tcPr>
          <w:p w14:paraId="1519BAE2" w14:textId="77777777" w:rsidR="00F061E1" w:rsidRDefault="00F061E1" w:rsidP="009E2C75">
            <w:r>
              <w:rPr>
                <w:rFonts w:hint="eastAsia"/>
              </w:rPr>
              <w:t xml:space="preserve">　ⅰ）実験室の内部への設置</w:t>
            </w:r>
          </w:p>
        </w:tc>
        <w:tc>
          <w:tcPr>
            <w:tcW w:w="1544" w:type="dxa"/>
            <w:tcBorders>
              <w:top w:val="nil"/>
              <w:bottom w:val="nil"/>
              <w:right w:val="nil"/>
            </w:tcBorders>
            <w:shd w:val="clear" w:color="auto" w:fill="auto"/>
          </w:tcPr>
          <w:p w14:paraId="17233796" w14:textId="77777777" w:rsidR="00F061E1" w:rsidRDefault="00F061E1" w:rsidP="009E2C75">
            <w:r>
              <w:rPr>
                <w:rFonts w:hint="eastAsia"/>
              </w:rPr>
              <w:t xml:space="preserve">　有 ・ 無</w:t>
            </w:r>
          </w:p>
        </w:tc>
      </w:tr>
      <w:tr w:rsidR="00F061E1" w14:paraId="5C445D30" w14:textId="77777777" w:rsidTr="00990828">
        <w:tc>
          <w:tcPr>
            <w:tcW w:w="1452" w:type="dxa"/>
            <w:tcBorders>
              <w:top w:val="nil"/>
              <w:left w:val="nil"/>
              <w:bottom w:val="nil"/>
              <w:right w:val="nil"/>
            </w:tcBorders>
            <w:shd w:val="clear" w:color="auto" w:fill="auto"/>
          </w:tcPr>
          <w:p w14:paraId="648C30E2" w14:textId="77777777" w:rsidR="00F061E1" w:rsidRDefault="00F061E1" w:rsidP="009E2C75"/>
        </w:tc>
        <w:tc>
          <w:tcPr>
            <w:tcW w:w="6272" w:type="dxa"/>
            <w:tcBorders>
              <w:top w:val="nil"/>
              <w:left w:val="nil"/>
              <w:bottom w:val="nil"/>
            </w:tcBorders>
            <w:shd w:val="clear" w:color="auto" w:fill="auto"/>
          </w:tcPr>
          <w:p w14:paraId="713C33A0" w14:textId="77777777" w:rsidR="00F061E1" w:rsidRPr="001F01E6" w:rsidRDefault="00F061E1" w:rsidP="00990828">
            <w:pPr>
              <w:ind w:left="448" w:hangingChars="200" w:hanging="448"/>
            </w:pPr>
            <w:r>
              <w:rPr>
                <w:rFonts w:hint="eastAsia"/>
              </w:rPr>
              <w:t xml:space="preserve">　ⅱ）実験室の外部への設置（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2D95860D" w14:textId="77777777" w:rsidR="00F061E1" w:rsidRPr="001F01E6" w:rsidRDefault="00F061E1" w:rsidP="009E2C75">
            <w:r>
              <w:rPr>
                <w:rFonts w:hint="eastAsia"/>
              </w:rPr>
              <w:t xml:space="preserve">　有 ・ 無</w:t>
            </w:r>
          </w:p>
        </w:tc>
      </w:tr>
      <w:tr w:rsidR="00F061E1" w14:paraId="7542859C" w14:textId="77777777" w:rsidTr="00990828">
        <w:tc>
          <w:tcPr>
            <w:tcW w:w="1452" w:type="dxa"/>
            <w:tcBorders>
              <w:top w:val="nil"/>
              <w:left w:val="nil"/>
              <w:bottom w:val="nil"/>
              <w:right w:val="nil"/>
            </w:tcBorders>
            <w:shd w:val="clear" w:color="auto" w:fill="auto"/>
          </w:tcPr>
          <w:p w14:paraId="45B7EAAE" w14:textId="77777777" w:rsidR="00F061E1" w:rsidRDefault="00F061E1" w:rsidP="009E2C75"/>
        </w:tc>
        <w:tc>
          <w:tcPr>
            <w:tcW w:w="6272" w:type="dxa"/>
            <w:tcBorders>
              <w:top w:val="nil"/>
              <w:left w:val="nil"/>
              <w:bottom w:val="nil"/>
            </w:tcBorders>
            <w:shd w:val="clear" w:color="auto" w:fill="auto"/>
          </w:tcPr>
          <w:p w14:paraId="3BB2F2CC" w14:textId="77777777" w:rsidR="00F061E1" w:rsidRPr="001F01E6" w:rsidRDefault="00F061E1" w:rsidP="009E2C75">
            <w:r>
              <w:rPr>
                <w:rFonts w:hint="eastAsia"/>
              </w:rPr>
              <w:t>②　保管庫の</w:t>
            </w:r>
            <w:r w:rsidRPr="001F01E6">
              <w:rPr>
                <w:rFonts w:hint="eastAsia"/>
              </w:rPr>
              <w:t>鍵等の閉鎖設備又は器具</w:t>
            </w:r>
          </w:p>
        </w:tc>
        <w:tc>
          <w:tcPr>
            <w:tcW w:w="1544" w:type="dxa"/>
            <w:tcBorders>
              <w:top w:val="nil"/>
              <w:bottom w:val="nil"/>
              <w:right w:val="nil"/>
            </w:tcBorders>
            <w:shd w:val="clear" w:color="auto" w:fill="auto"/>
          </w:tcPr>
          <w:p w14:paraId="5B1950ED" w14:textId="77777777" w:rsidR="00F061E1" w:rsidRDefault="00F061E1" w:rsidP="009E2C75">
            <w:r>
              <w:rPr>
                <w:rFonts w:hint="eastAsia"/>
              </w:rPr>
              <w:t xml:space="preserve">　有 ・ 無</w:t>
            </w:r>
          </w:p>
        </w:tc>
      </w:tr>
      <w:tr w:rsidR="00F061E1" w14:paraId="56E24C05" w14:textId="77777777" w:rsidTr="00990828">
        <w:tc>
          <w:tcPr>
            <w:tcW w:w="1452" w:type="dxa"/>
            <w:tcBorders>
              <w:top w:val="nil"/>
              <w:left w:val="nil"/>
              <w:bottom w:val="nil"/>
              <w:right w:val="nil"/>
            </w:tcBorders>
            <w:shd w:val="clear" w:color="auto" w:fill="auto"/>
          </w:tcPr>
          <w:p w14:paraId="140CB8FF" w14:textId="77777777" w:rsidR="00F061E1" w:rsidRDefault="00F061E1" w:rsidP="009E2C75"/>
        </w:tc>
        <w:tc>
          <w:tcPr>
            <w:tcW w:w="6272" w:type="dxa"/>
            <w:tcBorders>
              <w:top w:val="nil"/>
              <w:left w:val="nil"/>
              <w:bottom w:val="nil"/>
            </w:tcBorders>
            <w:shd w:val="clear" w:color="auto" w:fill="auto"/>
          </w:tcPr>
          <w:p w14:paraId="4721C3E9" w14:textId="77777777" w:rsidR="00F061E1" w:rsidRDefault="00F061E1" w:rsidP="009E2C75"/>
        </w:tc>
        <w:tc>
          <w:tcPr>
            <w:tcW w:w="1544" w:type="dxa"/>
            <w:tcBorders>
              <w:top w:val="nil"/>
              <w:bottom w:val="nil"/>
              <w:right w:val="nil"/>
            </w:tcBorders>
            <w:shd w:val="clear" w:color="auto" w:fill="auto"/>
          </w:tcPr>
          <w:p w14:paraId="7565A11A" w14:textId="77777777" w:rsidR="00F061E1" w:rsidRDefault="00F061E1" w:rsidP="009E2C75"/>
        </w:tc>
      </w:tr>
      <w:tr w:rsidR="00F061E1" w14:paraId="5E37FA2D" w14:textId="77777777" w:rsidTr="00990828">
        <w:tc>
          <w:tcPr>
            <w:tcW w:w="1452" w:type="dxa"/>
            <w:tcBorders>
              <w:top w:val="nil"/>
              <w:left w:val="nil"/>
              <w:bottom w:val="nil"/>
              <w:right w:val="nil"/>
            </w:tcBorders>
            <w:shd w:val="clear" w:color="auto" w:fill="auto"/>
          </w:tcPr>
          <w:p w14:paraId="428B331C" w14:textId="77777777" w:rsidR="00F061E1" w:rsidRDefault="00F061E1" w:rsidP="009E2C75">
            <w:r>
              <w:rPr>
                <w:rFonts w:hint="eastAsia"/>
              </w:rPr>
              <w:t>１－５－イ</w:t>
            </w:r>
          </w:p>
        </w:tc>
        <w:tc>
          <w:tcPr>
            <w:tcW w:w="6272" w:type="dxa"/>
            <w:tcBorders>
              <w:top w:val="nil"/>
              <w:left w:val="nil"/>
              <w:bottom w:val="nil"/>
            </w:tcBorders>
            <w:shd w:val="clear" w:color="auto" w:fill="auto"/>
          </w:tcPr>
          <w:p w14:paraId="71348419" w14:textId="77777777" w:rsidR="00F061E1" w:rsidRPr="001F01E6" w:rsidRDefault="00F061E1" w:rsidP="009E2C75">
            <w:r w:rsidRPr="001F01E6">
              <w:rPr>
                <w:rFonts w:hint="eastAsia"/>
              </w:rPr>
              <w:t>実験室内部（壁、床など）の表面が消毒の容易な構造</w:t>
            </w:r>
          </w:p>
        </w:tc>
        <w:tc>
          <w:tcPr>
            <w:tcW w:w="1544" w:type="dxa"/>
            <w:tcBorders>
              <w:top w:val="nil"/>
              <w:bottom w:val="nil"/>
              <w:right w:val="nil"/>
            </w:tcBorders>
            <w:shd w:val="clear" w:color="auto" w:fill="auto"/>
          </w:tcPr>
          <w:p w14:paraId="06BCA580" w14:textId="77777777" w:rsidR="00F061E1" w:rsidRDefault="00F061E1" w:rsidP="009E2C75">
            <w:r>
              <w:rPr>
                <w:rFonts w:hint="eastAsia"/>
              </w:rPr>
              <w:t xml:space="preserve">　有 ・ 無</w:t>
            </w:r>
          </w:p>
          <w:p w14:paraId="0E25E111" w14:textId="77777777" w:rsidR="00F061E1" w:rsidRDefault="00F061E1" w:rsidP="009E2C75"/>
        </w:tc>
      </w:tr>
      <w:tr w:rsidR="00F061E1" w14:paraId="485500DC" w14:textId="77777777" w:rsidTr="00990828">
        <w:tc>
          <w:tcPr>
            <w:tcW w:w="1452" w:type="dxa"/>
            <w:tcBorders>
              <w:top w:val="nil"/>
              <w:left w:val="nil"/>
              <w:bottom w:val="nil"/>
              <w:right w:val="nil"/>
            </w:tcBorders>
            <w:shd w:val="clear" w:color="auto" w:fill="auto"/>
          </w:tcPr>
          <w:p w14:paraId="2485889C" w14:textId="77777777" w:rsidR="00F061E1" w:rsidRDefault="00F061E1" w:rsidP="009E2C75"/>
        </w:tc>
        <w:tc>
          <w:tcPr>
            <w:tcW w:w="6272" w:type="dxa"/>
            <w:tcBorders>
              <w:top w:val="nil"/>
              <w:left w:val="nil"/>
              <w:bottom w:val="nil"/>
            </w:tcBorders>
            <w:shd w:val="clear" w:color="auto" w:fill="auto"/>
          </w:tcPr>
          <w:p w14:paraId="31D6909B" w14:textId="77777777" w:rsidR="00F061E1" w:rsidRDefault="00F061E1" w:rsidP="009E2C75"/>
        </w:tc>
        <w:tc>
          <w:tcPr>
            <w:tcW w:w="1544" w:type="dxa"/>
            <w:tcBorders>
              <w:top w:val="nil"/>
              <w:bottom w:val="nil"/>
              <w:right w:val="nil"/>
            </w:tcBorders>
            <w:shd w:val="clear" w:color="auto" w:fill="auto"/>
          </w:tcPr>
          <w:p w14:paraId="0F764C2D" w14:textId="77777777" w:rsidR="00F061E1" w:rsidRDefault="00F061E1" w:rsidP="009E2C75"/>
        </w:tc>
      </w:tr>
      <w:tr w:rsidR="00F061E1" w14:paraId="5782FFC2" w14:textId="77777777" w:rsidTr="00990828">
        <w:tc>
          <w:tcPr>
            <w:tcW w:w="1452" w:type="dxa"/>
            <w:tcBorders>
              <w:top w:val="nil"/>
              <w:left w:val="nil"/>
              <w:bottom w:val="nil"/>
              <w:right w:val="nil"/>
            </w:tcBorders>
            <w:shd w:val="clear" w:color="auto" w:fill="auto"/>
          </w:tcPr>
          <w:p w14:paraId="000EDFB4" w14:textId="77777777" w:rsidR="00F061E1" w:rsidRDefault="00F061E1" w:rsidP="009E2C75">
            <w:r>
              <w:rPr>
                <w:rFonts w:hint="eastAsia"/>
              </w:rPr>
              <w:t>１－５－ロ</w:t>
            </w:r>
          </w:p>
        </w:tc>
        <w:tc>
          <w:tcPr>
            <w:tcW w:w="6272" w:type="dxa"/>
            <w:tcBorders>
              <w:top w:val="nil"/>
              <w:left w:val="nil"/>
              <w:bottom w:val="nil"/>
            </w:tcBorders>
            <w:shd w:val="clear" w:color="auto" w:fill="auto"/>
          </w:tcPr>
          <w:p w14:paraId="55A89F75" w14:textId="77777777" w:rsidR="00F061E1" w:rsidRPr="001F01E6" w:rsidRDefault="00F061E1" w:rsidP="009E2C75">
            <w:r w:rsidRPr="001F01E6">
              <w:rPr>
                <w:rFonts w:hint="eastAsia"/>
              </w:rPr>
              <w:t>実験室の通話装置又は警報装置</w:t>
            </w:r>
          </w:p>
        </w:tc>
        <w:tc>
          <w:tcPr>
            <w:tcW w:w="1544" w:type="dxa"/>
            <w:tcBorders>
              <w:top w:val="nil"/>
              <w:bottom w:val="nil"/>
              <w:right w:val="nil"/>
            </w:tcBorders>
            <w:shd w:val="clear" w:color="auto" w:fill="auto"/>
          </w:tcPr>
          <w:p w14:paraId="40FA25A5" w14:textId="77777777" w:rsidR="00F061E1" w:rsidRDefault="00F061E1" w:rsidP="009E2C75">
            <w:r>
              <w:rPr>
                <w:rFonts w:hint="eastAsia"/>
              </w:rPr>
              <w:t xml:space="preserve">　有 ・ 無</w:t>
            </w:r>
          </w:p>
        </w:tc>
      </w:tr>
      <w:tr w:rsidR="00F061E1" w14:paraId="4A1F5042" w14:textId="77777777" w:rsidTr="00990828">
        <w:tc>
          <w:tcPr>
            <w:tcW w:w="1452" w:type="dxa"/>
            <w:tcBorders>
              <w:top w:val="nil"/>
              <w:left w:val="nil"/>
              <w:bottom w:val="nil"/>
              <w:right w:val="nil"/>
            </w:tcBorders>
            <w:shd w:val="clear" w:color="auto" w:fill="auto"/>
          </w:tcPr>
          <w:p w14:paraId="579AA6FE" w14:textId="77777777" w:rsidR="00F061E1" w:rsidRDefault="00F061E1" w:rsidP="009E2C75"/>
        </w:tc>
        <w:tc>
          <w:tcPr>
            <w:tcW w:w="6272" w:type="dxa"/>
            <w:tcBorders>
              <w:top w:val="nil"/>
              <w:left w:val="nil"/>
              <w:bottom w:val="nil"/>
            </w:tcBorders>
            <w:shd w:val="clear" w:color="auto" w:fill="auto"/>
          </w:tcPr>
          <w:p w14:paraId="63053F3B" w14:textId="77777777" w:rsidR="00F061E1" w:rsidRPr="001F01E6" w:rsidRDefault="00F061E1" w:rsidP="009E2C75"/>
        </w:tc>
        <w:tc>
          <w:tcPr>
            <w:tcW w:w="1544" w:type="dxa"/>
            <w:tcBorders>
              <w:top w:val="nil"/>
              <w:bottom w:val="nil"/>
              <w:right w:val="nil"/>
            </w:tcBorders>
            <w:shd w:val="clear" w:color="auto" w:fill="auto"/>
          </w:tcPr>
          <w:p w14:paraId="5B5795EB" w14:textId="77777777" w:rsidR="00F061E1" w:rsidRDefault="00F061E1" w:rsidP="009E2C75"/>
        </w:tc>
      </w:tr>
      <w:tr w:rsidR="00F061E1" w14:paraId="23FFE67B" w14:textId="77777777" w:rsidTr="00990828">
        <w:tc>
          <w:tcPr>
            <w:tcW w:w="1452" w:type="dxa"/>
            <w:tcBorders>
              <w:top w:val="nil"/>
              <w:left w:val="nil"/>
              <w:bottom w:val="nil"/>
              <w:right w:val="nil"/>
            </w:tcBorders>
            <w:shd w:val="clear" w:color="auto" w:fill="auto"/>
          </w:tcPr>
          <w:p w14:paraId="2E56BF6E" w14:textId="77777777" w:rsidR="00F061E1" w:rsidRDefault="00F061E1" w:rsidP="009E2C75">
            <w:r>
              <w:rPr>
                <w:rFonts w:hint="eastAsia"/>
              </w:rPr>
              <w:t>１－５－ハ</w:t>
            </w:r>
          </w:p>
        </w:tc>
        <w:tc>
          <w:tcPr>
            <w:tcW w:w="6272" w:type="dxa"/>
            <w:tcBorders>
              <w:top w:val="nil"/>
              <w:left w:val="nil"/>
              <w:bottom w:val="nil"/>
            </w:tcBorders>
            <w:shd w:val="clear" w:color="auto" w:fill="auto"/>
          </w:tcPr>
          <w:p w14:paraId="50FAB56D" w14:textId="77777777" w:rsidR="00F061E1" w:rsidRPr="001F01E6" w:rsidRDefault="00F061E1" w:rsidP="009E2C75">
            <w:r w:rsidRPr="001F01E6">
              <w:rPr>
                <w:rFonts w:hint="eastAsia"/>
              </w:rPr>
              <w:t>外部から実験室内部の状態を観察することができる措置</w:t>
            </w:r>
          </w:p>
        </w:tc>
        <w:tc>
          <w:tcPr>
            <w:tcW w:w="1544" w:type="dxa"/>
            <w:tcBorders>
              <w:top w:val="nil"/>
              <w:bottom w:val="nil"/>
              <w:right w:val="nil"/>
            </w:tcBorders>
            <w:shd w:val="clear" w:color="auto" w:fill="auto"/>
          </w:tcPr>
          <w:p w14:paraId="3D0F07F7" w14:textId="77777777" w:rsidR="00F061E1" w:rsidRDefault="00F061E1" w:rsidP="009E2C75">
            <w:r>
              <w:rPr>
                <w:rFonts w:hint="eastAsia"/>
              </w:rPr>
              <w:t xml:space="preserve">　有 ・ 無</w:t>
            </w:r>
          </w:p>
          <w:p w14:paraId="04B161C1" w14:textId="77777777" w:rsidR="00F061E1" w:rsidRDefault="00F061E1" w:rsidP="009E2C75"/>
        </w:tc>
      </w:tr>
      <w:tr w:rsidR="00F061E1" w14:paraId="674733AE" w14:textId="77777777" w:rsidTr="00990828">
        <w:tc>
          <w:tcPr>
            <w:tcW w:w="1452" w:type="dxa"/>
            <w:tcBorders>
              <w:top w:val="nil"/>
              <w:left w:val="nil"/>
              <w:bottom w:val="nil"/>
              <w:right w:val="nil"/>
            </w:tcBorders>
            <w:shd w:val="clear" w:color="auto" w:fill="auto"/>
          </w:tcPr>
          <w:p w14:paraId="2B39CD75" w14:textId="77777777" w:rsidR="00F061E1" w:rsidRDefault="00F061E1" w:rsidP="009E2C75"/>
        </w:tc>
        <w:tc>
          <w:tcPr>
            <w:tcW w:w="6272" w:type="dxa"/>
            <w:tcBorders>
              <w:top w:val="nil"/>
              <w:left w:val="nil"/>
              <w:bottom w:val="nil"/>
            </w:tcBorders>
            <w:shd w:val="clear" w:color="auto" w:fill="auto"/>
          </w:tcPr>
          <w:p w14:paraId="638BD400" w14:textId="77777777" w:rsidR="00F061E1" w:rsidRPr="001F01E6" w:rsidRDefault="00F061E1" w:rsidP="009E2C75"/>
        </w:tc>
        <w:tc>
          <w:tcPr>
            <w:tcW w:w="1544" w:type="dxa"/>
            <w:tcBorders>
              <w:top w:val="nil"/>
              <w:bottom w:val="nil"/>
              <w:right w:val="nil"/>
            </w:tcBorders>
            <w:shd w:val="clear" w:color="auto" w:fill="auto"/>
          </w:tcPr>
          <w:p w14:paraId="0650DD52" w14:textId="77777777" w:rsidR="00F061E1" w:rsidRDefault="00F061E1" w:rsidP="009E2C75"/>
        </w:tc>
      </w:tr>
      <w:tr w:rsidR="00F061E1" w14:paraId="7D7964B3" w14:textId="77777777" w:rsidTr="00990828">
        <w:tc>
          <w:tcPr>
            <w:tcW w:w="1452" w:type="dxa"/>
            <w:tcBorders>
              <w:top w:val="nil"/>
              <w:left w:val="nil"/>
              <w:bottom w:val="nil"/>
              <w:right w:val="nil"/>
            </w:tcBorders>
            <w:shd w:val="clear" w:color="auto" w:fill="auto"/>
          </w:tcPr>
          <w:p w14:paraId="31969073" w14:textId="77777777" w:rsidR="00F061E1" w:rsidRDefault="00F061E1" w:rsidP="009E2C75">
            <w:r>
              <w:rPr>
                <w:rFonts w:hint="eastAsia"/>
              </w:rPr>
              <w:t>１－５－ニ</w:t>
            </w:r>
          </w:p>
        </w:tc>
        <w:tc>
          <w:tcPr>
            <w:tcW w:w="6272" w:type="dxa"/>
            <w:tcBorders>
              <w:top w:val="nil"/>
              <w:left w:val="nil"/>
              <w:bottom w:val="nil"/>
            </w:tcBorders>
            <w:shd w:val="clear" w:color="auto" w:fill="auto"/>
          </w:tcPr>
          <w:p w14:paraId="78305760" w14:textId="77777777" w:rsidR="00F061E1" w:rsidRPr="008F26CD" w:rsidRDefault="00F061E1" w:rsidP="009E2C75">
            <w:r w:rsidRPr="008F26CD">
              <w:rPr>
                <w:rFonts w:hint="eastAsia"/>
              </w:rPr>
              <w:t>実験室内部</w:t>
            </w:r>
            <w:r>
              <w:rPr>
                <w:rFonts w:hint="eastAsia"/>
              </w:rPr>
              <w:t>に</w:t>
            </w:r>
            <w:r w:rsidRPr="008F26CD">
              <w:rPr>
                <w:rFonts w:hint="eastAsia"/>
              </w:rPr>
              <w:t>厚生労働大臣が定める規格に適合している安全キャビネット</w:t>
            </w:r>
            <w:r>
              <w:rPr>
                <w:rFonts w:hint="eastAsia"/>
              </w:rPr>
              <w:t>を備えていること</w:t>
            </w:r>
          </w:p>
        </w:tc>
        <w:tc>
          <w:tcPr>
            <w:tcW w:w="1544" w:type="dxa"/>
            <w:tcBorders>
              <w:top w:val="nil"/>
              <w:bottom w:val="nil"/>
              <w:right w:val="nil"/>
            </w:tcBorders>
            <w:shd w:val="clear" w:color="auto" w:fill="auto"/>
          </w:tcPr>
          <w:p w14:paraId="719508A4" w14:textId="77777777" w:rsidR="00F061E1" w:rsidRDefault="00F061E1" w:rsidP="009E2C75">
            <w:r>
              <w:rPr>
                <w:rFonts w:hint="eastAsia"/>
              </w:rPr>
              <w:t xml:space="preserve">　適 ・ 否</w:t>
            </w:r>
          </w:p>
        </w:tc>
      </w:tr>
      <w:tr w:rsidR="00F061E1" w14:paraId="065F716D" w14:textId="77777777" w:rsidTr="00990828">
        <w:tc>
          <w:tcPr>
            <w:tcW w:w="1452" w:type="dxa"/>
            <w:tcBorders>
              <w:top w:val="nil"/>
              <w:left w:val="nil"/>
              <w:bottom w:val="nil"/>
              <w:right w:val="nil"/>
            </w:tcBorders>
            <w:shd w:val="clear" w:color="auto" w:fill="auto"/>
          </w:tcPr>
          <w:p w14:paraId="3519213D" w14:textId="77777777" w:rsidR="00F061E1" w:rsidRDefault="00F061E1" w:rsidP="009E2C75"/>
        </w:tc>
        <w:tc>
          <w:tcPr>
            <w:tcW w:w="6272" w:type="dxa"/>
            <w:tcBorders>
              <w:top w:val="nil"/>
              <w:left w:val="nil"/>
              <w:bottom w:val="nil"/>
            </w:tcBorders>
            <w:shd w:val="clear" w:color="auto" w:fill="auto"/>
          </w:tcPr>
          <w:p w14:paraId="201CDE87" w14:textId="77777777" w:rsidR="00F061E1" w:rsidRDefault="00F061E1" w:rsidP="009E2C75"/>
        </w:tc>
        <w:tc>
          <w:tcPr>
            <w:tcW w:w="1544" w:type="dxa"/>
            <w:tcBorders>
              <w:top w:val="nil"/>
              <w:bottom w:val="nil"/>
              <w:right w:val="nil"/>
            </w:tcBorders>
            <w:shd w:val="clear" w:color="auto" w:fill="auto"/>
          </w:tcPr>
          <w:p w14:paraId="0E91B1D2" w14:textId="77777777" w:rsidR="00F061E1" w:rsidRDefault="00F061E1" w:rsidP="009E2C75"/>
        </w:tc>
      </w:tr>
      <w:tr w:rsidR="00F061E1" w14:paraId="0ECA508E" w14:textId="77777777" w:rsidTr="00990828">
        <w:tc>
          <w:tcPr>
            <w:tcW w:w="1452" w:type="dxa"/>
            <w:tcBorders>
              <w:top w:val="nil"/>
              <w:left w:val="nil"/>
              <w:bottom w:val="nil"/>
              <w:right w:val="nil"/>
            </w:tcBorders>
            <w:shd w:val="clear" w:color="auto" w:fill="auto"/>
          </w:tcPr>
          <w:p w14:paraId="168F158D" w14:textId="77777777" w:rsidR="00F061E1" w:rsidRDefault="00F061E1" w:rsidP="009E2C75">
            <w:r>
              <w:rPr>
                <w:rFonts w:hint="eastAsia"/>
              </w:rPr>
              <w:t>１－５－ホ</w:t>
            </w:r>
          </w:p>
        </w:tc>
        <w:tc>
          <w:tcPr>
            <w:tcW w:w="6272" w:type="dxa"/>
            <w:tcBorders>
              <w:top w:val="nil"/>
              <w:left w:val="nil"/>
              <w:bottom w:val="nil"/>
            </w:tcBorders>
            <w:shd w:val="clear" w:color="auto" w:fill="auto"/>
          </w:tcPr>
          <w:p w14:paraId="0A3A897C" w14:textId="77777777" w:rsidR="00F061E1" w:rsidRDefault="00F061E1" w:rsidP="009E2C75">
            <w:r>
              <w:rPr>
                <w:rFonts w:hint="eastAsia"/>
              </w:rPr>
              <w:t>実験室の前室</w:t>
            </w:r>
          </w:p>
        </w:tc>
        <w:tc>
          <w:tcPr>
            <w:tcW w:w="1544" w:type="dxa"/>
            <w:tcBorders>
              <w:top w:val="nil"/>
              <w:bottom w:val="nil"/>
              <w:right w:val="nil"/>
            </w:tcBorders>
            <w:shd w:val="clear" w:color="auto" w:fill="auto"/>
          </w:tcPr>
          <w:p w14:paraId="02B90390" w14:textId="77777777" w:rsidR="00F061E1" w:rsidRDefault="00F061E1" w:rsidP="009E2C75">
            <w:r>
              <w:rPr>
                <w:rFonts w:hint="eastAsia"/>
              </w:rPr>
              <w:t xml:space="preserve">　有 ・ 無</w:t>
            </w:r>
          </w:p>
        </w:tc>
      </w:tr>
      <w:tr w:rsidR="00F061E1" w14:paraId="210032F1" w14:textId="77777777" w:rsidTr="00990828">
        <w:tc>
          <w:tcPr>
            <w:tcW w:w="1452" w:type="dxa"/>
            <w:tcBorders>
              <w:top w:val="nil"/>
              <w:left w:val="nil"/>
              <w:bottom w:val="nil"/>
              <w:right w:val="nil"/>
            </w:tcBorders>
            <w:shd w:val="clear" w:color="auto" w:fill="auto"/>
          </w:tcPr>
          <w:p w14:paraId="028115A2"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2D279B41" w14:textId="77777777" w:rsidR="00F061E1" w:rsidRPr="008F26CD" w:rsidRDefault="00F061E1" w:rsidP="009E2C75">
            <w:r>
              <w:rPr>
                <w:rFonts w:hint="eastAsia"/>
              </w:rPr>
              <w:t>①　前室を通じてのみ</w:t>
            </w:r>
            <w:r w:rsidRPr="008F26CD">
              <w:rPr>
                <w:rFonts w:hint="eastAsia"/>
              </w:rPr>
              <w:t>実験室に出入りできる構造</w:t>
            </w:r>
          </w:p>
        </w:tc>
        <w:tc>
          <w:tcPr>
            <w:tcW w:w="1544" w:type="dxa"/>
            <w:tcBorders>
              <w:top w:val="nil"/>
              <w:bottom w:val="nil"/>
              <w:right w:val="nil"/>
            </w:tcBorders>
            <w:shd w:val="clear" w:color="auto" w:fill="auto"/>
          </w:tcPr>
          <w:p w14:paraId="637BD751" w14:textId="77777777" w:rsidR="00F061E1" w:rsidRDefault="00F061E1" w:rsidP="009E2C75">
            <w:r>
              <w:rPr>
                <w:rFonts w:hint="eastAsia"/>
              </w:rPr>
              <w:t xml:space="preserve">　有 ・ 無</w:t>
            </w:r>
          </w:p>
        </w:tc>
      </w:tr>
      <w:tr w:rsidR="00F061E1" w14:paraId="5D56F993" w14:textId="77777777" w:rsidTr="00990828">
        <w:tc>
          <w:tcPr>
            <w:tcW w:w="1452" w:type="dxa"/>
            <w:tcBorders>
              <w:top w:val="nil"/>
              <w:left w:val="nil"/>
              <w:bottom w:val="nil"/>
              <w:right w:val="nil"/>
            </w:tcBorders>
            <w:shd w:val="clear" w:color="auto" w:fill="auto"/>
          </w:tcPr>
          <w:p w14:paraId="1FAF0C56" w14:textId="77777777" w:rsidR="00F061E1" w:rsidRDefault="00F061E1" w:rsidP="009E2C75"/>
        </w:tc>
        <w:tc>
          <w:tcPr>
            <w:tcW w:w="6272" w:type="dxa"/>
            <w:tcBorders>
              <w:top w:val="nil"/>
              <w:left w:val="nil"/>
              <w:bottom w:val="nil"/>
            </w:tcBorders>
            <w:shd w:val="clear" w:color="auto" w:fill="auto"/>
          </w:tcPr>
          <w:p w14:paraId="19790F58" w14:textId="77777777" w:rsidR="00F061E1" w:rsidRPr="008F26CD" w:rsidRDefault="00F061E1" w:rsidP="009E2C75">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shd w:val="clear" w:color="auto" w:fill="auto"/>
          </w:tcPr>
          <w:p w14:paraId="544E5D1D" w14:textId="77777777" w:rsidR="00F061E1" w:rsidRDefault="00F061E1" w:rsidP="009E2C75">
            <w:r>
              <w:rPr>
                <w:rFonts w:hint="eastAsia"/>
              </w:rPr>
              <w:t xml:space="preserve">　適 ・ 否</w:t>
            </w:r>
          </w:p>
        </w:tc>
      </w:tr>
      <w:tr w:rsidR="00F061E1" w14:paraId="5069D729" w14:textId="77777777" w:rsidTr="00990828">
        <w:tc>
          <w:tcPr>
            <w:tcW w:w="1452" w:type="dxa"/>
            <w:tcBorders>
              <w:top w:val="nil"/>
              <w:left w:val="nil"/>
              <w:bottom w:val="nil"/>
              <w:right w:val="nil"/>
            </w:tcBorders>
            <w:shd w:val="clear" w:color="auto" w:fill="auto"/>
          </w:tcPr>
          <w:p w14:paraId="6CB166A6" w14:textId="77777777" w:rsidR="00F061E1" w:rsidRPr="008F26CD" w:rsidRDefault="00F061E1" w:rsidP="009E2C75">
            <w:r>
              <w:rPr>
                <w:rFonts w:hint="eastAsia"/>
              </w:rPr>
              <w:t xml:space="preserve">　　　（２）</w:t>
            </w:r>
          </w:p>
        </w:tc>
        <w:tc>
          <w:tcPr>
            <w:tcW w:w="6272" w:type="dxa"/>
            <w:tcBorders>
              <w:top w:val="nil"/>
              <w:left w:val="nil"/>
              <w:bottom w:val="nil"/>
            </w:tcBorders>
            <w:shd w:val="clear" w:color="auto" w:fill="auto"/>
          </w:tcPr>
          <w:p w14:paraId="6CBBDDDF" w14:textId="77777777" w:rsidR="00F061E1" w:rsidRPr="008F26CD" w:rsidRDefault="00F061E1" w:rsidP="009E2C75">
            <w:r w:rsidRPr="008F26CD">
              <w:rPr>
                <w:rFonts w:hint="eastAsia"/>
              </w:rPr>
              <w:t>前室の外への出入口にインターロック又は二重扉を設置</w:t>
            </w:r>
          </w:p>
        </w:tc>
        <w:tc>
          <w:tcPr>
            <w:tcW w:w="1544" w:type="dxa"/>
            <w:tcBorders>
              <w:top w:val="nil"/>
              <w:bottom w:val="nil"/>
              <w:right w:val="nil"/>
            </w:tcBorders>
            <w:shd w:val="clear" w:color="auto" w:fill="auto"/>
          </w:tcPr>
          <w:p w14:paraId="7E3B9FAE" w14:textId="77777777" w:rsidR="00F061E1" w:rsidRDefault="00F061E1" w:rsidP="009E2C75">
            <w:r>
              <w:rPr>
                <w:rFonts w:hint="eastAsia"/>
              </w:rPr>
              <w:t xml:space="preserve">　有 ・ 無</w:t>
            </w:r>
          </w:p>
        </w:tc>
      </w:tr>
      <w:tr w:rsidR="00F061E1" w14:paraId="13D5BB35" w14:textId="77777777" w:rsidTr="00990828">
        <w:tc>
          <w:tcPr>
            <w:tcW w:w="1452" w:type="dxa"/>
            <w:tcBorders>
              <w:top w:val="nil"/>
              <w:left w:val="nil"/>
              <w:bottom w:val="nil"/>
              <w:right w:val="nil"/>
            </w:tcBorders>
            <w:shd w:val="clear" w:color="auto" w:fill="auto"/>
          </w:tcPr>
          <w:p w14:paraId="077030F7" w14:textId="77777777" w:rsidR="00F061E1" w:rsidRDefault="00F061E1" w:rsidP="009E2C75"/>
        </w:tc>
        <w:tc>
          <w:tcPr>
            <w:tcW w:w="6272" w:type="dxa"/>
            <w:tcBorders>
              <w:top w:val="nil"/>
              <w:left w:val="nil"/>
              <w:bottom w:val="nil"/>
            </w:tcBorders>
            <w:shd w:val="clear" w:color="auto" w:fill="auto"/>
          </w:tcPr>
          <w:p w14:paraId="76132AE0" w14:textId="77777777" w:rsidR="00F061E1" w:rsidRPr="008F26CD" w:rsidRDefault="00F061E1" w:rsidP="009E2C75"/>
        </w:tc>
        <w:tc>
          <w:tcPr>
            <w:tcW w:w="1544" w:type="dxa"/>
            <w:tcBorders>
              <w:top w:val="nil"/>
              <w:bottom w:val="nil"/>
              <w:right w:val="nil"/>
            </w:tcBorders>
            <w:shd w:val="clear" w:color="auto" w:fill="auto"/>
          </w:tcPr>
          <w:p w14:paraId="5860C796" w14:textId="77777777" w:rsidR="00F061E1" w:rsidRDefault="00F061E1" w:rsidP="009E2C75"/>
        </w:tc>
      </w:tr>
      <w:tr w:rsidR="00F061E1" w14:paraId="40EE8184" w14:textId="77777777" w:rsidTr="00990828">
        <w:tc>
          <w:tcPr>
            <w:tcW w:w="1452" w:type="dxa"/>
            <w:tcBorders>
              <w:top w:val="nil"/>
              <w:left w:val="nil"/>
              <w:bottom w:val="nil"/>
              <w:right w:val="nil"/>
            </w:tcBorders>
            <w:shd w:val="clear" w:color="auto" w:fill="auto"/>
          </w:tcPr>
          <w:p w14:paraId="097BA172" w14:textId="77777777" w:rsidR="00F061E1" w:rsidRDefault="00F061E1" w:rsidP="009E2C75">
            <w:r>
              <w:rPr>
                <w:rFonts w:hint="eastAsia"/>
              </w:rPr>
              <w:t>１－５－ヘ</w:t>
            </w:r>
          </w:p>
        </w:tc>
        <w:tc>
          <w:tcPr>
            <w:tcW w:w="6272" w:type="dxa"/>
            <w:tcBorders>
              <w:top w:val="nil"/>
              <w:left w:val="nil"/>
              <w:bottom w:val="nil"/>
            </w:tcBorders>
            <w:shd w:val="clear" w:color="auto" w:fill="auto"/>
          </w:tcPr>
          <w:p w14:paraId="66ED46F0" w14:textId="77777777" w:rsidR="00F061E1" w:rsidRDefault="00F061E1" w:rsidP="009E2C75">
            <w:r w:rsidRPr="008F26CD">
              <w:rPr>
                <w:rFonts w:hint="eastAsia"/>
              </w:rPr>
              <w:t>実験室内の排気設備・排水設備</w:t>
            </w:r>
          </w:p>
          <w:p w14:paraId="37C74BB1" w14:textId="77777777" w:rsidR="00F061E1" w:rsidRPr="008F26CD" w:rsidRDefault="00F061E1" w:rsidP="009E2C75">
            <w:r w:rsidRPr="008F26CD">
              <w:rPr>
                <w:rFonts w:hint="eastAsia"/>
              </w:rPr>
              <w:t>（高度安全キャビネット</w:t>
            </w:r>
            <w:r>
              <w:rPr>
                <w:rFonts w:hint="eastAsia"/>
              </w:rPr>
              <w:t>（クラスⅢ）</w:t>
            </w:r>
            <w:r w:rsidRPr="008F26CD">
              <w:rPr>
                <w:rFonts w:hint="eastAsia"/>
              </w:rPr>
              <w:t>を使用しない場合）</w:t>
            </w:r>
          </w:p>
        </w:tc>
        <w:tc>
          <w:tcPr>
            <w:tcW w:w="1544" w:type="dxa"/>
            <w:tcBorders>
              <w:top w:val="nil"/>
              <w:bottom w:val="nil"/>
              <w:right w:val="nil"/>
            </w:tcBorders>
            <w:shd w:val="clear" w:color="auto" w:fill="auto"/>
          </w:tcPr>
          <w:p w14:paraId="73AF8B5B" w14:textId="77777777" w:rsidR="00F061E1" w:rsidRDefault="00F061E1" w:rsidP="009E2C75">
            <w:r>
              <w:rPr>
                <w:rFonts w:hint="eastAsia"/>
              </w:rPr>
              <w:t xml:space="preserve">　有 ・ 無</w:t>
            </w:r>
          </w:p>
          <w:p w14:paraId="30821BE5" w14:textId="77777777" w:rsidR="00F061E1" w:rsidRDefault="00F061E1" w:rsidP="009E2C75"/>
          <w:p w14:paraId="0A74E128" w14:textId="77777777" w:rsidR="008E725A" w:rsidRPr="008F26CD" w:rsidRDefault="008E725A" w:rsidP="009E2C75"/>
        </w:tc>
      </w:tr>
      <w:tr w:rsidR="00F061E1" w14:paraId="63A4BFBF" w14:textId="77777777" w:rsidTr="00990828">
        <w:tc>
          <w:tcPr>
            <w:tcW w:w="1452" w:type="dxa"/>
            <w:tcBorders>
              <w:top w:val="nil"/>
              <w:left w:val="nil"/>
              <w:bottom w:val="nil"/>
              <w:right w:val="nil"/>
            </w:tcBorders>
            <w:shd w:val="clear" w:color="auto" w:fill="auto"/>
          </w:tcPr>
          <w:p w14:paraId="18EB7175" w14:textId="77777777" w:rsidR="00F061E1" w:rsidRDefault="00F061E1" w:rsidP="009E2C75">
            <w:r>
              <w:rPr>
                <w:rFonts w:hint="eastAsia"/>
              </w:rPr>
              <w:lastRenderedPageBreak/>
              <w:t xml:space="preserve">　　　（１）</w:t>
            </w:r>
          </w:p>
        </w:tc>
        <w:tc>
          <w:tcPr>
            <w:tcW w:w="6272" w:type="dxa"/>
            <w:tcBorders>
              <w:top w:val="nil"/>
              <w:left w:val="nil"/>
              <w:bottom w:val="nil"/>
            </w:tcBorders>
            <w:shd w:val="clear" w:color="auto" w:fill="auto"/>
          </w:tcPr>
          <w:p w14:paraId="1B6C5A71" w14:textId="77777777" w:rsidR="00F061E1" w:rsidRPr="008F26CD" w:rsidRDefault="00F061E1" w:rsidP="009E2C75">
            <w:r w:rsidRPr="008F26CD">
              <w:rPr>
                <w:rFonts w:hint="eastAsia"/>
              </w:rPr>
              <w:t>排気設備は、実験室からの排気が、１以上のヘパフィルターを通じてなされる構造</w:t>
            </w:r>
          </w:p>
        </w:tc>
        <w:tc>
          <w:tcPr>
            <w:tcW w:w="1544" w:type="dxa"/>
            <w:tcBorders>
              <w:top w:val="nil"/>
              <w:bottom w:val="nil"/>
              <w:right w:val="nil"/>
            </w:tcBorders>
            <w:shd w:val="clear" w:color="auto" w:fill="auto"/>
          </w:tcPr>
          <w:p w14:paraId="26D658B9" w14:textId="77777777" w:rsidR="00F061E1" w:rsidRDefault="00F061E1" w:rsidP="009E2C75">
            <w:r>
              <w:rPr>
                <w:rFonts w:hint="eastAsia"/>
              </w:rPr>
              <w:t xml:space="preserve">　有 ・ 無</w:t>
            </w:r>
          </w:p>
          <w:p w14:paraId="0816897A" w14:textId="77777777" w:rsidR="00F061E1" w:rsidRDefault="00F061E1" w:rsidP="009E2C75"/>
        </w:tc>
      </w:tr>
      <w:tr w:rsidR="00F061E1" w14:paraId="7B88A4A2" w14:textId="77777777" w:rsidTr="00990828">
        <w:tc>
          <w:tcPr>
            <w:tcW w:w="1452" w:type="dxa"/>
            <w:tcBorders>
              <w:top w:val="nil"/>
              <w:left w:val="nil"/>
              <w:bottom w:val="nil"/>
              <w:right w:val="nil"/>
            </w:tcBorders>
            <w:shd w:val="clear" w:color="auto" w:fill="auto"/>
          </w:tcPr>
          <w:p w14:paraId="425CE598" w14:textId="77777777" w:rsidR="00F061E1" w:rsidRDefault="00F061E1" w:rsidP="009E2C75">
            <w:r>
              <w:rPr>
                <w:rFonts w:hint="eastAsia"/>
              </w:rPr>
              <w:t xml:space="preserve">　　　（２）</w:t>
            </w:r>
          </w:p>
        </w:tc>
        <w:tc>
          <w:tcPr>
            <w:tcW w:w="6272" w:type="dxa"/>
            <w:tcBorders>
              <w:top w:val="nil"/>
              <w:left w:val="nil"/>
              <w:bottom w:val="nil"/>
            </w:tcBorders>
            <w:shd w:val="clear" w:color="auto" w:fill="auto"/>
          </w:tcPr>
          <w:p w14:paraId="00E0BE95" w14:textId="77777777" w:rsidR="00F061E1" w:rsidRPr="008F26CD" w:rsidRDefault="00F061E1" w:rsidP="009E2C75">
            <w:r w:rsidRPr="008F26CD">
              <w:rPr>
                <w:rFonts w:hint="eastAsia"/>
              </w:rPr>
              <w:t>排気設備は、空気が実験室の出入口から実験室の内部へ流れる構造</w:t>
            </w:r>
          </w:p>
        </w:tc>
        <w:tc>
          <w:tcPr>
            <w:tcW w:w="1544" w:type="dxa"/>
            <w:tcBorders>
              <w:top w:val="nil"/>
              <w:bottom w:val="nil"/>
              <w:right w:val="nil"/>
            </w:tcBorders>
            <w:shd w:val="clear" w:color="auto" w:fill="auto"/>
          </w:tcPr>
          <w:p w14:paraId="48FBFCBF" w14:textId="77777777" w:rsidR="00F061E1" w:rsidRDefault="00F061E1" w:rsidP="009E2C75">
            <w:r>
              <w:rPr>
                <w:rFonts w:hint="eastAsia"/>
              </w:rPr>
              <w:t xml:space="preserve">　有 ・ 無</w:t>
            </w:r>
          </w:p>
          <w:p w14:paraId="061C0215" w14:textId="77777777" w:rsidR="00F061E1" w:rsidRDefault="00F061E1" w:rsidP="009E2C75"/>
        </w:tc>
      </w:tr>
      <w:tr w:rsidR="00F061E1" w14:paraId="0BA72130" w14:textId="77777777" w:rsidTr="00990828">
        <w:tc>
          <w:tcPr>
            <w:tcW w:w="1452" w:type="dxa"/>
            <w:tcBorders>
              <w:top w:val="nil"/>
              <w:left w:val="nil"/>
              <w:bottom w:val="nil"/>
              <w:right w:val="nil"/>
            </w:tcBorders>
            <w:shd w:val="clear" w:color="auto" w:fill="auto"/>
          </w:tcPr>
          <w:p w14:paraId="4420E638" w14:textId="77777777" w:rsidR="00F061E1" w:rsidRDefault="00F061E1" w:rsidP="009E2C75">
            <w:r>
              <w:rPr>
                <w:rFonts w:hint="eastAsia"/>
              </w:rPr>
              <w:t xml:space="preserve">　　　（３）</w:t>
            </w:r>
          </w:p>
        </w:tc>
        <w:tc>
          <w:tcPr>
            <w:tcW w:w="6272" w:type="dxa"/>
            <w:tcBorders>
              <w:top w:val="nil"/>
              <w:left w:val="nil"/>
              <w:bottom w:val="nil"/>
            </w:tcBorders>
            <w:shd w:val="clear" w:color="auto" w:fill="auto"/>
          </w:tcPr>
          <w:p w14:paraId="3D2CC67D" w14:textId="77777777" w:rsidR="00F061E1" w:rsidRPr="00095627" w:rsidRDefault="00F061E1" w:rsidP="009E2C75">
            <w:r w:rsidRPr="00095627">
              <w:rPr>
                <w:rFonts w:hint="eastAsia"/>
              </w:rPr>
              <w:t>排気設備の稼働状況の確認のための装置</w:t>
            </w:r>
          </w:p>
        </w:tc>
        <w:tc>
          <w:tcPr>
            <w:tcW w:w="1544" w:type="dxa"/>
            <w:tcBorders>
              <w:top w:val="nil"/>
              <w:bottom w:val="nil"/>
              <w:right w:val="nil"/>
            </w:tcBorders>
            <w:shd w:val="clear" w:color="auto" w:fill="auto"/>
          </w:tcPr>
          <w:p w14:paraId="79C78292" w14:textId="77777777" w:rsidR="00F061E1" w:rsidRDefault="00F061E1" w:rsidP="009E2C75">
            <w:r>
              <w:rPr>
                <w:rFonts w:hint="eastAsia"/>
              </w:rPr>
              <w:t xml:space="preserve">　有 ・ 無</w:t>
            </w:r>
          </w:p>
          <w:p w14:paraId="75E92115" w14:textId="77777777" w:rsidR="00F061E1" w:rsidRDefault="00F061E1" w:rsidP="009E2C75"/>
        </w:tc>
      </w:tr>
      <w:tr w:rsidR="00F061E1" w14:paraId="11653FAE" w14:textId="77777777" w:rsidTr="00990828">
        <w:tc>
          <w:tcPr>
            <w:tcW w:w="1452" w:type="dxa"/>
            <w:tcBorders>
              <w:top w:val="nil"/>
              <w:left w:val="nil"/>
              <w:bottom w:val="nil"/>
              <w:right w:val="nil"/>
            </w:tcBorders>
            <w:shd w:val="clear" w:color="auto" w:fill="auto"/>
          </w:tcPr>
          <w:p w14:paraId="25B0D9F9" w14:textId="77777777" w:rsidR="00F061E1" w:rsidRDefault="00F061E1" w:rsidP="009E2C75"/>
        </w:tc>
        <w:tc>
          <w:tcPr>
            <w:tcW w:w="6272" w:type="dxa"/>
            <w:tcBorders>
              <w:top w:val="nil"/>
              <w:left w:val="nil"/>
              <w:bottom w:val="nil"/>
            </w:tcBorders>
            <w:shd w:val="clear" w:color="auto" w:fill="auto"/>
          </w:tcPr>
          <w:p w14:paraId="0CA6ED64" w14:textId="77777777" w:rsidR="00F061E1" w:rsidRPr="00095627" w:rsidRDefault="00F061E1" w:rsidP="009E2C75"/>
        </w:tc>
        <w:tc>
          <w:tcPr>
            <w:tcW w:w="1544" w:type="dxa"/>
            <w:tcBorders>
              <w:top w:val="nil"/>
              <w:bottom w:val="nil"/>
              <w:right w:val="nil"/>
            </w:tcBorders>
            <w:shd w:val="clear" w:color="auto" w:fill="auto"/>
          </w:tcPr>
          <w:p w14:paraId="7AEDD730" w14:textId="77777777" w:rsidR="00F061E1" w:rsidRDefault="00F061E1" w:rsidP="009E2C75"/>
        </w:tc>
      </w:tr>
      <w:tr w:rsidR="00F061E1" w14:paraId="1497A48A" w14:textId="77777777" w:rsidTr="00990828">
        <w:tc>
          <w:tcPr>
            <w:tcW w:w="1452" w:type="dxa"/>
            <w:tcBorders>
              <w:top w:val="nil"/>
              <w:left w:val="nil"/>
              <w:bottom w:val="nil"/>
              <w:right w:val="nil"/>
            </w:tcBorders>
            <w:shd w:val="clear" w:color="auto" w:fill="auto"/>
          </w:tcPr>
          <w:p w14:paraId="7448B7C5" w14:textId="77777777" w:rsidR="00F061E1" w:rsidRDefault="00F061E1" w:rsidP="009E2C75">
            <w:r>
              <w:rPr>
                <w:rFonts w:hint="eastAsia"/>
              </w:rPr>
              <w:t>２</w:t>
            </w:r>
          </w:p>
        </w:tc>
        <w:tc>
          <w:tcPr>
            <w:tcW w:w="6272" w:type="dxa"/>
            <w:tcBorders>
              <w:top w:val="nil"/>
              <w:left w:val="nil"/>
              <w:bottom w:val="nil"/>
            </w:tcBorders>
            <w:shd w:val="clear" w:color="auto" w:fill="auto"/>
          </w:tcPr>
          <w:p w14:paraId="24BEFE4C" w14:textId="77777777" w:rsidR="00F061E1" w:rsidRDefault="00F061E1" w:rsidP="009E2C75">
            <w:r w:rsidRPr="00095627">
              <w:rPr>
                <w:rFonts w:hint="eastAsia"/>
              </w:rPr>
              <w:t>実験室内の排水設備</w:t>
            </w:r>
          </w:p>
          <w:p w14:paraId="4E2E7BA8" w14:textId="77777777" w:rsidR="00F061E1" w:rsidRPr="00095627" w:rsidRDefault="00F061E1" w:rsidP="009E2C75">
            <w:r w:rsidRPr="00095627">
              <w:rPr>
                <w:rFonts w:hint="eastAsia"/>
              </w:rPr>
              <w:t>（高度安全キャビネット</w:t>
            </w:r>
            <w:r>
              <w:rPr>
                <w:rFonts w:hint="eastAsia"/>
              </w:rPr>
              <w:t>（クラスⅢ）のみ</w:t>
            </w:r>
            <w:r w:rsidRPr="00095627">
              <w:rPr>
                <w:rFonts w:hint="eastAsia"/>
              </w:rPr>
              <w:t>を使用する場合</w:t>
            </w:r>
            <w:r>
              <w:rPr>
                <w:rFonts w:hint="eastAsia"/>
              </w:rPr>
              <w:t>に記載すること。該当しない場合は記載不要。</w:t>
            </w:r>
            <w:r w:rsidRPr="00095627">
              <w:rPr>
                <w:rFonts w:hint="eastAsia"/>
              </w:rPr>
              <w:t>）</w:t>
            </w:r>
          </w:p>
        </w:tc>
        <w:tc>
          <w:tcPr>
            <w:tcW w:w="1544" w:type="dxa"/>
            <w:tcBorders>
              <w:top w:val="nil"/>
              <w:bottom w:val="nil"/>
              <w:right w:val="nil"/>
            </w:tcBorders>
            <w:shd w:val="clear" w:color="auto" w:fill="auto"/>
          </w:tcPr>
          <w:p w14:paraId="684AB1E6" w14:textId="77777777" w:rsidR="00F061E1" w:rsidRDefault="00F061E1" w:rsidP="009E2C75">
            <w:r>
              <w:rPr>
                <w:rFonts w:hint="eastAsia"/>
              </w:rPr>
              <w:t xml:space="preserve">　有 ・ 無</w:t>
            </w:r>
          </w:p>
        </w:tc>
      </w:tr>
      <w:tr w:rsidR="00F061E1" w14:paraId="077C3E6B" w14:textId="77777777" w:rsidTr="00990828">
        <w:tc>
          <w:tcPr>
            <w:tcW w:w="1452" w:type="dxa"/>
            <w:tcBorders>
              <w:top w:val="nil"/>
              <w:left w:val="nil"/>
              <w:bottom w:val="nil"/>
              <w:right w:val="nil"/>
            </w:tcBorders>
            <w:shd w:val="clear" w:color="auto" w:fill="auto"/>
          </w:tcPr>
          <w:p w14:paraId="18900FC3" w14:textId="77777777" w:rsidR="00F061E1" w:rsidRDefault="00F061E1" w:rsidP="009E2C75"/>
        </w:tc>
        <w:tc>
          <w:tcPr>
            <w:tcW w:w="6272" w:type="dxa"/>
            <w:tcBorders>
              <w:top w:val="nil"/>
              <w:left w:val="nil"/>
              <w:bottom w:val="nil"/>
            </w:tcBorders>
            <w:shd w:val="clear" w:color="auto" w:fill="auto"/>
          </w:tcPr>
          <w:p w14:paraId="69B96635" w14:textId="77777777" w:rsidR="00F061E1" w:rsidRPr="00095627" w:rsidRDefault="00F061E1" w:rsidP="009E2C75"/>
        </w:tc>
        <w:tc>
          <w:tcPr>
            <w:tcW w:w="1544" w:type="dxa"/>
            <w:tcBorders>
              <w:top w:val="nil"/>
              <w:bottom w:val="nil"/>
              <w:right w:val="nil"/>
            </w:tcBorders>
            <w:shd w:val="clear" w:color="auto" w:fill="auto"/>
          </w:tcPr>
          <w:p w14:paraId="0892EC34" w14:textId="77777777" w:rsidR="00F061E1" w:rsidRDefault="00F061E1" w:rsidP="009E2C75"/>
        </w:tc>
      </w:tr>
      <w:tr w:rsidR="00F061E1" w14:paraId="68E9355D" w14:textId="77777777" w:rsidTr="00990828">
        <w:tc>
          <w:tcPr>
            <w:tcW w:w="1452" w:type="dxa"/>
            <w:tcBorders>
              <w:top w:val="nil"/>
              <w:left w:val="nil"/>
              <w:bottom w:val="nil"/>
              <w:right w:val="nil"/>
            </w:tcBorders>
            <w:shd w:val="clear" w:color="auto" w:fill="auto"/>
          </w:tcPr>
          <w:p w14:paraId="447332D6"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12721CC7" w14:textId="77777777" w:rsidR="00F061E1" w:rsidRPr="00095627" w:rsidRDefault="00F061E1" w:rsidP="009E2C75">
            <w:r w:rsidRPr="00095627">
              <w:rPr>
                <w:rFonts w:hint="eastAsia"/>
              </w:rPr>
              <w:t>実験室の鍵等の閉鎖設備又は器具</w:t>
            </w:r>
          </w:p>
        </w:tc>
        <w:tc>
          <w:tcPr>
            <w:tcW w:w="1544" w:type="dxa"/>
            <w:tcBorders>
              <w:top w:val="nil"/>
              <w:bottom w:val="nil"/>
              <w:right w:val="nil"/>
            </w:tcBorders>
            <w:shd w:val="clear" w:color="auto" w:fill="auto"/>
          </w:tcPr>
          <w:p w14:paraId="3EC6BA63" w14:textId="77777777" w:rsidR="00F061E1" w:rsidRDefault="00F061E1" w:rsidP="009E2C75">
            <w:r>
              <w:rPr>
                <w:rFonts w:hint="eastAsia"/>
              </w:rPr>
              <w:t xml:space="preserve">　有 ・ 無</w:t>
            </w:r>
          </w:p>
        </w:tc>
      </w:tr>
      <w:tr w:rsidR="00F061E1" w14:paraId="44B142A0" w14:textId="77777777" w:rsidTr="00990828">
        <w:tc>
          <w:tcPr>
            <w:tcW w:w="1452" w:type="dxa"/>
            <w:tcBorders>
              <w:top w:val="nil"/>
              <w:left w:val="nil"/>
              <w:bottom w:val="nil"/>
              <w:right w:val="nil"/>
            </w:tcBorders>
            <w:shd w:val="clear" w:color="auto" w:fill="auto"/>
          </w:tcPr>
          <w:p w14:paraId="55B122FA" w14:textId="77777777" w:rsidR="00F061E1" w:rsidRDefault="00F061E1" w:rsidP="009E2C75"/>
        </w:tc>
        <w:tc>
          <w:tcPr>
            <w:tcW w:w="6272" w:type="dxa"/>
            <w:tcBorders>
              <w:top w:val="nil"/>
              <w:left w:val="nil"/>
              <w:bottom w:val="nil"/>
            </w:tcBorders>
            <w:shd w:val="clear" w:color="auto" w:fill="auto"/>
          </w:tcPr>
          <w:p w14:paraId="0797A3C5" w14:textId="77777777" w:rsidR="00F061E1" w:rsidRPr="00095627" w:rsidRDefault="00F061E1" w:rsidP="009E2C75"/>
        </w:tc>
        <w:tc>
          <w:tcPr>
            <w:tcW w:w="1544" w:type="dxa"/>
            <w:tcBorders>
              <w:top w:val="nil"/>
              <w:bottom w:val="nil"/>
              <w:right w:val="nil"/>
            </w:tcBorders>
            <w:shd w:val="clear" w:color="auto" w:fill="auto"/>
          </w:tcPr>
          <w:p w14:paraId="5F7272F6" w14:textId="77777777" w:rsidR="00F061E1" w:rsidRDefault="00F061E1" w:rsidP="009E2C75"/>
        </w:tc>
      </w:tr>
      <w:tr w:rsidR="00F061E1" w14:paraId="3EA3F4B1" w14:textId="77777777" w:rsidTr="00990828">
        <w:tc>
          <w:tcPr>
            <w:tcW w:w="1452" w:type="dxa"/>
            <w:tcBorders>
              <w:top w:val="nil"/>
              <w:left w:val="nil"/>
              <w:bottom w:val="nil"/>
              <w:right w:val="nil"/>
            </w:tcBorders>
            <w:shd w:val="clear" w:color="auto" w:fill="auto"/>
          </w:tcPr>
          <w:p w14:paraId="5F55C63F" w14:textId="77777777" w:rsidR="00F061E1" w:rsidRDefault="00F061E1" w:rsidP="009E2C75">
            <w:r>
              <w:rPr>
                <w:rFonts w:hint="eastAsia"/>
              </w:rPr>
              <w:t>１－５－チ</w:t>
            </w:r>
          </w:p>
        </w:tc>
        <w:tc>
          <w:tcPr>
            <w:tcW w:w="6272" w:type="dxa"/>
            <w:tcBorders>
              <w:top w:val="nil"/>
              <w:left w:val="nil"/>
              <w:bottom w:val="nil"/>
            </w:tcBorders>
            <w:shd w:val="clear" w:color="auto" w:fill="auto"/>
          </w:tcPr>
          <w:p w14:paraId="78A33BB8" w14:textId="77777777" w:rsidR="00F061E1" w:rsidRPr="00095627" w:rsidRDefault="00F061E1" w:rsidP="009E2C75">
            <w:r w:rsidRPr="00095627">
              <w:rPr>
                <w:rFonts w:hint="eastAsia"/>
              </w:rPr>
              <w:t>動物</w:t>
            </w:r>
            <w:r>
              <w:rPr>
                <w:rFonts w:hint="eastAsia"/>
              </w:rPr>
              <w:t>に対し</w:t>
            </w:r>
            <w:r w:rsidRPr="00095627">
              <w:rPr>
                <w:rFonts w:hint="eastAsia"/>
              </w:rPr>
              <w:t>三種病原体等を使用</w:t>
            </w:r>
            <w:r>
              <w:rPr>
                <w:rFonts w:hint="eastAsia"/>
              </w:rPr>
              <w:t>する場合の</w:t>
            </w:r>
            <w:r w:rsidRPr="00095627">
              <w:rPr>
                <w:rFonts w:hint="eastAsia"/>
              </w:rPr>
              <w:t>飼育設備</w:t>
            </w:r>
            <w:r>
              <w:rPr>
                <w:rFonts w:hint="eastAsia"/>
              </w:rPr>
              <w:t>は、実験室の内部に設置すること</w:t>
            </w:r>
          </w:p>
        </w:tc>
        <w:tc>
          <w:tcPr>
            <w:tcW w:w="1544" w:type="dxa"/>
            <w:tcBorders>
              <w:top w:val="nil"/>
              <w:bottom w:val="nil"/>
              <w:right w:val="nil"/>
            </w:tcBorders>
            <w:shd w:val="clear" w:color="auto" w:fill="auto"/>
          </w:tcPr>
          <w:p w14:paraId="29370412" w14:textId="77777777" w:rsidR="00F061E1" w:rsidRDefault="00F061E1" w:rsidP="009E2C75">
            <w:r>
              <w:rPr>
                <w:rFonts w:hint="eastAsia"/>
              </w:rPr>
              <w:t xml:space="preserve">　適 ・ 否</w:t>
            </w:r>
          </w:p>
        </w:tc>
      </w:tr>
      <w:tr w:rsidR="00F061E1" w14:paraId="0AFC6754" w14:textId="77777777" w:rsidTr="00990828">
        <w:tc>
          <w:tcPr>
            <w:tcW w:w="1452" w:type="dxa"/>
            <w:tcBorders>
              <w:top w:val="nil"/>
              <w:left w:val="nil"/>
              <w:bottom w:val="nil"/>
              <w:right w:val="nil"/>
            </w:tcBorders>
            <w:shd w:val="clear" w:color="auto" w:fill="auto"/>
          </w:tcPr>
          <w:p w14:paraId="32EEEF16" w14:textId="77777777" w:rsidR="00F061E1" w:rsidRDefault="00F061E1" w:rsidP="009E2C75"/>
        </w:tc>
        <w:tc>
          <w:tcPr>
            <w:tcW w:w="6272" w:type="dxa"/>
            <w:tcBorders>
              <w:top w:val="nil"/>
              <w:left w:val="nil"/>
              <w:bottom w:val="nil"/>
            </w:tcBorders>
            <w:shd w:val="clear" w:color="auto" w:fill="auto"/>
          </w:tcPr>
          <w:p w14:paraId="1356EF18" w14:textId="77777777" w:rsidR="00F061E1" w:rsidRPr="00095627" w:rsidRDefault="00F061E1" w:rsidP="009E2C75"/>
        </w:tc>
        <w:tc>
          <w:tcPr>
            <w:tcW w:w="1544" w:type="dxa"/>
            <w:tcBorders>
              <w:top w:val="nil"/>
              <w:bottom w:val="nil"/>
              <w:right w:val="nil"/>
            </w:tcBorders>
            <w:shd w:val="clear" w:color="auto" w:fill="auto"/>
          </w:tcPr>
          <w:p w14:paraId="091F25DE" w14:textId="77777777" w:rsidR="00F061E1" w:rsidRDefault="00F061E1" w:rsidP="009E2C75"/>
        </w:tc>
      </w:tr>
      <w:tr w:rsidR="00F061E1" w14:paraId="3B9DD0F8" w14:textId="77777777" w:rsidTr="00990828">
        <w:tc>
          <w:tcPr>
            <w:tcW w:w="1452" w:type="dxa"/>
            <w:tcBorders>
              <w:top w:val="nil"/>
              <w:left w:val="nil"/>
              <w:bottom w:val="nil"/>
              <w:right w:val="nil"/>
            </w:tcBorders>
            <w:shd w:val="clear" w:color="auto" w:fill="auto"/>
          </w:tcPr>
          <w:p w14:paraId="1014C567" w14:textId="77777777" w:rsidR="00F061E1" w:rsidRDefault="00F061E1" w:rsidP="009E2C75">
            <w:r>
              <w:rPr>
                <w:rFonts w:hint="eastAsia"/>
              </w:rPr>
              <w:t>１－６</w:t>
            </w:r>
          </w:p>
        </w:tc>
        <w:tc>
          <w:tcPr>
            <w:tcW w:w="6272" w:type="dxa"/>
            <w:tcBorders>
              <w:top w:val="nil"/>
              <w:left w:val="nil"/>
              <w:bottom w:val="nil"/>
            </w:tcBorders>
            <w:shd w:val="clear" w:color="auto" w:fill="auto"/>
          </w:tcPr>
          <w:p w14:paraId="07E5C9A0" w14:textId="77777777" w:rsidR="00F061E1" w:rsidRPr="00095627" w:rsidRDefault="00F061E1" w:rsidP="009E2C75">
            <w:r w:rsidRPr="00095627">
              <w:rPr>
                <w:rFonts w:hint="eastAsia"/>
              </w:rPr>
              <w:t>滅菌等設備の実験室内への設置</w:t>
            </w:r>
          </w:p>
        </w:tc>
        <w:tc>
          <w:tcPr>
            <w:tcW w:w="1544" w:type="dxa"/>
            <w:tcBorders>
              <w:top w:val="nil"/>
              <w:bottom w:val="nil"/>
              <w:right w:val="nil"/>
            </w:tcBorders>
            <w:shd w:val="clear" w:color="auto" w:fill="auto"/>
          </w:tcPr>
          <w:p w14:paraId="1574C45D" w14:textId="77777777" w:rsidR="00F061E1" w:rsidRDefault="00F061E1" w:rsidP="009E2C75">
            <w:r>
              <w:rPr>
                <w:rFonts w:hint="eastAsia"/>
              </w:rPr>
              <w:t xml:space="preserve">　有 ・ 無</w:t>
            </w:r>
          </w:p>
        </w:tc>
      </w:tr>
      <w:tr w:rsidR="00F061E1" w14:paraId="72E65666" w14:textId="77777777" w:rsidTr="00990828">
        <w:tc>
          <w:tcPr>
            <w:tcW w:w="1452" w:type="dxa"/>
            <w:tcBorders>
              <w:top w:val="nil"/>
              <w:left w:val="nil"/>
              <w:bottom w:val="nil"/>
              <w:right w:val="nil"/>
            </w:tcBorders>
            <w:shd w:val="clear" w:color="auto" w:fill="auto"/>
          </w:tcPr>
          <w:p w14:paraId="306681E0" w14:textId="77777777" w:rsidR="00F061E1" w:rsidRDefault="00F061E1" w:rsidP="009E2C75"/>
        </w:tc>
        <w:tc>
          <w:tcPr>
            <w:tcW w:w="6272" w:type="dxa"/>
            <w:tcBorders>
              <w:top w:val="nil"/>
              <w:left w:val="nil"/>
              <w:bottom w:val="nil"/>
            </w:tcBorders>
            <w:shd w:val="clear" w:color="auto" w:fill="auto"/>
          </w:tcPr>
          <w:p w14:paraId="679148A9" w14:textId="77777777" w:rsidR="00F061E1" w:rsidRDefault="00F061E1" w:rsidP="009E2C75"/>
        </w:tc>
        <w:tc>
          <w:tcPr>
            <w:tcW w:w="1544" w:type="dxa"/>
            <w:tcBorders>
              <w:top w:val="nil"/>
              <w:bottom w:val="nil"/>
              <w:right w:val="nil"/>
            </w:tcBorders>
            <w:shd w:val="clear" w:color="auto" w:fill="auto"/>
          </w:tcPr>
          <w:p w14:paraId="4B9D76E0" w14:textId="77777777" w:rsidR="00F061E1" w:rsidRDefault="00F061E1" w:rsidP="009E2C75"/>
        </w:tc>
      </w:tr>
      <w:tr w:rsidR="00F061E1" w14:paraId="6B4C1A53" w14:textId="77777777" w:rsidTr="00990828">
        <w:tc>
          <w:tcPr>
            <w:tcW w:w="1452" w:type="dxa"/>
            <w:tcBorders>
              <w:top w:val="nil"/>
              <w:left w:val="nil"/>
              <w:bottom w:val="nil"/>
              <w:right w:val="nil"/>
            </w:tcBorders>
            <w:shd w:val="clear" w:color="auto" w:fill="auto"/>
          </w:tcPr>
          <w:p w14:paraId="098D7DE5" w14:textId="77777777" w:rsidR="00F061E1" w:rsidRDefault="00F061E1" w:rsidP="009E2C75">
            <w:r>
              <w:rPr>
                <w:rFonts w:hint="eastAsia"/>
              </w:rPr>
              <w:t>１－７</w:t>
            </w:r>
          </w:p>
        </w:tc>
        <w:tc>
          <w:tcPr>
            <w:tcW w:w="6272" w:type="dxa"/>
            <w:tcBorders>
              <w:top w:val="nil"/>
              <w:left w:val="nil"/>
              <w:bottom w:val="nil"/>
            </w:tcBorders>
            <w:shd w:val="clear" w:color="auto" w:fill="auto"/>
          </w:tcPr>
          <w:p w14:paraId="142370F8"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2EB1851B" w14:textId="77777777" w:rsidR="00F061E1" w:rsidRDefault="00F061E1" w:rsidP="009E2C75">
            <w:r>
              <w:rPr>
                <w:rFonts w:hint="eastAsia"/>
              </w:rPr>
              <w:t xml:space="preserve">　有 ・ 無</w:t>
            </w:r>
          </w:p>
        </w:tc>
      </w:tr>
    </w:tbl>
    <w:p w14:paraId="619AC0DC" w14:textId="77777777" w:rsidR="00F061E1" w:rsidRDefault="00F061E1" w:rsidP="00F061E1"/>
    <w:p w14:paraId="08E5A88B" w14:textId="77777777" w:rsidR="00F061E1" w:rsidRPr="00095627" w:rsidRDefault="00F061E1" w:rsidP="00F061E1">
      <w:r w:rsidRPr="00095627">
        <w:rPr>
          <w:rFonts w:hint="eastAsia"/>
        </w:rPr>
        <w:t>（記載時の注意事項）</w:t>
      </w:r>
    </w:p>
    <w:p w14:paraId="6D7F9032" w14:textId="77777777" w:rsidR="00F061E1" w:rsidRDefault="00F061E1" w:rsidP="00F061E1">
      <w:r w:rsidRPr="00095627">
        <w:rPr>
          <w:rFonts w:hint="eastAsia"/>
        </w:rPr>
        <w:t>１．必要に応じ、説明を補足するための資料（図など）を添付する。</w:t>
      </w:r>
    </w:p>
    <w:p w14:paraId="51CBB4BD" w14:textId="77777777" w:rsidR="00F061E1" w:rsidRPr="00095627" w:rsidRDefault="00F061E1" w:rsidP="00F061E1">
      <w:pPr>
        <w:ind w:left="224" w:hangingChars="100" w:hanging="224"/>
      </w:pPr>
      <w:r w:rsidRPr="00095627">
        <w:rPr>
          <w:rFonts w:hint="eastAsia"/>
        </w:rPr>
        <w:t>２．</w:t>
      </w:r>
      <w:r>
        <w:rPr>
          <w:rFonts w:hint="eastAsia"/>
        </w:rPr>
        <w:t>１－２、１－５－イ、ハ及びヘ</w:t>
      </w:r>
      <w:r w:rsidRPr="00095627">
        <w:rPr>
          <w:rFonts w:hint="eastAsia"/>
        </w:rPr>
        <w:t>については、平成２４年３月３１日まで経過措置が適用されるため、基準に適合していない場合</w:t>
      </w:r>
      <w:r>
        <w:rPr>
          <w:rFonts w:hint="eastAsia"/>
        </w:rPr>
        <w:t>で</w:t>
      </w:r>
      <w:r w:rsidRPr="00095627">
        <w:rPr>
          <w:rFonts w:hint="eastAsia"/>
        </w:rPr>
        <w:t>あっても、現況について正確に記載する。</w:t>
      </w:r>
    </w:p>
    <w:p w14:paraId="0EE1AA21" w14:textId="77777777" w:rsidR="00F061E1" w:rsidRDefault="00F061E1" w:rsidP="00F061E1">
      <w:pPr>
        <w:ind w:left="224" w:hangingChars="100" w:hanging="224"/>
      </w:pPr>
      <w:r>
        <w:rPr>
          <w:rFonts w:hint="eastAsia"/>
        </w:rPr>
        <w:t>３．厚生労働大臣が定める三種病原体等（狂犬病ウイルスの固定毒株（13株）を適用。平成19年厚生労働省告示第202号。）を使用する場合は、１－５－ロ～ヘについて適用せず、１－６中の「実験室」を「三種病原体等を取り扱う施設」と読み替える。</w:t>
      </w:r>
    </w:p>
    <w:p w14:paraId="024863F2" w14:textId="77777777" w:rsidR="00F061E1" w:rsidRDefault="00F061E1" w:rsidP="00F061E1">
      <w:pPr>
        <w:ind w:left="224" w:hangingChars="100" w:hanging="224"/>
      </w:pPr>
      <w:r>
        <w:rPr>
          <w:rFonts w:hint="eastAsia"/>
        </w:rPr>
        <w:t>４．動物接種試験を行わない場合については、１－５－チ　適・否の記載は不要であるが、余白に動物接種試験は実施しない旨を記載すること。</w:t>
      </w:r>
    </w:p>
    <w:p w14:paraId="2E2EF7FB" w14:textId="77777777" w:rsidR="00F061E1" w:rsidRPr="00B70FB9" w:rsidRDefault="00F061E1" w:rsidP="00F061E1">
      <w:pPr>
        <w:ind w:left="224" w:hangingChars="100" w:hanging="224"/>
      </w:pPr>
    </w:p>
    <w:p w14:paraId="5AEC3373" w14:textId="77777777" w:rsidR="00F061E1" w:rsidRDefault="00F061E1" w:rsidP="00F061E1">
      <w:pPr>
        <w:ind w:left="224" w:hangingChars="100" w:hanging="224"/>
      </w:pPr>
    </w:p>
    <w:p w14:paraId="327E9666" w14:textId="77777777" w:rsidR="005B1FFF" w:rsidRDefault="005B1FFF" w:rsidP="00F061E1">
      <w:pPr>
        <w:ind w:left="224" w:hangingChars="100" w:hanging="224"/>
      </w:pPr>
    </w:p>
    <w:p w14:paraId="3D5C95CE" w14:textId="77777777" w:rsidR="005B1FFF" w:rsidRDefault="005B1FFF" w:rsidP="00F061E1">
      <w:pPr>
        <w:ind w:left="224" w:hangingChars="100" w:hanging="224"/>
      </w:pPr>
    </w:p>
    <w:p w14:paraId="23EBD601" w14:textId="77777777" w:rsidR="005B1FFF" w:rsidRDefault="005B1FFF" w:rsidP="00F061E1">
      <w:pPr>
        <w:ind w:left="224" w:hangingChars="100" w:hanging="224"/>
      </w:pPr>
    </w:p>
    <w:p w14:paraId="297DB9DC" w14:textId="77777777" w:rsidR="005B1FFF" w:rsidRDefault="005B1FFF" w:rsidP="00F061E1">
      <w:pPr>
        <w:ind w:left="224" w:hangingChars="100" w:hanging="224"/>
      </w:pPr>
    </w:p>
    <w:p w14:paraId="574FEA10" w14:textId="77777777" w:rsidR="005B1FFF" w:rsidRDefault="005B1FFF" w:rsidP="00F061E1">
      <w:pPr>
        <w:ind w:left="224" w:hangingChars="100" w:hanging="224"/>
      </w:pPr>
    </w:p>
    <w:p w14:paraId="2FD34A0B" w14:textId="77777777" w:rsidR="005B1FFF" w:rsidRDefault="005B1FFF" w:rsidP="00F061E1">
      <w:pPr>
        <w:ind w:left="224" w:hangingChars="100" w:hanging="224"/>
      </w:pPr>
    </w:p>
    <w:p w14:paraId="57CC66DB" w14:textId="77777777" w:rsidR="005B1FFF" w:rsidRDefault="005B1FFF" w:rsidP="00F061E1">
      <w:pPr>
        <w:ind w:left="224" w:hangingChars="100" w:hanging="224"/>
      </w:pPr>
    </w:p>
    <w:p w14:paraId="5792B7C0" w14:textId="77777777" w:rsidR="005B1FFF" w:rsidRDefault="005B1FFF" w:rsidP="00F061E1">
      <w:pPr>
        <w:ind w:left="224" w:hangingChars="100" w:hanging="224"/>
      </w:pPr>
    </w:p>
    <w:p w14:paraId="32A01293" w14:textId="77777777" w:rsidR="005B1FFF" w:rsidRDefault="005B1FFF" w:rsidP="00F061E1">
      <w:pPr>
        <w:ind w:left="224" w:hangingChars="100" w:hanging="224"/>
      </w:pPr>
    </w:p>
    <w:p w14:paraId="41F5525E" w14:textId="77777777" w:rsidR="00E2490C" w:rsidRDefault="00E2490C" w:rsidP="00F061E1">
      <w:pPr>
        <w:ind w:left="224" w:hangingChars="100" w:hanging="224"/>
      </w:pPr>
    </w:p>
    <w:p w14:paraId="7B65A621" w14:textId="77777777" w:rsidR="005B1FFF" w:rsidRDefault="005B1FFF" w:rsidP="00F061E1">
      <w:pPr>
        <w:ind w:left="224" w:hangingChars="100" w:hanging="224"/>
      </w:pPr>
    </w:p>
    <w:p w14:paraId="05A332DB" w14:textId="77777777" w:rsidR="005B1FFF" w:rsidRDefault="005B1FFF" w:rsidP="00F061E1">
      <w:pPr>
        <w:ind w:left="224" w:hangingChars="100" w:hanging="224"/>
      </w:pPr>
      <w:r>
        <w:rPr>
          <w:rFonts w:hint="eastAsia"/>
        </w:rPr>
        <w:lastRenderedPageBreak/>
        <w:t>別紙２</w:t>
      </w:r>
    </w:p>
    <w:p w14:paraId="60E2C091" w14:textId="77777777" w:rsidR="005B1FFF" w:rsidRDefault="005B1FFF" w:rsidP="00F061E1">
      <w:pPr>
        <w:ind w:left="224" w:hangingChars="100" w:hanging="224"/>
      </w:pPr>
    </w:p>
    <w:p w14:paraId="76025FAD"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541D6A5B" w14:textId="77777777" w:rsidR="00F061E1" w:rsidRPr="0004568A" w:rsidRDefault="00F061E1" w:rsidP="00F061E1">
      <w:pPr>
        <w:jc w:val="center"/>
        <w:rPr>
          <w:b/>
          <w:bCs/>
        </w:rPr>
      </w:pPr>
      <w:r w:rsidRPr="0004568A">
        <w:rPr>
          <w:rFonts w:hint="eastAsia"/>
          <w:b/>
          <w:bCs/>
        </w:rPr>
        <w:t>位置、構造及び設</w:t>
      </w:r>
      <w:r w:rsidR="005B1FFF">
        <w:rPr>
          <w:rFonts w:hint="eastAsia"/>
          <w:b/>
          <w:bCs/>
        </w:rPr>
        <w:t>備の技術上の基準に適合していることを説明した書類</w:t>
      </w:r>
    </w:p>
    <w:p w14:paraId="0785FE4D" w14:textId="77777777" w:rsidR="00F061E1" w:rsidRPr="005B1FFF" w:rsidRDefault="00F061E1" w:rsidP="00F061E1"/>
    <w:p w14:paraId="3A799043" w14:textId="77777777" w:rsidR="00F061E1" w:rsidRDefault="00F061E1" w:rsidP="00F061E1">
      <w:pPr>
        <w:ind w:firstLineChars="100" w:firstLine="225"/>
      </w:pPr>
      <w:r w:rsidRPr="004362CE">
        <w:rPr>
          <w:rFonts w:hint="eastAsia"/>
          <w:b/>
          <w:bCs/>
        </w:rPr>
        <w:t>施設の種類</w:t>
      </w:r>
      <w:r>
        <w:rPr>
          <w:rFonts w:hint="eastAsia"/>
        </w:rPr>
        <w:t xml:space="preserve">　　</w:t>
      </w:r>
      <w:r w:rsidRPr="00393A0B">
        <w:rPr>
          <w:rFonts w:hint="eastAsia"/>
          <w:u w:val="single"/>
        </w:rPr>
        <w:t>検査室</w:t>
      </w:r>
    </w:p>
    <w:p w14:paraId="64A02E55"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6272"/>
        <w:gridCol w:w="1544"/>
      </w:tblGrid>
      <w:tr w:rsidR="00F061E1" w14:paraId="23DEAB58" w14:textId="77777777" w:rsidTr="00990828">
        <w:tc>
          <w:tcPr>
            <w:tcW w:w="1452" w:type="dxa"/>
            <w:tcBorders>
              <w:top w:val="nil"/>
              <w:left w:val="nil"/>
              <w:bottom w:val="nil"/>
              <w:right w:val="nil"/>
            </w:tcBorders>
            <w:shd w:val="clear" w:color="auto" w:fill="auto"/>
          </w:tcPr>
          <w:p w14:paraId="701E6478" w14:textId="77777777" w:rsidR="00F061E1" w:rsidRDefault="00F061E1" w:rsidP="009E2C75">
            <w:r>
              <w:rPr>
                <w:rFonts w:hint="eastAsia"/>
              </w:rPr>
              <w:t>１－１</w:t>
            </w:r>
          </w:p>
        </w:tc>
        <w:tc>
          <w:tcPr>
            <w:tcW w:w="6272" w:type="dxa"/>
            <w:tcBorders>
              <w:top w:val="nil"/>
              <w:left w:val="nil"/>
              <w:bottom w:val="nil"/>
            </w:tcBorders>
            <w:shd w:val="clear" w:color="auto" w:fill="auto"/>
          </w:tcPr>
          <w:p w14:paraId="59013785"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1EBBC0C3" w14:textId="77777777" w:rsidR="00F061E1" w:rsidRPr="00FA499B" w:rsidRDefault="00F061E1" w:rsidP="00990828">
            <w:pPr>
              <w:ind w:firstLineChars="100" w:firstLine="224"/>
            </w:pPr>
            <w:r>
              <w:rPr>
                <w:rFonts w:hint="eastAsia"/>
              </w:rPr>
              <w:t>適 ・ 否</w:t>
            </w:r>
          </w:p>
        </w:tc>
      </w:tr>
      <w:tr w:rsidR="00F061E1" w14:paraId="74E8A41A" w14:textId="77777777" w:rsidTr="00990828">
        <w:tc>
          <w:tcPr>
            <w:tcW w:w="1452" w:type="dxa"/>
            <w:tcBorders>
              <w:top w:val="nil"/>
              <w:left w:val="nil"/>
              <w:bottom w:val="nil"/>
              <w:right w:val="nil"/>
            </w:tcBorders>
            <w:shd w:val="clear" w:color="auto" w:fill="auto"/>
          </w:tcPr>
          <w:p w14:paraId="306012C8" w14:textId="77777777" w:rsidR="00F061E1" w:rsidRDefault="00F061E1" w:rsidP="009E2C75"/>
        </w:tc>
        <w:tc>
          <w:tcPr>
            <w:tcW w:w="6272" w:type="dxa"/>
            <w:tcBorders>
              <w:top w:val="nil"/>
              <w:left w:val="nil"/>
              <w:bottom w:val="nil"/>
            </w:tcBorders>
            <w:shd w:val="clear" w:color="auto" w:fill="auto"/>
          </w:tcPr>
          <w:p w14:paraId="70BD44E4" w14:textId="77777777" w:rsidR="00F061E1" w:rsidRDefault="00F061E1" w:rsidP="009E2C75"/>
        </w:tc>
        <w:tc>
          <w:tcPr>
            <w:tcW w:w="1544" w:type="dxa"/>
            <w:tcBorders>
              <w:top w:val="nil"/>
              <w:bottom w:val="nil"/>
              <w:right w:val="nil"/>
            </w:tcBorders>
            <w:shd w:val="clear" w:color="auto" w:fill="auto"/>
          </w:tcPr>
          <w:p w14:paraId="2808CE8C" w14:textId="77777777" w:rsidR="00F061E1" w:rsidRDefault="00F061E1" w:rsidP="00990828">
            <w:pPr>
              <w:ind w:firstLineChars="100" w:firstLine="224"/>
            </w:pPr>
          </w:p>
        </w:tc>
      </w:tr>
      <w:tr w:rsidR="00F061E1" w14:paraId="1239115D" w14:textId="77777777" w:rsidTr="00990828">
        <w:tc>
          <w:tcPr>
            <w:tcW w:w="1452" w:type="dxa"/>
            <w:tcBorders>
              <w:top w:val="nil"/>
              <w:left w:val="nil"/>
              <w:bottom w:val="nil"/>
              <w:right w:val="nil"/>
            </w:tcBorders>
            <w:shd w:val="clear" w:color="auto" w:fill="auto"/>
          </w:tcPr>
          <w:p w14:paraId="1BEC7215" w14:textId="77777777" w:rsidR="00F061E1" w:rsidRDefault="00F061E1" w:rsidP="009E2C75">
            <w:r>
              <w:rPr>
                <w:rFonts w:hint="eastAsia"/>
              </w:rPr>
              <w:t>１－２</w:t>
            </w:r>
          </w:p>
        </w:tc>
        <w:tc>
          <w:tcPr>
            <w:tcW w:w="6272" w:type="dxa"/>
            <w:tcBorders>
              <w:top w:val="nil"/>
              <w:left w:val="nil"/>
              <w:bottom w:val="nil"/>
            </w:tcBorders>
            <w:shd w:val="clear" w:color="auto" w:fill="auto"/>
          </w:tcPr>
          <w:p w14:paraId="58E15430"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576796FE" w14:textId="77777777" w:rsidR="00F061E1" w:rsidRDefault="00F061E1" w:rsidP="009E2C75">
            <w:r>
              <w:rPr>
                <w:rFonts w:hint="eastAsia"/>
              </w:rPr>
              <w:t xml:space="preserve">　有 ・ 無</w:t>
            </w:r>
          </w:p>
          <w:p w14:paraId="3C187B25" w14:textId="77777777" w:rsidR="00F061E1" w:rsidRPr="00FA499B" w:rsidRDefault="00F061E1" w:rsidP="009E2C75"/>
        </w:tc>
      </w:tr>
      <w:tr w:rsidR="00F061E1" w14:paraId="30746A50" w14:textId="77777777" w:rsidTr="00990828">
        <w:tc>
          <w:tcPr>
            <w:tcW w:w="1452" w:type="dxa"/>
            <w:tcBorders>
              <w:top w:val="nil"/>
              <w:left w:val="nil"/>
              <w:bottom w:val="nil"/>
              <w:right w:val="nil"/>
            </w:tcBorders>
            <w:shd w:val="clear" w:color="auto" w:fill="auto"/>
          </w:tcPr>
          <w:p w14:paraId="325BC4DF" w14:textId="77777777" w:rsidR="00F061E1" w:rsidRDefault="00F061E1" w:rsidP="009E2C75"/>
        </w:tc>
        <w:tc>
          <w:tcPr>
            <w:tcW w:w="6272" w:type="dxa"/>
            <w:tcBorders>
              <w:top w:val="nil"/>
              <w:left w:val="nil"/>
              <w:bottom w:val="nil"/>
            </w:tcBorders>
            <w:shd w:val="clear" w:color="auto" w:fill="auto"/>
          </w:tcPr>
          <w:p w14:paraId="059C7FAC"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5FDAA919" w14:textId="77777777" w:rsidR="00F061E1" w:rsidRDefault="00F061E1" w:rsidP="009E2C75">
            <w:r>
              <w:rPr>
                <w:rFonts w:hint="eastAsia"/>
              </w:rPr>
              <w:t xml:space="preserve">　有 ・ 無</w:t>
            </w:r>
          </w:p>
          <w:p w14:paraId="62960616" w14:textId="77777777" w:rsidR="00F061E1" w:rsidRPr="001F01E6" w:rsidRDefault="00F061E1" w:rsidP="009E2C75"/>
        </w:tc>
      </w:tr>
      <w:tr w:rsidR="00F061E1" w14:paraId="1EA6B52A" w14:textId="77777777" w:rsidTr="00990828">
        <w:tc>
          <w:tcPr>
            <w:tcW w:w="1452" w:type="dxa"/>
            <w:tcBorders>
              <w:top w:val="nil"/>
              <w:left w:val="nil"/>
              <w:bottom w:val="nil"/>
              <w:right w:val="nil"/>
            </w:tcBorders>
            <w:shd w:val="clear" w:color="auto" w:fill="auto"/>
          </w:tcPr>
          <w:p w14:paraId="7D1F3D40" w14:textId="77777777" w:rsidR="00F061E1" w:rsidRDefault="00F061E1" w:rsidP="009E2C75"/>
        </w:tc>
        <w:tc>
          <w:tcPr>
            <w:tcW w:w="6272" w:type="dxa"/>
            <w:tcBorders>
              <w:top w:val="nil"/>
              <w:left w:val="nil"/>
              <w:bottom w:val="nil"/>
            </w:tcBorders>
            <w:shd w:val="clear" w:color="auto" w:fill="auto"/>
          </w:tcPr>
          <w:p w14:paraId="327DB750" w14:textId="77777777" w:rsidR="00F061E1" w:rsidRDefault="00F061E1" w:rsidP="009E2C75"/>
        </w:tc>
        <w:tc>
          <w:tcPr>
            <w:tcW w:w="1544" w:type="dxa"/>
            <w:tcBorders>
              <w:top w:val="nil"/>
              <w:bottom w:val="nil"/>
              <w:right w:val="nil"/>
            </w:tcBorders>
            <w:shd w:val="clear" w:color="auto" w:fill="auto"/>
          </w:tcPr>
          <w:p w14:paraId="1BEE43AB" w14:textId="77777777" w:rsidR="00F061E1" w:rsidRDefault="00F061E1" w:rsidP="009E2C75"/>
        </w:tc>
      </w:tr>
      <w:tr w:rsidR="00F061E1" w14:paraId="53458374" w14:textId="77777777" w:rsidTr="00990828">
        <w:tc>
          <w:tcPr>
            <w:tcW w:w="1452" w:type="dxa"/>
            <w:tcBorders>
              <w:top w:val="nil"/>
              <w:left w:val="nil"/>
              <w:bottom w:val="nil"/>
              <w:right w:val="nil"/>
            </w:tcBorders>
            <w:shd w:val="clear" w:color="auto" w:fill="auto"/>
          </w:tcPr>
          <w:p w14:paraId="7C80CF04" w14:textId="77777777" w:rsidR="00F061E1" w:rsidRDefault="00F061E1" w:rsidP="009E2C75">
            <w:r>
              <w:rPr>
                <w:rFonts w:hint="eastAsia"/>
              </w:rPr>
              <w:t>１－３</w:t>
            </w:r>
          </w:p>
        </w:tc>
        <w:tc>
          <w:tcPr>
            <w:tcW w:w="6272" w:type="dxa"/>
            <w:tcBorders>
              <w:top w:val="nil"/>
              <w:left w:val="nil"/>
              <w:bottom w:val="nil"/>
            </w:tcBorders>
            <w:shd w:val="clear" w:color="auto" w:fill="auto"/>
          </w:tcPr>
          <w:p w14:paraId="7492C695"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3DD94554" w14:textId="77777777" w:rsidR="00F061E1" w:rsidRDefault="00F061E1" w:rsidP="009E2C75">
            <w:r>
              <w:rPr>
                <w:rFonts w:hint="eastAsia"/>
              </w:rPr>
              <w:t xml:space="preserve">　有 ・ 無</w:t>
            </w:r>
          </w:p>
        </w:tc>
      </w:tr>
      <w:tr w:rsidR="00F061E1" w14:paraId="2D961553" w14:textId="77777777" w:rsidTr="00990828">
        <w:tc>
          <w:tcPr>
            <w:tcW w:w="1452" w:type="dxa"/>
            <w:tcBorders>
              <w:top w:val="nil"/>
              <w:left w:val="nil"/>
              <w:bottom w:val="nil"/>
              <w:right w:val="nil"/>
            </w:tcBorders>
            <w:shd w:val="clear" w:color="auto" w:fill="auto"/>
          </w:tcPr>
          <w:p w14:paraId="2CD0CE1C" w14:textId="77777777" w:rsidR="00F061E1" w:rsidRDefault="00F061E1" w:rsidP="009E2C75"/>
        </w:tc>
        <w:tc>
          <w:tcPr>
            <w:tcW w:w="6272" w:type="dxa"/>
            <w:tcBorders>
              <w:top w:val="nil"/>
              <w:left w:val="nil"/>
              <w:bottom w:val="nil"/>
            </w:tcBorders>
            <w:shd w:val="clear" w:color="auto" w:fill="auto"/>
          </w:tcPr>
          <w:p w14:paraId="617FE143" w14:textId="77777777" w:rsidR="00F061E1" w:rsidRDefault="00F061E1" w:rsidP="009E2C75"/>
        </w:tc>
        <w:tc>
          <w:tcPr>
            <w:tcW w:w="1544" w:type="dxa"/>
            <w:tcBorders>
              <w:top w:val="nil"/>
              <w:bottom w:val="nil"/>
              <w:right w:val="nil"/>
            </w:tcBorders>
            <w:shd w:val="clear" w:color="auto" w:fill="auto"/>
          </w:tcPr>
          <w:p w14:paraId="01F1A00F" w14:textId="77777777" w:rsidR="00F061E1" w:rsidRDefault="00F061E1" w:rsidP="009E2C75"/>
        </w:tc>
      </w:tr>
      <w:tr w:rsidR="00F061E1" w14:paraId="58230580" w14:textId="77777777" w:rsidTr="00990828">
        <w:tc>
          <w:tcPr>
            <w:tcW w:w="1452" w:type="dxa"/>
            <w:tcBorders>
              <w:top w:val="nil"/>
              <w:left w:val="nil"/>
              <w:bottom w:val="nil"/>
              <w:right w:val="nil"/>
            </w:tcBorders>
            <w:shd w:val="clear" w:color="auto" w:fill="auto"/>
          </w:tcPr>
          <w:p w14:paraId="71BCDBA1" w14:textId="77777777" w:rsidR="00F061E1" w:rsidRPr="006E44D0" w:rsidRDefault="00F061E1" w:rsidP="009E2C75">
            <w:r w:rsidRPr="006E44D0">
              <w:rPr>
                <w:rFonts w:hint="eastAsia"/>
              </w:rPr>
              <w:t>１－４</w:t>
            </w:r>
          </w:p>
        </w:tc>
        <w:tc>
          <w:tcPr>
            <w:tcW w:w="6272" w:type="dxa"/>
            <w:tcBorders>
              <w:top w:val="nil"/>
              <w:left w:val="nil"/>
              <w:bottom w:val="nil"/>
            </w:tcBorders>
            <w:shd w:val="clear" w:color="auto" w:fill="auto"/>
          </w:tcPr>
          <w:p w14:paraId="7542B575" w14:textId="77777777" w:rsidR="00F061E1" w:rsidRDefault="00F061E1" w:rsidP="00990828">
            <w:pPr>
              <w:numPr>
                <w:ilvl w:val="0"/>
                <w:numId w:val="4"/>
              </w:numPr>
            </w:pPr>
            <w:r>
              <w:rPr>
                <w:rFonts w:hint="eastAsia"/>
              </w:rPr>
              <w:t xml:space="preserve">　保管庫の位置</w:t>
            </w:r>
          </w:p>
        </w:tc>
        <w:tc>
          <w:tcPr>
            <w:tcW w:w="1544" w:type="dxa"/>
            <w:tcBorders>
              <w:top w:val="nil"/>
              <w:bottom w:val="nil"/>
              <w:right w:val="nil"/>
            </w:tcBorders>
            <w:shd w:val="clear" w:color="auto" w:fill="auto"/>
          </w:tcPr>
          <w:p w14:paraId="1B384104" w14:textId="77777777" w:rsidR="00F061E1" w:rsidRDefault="00F061E1" w:rsidP="009E2C75"/>
        </w:tc>
      </w:tr>
      <w:tr w:rsidR="00F061E1" w14:paraId="2CE9A3CB" w14:textId="77777777" w:rsidTr="00990828">
        <w:tc>
          <w:tcPr>
            <w:tcW w:w="1452" w:type="dxa"/>
            <w:tcBorders>
              <w:top w:val="nil"/>
              <w:left w:val="nil"/>
              <w:bottom w:val="nil"/>
              <w:right w:val="nil"/>
            </w:tcBorders>
            <w:shd w:val="clear" w:color="auto" w:fill="auto"/>
          </w:tcPr>
          <w:p w14:paraId="5296F18A" w14:textId="77777777" w:rsidR="00F061E1" w:rsidRPr="006E44D0" w:rsidRDefault="00F061E1" w:rsidP="009E2C75"/>
        </w:tc>
        <w:tc>
          <w:tcPr>
            <w:tcW w:w="6272" w:type="dxa"/>
            <w:tcBorders>
              <w:top w:val="nil"/>
              <w:left w:val="nil"/>
              <w:bottom w:val="nil"/>
            </w:tcBorders>
            <w:shd w:val="clear" w:color="auto" w:fill="auto"/>
          </w:tcPr>
          <w:p w14:paraId="03BD2682" w14:textId="77777777" w:rsidR="00F061E1" w:rsidRDefault="00F061E1" w:rsidP="009E2C75">
            <w:r>
              <w:rPr>
                <w:rFonts w:hint="eastAsia"/>
              </w:rPr>
              <w:t xml:space="preserve">　ⅰ）検査室の内部への設置</w:t>
            </w:r>
          </w:p>
        </w:tc>
        <w:tc>
          <w:tcPr>
            <w:tcW w:w="1544" w:type="dxa"/>
            <w:tcBorders>
              <w:top w:val="nil"/>
              <w:bottom w:val="nil"/>
              <w:right w:val="nil"/>
            </w:tcBorders>
            <w:shd w:val="clear" w:color="auto" w:fill="auto"/>
          </w:tcPr>
          <w:p w14:paraId="0A7B07DF" w14:textId="77777777" w:rsidR="00F061E1" w:rsidRDefault="00F061E1" w:rsidP="009E2C75">
            <w:r>
              <w:rPr>
                <w:rFonts w:hint="eastAsia"/>
              </w:rPr>
              <w:t xml:space="preserve">　有 ・ 無</w:t>
            </w:r>
          </w:p>
        </w:tc>
      </w:tr>
      <w:tr w:rsidR="00F061E1" w14:paraId="7CA908B4" w14:textId="77777777" w:rsidTr="00990828">
        <w:tc>
          <w:tcPr>
            <w:tcW w:w="1452" w:type="dxa"/>
            <w:tcBorders>
              <w:top w:val="nil"/>
              <w:left w:val="nil"/>
              <w:bottom w:val="nil"/>
              <w:right w:val="nil"/>
            </w:tcBorders>
            <w:shd w:val="clear" w:color="auto" w:fill="auto"/>
          </w:tcPr>
          <w:p w14:paraId="1A3D7BEA" w14:textId="77777777" w:rsidR="00F061E1" w:rsidRPr="006E44D0" w:rsidRDefault="00F061E1" w:rsidP="009E2C75"/>
        </w:tc>
        <w:tc>
          <w:tcPr>
            <w:tcW w:w="6272" w:type="dxa"/>
            <w:tcBorders>
              <w:top w:val="nil"/>
              <w:left w:val="nil"/>
              <w:bottom w:val="nil"/>
            </w:tcBorders>
            <w:shd w:val="clear" w:color="auto" w:fill="auto"/>
          </w:tcPr>
          <w:p w14:paraId="43C77954" w14:textId="77777777" w:rsidR="00F061E1" w:rsidRPr="001F01E6" w:rsidRDefault="00F061E1" w:rsidP="00990828">
            <w:pPr>
              <w:ind w:left="448" w:hangingChars="200" w:hanging="448"/>
            </w:pPr>
            <w:r>
              <w:rPr>
                <w:rFonts w:hint="eastAsia"/>
              </w:rPr>
              <w:t xml:space="preserve">　ⅱ）検査室の外部への設置（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568663A1" w14:textId="77777777" w:rsidR="00F061E1" w:rsidRPr="001F01E6" w:rsidRDefault="00F061E1" w:rsidP="009E2C75">
            <w:r>
              <w:rPr>
                <w:rFonts w:hint="eastAsia"/>
              </w:rPr>
              <w:t xml:space="preserve">　有 ・ 無</w:t>
            </w:r>
          </w:p>
        </w:tc>
      </w:tr>
      <w:tr w:rsidR="00F061E1" w14:paraId="04704F0F" w14:textId="77777777" w:rsidTr="00990828">
        <w:tc>
          <w:tcPr>
            <w:tcW w:w="1452" w:type="dxa"/>
            <w:tcBorders>
              <w:top w:val="nil"/>
              <w:left w:val="nil"/>
              <w:bottom w:val="nil"/>
              <w:right w:val="nil"/>
            </w:tcBorders>
            <w:shd w:val="clear" w:color="auto" w:fill="auto"/>
          </w:tcPr>
          <w:p w14:paraId="7BBFCCD6" w14:textId="77777777" w:rsidR="00F061E1" w:rsidRPr="006E44D0" w:rsidRDefault="00F061E1" w:rsidP="009E2C75"/>
        </w:tc>
        <w:tc>
          <w:tcPr>
            <w:tcW w:w="6272" w:type="dxa"/>
            <w:tcBorders>
              <w:top w:val="nil"/>
              <w:left w:val="nil"/>
              <w:bottom w:val="nil"/>
            </w:tcBorders>
            <w:shd w:val="clear" w:color="auto" w:fill="auto"/>
          </w:tcPr>
          <w:p w14:paraId="082219DE" w14:textId="77777777" w:rsidR="00F061E1" w:rsidRPr="001F01E6" w:rsidRDefault="00F061E1" w:rsidP="00990828">
            <w:pPr>
              <w:numPr>
                <w:ilvl w:val="0"/>
                <w:numId w:val="4"/>
              </w:numPr>
            </w:pPr>
            <w:r>
              <w:rPr>
                <w:rFonts w:hint="eastAsia"/>
              </w:rPr>
              <w:t xml:space="preserve">　保管庫の</w:t>
            </w:r>
            <w:r w:rsidRPr="001F01E6">
              <w:rPr>
                <w:rFonts w:hint="eastAsia"/>
              </w:rPr>
              <w:t>鍵等の閉鎖設備又は器具</w:t>
            </w:r>
          </w:p>
        </w:tc>
        <w:tc>
          <w:tcPr>
            <w:tcW w:w="1544" w:type="dxa"/>
            <w:tcBorders>
              <w:top w:val="nil"/>
              <w:bottom w:val="nil"/>
              <w:right w:val="nil"/>
            </w:tcBorders>
            <w:shd w:val="clear" w:color="auto" w:fill="auto"/>
          </w:tcPr>
          <w:p w14:paraId="1F471153" w14:textId="77777777" w:rsidR="00F061E1" w:rsidRDefault="00F061E1" w:rsidP="009E2C75">
            <w:r>
              <w:rPr>
                <w:rFonts w:hint="eastAsia"/>
              </w:rPr>
              <w:t xml:space="preserve">　有 ・ 無</w:t>
            </w:r>
          </w:p>
        </w:tc>
      </w:tr>
      <w:tr w:rsidR="00F061E1" w14:paraId="61E53E77" w14:textId="77777777" w:rsidTr="00990828">
        <w:tc>
          <w:tcPr>
            <w:tcW w:w="1452" w:type="dxa"/>
            <w:tcBorders>
              <w:top w:val="nil"/>
              <w:left w:val="nil"/>
              <w:bottom w:val="nil"/>
              <w:right w:val="nil"/>
            </w:tcBorders>
            <w:shd w:val="clear" w:color="auto" w:fill="auto"/>
          </w:tcPr>
          <w:p w14:paraId="6395A4E0" w14:textId="77777777" w:rsidR="00F061E1" w:rsidRPr="006E44D0" w:rsidRDefault="00F061E1" w:rsidP="009E2C75"/>
        </w:tc>
        <w:tc>
          <w:tcPr>
            <w:tcW w:w="6272" w:type="dxa"/>
            <w:tcBorders>
              <w:top w:val="nil"/>
              <w:left w:val="nil"/>
              <w:bottom w:val="nil"/>
            </w:tcBorders>
            <w:shd w:val="clear" w:color="auto" w:fill="auto"/>
          </w:tcPr>
          <w:p w14:paraId="7EE30894" w14:textId="77777777" w:rsidR="00F061E1" w:rsidRDefault="00F061E1" w:rsidP="009E2C75"/>
        </w:tc>
        <w:tc>
          <w:tcPr>
            <w:tcW w:w="1544" w:type="dxa"/>
            <w:tcBorders>
              <w:top w:val="nil"/>
              <w:bottom w:val="nil"/>
              <w:right w:val="nil"/>
            </w:tcBorders>
            <w:shd w:val="clear" w:color="auto" w:fill="auto"/>
          </w:tcPr>
          <w:p w14:paraId="66CD027C" w14:textId="77777777" w:rsidR="00F061E1" w:rsidRDefault="00F061E1" w:rsidP="009E2C75"/>
        </w:tc>
      </w:tr>
      <w:tr w:rsidR="00F061E1" w14:paraId="0AB04F4C" w14:textId="77777777" w:rsidTr="00990828">
        <w:tc>
          <w:tcPr>
            <w:tcW w:w="1452" w:type="dxa"/>
            <w:tcBorders>
              <w:top w:val="nil"/>
              <w:left w:val="nil"/>
              <w:bottom w:val="nil"/>
              <w:right w:val="nil"/>
            </w:tcBorders>
            <w:shd w:val="clear" w:color="auto" w:fill="auto"/>
          </w:tcPr>
          <w:p w14:paraId="329A38E4" w14:textId="77777777" w:rsidR="00F061E1" w:rsidRPr="006E44D0" w:rsidRDefault="00F061E1" w:rsidP="009E2C75">
            <w:r w:rsidRPr="006E44D0">
              <w:rPr>
                <w:rFonts w:hint="eastAsia"/>
              </w:rPr>
              <w:t>１－５－イ</w:t>
            </w:r>
          </w:p>
        </w:tc>
        <w:tc>
          <w:tcPr>
            <w:tcW w:w="6272" w:type="dxa"/>
            <w:tcBorders>
              <w:top w:val="nil"/>
              <w:left w:val="nil"/>
              <w:bottom w:val="nil"/>
            </w:tcBorders>
            <w:shd w:val="clear" w:color="auto" w:fill="auto"/>
          </w:tcPr>
          <w:p w14:paraId="61855E9D" w14:textId="77777777" w:rsidR="00F061E1" w:rsidRPr="001F01E6" w:rsidRDefault="00F061E1" w:rsidP="009E2C75">
            <w:r>
              <w:rPr>
                <w:rFonts w:hint="eastAsia"/>
              </w:rPr>
              <w:t>検査室</w:t>
            </w:r>
            <w:r w:rsidRPr="001F01E6">
              <w:rPr>
                <w:rFonts w:hint="eastAsia"/>
              </w:rPr>
              <w:t>内部（壁、床など）の表面が消毒の容易な構造</w:t>
            </w:r>
          </w:p>
        </w:tc>
        <w:tc>
          <w:tcPr>
            <w:tcW w:w="1544" w:type="dxa"/>
            <w:tcBorders>
              <w:top w:val="nil"/>
              <w:bottom w:val="nil"/>
              <w:right w:val="nil"/>
            </w:tcBorders>
            <w:shd w:val="clear" w:color="auto" w:fill="auto"/>
          </w:tcPr>
          <w:p w14:paraId="548B9A6E" w14:textId="77777777" w:rsidR="00F061E1" w:rsidRDefault="00F061E1" w:rsidP="008E725A">
            <w:r>
              <w:rPr>
                <w:rFonts w:hint="eastAsia"/>
              </w:rPr>
              <w:t xml:space="preserve">　有 ・ 無</w:t>
            </w:r>
          </w:p>
        </w:tc>
      </w:tr>
      <w:tr w:rsidR="00F061E1" w14:paraId="761688F5" w14:textId="77777777" w:rsidTr="00990828">
        <w:tc>
          <w:tcPr>
            <w:tcW w:w="1452" w:type="dxa"/>
            <w:tcBorders>
              <w:top w:val="nil"/>
              <w:left w:val="nil"/>
              <w:bottom w:val="nil"/>
              <w:right w:val="nil"/>
            </w:tcBorders>
            <w:shd w:val="clear" w:color="auto" w:fill="auto"/>
          </w:tcPr>
          <w:p w14:paraId="28DEC837" w14:textId="77777777" w:rsidR="00F061E1" w:rsidRPr="006E44D0" w:rsidRDefault="00F061E1" w:rsidP="009E2C75"/>
        </w:tc>
        <w:tc>
          <w:tcPr>
            <w:tcW w:w="6272" w:type="dxa"/>
            <w:tcBorders>
              <w:top w:val="nil"/>
              <w:left w:val="nil"/>
              <w:bottom w:val="nil"/>
            </w:tcBorders>
            <w:shd w:val="clear" w:color="auto" w:fill="auto"/>
          </w:tcPr>
          <w:p w14:paraId="05B3A2E7" w14:textId="77777777" w:rsidR="00F061E1" w:rsidRDefault="00F061E1" w:rsidP="009E2C75"/>
        </w:tc>
        <w:tc>
          <w:tcPr>
            <w:tcW w:w="1544" w:type="dxa"/>
            <w:tcBorders>
              <w:top w:val="nil"/>
              <w:bottom w:val="nil"/>
              <w:right w:val="nil"/>
            </w:tcBorders>
            <w:shd w:val="clear" w:color="auto" w:fill="auto"/>
          </w:tcPr>
          <w:p w14:paraId="577D1EE1" w14:textId="77777777" w:rsidR="00F061E1" w:rsidRDefault="00F061E1" w:rsidP="009E2C75"/>
        </w:tc>
      </w:tr>
      <w:tr w:rsidR="00F061E1" w14:paraId="0D987BEB" w14:textId="77777777" w:rsidTr="00990828">
        <w:tc>
          <w:tcPr>
            <w:tcW w:w="1452" w:type="dxa"/>
            <w:tcBorders>
              <w:top w:val="nil"/>
              <w:left w:val="nil"/>
              <w:bottom w:val="nil"/>
              <w:right w:val="nil"/>
            </w:tcBorders>
            <w:shd w:val="clear" w:color="auto" w:fill="auto"/>
          </w:tcPr>
          <w:p w14:paraId="59911C6F" w14:textId="77777777" w:rsidR="00F061E1" w:rsidRPr="006E44D0" w:rsidRDefault="00F061E1" w:rsidP="009E2C75">
            <w:r w:rsidRPr="006E44D0">
              <w:rPr>
                <w:rFonts w:hint="eastAsia"/>
              </w:rPr>
              <w:t>１－５－ロ</w:t>
            </w:r>
          </w:p>
        </w:tc>
        <w:tc>
          <w:tcPr>
            <w:tcW w:w="6272" w:type="dxa"/>
            <w:tcBorders>
              <w:top w:val="nil"/>
              <w:left w:val="nil"/>
              <w:bottom w:val="nil"/>
            </w:tcBorders>
            <w:shd w:val="clear" w:color="auto" w:fill="auto"/>
          </w:tcPr>
          <w:p w14:paraId="2EFCAADD" w14:textId="77777777" w:rsidR="00F061E1" w:rsidRPr="001F01E6" w:rsidRDefault="00F061E1" w:rsidP="009E2C75">
            <w:r>
              <w:rPr>
                <w:rFonts w:hint="eastAsia"/>
              </w:rPr>
              <w:t>検査室</w:t>
            </w:r>
            <w:r w:rsidRPr="001F01E6">
              <w:rPr>
                <w:rFonts w:hint="eastAsia"/>
              </w:rPr>
              <w:t>の通話装置又は警報装置</w:t>
            </w:r>
          </w:p>
        </w:tc>
        <w:tc>
          <w:tcPr>
            <w:tcW w:w="1544" w:type="dxa"/>
            <w:tcBorders>
              <w:top w:val="nil"/>
              <w:bottom w:val="nil"/>
              <w:right w:val="nil"/>
            </w:tcBorders>
            <w:shd w:val="clear" w:color="auto" w:fill="auto"/>
          </w:tcPr>
          <w:p w14:paraId="2E33A046" w14:textId="77777777" w:rsidR="00F061E1" w:rsidRDefault="00F061E1" w:rsidP="009E2C75">
            <w:r>
              <w:rPr>
                <w:rFonts w:hint="eastAsia"/>
              </w:rPr>
              <w:t xml:space="preserve">　有 ・ 無</w:t>
            </w:r>
          </w:p>
        </w:tc>
      </w:tr>
      <w:tr w:rsidR="00F061E1" w14:paraId="2FDE99E9" w14:textId="77777777" w:rsidTr="00990828">
        <w:tc>
          <w:tcPr>
            <w:tcW w:w="1452" w:type="dxa"/>
            <w:tcBorders>
              <w:top w:val="nil"/>
              <w:left w:val="nil"/>
              <w:bottom w:val="nil"/>
              <w:right w:val="nil"/>
            </w:tcBorders>
            <w:shd w:val="clear" w:color="auto" w:fill="auto"/>
          </w:tcPr>
          <w:p w14:paraId="2DD69BB9" w14:textId="77777777" w:rsidR="00F061E1" w:rsidRPr="006E44D0" w:rsidRDefault="00F061E1" w:rsidP="009E2C75"/>
        </w:tc>
        <w:tc>
          <w:tcPr>
            <w:tcW w:w="6272" w:type="dxa"/>
            <w:tcBorders>
              <w:top w:val="nil"/>
              <w:left w:val="nil"/>
              <w:bottom w:val="nil"/>
            </w:tcBorders>
            <w:shd w:val="clear" w:color="auto" w:fill="auto"/>
          </w:tcPr>
          <w:p w14:paraId="1D20C846" w14:textId="77777777" w:rsidR="00F061E1" w:rsidRPr="001F01E6" w:rsidRDefault="00F061E1" w:rsidP="009E2C75"/>
        </w:tc>
        <w:tc>
          <w:tcPr>
            <w:tcW w:w="1544" w:type="dxa"/>
            <w:tcBorders>
              <w:top w:val="nil"/>
              <w:bottom w:val="nil"/>
              <w:right w:val="nil"/>
            </w:tcBorders>
            <w:shd w:val="clear" w:color="auto" w:fill="auto"/>
          </w:tcPr>
          <w:p w14:paraId="0DAFE486" w14:textId="77777777" w:rsidR="00F061E1" w:rsidRDefault="00F061E1" w:rsidP="009E2C75"/>
        </w:tc>
      </w:tr>
      <w:tr w:rsidR="00F061E1" w14:paraId="580CA648" w14:textId="77777777" w:rsidTr="00990828">
        <w:tc>
          <w:tcPr>
            <w:tcW w:w="1452" w:type="dxa"/>
            <w:tcBorders>
              <w:top w:val="nil"/>
              <w:left w:val="nil"/>
              <w:bottom w:val="nil"/>
              <w:right w:val="nil"/>
            </w:tcBorders>
            <w:shd w:val="clear" w:color="auto" w:fill="auto"/>
          </w:tcPr>
          <w:p w14:paraId="09C34016" w14:textId="77777777" w:rsidR="00F061E1" w:rsidRPr="006E44D0" w:rsidRDefault="00F061E1" w:rsidP="009E2C75">
            <w:r w:rsidRPr="006E44D0">
              <w:rPr>
                <w:rFonts w:hint="eastAsia"/>
              </w:rPr>
              <w:t>１－５－ニ</w:t>
            </w:r>
          </w:p>
        </w:tc>
        <w:tc>
          <w:tcPr>
            <w:tcW w:w="6272" w:type="dxa"/>
            <w:tcBorders>
              <w:top w:val="nil"/>
              <w:left w:val="nil"/>
              <w:bottom w:val="nil"/>
            </w:tcBorders>
            <w:shd w:val="clear" w:color="auto" w:fill="auto"/>
          </w:tcPr>
          <w:p w14:paraId="227E4790" w14:textId="77777777" w:rsidR="00F061E1" w:rsidRPr="008F26CD" w:rsidRDefault="00F061E1" w:rsidP="009E2C75">
            <w:r>
              <w:rPr>
                <w:rFonts w:hint="eastAsia"/>
              </w:rPr>
              <w:t>検査室</w:t>
            </w:r>
            <w:r w:rsidRPr="008F26CD">
              <w:rPr>
                <w:rFonts w:hint="eastAsia"/>
              </w:rPr>
              <w:t>内部</w:t>
            </w:r>
            <w:r>
              <w:rPr>
                <w:rFonts w:hint="eastAsia"/>
              </w:rPr>
              <w:t>に厚生労働大臣が定める規格に適合している</w:t>
            </w:r>
            <w:r w:rsidRPr="008F26CD">
              <w:rPr>
                <w:rFonts w:hint="eastAsia"/>
              </w:rPr>
              <w:t>安全キャビネット</w:t>
            </w:r>
            <w:r>
              <w:rPr>
                <w:rFonts w:hint="eastAsia"/>
              </w:rPr>
              <w:t>を備えていること</w:t>
            </w:r>
          </w:p>
        </w:tc>
        <w:tc>
          <w:tcPr>
            <w:tcW w:w="1544" w:type="dxa"/>
            <w:tcBorders>
              <w:top w:val="nil"/>
              <w:bottom w:val="nil"/>
              <w:right w:val="nil"/>
            </w:tcBorders>
            <w:shd w:val="clear" w:color="auto" w:fill="auto"/>
          </w:tcPr>
          <w:p w14:paraId="618C224C" w14:textId="77777777" w:rsidR="00F061E1" w:rsidRPr="00042CDE" w:rsidRDefault="00F061E1" w:rsidP="00990828">
            <w:pPr>
              <w:ind w:firstLineChars="100" w:firstLine="224"/>
            </w:pPr>
            <w:r>
              <w:rPr>
                <w:rFonts w:hint="eastAsia"/>
              </w:rPr>
              <w:t>適 ・ 否</w:t>
            </w:r>
          </w:p>
        </w:tc>
      </w:tr>
      <w:tr w:rsidR="00F061E1" w14:paraId="23D4AB85" w14:textId="77777777" w:rsidTr="00990828">
        <w:tc>
          <w:tcPr>
            <w:tcW w:w="1452" w:type="dxa"/>
            <w:tcBorders>
              <w:top w:val="nil"/>
              <w:left w:val="nil"/>
              <w:bottom w:val="nil"/>
              <w:right w:val="nil"/>
            </w:tcBorders>
            <w:shd w:val="clear" w:color="auto" w:fill="auto"/>
          </w:tcPr>
          <w:p w14:paraId="78540ED7" w14:textId="77777777" w:rsidR="00F061E1" w:rsidRPr="006E44D0" w:rsidRDefault="00F061E1" w:rsidP="009E2C75"/>
        </w:tc>
        <w:tc>
          <w:tcPr>
            <w:tcW w:w="6272" w:type="dxa"/>
            <w:tcBorders>
              <w:top w:val="nil"/>
              <w:left w:val="nil"/>
              <w:bottom w:val="nil"/>
            </w:tcBorders>
            <w:shd w:val="clear" w:color="auto" w:fill="auto"/>
          </w:tcPr>
          <w:p w14:paraId="4BCA4385" w14:textId="77777777" w:rsidR="00F061E1" w:rsidRDefault="00F061E1" w:rsidP="009E2C75"/>
        </w:tc>
        <w:tc>
          <w:tcPr>
            <w:tcW w:w="1544" w:type="dxa"/>
            <w:tcBorders>
              <w:top w:val="nil"/>
              <w:bottom w:val="nil"/>
              <w:right w:val="nil"/>
            </w:tcBorders>
            <w:shd w:val="clear" w:color="auto" w:fill="auto"/>
          </w:tcPr>
          <w:p w14:paraId="298D1112" w14:textId="77777777" w:rsidR="00F061E1" w:rsidRDefault="00F061E1" w:rsidP="009E2C75"/>
        </w:tc>
      </w:tr>
      <w:tr w:rsidR="00F061E1" w14:paraId="21FA0AA1" w14:textId="77777777" w:rsidTr="00990828">
        <w:tc>
          <w:tcPr>
            <w:tcW w:w="1452" w:type="dxa"/>
            <w:tcBorders>
              <w:top w:val="nil"/>
              <w:left w:val="nil"/>
              <w:bottom w:val="nil"/>
              <w:right w:val="nil"/>
            </w:tcBorders>
            <w:shd w:val="clear" w:color="auto" w:fill="auto"/>
          </w:tcPr>
          <w:p w14:paraId="30C4C7D6" w14:textId="77777777" w:rsidR="00F061E1" w:rsidRPr="006E44D0" w:rsidRDefault="00F061E1" w:rsidP="009E2C75">
            <w:r w:rsidRPr="006E44D0">
              <w:rPr>
                <w:rFonts w:hint="eastAsia"/>
              </w:rPr>
              <w:t>１－５－ヘ</w:t>
            </w:r>
          </w:p>
        </w:tc>
        <w:tc>
          <w:tcPr>
            <w:tcW w:w="6272" w:type="dxa"/>
            <w:tcBorders>
              <w:top w:val="nil"/>
              <w:left w:val="nil"/>
              <w:bottom w:val="nil"/>
            </w:tcBorders>
            <w:shd w:val="clear" w:color="auto" w:fill="auto"/>
          </w:tcPr>
          <w:p w14:paraId="08333144" w14:textId="77777777" w:rsidR="00F061E1" w:rsidRPr="008F26CD" w:rsidRDefault="00F061E1" w:rsidP="009E2C75">
            <w:r>
              <w:rPr>
                <w:rFonts w:hint="eastAsia"/>
              </w:rPr>
              <w:t>検査室</w:t>
            </w:r>
            <w:r w:rsidRPr="008F26CD">
              <w:rPr>
                <w:rFonts w:hint="eastAsia"/>
              </w:rPr>
              <w:t>内の排水設備</w:t>
            </w:r>
          </w:p>
        </w:tc>
        <w:tc>
          <w:tcPr>
            <w:tcW w:w="1544" w:type="dxa"/>
            <w:tcBorders>
              <w:top w:val="nil"/>
              <w:bottom w:val="nil"/>
              <w:right w:val="nil"/>
            </w:tcBorders>
            <w:shd w:val="clear" w:color="auto" w:fill="auto"/>
          </w:tcPr>
          <w:p w14:paraId="2EF5ACFC" w14:textId="77777777" w:rsidR="00F061E1" w:rsidRPr="008F26CD" w:rsidRDefault="00F061E1" w:rsidP="008E725A">
            <w:r>
              <w:rPr>
                <w:rFonts w:hint="eastAsia"/>
              </w:rPr>
              <w:t xml:space="preserve">　有 ・ 無</w:t>
            </w:r>
          </w:p>
        </w:tc>
      </w:tr>
      <w:tr w:rsidR="00F061E1" w14:paraId="09D421D5" w14:textId="77777777" w:rsidTr="00990828">
        <w:tc>
          <w:tcPr>
            <w:tcW w:w="1452" w:type="dxa"/>
            <w:tcBorders>
              <w:top w:val="nil"/>
              <w:left w:val="nil"/>
              <w:bottom w:val="nil"/>
              <w:right w:val="nil"/>
            </w:tcBorders>
            <w:shd w:val="clear" w:color="auto" w:fill="auto"/>
          </w:tcPr>
          <w:p w14:paraId="1076761E" w14:textId="77777777" w:rsidR="00F061E1" w:rsidRPr="006E44D0" w:rsidRDefault="00F061E1" w:rsidP="009E2C75"/>
        </w:tc>
        <w:tc>
          <w:tcPr>
            <w:tcW w:w="6272" w:type="dxa"/>
            <w:tcBorders>
              <w:top w:val="nil"/>
              <w:left w:val="nil"/>
              <w:bottom w:val="nil"/>
            </w:tcBorders>
            <w:shd w:val="clear" w:color="auto" w:fill="auto"/>
          </w:tcPr>
          <w:p w14:paraId="2B9E1625" w14:textId="77777777" w:rsidR="00F061E1" w:rsidRPr="00095627" w:rsidRDefault="00F061E1" w:rsidP="009E2C75"/>
        </w:tc>
        <w:tc>
          <w:tcPr>
            <w:tcW w:w="1544" w:type="dxa"/>
            <w:tcBorders>
              <w:top w:val="nil"/>
              <w:bottom w:val="nil"/>
              <w:right w:val="nil"/>
            </w:tcBorders>
            <w:shd w:val="clear" w:color="auto" w:fill="auto"/>
          </w:tcPr>
          <w:p w14:paraId="6AC45A96" w14:textId="77777777" w:rsidR="00F061E1" w:rsidRDefault="00F061E1" w:rsidP="009E2C75"/>
        </w:tc>
      </w:tr>
      <w:tr w:rsidR="00F061E1" w14:paraId="62AE6D83" w14:textId="77777777" w:rsidTr="00990828">
        <w:tc>
          <w:tcPr>
            <w:tcW w:w="1452" w:type="dxa"/>
            <w:tcBorders>
              <w:top w:val="nil"/>
              <w:left w:val="nil"/>
              <w:bottom w:val="nil"/>
              <w:right w:val="nil"/>
            </w:tcBorders>
            <w:shd w:val="clear" w:color="auto" w:fill="auto"/>
          </w:tcPr>
          <w:p w14:paraId="2A22AD17" w14:textId="77777777" w:rsidR="00F061E1" w:rsidRPr="006E44D0" w:rsidRDefault="00F061E1" w:rsidP="009E2C75">
            <w:r w:rsidRPr="006E44D0">
              <w:rPr>
                <w:rFonts w:hint="eastAsia"/>
              </w:rPr>
              <w:t>１－５－ト</w:t>
            </w:r>
          </w:p>
        </w:tc>
        <w:tc>
          <w:tcPr>
            <w:tcW w:w="6272" w:type="dxa"/>
            <w:tcBorders>
              <w:top w:val="nil"/>
              <w:left w:val="nil"/>
              <w:bottom w:val="nil"/>
            </w:tcBorders>
            <w:shd w:val="clear" w:color="auto" w:fill="auto"/>
          </w:tcPr>
          <w:p w14:paraId="0F57147D" w14:textId="77777777" w:rsidR="00F061E1" w:rsidRPr="00095627" w:rsidRDefault="00F061E1" w:rsidP="009E2C75">
            <w:r>
              <w:rPr>
                <w:rFonts w:hint="eastAsia"/>
              </w:rPr>
              <w:t>検査室</w:t>
            </w:r>
            <w:r w:rsidRPr="00095627">
              <w:rPr>
                <w:rFonts w:hint="eastAsia"/>
              </w:rPr>
              <w:t>の鍵等の閉鎖設備又は器具</w:t>
            </w:r>
          </w:p>
        </w:tc>
        <w:tc>
          <w:tcPr>
            <w:tcW w:w="1544" w:type="dxa"/>
            <w:tcBorders>
              <w:top w:val="nil"/>
              <w:bottom w:val="nil"/>
              <w:right w:val="nil"/>
            </w:tcBorders>
            <w:shd w:val="clear" w:color="auto" w:fill="auto"/>
          </w:tcPr>
          <w:p w14:paraId="1AB9BDAE" w14:textId="77777777" w:rsidR="00F061E1" w:rsidRDefault="00F061E1" w:rsidP="009E2C75">
            <w:r>
              <w:rPr>
                <w:rFonts w:hint="eastAsia"/>
              </w:rPr>
              <w:t xml:space="preserve">　有 ・ 無</w:t>
            </w:r>
          </w:p>
        </w:tc>
      </w:tr>
      <w:tr w:rsidR="00F061E1" w14:paraId="6D74E7AF" w14:textId="77777777" w:rsidTr="00990828">
        <w:tc>
          <w:tcPr>
            <w:tcW w:w="1452" w:type="dxa"/>
            <w:tcBorders>
              <w:top w:val="nil"/>
              <w:left w:val="nil"/>
              <w:bottom w:val="nil"/>
              <w:right w:val="nil"/>
            </w:tcBorders>
            <w:shd w:val="clear" w:color="auto" w:fill="auto"/>
          </w:tcPr>
          <w:p w14:paraId="58AC285C" w14:textId="77777777" w:rsidR="00F061E1" w:rsidRPr="006E44D0" w:rsidRDefault="00F061E1" w:rsidP="009E2C75"/>
        </w:tc>
        <w:tc>
          <w:tcPr>
            <w:tcW w:w="6272" w:type="dxa"/>
            <w:tcBorders>
              <w:top w:val="nil"/>
              <w:left w:val="nil"/>
              <w:bottom w:val="nil"/>
            </w:tcBorders>
            <w:shd w:val="clear" w:color="auto" w:fill="auto"/>
          </w:tcPr>
          <w:p w14:paraId="5F952F3B" w14:textId="77777777" w:rsidR="00F061E1" w:rsidRPr="00095627" w:rsidRDefault="00F061E1" w:rsidP="009E2C75"/>
        </w:tc>
        <w:tc>
          <w:tcPr>
            <w:tcW w:w="1544" w:type="dxa"/>
            <w:tcBorders>
              <w:top w:val="nil"/>
              <w:bottom w:val="nil"/>
              <w:right w:val="nil"/>
            </w:tcBorders>
            <w:shd w:val="clear" w:color="auto" w:fill="auto"/>
          </w:tcPr>
          <w:p w14:paraId="7941D427" w14:textId="77777777" w:rsidR="00F061E1" w:rsidRDefault="00F061E1" w:rsidP="009E2C75"/>
        </w:tc>
      </w:tr>
      <w:tr w:rsidR="00F061E1" w14:paraId="02848446" w14:textId="77777777" w:rsidTr="00990828">
        <w:tc>
          <w:tcPr>
            <w:tcW w:w="1452" w:type="dxa"/>
            <w:tcBorders>
              <w:top w:val="nil"/>
              <w:left w:val="nil"/>
              <w:bottom w:val="nil"/>
              <w:right w:val="nil"/>
            </w:tcBorders>
            <w:shd w:val="clear" w:color="auto" w:fill="auto"/>
          </w:tcPr>
          <w:p w14:paraId="38E906CE" w14:textId="77777777" w:rsidR="00F061E1" w:rsidRPr="006E44D0" w:rsidRDefault="00F061E1" w:rsidP="009E2C75">
            <w:r w:rsidRPr="006E44D0">
              <w:rPr>
                <w:rFonts w:hint="eastAsia"/>
              </w:rPr>
              <w:t>１－５－チ</w:t>
            </w:r>
          </w:p>
        </w:tc>
        <w:tc>
          <w:tcPr>
            <w:tcW w:w="6272" w:type="dxa"/>
            <w:tcBorders>
              <w:top w:val="nil"/>
              <w:left w:val="nil"/>
              <w:bottom w:val="nil"/>
            </w:tcBorders>
            <w:shd w:val="clear" w:color="auto" w:fill="auto"/>
          </w:tcPr>
          <w:p w14:paraId="5EB6EBC5" w14:textId="77777777" w:rsidR="00F061E1" w:rsidRPr="00095627" w:rsidRDefault="00F061E1" w:rsidP="009E2C75">
            <w:r>
              <w:rPr>
                <w:rFonts w:hint="eastAsia"/>
              </w:rPr>
              <w:t>動物に対し三種病原体等を使用する場合の飼育施設は、検査室の内部に設置すること</w:t>
            </w:r>
          </w:p>
        </w:tc>
        <w:tc>
          <w:tcPr>
            <w:tcW w:w="1544" w:type="dxa"/>
            <w:tcBorders>
              <w:top w:val="nil"/>
              <w:bottom w:val="nil"/>
              <w:right w:val="nil"/>
            </w:tcBorders>
            <w:shd w:val="clear" w:color="auto" w:fill="auto"/>
          </w:tcPr>
          <w:p w14:paraId="2A7FC3BA" w14:textId="77777777" w:rsidR="00F061E1" w:rsidRDefault="00F061E1" w:rsidP="009E2C75">
            <w:r>
              <w:rPr>
                <w:rFonts w:hint="eastAsia"/>
              </w:rPr>
              <w:t xml:space="preserve">　適 ・ 否</w:t>
            </w:r>
          </w:p>
        </w:tc>
      </w:tr>
      <w:tr w:rsidR="00F061E1" w14:paraId="6FF2A1F0" w14:textId="77777777" w:rsidTr="00990828">
        <w:tc>
          <w:tcPr>
            <w:tcW w:w="1452" w:type="dxa"/>
            <w:tcBorders>
              <w:top w:val="nil"/>
              <w:left w:val="nil"/>
              <w:bottom w:val="nil"/>
              <w:right w:val="nil"/>
            </w:tcBorders>
            <w:shd w:val="clear" w:color="auto" w:fill="auto"/>
          </w:tcPr>
          <w:p w14:paraId="30D332C5" w14:textId="77777777" w:rsidR="00F061E1" w:rsidRPr="006E44D0" w:rsidRDefault="00F061E1" w:rsidP="009E2C75"/>
        </w:tc>
        <w:tc>
          <w:tcPr>
            <w:tcW w:w="6272" w:type="dxa"/>
            <w:tcBorders>
              <w:top w:val="nil"/>
              <w:left w:val="nil"/>
              <w:bottom w:val="nil"/>
            </w:tcBorders>
            <w:shd w:val="clear" w:color="auto" w:fill="auto"/>
          </w:tcPr>
          <w:p w14:paraId="314F7208" w14:textId="77777777" w:rsidR="00F061E1" w:rsidRPr="00095627" w:rsidRDefault="00F061E1" w:rsidP="009E2C75"/>
        </w:tc>
        <w:tc>
          <w:tcPr>
            <w:tcW w:w="1544" w:type="dxa"/>
            <w:tcBorders>
              <w:top w:val="nil"/>
              <w:bottom w:val="nil"/>
              <w:right w:val="nil"/>
            </w:tcBorders>
            <w:shd w:val="clear" w:color="auto" w:fill="auto"/>
          </w:tcPr>
          <w:p w14:paraId="4FD66BCE" w14:textId="77777777" w:rsidR="00F061E1" w:rsidRDefault="00F061E1" w:rsidP="009E2C75"/>
        </w:tc>
      </w:tr>
      <w:tr w:rsidR="00F061E1" w14:paraId="1EE26962" w14:textId="77777777" w:rsidTr="00990828">
        <w:tc>
          <w:tcPr>
            <w:tcW w:w="1452" w:type="dxa"/>
            <w:tcBorders>
              <w:top w:val="nil"/>
              <w:left w:val="nil"/>
              <w:bottom w:val="nil"/>
              <w:right w:val="nil"/>
            </w:tcBorders>
            <w:shd w:val="clear" w:color="auto" w:fill="auto"/>
          </w:tcPr>
          <w:p w14:paraId="4A3B67CD" w14:textId="77777777" w:rsidR="00F061E1" w:rsidRPr="006E44D0" w:rsidRDefault="00F061E1" w:rsidP="009E2C75">
            <w:r w:rsidRPr="006E44D0">
              <w:rPr>
                <w:rFonts w:hint="eastAsia"/>
              </w:rPr>
              <w:t>１－６</w:t>
            </w:r>
          </w:p>
        </w:tc>
        <w:tc>
          <w:tcPr>
            <w:tcW w:w="6272" w:type="dxa"/>
            <w:tcBorders>
              <w:top w:val="nil"/>
              <w:left w:val="nil"/>
              <w:bottom w:val="nil"/>
            </w:tcBorders>
            <w:shd w:val="clear" w:color="auto" w:fill="auto"/>
          </w:tcPr>
          <w:p w14:paraId="640A07CD" w14:textId="77777777" w:rsidR="00F061E1" w:rsidRPr="00095627" w:rsidRDefault="00F061E1" w:rsidP="009E2C75">
            <w:r w:rsidRPr="00095627">
              <w:rPr>
                <w:rFonts w:hint="eastAsia"/>
              </w:rPr>
              <w:t>滅菌等設備の</w:t>
            </w:r>
            <w:r>
              <w:rPr>
                <w:rFonts w:hint="eastAsia"/>
              </w:rPr>
              <w:t>当該病原体等を取り扱う施設</w:t>
            </w:r>
            <w:r w:rsidRPr="00095627">
              <w:rPr>
                <w:rFonts w:hint="eastAsia"/>
              </w:rPr>
              <w:t>内への設置</w:t>
            </w:r>
          </w:p>
        </w:tc>
        <w:tc>
          <w:tcPr>
            <w:tcW w:w="1544" w:type="dxa"/>
            <w:tcBorders>
              <w:top w:val="nil"/>
              <w:bottom w:val="nil"/>
              <w:right w:val="nil"/>
            </w:tcBorders>
            <w:shd w:val="clear" w:color="auto" w:fill="auto"/>
          </w:tcPr>
          <w:p w14:paraId="6FDA25A0" w14:textId="77777777" w:rsidR="00F061E1" w:rsidRDefault="00F061E1" w:rsidP="009E2C75">
            <w:r>
              <w:rPr>
                <w:rFonts w:hint="eastAsia"/>
              </w:rPr>
              <w:t xml:space="preserve">　有 ・ 無</w:t>
            </w:r>
          </w:p>
        </w:tc>
      </w:tr>
      <w:tr w:rsidR="00F061E1" w14:paraId="3BD32AE3" w14:textId="77777777" w:rsidTr="00990828">
        <w:tc>
          <w:tcPr>
            <w:tcW w:w="1452" w:type="dxa"/>
            <w:tcBorders>
              <w:top w:val="nil"/>
              <w:left w:val="nil"/>
              <w:bottom w:val="nil"/>
              <w:right w:val="nil"/>
            </w:tcBorders>
            <w:shd w:val="clear" w:color="auto" w:fill="auto"/>
          </w:tcPr>
          <w:p w14:paraId="6EF18A9F" w14:textId="77777777" w:rsidR="00F061E1" w:rsidRPr="006E44D0" w:rsidRDefault="00F061E1" w:rsidP="009E2C75"/>
        </w:tc>
        <w:tc>
          <w:tcPr>
            <w:tcW w:w="6272" w:type="dxa"/>
            <w:tcBorders>
              <w:top w:val="nil"/>
              <w:left w:val="nil"/>
              <w:bottom w:val="nil"/>
            </w:tcBorders>
            <w:shd w:val="clear" w:color="auto" w:fill="auto"/>
          </w:tcPr>
          <w:p w14:paraId="435FF48A" w14:textId="77777777" w:rsidR="00F061E1" w:rsidRDefault="00F061E1" w:rsidP="009E2C75"/>
        </w:tc>
        <w:tc>
          <w:tcPr>
            <w:tcW w:w="1544" w:type="dxa"/>
            <w:tcBorders>
              <w:top w:val="nil"/>
              <w:bottom w:val="nil"/>
              <w:right w:val="nil"/>
            </w:tcBorders>
            <w:shd w:val="clear" w:color="auto" w:fill="auto"/>
          </w:tcPr>
          <w:p w14:paraId="533538DC" w14:textId="77777777" w:rsidR="00F061E1" w:rsidRDefault="00F061E1" w:rsidP="009E2C75"/>
        </w:tc>
      </w:tr>
      <w:tr w:rsidR="00F061E1" w14:paraId="32D37A6F" w14:textId="77777777" w:rsidTr="00990828">
        <w:tc>
          <w:tcPr>
            <w:tcW w:w="1452" w:type="dxa"/>
            <w:tcBorders>
              <w:top w:val="nil"/>
              <w:left w:val="nil"/>
              <w:bottom w:val="nil"/>
              <w:right w:val="nil"/>
            </w:tcBorders>
            <w:shd w:val="clear" w:color="auto" w:fill="auto"/>
          </w:tcPr>
          <w:p w14:paraId="2F210D93" w14:textId="77777777" w:rsidR="00F061E1" w:rsidRPr="006E44D0" w:rsidRDefault="00F061E1" w:rsidP="009E2C75">
            <w:r w:rsidRPr="006E44D0">
              <w:rPr>
                <w:rFonts w:hint="eastAsia"/>
              </w:rPr>
              <w:t>１－７</w:t>
            </w:r>
          </w:p>
        </w:tc>
        <w:tc>
          <w:tcPr>
            <w:tcW w:w="6272" w:type="dxa"/>
            <w:tcBorders>
              <w:top w:val="nil"/>
              <w:left w:val="nil"/>
              <w:bottom w:val="nil"/>
            </w:tcBorders>
            <w:shd w:val="clear" w:color="auto" w:fill="auto"/>
          </w:tcPr>
          <w:p w14:paraId="22128257"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3B1F1773" w14:textId="77777777" w:rsidR="00F061E1" w:rsidRDefault="00F061E1" w:rsidP="009E2C75">
            <w:r>
              <w:rPr>
                <w:rFonts w:hint="eastAsia"/>
              </w:rPr>
              <w:t xml:space="preserve">　有 ・ 無</w:t>
            </w:r>
          </w:p>
        </w:tc>
      </w:tr>
    </w:tbl>
    <w:p w14:paraId="760CBE20" w14:textId="77777777" w:rsidR="00F061E1" w:rsidRDefault="00F061E1" w:rsidP="00F061E1"/>
    <w:p w14:paraId="61E6CE9B" w14:textId="77777777" w:rsidR="00F061E1" w:rsidRPr="00095627" w:rsidRDefault="00F061E1" w:rsidP="00F061E1">
      <w:r w:rsidRPr="00095627">
        <w:rPr>
          <w:rFonts w:hint="eastAsia"/>
        </w:rPr>
        <w:t>（記載時の注意事項）</w:t>
      </w:r>
    </w:p>
    <w:p w14:paraId="6E90E93F" w14:textId="77777777" w:rsidR="00F061E1" w:rsidRDefault="00F061E1" w:rsidP="00F061E1">
      <w:r w:rsidRPr="00095627">
        <w:rPr>
          <w:rFonts w:hint="eastAsia"/>
        </w:rPr>
        <w:lastRenderedPageBreak/>
        <w:t>１．必要に応じ、説明を補足するための資料（図など）を添付する。</w:t>
      </w:r>
    </w:p>
    <w:p w14:paraId="48510707" w14:textId="77777777" w:rsidR="00F061E1" w:rsidRPr="00095627" w:rsidRDefault="00F061E1" w:rsidP="00F061E1">
      <w:pPr>
        <w:ind w:left="224" w:hangingChars="100" w:hanging="224"/>
      </w:pPr>
      <w:r w:rsidRPr="00095627">
        <w:rPr>
          <w:rFonts w:hint="eastAsia"/>
        </w:rPr>
        <w:t>２．</w:t>
      </w:r>
      <w:r>
        <w:rPr>
          <w:rFonts w:hint="eastAsia"/>
        </w:rPr>
        <w:t>１－２、１－５－イ及びヘ</w:t>
      </w:r>
      <w:r w:rsidRPr="00095627">
        <w:rPr>
          <w:rFonts w:hint="eastAsia"/>
        </w:rPr>
        <w:t>については、平成２４年３月３１日まで経過措置が適用されるため、基準に適合していない場合</w:t>
      </w:r>
      <w:r>
        <w:rPr>
          <w:rFonts w:hint="eastAsia"/>
        </w:rPr>
        <w:t>で</w:t>
      </w:r>
      <w:r w:rsidRPr="00095627">
        <w:rPr>
          <w:rFonts w:hint="eastAsia"/>
        </w:rPr>
        <w:t>あっても、現況について正確に記載する。</w:t>
      </w:r>
    </w:p>
    <w:p w14:paraId="67877C2B" w14:textId="77777777" w:rsidR="00F061E1" w:rsidRDefault="00F061E1" w:rsidP="00F061E1">
      <w:pPr>
        <w:ind w:left="224" w:hangingChars="100" w:hanging="224"/>
      </w:pPr>
      <w:r>
        <w:rPr>
          <w:rFonts w:hint="eastAsia"/>
        </w:rPr>
        <w:t>３．厚生労働大臣が定める三種病原体等（平成19年厚生労働省告示第202号参照）を使用する場合は、１－５－ロ～ヘについて適用しない。</w:t>
      </w:r>
    </w:p>
    <w:p w14:paraId="53B37BA6" w14:textId="77777777" w:rsidR="00F061E1" w:rsidRDefault="00F061E1" w:rsidP="00F061E1">
      <w:pPr>
        <w:ind w:left="224" w:hangingChars="100" w:hanging="224"/>
      </w:pPr>
      <w:r>
        <w:rPr>
          <w:rFonts w:hint="eastAsia"/>
        </w:rPr>
        <w:t>４　動物接種試験を行わない場合については、１－５－チ　適・否の記載は不要であるが、余白に動物接種試験は実施しない旨を記載すること。</w:t>
      </w:r>
    </w:p>
    <w:p w14:paraId="279B7D14" w14:textId="77777777" w:rsidR="00F061E1" w:rsidRDefault="00F061E1" w:rsidP="00F061E1"/>
    <w:p w14:paraId="131A1FB7" w14:textId="77777777" w:rsidR="005B1FFF" w:rsidRDefault="005B1FFF" w:rsidP="00F061E1"/>
    <w:p w14:paraId="6C3F72D7" w14:textId="77777777" w:rsidR="005B1FFF" w:rsidRDefault="005B1FFF" w:rsidP="00F061E1"/>
    <w:p w14:paraId="59258742" w14:textId="77777777" w:rsidR="005B1FFF" w:rsidRDefault="005B1FFF" w:rsidP="00F061E1"/>
    <w:p w14:paraId="0FC2D136" w14:textId="77777777" w:rsidR="005B1FFF" w:rsidRDefault="005B1FFF" w:rsidP="00F061E1"/>
    <w:p w14:paraId="3FE0BD1D" w14:textId="77777777" w:rsidR="005B1FFF" w:rsidRDefault="005B1FFF" w:rsidP="00F061E1"/>
    <w:p w14:paraId="2BC3D9BA" w14:textId="77777777" w:rsidR="005B1FFF" w:rsidRDefault="005B1FFF" w:rsidP="00F061E1"/>
    <w:p w14:paraId="13848665" w14:textId="77777777" w:rsidR="005B1FFF" w:rsidRDefault="005B1FFF" w:rsidP="00F061E1"/>
    <w:p w14:paraId="5E2491A7" w14:textId="77777777" w:rsidR="005B1FFF" w:rsidRDefault="005B1FFF" w:rsidP="00F061E1"/>
    <w:p w14:paraId="3BF4A004" w14:textId="77777777" w:rsidR="005B1FFF" w:rsidRDefault="005B1FFF" w:rsidP="00F061E1"/>
    <w:p w14:paraId="32AB85F5" w14:textId="77777777" w:rsidR="005B1FFF" w:rsidRDefault="005B1FFF" w:rsidP="00F061E1"/>
    <w:p w14:paraId="793ECCEF" w14:textId="77777777" w:rsidR="005B1FFF" w:rsidRDefault="005B1FFF" w:rsidP="00F061E1"/>
    <w:p w14:paraId="7948F138" w14:textId="77777777" w:rsidR="005B1FFF" w:rsidRDefault="005B1FFF" w:rsidP="00F061E1"/>
    <w:p w14:paraId="7E5AF00B" w14:textId="77777777" w:rsidR="005B1FFF" w:rsidRDefault="005B1FFF" w:rsidP="00F061E1"/>
    <w:p w14:paraId="01B7DC32" w14:textId="77777777" w:rsidR="005B1FFF" w:rsidRDefault="005B1FFF" w:rsidP="00F061E1"/>
    <w:p w14:paraId="058729EF" w14:textId="77777777" w:rsidR="005B1FFF" w:rsidRDefault="005B1FFF" w:rsidP="00F061E1"/>
    <w:p w14:paraId="2D60590B" w14:textId="77777777" w:rsidR="005B1FFF" w:rsidRDefault="005B1FFF" w:rsidP="00F061E1"/>
    <w:p w14:paraId="6444D3B3" w14:textId="77777777" w:rsidR="005B1FFF" w:rsidRDefault="005B1FFF" w:rsidP="00F061E1"/>
    <w:p w14:paraId="3F7A6D61" w14:textId="77777777" w:rsidR="005B1FFF" w:rsidRDefault="005B1FFF" w:rsidP="00F061E1"/>
    <w:p w14:paraId="56C3013F" w14:textId="77777777" w:rsidR="005B1FFF" w:rsidRDefault="005B1FFF" w:rsidP="00F061E1"/>
    <w:p w14:paraId="1213B404" w14:textId="77777777" w:rsidR="005B1FFF" w:rsidRDefault="005B1FFF" w:rsidP="00F061E1"/>
    <w:p w14:paraId="18EDC709" w14:textId="77777777" w:rsidR="005B1FFF" w:rsidRDefault="005B1FFF" w:rsidP="00F061E1"/>
    <w:p w14:paraId="74F965FB" w14:textId="77777777" w:rsidR="005B1FFF" w:rsidRDefault="005B1FFF" w:rsidP="00F061E1"/>
    <w:p w14:paraId="1ECA337D" w14:textId="77777777" w:rsidR="005B1FFF" w:rsidRDefault="005B1FFF" w:rsidP="00F061E1"/>
    <w:p w14:paraId="4E260C10" w14:textId="77777777" w:rsidR="005B1FFF" w:rsidRDefault="005B1FFF" w:rsidP="00F061E1"/>
    <w:p w14:paraId="24A9B0DC" w14:textId="77777777" w:rsidR="005B1FFF" w:rsidRDefault="005B1FFF" w:rsidP="00F061E1"/>
    <w:p w14:paraId="1CF2A2BE" w14:textId="77777777" w:rsidR="005B1FFF" w:rsidRDefault="005B1FFF" w:rsidP="00F061E1"/>
    <w:p w14:paraId="235A1D0E" w14:textId="77777777" w:rsidR="005B1FFF" w:rsidRDefault="005B1FFF" w:rsidP="00F061E1"/>
    <w:p w14:paraId="5319673E" w14:textId="77777777" w:rsidR="005B1FFF" w:rsidRDefault="005B1FFF" w:rsidP="00F061E1"/>
    <w:p w14:paraId="109AA877" w14:textId="77777777" w:rsidR="005B1FFF" w:rsidRPr="00217B4C" w:rsidRDefault="005B1FFF" w:rsidP="00F061E1"/>
    <w:p w14:paraId="183DA923" w14:textId="77777777" w:rsidR="00F061E1" w:rsidRDefault="00F061E1" w:rsidP="00F061E1"/>
    <w:p w14:paraId="108E5745" w14:textId="77777777" w:rsidR="005B1FFF" w:rsidRDefault="005B1FFF" w:rsidP="00F061E1"/>
    <w:p w14:paraId="3FB6A458" w14:textId="77777777" w:rsidR="008E725A" w:rsidRDefault="008E725A" w:rsidP="00F061E1"/>
    <w:p w14:paraId="5CCB993C" w14:textId="77777777" w:rsidR="00997D84" w:rsidRDefault="00997D84" w:rsidP="00F061E1"/>
    <w:p w14:paraId="09C287C3" w14:textId="77777777" w:rsidR="00E2490C" w:rsidRDefault="00E2490C" w:rsidP="00F061E1"/>
    <w:p w14:paraId="06DF0C13" w14:textId="77777777" w:rsidR="005B1FFF" w:rsidRDefault="005B1FFF" w:rsidP="00F061E1">
      <w:r>
        <w:rPr>
          <w:rFonts w:hint="eastAsia"/>
        </w:rPr>
        <w:lastRenderedPageBreak/>
        <w:t>別紙３</w:t>
      </w:r>
    </w:p>
    <w:p w14:paraId="35DEEC46" w14:textId="77777777" w:rsidR="005B1FFF" w:rsidRDefault="005B1FFF" w:rsidP="00F061E1"/>
    <w:p w14:paraId="441B1C2F" w14:textId="77777777" w:rsidR="00F061E1" w:rsidRPr="0004568A" w:rsidRDefault="00F061E1" w:rsidP="00F061E1">
      <w:pPr>
        <w:jc w:val="center"/>
        <w:rPr>
          <w:b/>
          <w:bCs/>
        </w:rPr>
      </w:pPr>
      <w:r w:rsidRPr="0004568A">
        <w:rPr>
          <w:rFonts w:hint="eastAsia"/>
          <w:b/>
          <w:bCs/>
        </w:rPr>
        <w:t>三種病原体等取扱施設が法第56条の24に規定する三種病原体等取扱施設の</w:t>
      </w:r>
    </w:p>
    <w:p w14:paraId="5F152059" w14:textId="77777777" w:rsidR="00F061E1" w:rsidRPr="0004568A" w:rsidRDefault="00F061E1" w:rsidP="00F061E1">
      <w:pPr>
        <w:jc w:val="center"/>
        <w:rPr>
          <w:b/>
          <w:bCs/>
        </w:rPr>
      </w:pPr>
      <w:r w:rsidRPr="0004568A">
        <w:rPr>
          <w:rFonts w:hint="eastAsia"/>
          <w:b/>
          <w:bCs/>
        </w:rPr>
        <w:t>位置、</w:t>
      </w:r>
      <w:r w:rsidR="005B1FFF">
        <w:rPr>
          <w:rFonts w:hint="eastAsia"/>
          <w:b/>
          <w:bCs/>
        </w:rPr>
        <w:t>構造及び設備の技術上の基準に適合していることを説明した書類</w:t>
      </w:r>
    </w:p>
    <w:p w14:paraId="4886D80A" w14:textId="77777777" w:rsidR="00F061E1" w:rsidRPr="005B1FFF" w:rsidRDefault="00F061E1" w:rsidP="00F061E1"/>
    <w:p w14:paraId="781ACC13" w14:textId="77777777" w:rsidR="00F061E1" w:rsidRDefault="00F061E1" w:rsidP="00F061E1">
      <w:pPr>
        <w:ind w:firstLineChars="100" w:firstLine="225"/>
        <w:rPr>
          <w:u w:val="single"/>
        </w:rPr>
      </w:pPr>
      <w:r w:rsidRPr="004362CE">
        <w:rPr>
          <w:rFonts w:hint="eastAsia"/>
          <w:b/>
          <w:bCs/>
        </w:rPr>
        <w:t>施設の種類</w:t>
      </w:r>
      <w:r>
        <w:rPr>
          <w:rFonts w:hint="eastAsia"/>
        </w:rPr>
        <w:t xml:space="preserve">　　</w:t>
      </w:r>
      <w:r w:rsidRPr="00854D74">
        <w:rPr>
          <w:rFonts w:hint="eastAsia"/>
          <w:u w:val="single"/>
        </w:rPr>
        <w:t>製造施設</w:t>
      </w:r>
    </w:p>
    <w:p w14:paraId="3713E9F1" w14:textId="77777777" w:rsidR="00F061E1" w:rsidRDefault="00F061E1" w:rsidP="00F061E1">
      <w:pPr>
        <w:ind w:firstLineChars="100" w:firstLine="224"/>
        <w:rPr>
          <w:u w:val="single"/>
        </w:rPr>
      </w:pPr>
    </w:p>
    <w:p w14:paraId="120291E7" w14:textId="77777777" w:rsidR="00F061E1" w:rsidRDefault="00F061E1" w:rsidP="00F061E1">
      <w:pPr>
        <w:ind w:firstLineChars="795" w:firstLine="1779"/>
      </w:pPr>
      <w:r>
        <w:rPr>
          <w:rFonts w:hint="eastAsia"/>
        </w:rPr>
        <w:t>指定製造施設の場合はその厚生労働大臣番号：</w:t>
      </w:r>
    </w:p>
    <w:p w14:paraId="07A40C1C"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6272"/>
        <w:gridCol w:w="1544"/>
      </w:tblGrid>
      <w:tr w:rsidR="00F061E1" w14:paraId="0CAB96B0" w14:textId="77777777" w:rsidTr="00990828">
        <w:tc>
          <w:tcPr>
            <w:tcW w:w="1452" w:type="dxa"/>
            <w:tcBorders>
              <w:top w:val="nil"/>
              <w:left w:val="nil"/>
              <w:bottom w:val="nil"/>
              <w:right w:val="nil"/>
            </w:tcBorders>
            <w:shd w:val="clear" w:color="auto" w:fill="auto"/>
          </w:tcPr>
          <w:p w14:paraId="3B7142B2" w14:textId="77777777" w:rsidR="00F061E1" w:rsidRDefault="00F061E1" w:rsidP="009E2C75">
            <w:r>
              <w:rPr>
                <w:rFonts w:hint="eastAsia"/>
              </w:rPr>
              <w:t>１－１</w:t>
            </w:r>
          </w:p>
        </w:tc>
        <w:tc>
          <w:tcPr>
            <w:tcW w:w="6272" w:type="dxa"/>
            <w:tcBorders>
              <w:top w:val="nil"/>
              <w:left w:val="nil"/>
              <w:bottom w:val="nil"/>
            </w:tcBorders>
            <w:shd w:val="clear" w:color="auto" w:fill="auto"/>
          </w:tcPr>
          <w:p w14:paraId="03188D2C"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5FEC70AD" w14:textId="77777777" w:rsidR="00F061E1" w:rsidRPr="00FA499B" w:rsidRDefault="00F061E1" w:rsidP="00990828">
            <w:pPr>
              <w:ind w:firstLineChars="100" w:firstLine="224"/>
            </w:pPr>
            <w:r>
              <w:rPr>
                <w:rFonts w:hint="eastAsia"/>
              </w:rPr>
              <w:t>適 ・ 否</w:t>
            </w:r>
          </w:p>
        </w:tc>
      </w:tr>
      <w:tr w:rsidR="00F061E1" w14:paraId="25DC6D33" w14:textId="77777777" w:rsidTr="00990828">
        <w:tc>
          <w:tcPr>
            <w:tcW w:w="1452" w:type="dxa"/>
            <w:tcBorders>
              <w:top w:val="nil"/>
              <w:left w:val="nil"/>
              <w:bottom w:val="nil"/>
              <w:right w:val="nil"/>
            </w:tcBorders>
            <w:shd w:val="clear" w:color="auto" w:fill="auto"/>
          </w:tcPr>
          <w:p w14:paraId="2DC08F64" w14:textId="77777777" w:rsidR="00F061E1" w:rsidRDefault="00F061E1" w:rsidP="009E2C75"/>
        </w:tc>
        <w:tc>
          <w:tcPr>
            <w:tcW w:w="6272" w:type="dxa"/>
            <w:tcBorders>
              <w:top w:val="nil"/>
              <w:left w:val="nil"/>
              <w:bottom w:val="nil"/>
            </w:tcBorders>
            <w:shd w:val="clear" w:color="auto" w:fill="auto"/>
          </w:tcPr>
          <w:p w14:paraId="4F49C4AC" w14:textId="77777777" w:rsidR="00F061E1" w:rsidRDefault="00F061E1" w:rsidP="009E2C75"/>
        </w:tc>
        <w:tc>
          <w:tcPr>
            <w:tcW w:w="1544" w:type="dxa"/>
            <w:tcBorders>
              <w:top w:val="nil"/>
              <w:bottom w:val="nil"/>
              <w:right w:val="nil"/>
            </w:tcBorders>
            <w:shd w:val="clear" w:color="auto" w:fill="auto"/>
          </w:tcPr>
          <w:p w14:paraId="5C0AD00D" w14:textId="77777777" w:rsidR="00F061E1" w:rsidRDefault="00F061E1" w:rsidP="00990828">
            <w:pPr>
              <w:ind w:firstLineChars="100" w:firstLine="224"/>
            </w:pPr>
          </w:p>
        </w:tc>
      </w:tr>
      <w:tr w:rsidR="00F061E1" w14:paraId="00E56B8D" w14:textId="77777777" w:rsidTr="00990828">
        <w:tc>
          <w:tcPr>
            <w:tcW w:w="1452" w:type="dxa"/>
            <w:tcBorders>
              <w:top w:val="nil"/>
              <w:left w:val="nil"/>
              <w:bottom w:val="nil"/>
              <w:right w:val="nil"/>
            </w:tcBorders>
            <w:shd w:val="clear" w:color="auto" w:fill="auto"/>
          </w:tcPr>
          <w:p w14:paraId="1455F547" w14:textId="77777777" w:rsidR="00F061E1" w:rsidRDefault="00F061E1" w:rsidP="009E2C75">
            <w:r>
              <w:rPr>
                <w:rFonts w:hint="eastAsia"/>
              </w:rPr>
              <w:t>１－２</w:t>
            </w:r>
          </w:p>
        </w:tc>
        <w:tc>
          <w:tcPr>
            <w:tcW w:w="6272" w:type="dxa"/>
            <w:tcBorders>
              <w:top w:val="nil"/>
              <w:left w:val="nil"/>
              <w:bottom w:val="nil"/>
            </w:tcBorders>
            <w:shd w:val="clear" w:color="auto" w:fill="auto"/>
          </w:tcPr>
          <w:p w14:paraId="40AF5DAA"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22A9176E" w14:textId="77777777" w:rsidR="00F061E1" w:rsidRDefault="00F061E1" w:rsidP="009E2C75">
            <w:r>
              <w:rPr>
                <w:rFonts w:hint="eastAsia"/>
              </w:rPr>
              <w:t xml:space="preserve">　有 ・ 無</w:t>
            </w:r>
          </w:p>
          <w:p w14:paraId="4BF4942D" w14:textId="77777777" w:rsidR="00F061E1" w:rsidRPr="00FA499B" w:rsidRDefault="00F061E1" w:rsidP="009E2C75"/>
        </w:tc>
      </w:tr>
      <w:tr w:rsidR="00F061E1" w14:paraId="4A44D46D" w14:textId="77777777" w:rsidTr="00990828">
        <w:tc>
          <w:tcPr>
            <w:tcW w:w="1452" w:type="dxa"/>
            <w:tcBorders>
              <w:top w:val="nil"/>
              <w:left w:val="nil"/>
              <w:bottom w:val="nil"/>
              <w:right w:val="nil"/>
            </w:tcBorders>
            <w:shd w:val="clear" w:color="auto" w:fill="auto"/>
          </w:tcPr>
          <w:p w14:paraId="7C5BB498" w14:textId="77777777" w:rsidR="00F061E1" w:rsidRDefault="00F061E1" w:rsidP="009E2C75"/>
        </w:tc>
        <w:tc>
          <w:tcPr>
            <w:tcW w:w="6272" w:type="dxa"/>
            <w:tcBorders>
              <w:top w:val="nil"/>
              <w:left w:val="nil"/>
              <w:bottom w:val="nil"/>
            </w:tcBorders>
            <w:shd w:val="clear" w:color="auto" w:fill="auto"/>
          </w:tcPr>
          <w:p w14:paraId="652C2A26"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6A59CDA4" w14:textId="77777777" w:rsidR="00F061E1" w:rsidRDefault="00F061E1" w:rsidP="009E2C75">
            <w:r>
              <w:rPr>
                <w:rFonts w:hint="eastAsia"/>
              </w:rPr>
              <w:t xml:space="preserve">　有 ・ 無</w:t>
            </w:r>
          </w:p>
          <w:p w14:paraId="1233049E" w14:textId="77777777" w:rsidR="00F061E1" w:rsidRPr="001F01E6" w:rsidRDefault="00F061E1" w:rsidP="009E2C75"/>
        </w:tc>
      </w:tr>
      <w:tr w:rsidR="00F061E1" w14:paraId="58672D5C" w14:textId="77777777" w:rsidTr="00990828">
        <w:tc>
          <w:tcPr>
            <w:tcW w:w="1452" w:type="dxa"/>
            <w:tcBorders>
              <w:top w:val="nil"/>
              <w:left w:val="nil"/>
              <w:bottom w:val="nil"/>
              <w:right w:val="nil"/>
            </w:tcBorders>
            <w:shd w:val="clear" w:color="auto" w:fill="auto"/>
          </w:tcPr>
          <w:p w14:paraId="4D9627D3" w14:textId="77777777" w:rsidR="00F061E1" w:rsidRDefault="00F061E1" w:rsidP="009E2C75"/>
        </w:tc>
        <w:tc>
          <w:tcPr>
            <w:tcW w:w="6272" w:type="dxa"/>
            <w:tcBorders>
              <w:top w:val="nil"/>
              <w:left w:val="nil"/>
              <w:bottom w:val="nil"/>
            </w:tcBorders>
            <w:shd w:val="clear" w:color="auto" w:fill="auto"/>
          </w:tcPr>
          <w:p w14:paraId="14829568" w14:textId="77777777" w:rsidR="00F061E1" w:rsidRDefault="00F061E1" w:rsidP="009E2C75"/>
        </w:tc>
        <w:tc>
          <w:tcPr>
            <w:tcW w:w="1544" w:type="dxa"/>
            <w:tcBorders>
              <w:top w:val="nil"/>
              <w:bottom w:val="nil"/>
              <w:right w:val="nil"/>
            </w:tcBorders>
            <w:shd w:val="clear" w:color="auto" w:fill="auto"/>
          </w:tcPr>
          <w:p w14:paraId="70AA82C2" w14:textId="77777777" w:rsidR="00F061E1" w:rsidRDefault="00F061E1" w:rsidP="009E2C75"/>
        </w:tc>
      </w:tr>
      <w:tr w:rsidR="00F061E1" w14:paraId="49F092B7" w14:textId="77777777" w:rsidTr="00990828">
        <w:tc>
          <w:tcPr>
            <w:tcW w:w="1452" w:type="dxa"/>
            <w:tcBorders>
              <w:top w:val="nil"/>
              <w:left w:val="nil"/>
              <w:bottom w:val="nil"/>
              <w:right w:val="nil"/>
            </w:tcBorders>
            <w:shd w:val="clear" w:color="auto" w:fill="auto"/>
          </w:tcPr>
          <w:p w14:paraId="0943F705" w14:textId="77777777" w:rsidR="00F061E1" w:rsidRDefault="00F061E1" w:rsidP="009E2C75">
            <w:r>
              <w:rPr>
                <w:rFonts w:hint="eastAsia"/>
              </w:rPr>
              <w:t>１－３</w:t>
            </w:r>
          </w:p>
        </w:tc>
        <w:tc>
          <w:tcPr>
            <w:tcW w:w="6272" w:type="dxa"/>
            <w:tcBorders>
              <w:top w:val="nil"/>
              <w:left w:val="nil"/>
              <w:bottom w:val="nil"/>
            </w:tcBorders>
            <w:shd w:val="clear" w:color="auto" w:fill="auto"/>
          </w:tcPr>
          <w:p w14:paraId="0F683111"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2B2F2022" w14:textId="77777777" w:rsidR="00F061E1" w:rsidRDefault="00F061E1" w:rsidP="009E2C75">
            <w:r>
              <w:rPr>
                <w:rFonts w:hint="eastAsia"/>
              </w:rPr>
              <w:t xml:space="preserve">　有 ・ 無</w:t>
            </w:r>
          </w:p>
        </w:tc>
      </w:tr>
      <w:tr w:rsidR="00F061E1" w14:paraId="6D934348" w14:textId="77777777" w:rsidTr="00990828">
        <w:tc>
          <w:tcPr>
            <w:tcW w:w="1452" w:type="dxa"/>
            <w:tcBorders>
              <w:top w:val="nil"/>
              <w:left w:val="nil"/>
              <w:bottom w:val="nil"/>
              <w:right w:val="nil"/>
            </w:tcBorders>
            <w:shd w:val="clear" w:color="auto" w:fill="auto"/>
          </w:tcPr>
          <w:p w14:paraId="2D395292" w14:textId="77777777" w:rsidR="00F061E1" w:rsidRDefault="00F061E1" w:rsidP="009E2C75"/>
        </w:tc>
        <w:tc>
          <w:tcPr>
            <w:tcW w:w="6272" w:type="dxa"/>
            <w:tcBorders>
              <w:top w:val="nil"/>
              <w:left w:val="nil"/>
              <w:bottom w:val="nil"/>
            </w:tcBorders>
            <w:shd w:val="clear" w:color="auto" w:fill="auto"/>
          </w:tcPr>
          <w:p w14:paraId="0B216796" w14:textId="77777777" w:rsidR="00F061E1" w:rsidRDefault="00F061E1" w:rsidP="009E2C75"/>
        </w:tc>
        <w:tc>
          <w:tcPr>
            <w:tcW w:w="1544" w:type="dxa"/>
            <w:tcBorders>
              <w:top w:val="nil"/>
              <w:bottom w:val="nil"/>
              <w:right w:val="nil"/>
            </w:tcBorders>
            <w:shd w:val="clear" w:color="auto" w:fill="auto"/>
          </w:tcPr>
          <w:p w14:paraId="1B8F8FFB" w14:textId="77777777" w:rsidR="00F061E1" w:rsidRDefault="00F061E1" w:rsidP="009E2C75"/>
        </w:tc>
      </w:tr>
      <w:tr w:rsidR="00F061E1" w14:paraId="4489BFB7" w14:textId="77777777" w:rsidTr="00990828">
        <w:tc>
          <w:tcPr>
            <w:tcW w:w="1452" w:type="dxa"/>
            <w:tcBorders>
              <w:top w:val="nil"/>
              <w:left w:val="nil"/>
              <w:bottom w:val="nil"/>
              <w:right w:val="nil"/>
            </w:tcBorders>
            <w:shd w:val="clear" w:color="auto" w:fill="auto"/>
          </w:tcPr>
          <w:p w14:paraId="45891CB7" w14:textId="77777777" w:rsidR="00F061E1" w:rsidRDefault="00F061E1" w:rsidP="009E2C75">
            <w:r>
              <w:rPr>
                <w:rFonts w:hint="eastAsia"/>
              </w:rPr>
              <w:t>１－４</w:t>
            </w:r>
          </w:p>
        </w:tc>
        <w:tc>
          <w:tcPr>
            <w:tcW w:w="6272" w:type="dxa"/>
            <w:tcBorders>
              <w:top w:val="nil"/>
              <w:left w:val="nil"/>
              <w:bottom w:val="nil"/>
            </w:tcBorders>
            <w:shd w:val="clear" w:color="auto" w:fill="auto"/>
          </w:tcPr>
          <w:p w14:paraId="381F6030" w14:textId="77777777" w:rsidR="00F061E1" w:rsidRDefault="00F061E1" w:rsidP="00990828">
            <w:pPr>
              <w:numPr>
                <w:ilvl w:val="0"/>
                <w:numId w:val="5"/>
              </w:numPr>
            </w:pPr>
            <w:r>
              <w:rPr>
                <w:rFonts w:hint="eastAsia"/>
              </w:rPr>
              <w:t xml:space="preserve">　保管庫の位置</w:t>
            </w:r>
          </w:p>
        </w:tc>
        <w:tc>
          <w:tcPr>
            <w:tcW w:w="1544" w:type="dxa"/>
            <w:tcBorders>
              <w:top w:val="nil"/>
              <w:bottom w:val="nil"/>
              <w:right w:val="nil"/>
            </w:tcBorders>
            <w:shd w:val="clear" w:color="auto" w:fill="auto"/>
          </w:tcPr>
          <w:p w14:paraId="26B9E4C2" w14:textId="77777777" w:rsidR="00F061E1" w:rsidRDefault="00F061E1" w:rsidP="009E2C75"/>
        </w:tc>
      </w:tr>
      <w:tr w:rsidR="00F061E1" w14:paraId="16C70CD3" w14:textId="77777777" w:rsidTr="00990828">
        <w:tc>
          <w:tcPr>
            <w:tcW w:w="1452" w:type="dxa"/>
            <w:tcBorders>
              <w:top w:val="nil"/>
              <w:left w:val="nil"/>
              <w:bottom w:val="nil"/>
              <w:right w:val="nil"/>
            </w:tcBorders>
            <w:shd w:val="clear" w:color="auto" w:fill="auto"/>
          </w:tcPr>
          <w:p w14:paraId="738CB621" w14:textId="77777777" w:rsidR="00F061E1" w:rsidRDefault="00F061E1" w:rsidP="009E2C75"/>
        </w:tc>
        <w:tc>
          <w:tcPr>
            <w:tcW w:w="6272" w:type="dxa"/>
            <w:tcBorders>
              <w:top w:val="nil"/>
              <w:left w:val="nil"/>
              <w:bottom w:val="nil"/>
            </w:tcBorders>
            <w:shd w:val="clear" w:color="auto" w:fill="auto"/>
          </w:tcPr>
          <w:p w14:paraId="78340A58" w14:textId="77777777" w:rsidR="00F061E1" w:rsidRDefault="00F061E1" w:rsidP="009E2C75">
            <w:r>
              <w:rPr>
                <w:rFonts w:hint="eastAsia"/>
              </w:rPr>
              <w:t xml:space="preserve">　ⅰ）製造施設の内部への設置</w:t>
            </w:r>
          </w:p>
        </w:tc>
        <w:tc>
          <w:tcPr>
            <w:tcW w:w="1544" w:type="dxa"/>
            <w:tcBorders>
              <w:top w:val="nil"/>
              <w:bottom w:val="nil"/>
              <w:right w:val="nil"/>
            </w:tcBorders>
            <w:shd w:val="clear" w:color="auto" w:fill="auto"/>
          </w:tcPr>
          <w:p w14:paraId="7F7DC3A2" w14:textId="77777777" w:rsidR="00F061E1" w:rsidRDefault="00F061E1" w:rsidP="009E2C75">
            <w:r>
              <w:rPr>
                <w:rFonts w:hint="eastAsia"/>
              </w:rPr>
              <w:t xml:space="preserve">　有 ・ 無</w:t>
            </w:r>
          </w:p>
        </w:tc>
      </w:tr>
      <w:tr w:rsidR="00F061E1" w14:paraId="7D864B75" w14:textId="77777777" w:rsidTr="00990828">
        <w:tc>
          <w:tcPr>
            <w:tcW w:w="1452" w:type="dxa"/>
            <w:tcBorders>
              <w:top w:val="nil"/>
              <w:left w:val="nil"/>
              <w:bottom w:val="nil"/>
              <w:right w:val="nil"/>
            </w:tcBorders>
            <w:shd w:val="clear" w:color="auto" w:fill="auto"/>
          </w:tcPr>
          <w:p w14:paraId="6D43AE93" w14:textId="77777777" w:rsidR="00F061E1" w:rsidRDefault="00F061E1" w:rsidP="009E2C75"/>
        </w:tc>
        <w:tc>
          <w:tcPr>
            <w:tcW w:w="6272" w:type="dxa"/>
            <w:tcBorders>
              <w:top w:val="nil"/>
              <w:left w:val="nil"/>
              <w:bottom w:val="nil"/>
            </w:tcBorders>
            <w:shd w:val="clear" w:color="auto" w:fill="auto"/>
          </w:tcPr>
          <w:p w14:paraId="588D38E2" w14:textId="77777777" w:rsidR="00F061E1" w:rsidRPr="001F01E6" w:rsidRDefault="00F061E1" w:rsidP="00990828">
            <w:pPr>
              <w:ind w:left="448" w:hangingChars="200" w:hanging="448"/>
            </w:pPr>
            <w:r>
              <w:rPr>
                <w:rFonts w:hint="eastAsia"/>
              </w:rPr>
              <w:t xml:space="preserve">　ⅱ）製造施設の外部への設置（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shd w:val="clear" w:color="auto" w:fill="auto"/>
          </w:tcPr>
          <w:p w14:paraId="3CCC1D21" w14:textId="77777777" w:rsidR="00F061E1" w:rsidRPr="001F01E6" w:rsidRDefault="00F061E1" w:rsidP="009E2C75">
            <w:r>
              <w:rPr>
                <w:rFonts w:hint="eastAsia"/>
              </w:rPr>
              <w:t xml:space="preserve">　有 ・ 無</w:t>
            </w:r>
          </w:p>
        </w:tc>
      </w:tr>
      <w:tr w:rsidR="00F061E1" w14:paraId="3D5E1C8B" w14:textId="77777777" w:rsidTr="00990828">
        <w:tc>
          <w:tcPr>
            <w:tcW w:w="1452" w:type="dxa"/>
            <w:tcBorders>
              <w:top w:val="nil"/>
              <w:left w:val="nil"/>
              <w:bottom w:val="nil"/>
              <w:right w:val="nil"/>
            </w:tcBorders>
            <w:shd w:val="clear" w:color="auto" w:fill="auto"/>
          </w:tcPr>
          <w:p w14:paraId="2409CADB" w14:textId="77777777" w:rsidR="00F061E1" w:rsidRDefault="00F061E1" w:rsidP="009E2C75"/>
        </w:tc>
        <w:tc>
          <w:tcPr>
            <w:tcW w:w="6272" w:type="dxa"/>
            <w:tcBorders>
              <w:top w:val="nil"/>
              <w:left w:val="nil"/>
              <w:bottom w:val="nil"/>
            </w:tcBorders>
            <w:shd w:val="clear" w:color="auto" w:fill="auto"/>
          </w:tcPr>
          <w:p w14:paraId="26B7F712" w14:textId="77777777" w:rsidR="00F061E1" w:rsidRPr="001F01E6" w:rsidRDefault="00F061E1" w:rsidP="00990828">
            <w:pPr>
              <w:numPr>
                <w:ilvl w:val="0"/>
                <w:numId w:val="5"/>
              </w:numPr>
            </w:pPr>
            <w:r>
              <w:rPr>
                <w:rFonts w:hint="eastAsia"/>
              </w:rPr>
              <w:t xml:space="preserve">　保管庫の</w:t>
            </w:r>
            <w:r w:rsidRPr="001F01E6">
              <w:rPr>
                <w:rFonts w:hint="eastAsia"/>
              </w:rPr>
              <w:t>鍵等の閉鎖設備又は器具</w:t>
            </w:r>
          </w:p>
        </w:tc>
        <w:tc>
          <w:tcPr>
            <w:tcW w:w="1544" w:type="dxa"/>
            <w:tcBorders>
              <w:top w:val="nil"/>
              <w:bottom w:val="nil"/>
              <w:right w:val="nil"/>
            </w:tcBorders>
            <w:shd w:val="clear" w:color="auto" w:fill="auto"/>
          </w:tcPr>
          <w:p w14:paraId="7A8E3A43" w14:textId="77777777" w:rsidR="00F061E1" w:rsidRDefault="00F061E1" w:rsidP="009E2C75">
            <w:r>
              <w:rPr>
                <w:rFonts w:hint="eastAsia"/>
              </w:rPr>
              <w:t xml:space="preserve">　有 ・ 無</w:t>
            </w:r>
          </w:p>
        </w:tc>
      </w:tr>
      <w:tr w:rsidR="00F061E1" w14:paraId="79D1D961" w14:textId="77777777" w:rsidTr="00990828">
        <w:tc>
          <w:tcPr>
            <w:tcW w:w="1452" w:type="dxa"/>
            <w:tcBorders>
              <w:top w:val="nil"/>
              <w:left w:val="nil"/>
              <w:bottom w:val="nil"/>
              <w:right w:val="nil"/>
            </w:tcBorders>
            <w:shd w:val="clear" w:color="auto" w:fill="auto"/>
          </w:tcPr>
          <w:p w14:paraId="5E79D23E" w14:textId="77777777" w:rsidR="00F061E1" w:rsidRDefault="00F061E1" w:rsidP="009E2C75"/>
        </w:tc>
        <w:tc>
          <w:tcPr>
            <w:tcW w:w="6272" w:type="dxa"/>
            <w:tcBorders>
              <w:top w:val="nil"/>
              <w:left w:val="nil"/>
              <w:bottom w:val="nil"/>
            </w:tcBorders>
            <w:shd w:val="clear" w:color="auto" w:fill="auto"/>
          </w:tcPr>
          <w:p w14:paraId="028374E3" w14:textId="77777777" w:rsidR="00F061E1" w:rsidRDefault="00F061E1" w:rsidP="009E2C75"/>
        </w:tc>
        <w:tc>
          <w:tcPr>
            <w:tcW w:w="1544" w:type="dxa"/>
            <w:tcBorders>
              <w:top w:val="nil"/>
              <w:bottom w:val="nil"/>
              <w:right w:val="nil"/>
            </w:tcBorders>
            <w:shd w:val="clear" w:color="auto" w:fill="auto"/>
          </w:tcPr>
          <w:p w14:paraId="0827CC36" w14:textId="77777777" w:rsidR="00F061E1" w:rsidRDefault="00F061E1" w:rsidP="009E2C75"/>
        </w:tc>
      </w:tr>
      <w:tr w:rsidR="00F061E1" w14:paraId="5E76FC5B" w14:textId="77777777" w:rsidTr="00990828">
        <w:tc>
          <w:tcPr>
            <w:tcW w:w="1452" w:type="dxa"/>
            <w:tcBorders>
              <w:top w:val="nil"/>
              <w:left w:val="nil"/>
              <w:bottom w:val="nil"/>
              <w:right w:val="nil"/>
            </w:tcBorders>
            <w:shd w:val="clear" w:color="auto" w:fill="auto"/>
          </w:tcPr>
          <w:p w14:paraId="028D640E" w14:textId="77777777" w:rsidR="00F061E1" w:rsidRDefault="00F061E1" w:rsidP="009E2C75">
            <w:r>
              <w:rPr>
                <w:rFonts w:hint="eastAsia"/>
              </w:rPr>
              <w:t>１－５－イ</w:t>
            </w:r>
          </w:p>
        </w:tc>
        <w:tc>
          <w:tcPr>
            <w:tcW w:w="6272" w:type="dxa"/>
            <w:tcBorders>
              <w:top w:val="nil"/>
              <w:left w:val="nil"/>
              <w:bottom w:val="nil"/>
            </w:tcBorders>
            <w:shd w:val="clear" w:color="auto" w:fill="auto"/>
          </w:tcPr>
          <w:p w14:paraId="0544212A" w14:textId="77777777" w:rsidR="00F061E1" w:rsidRPr="001F01E6" w:rsidRDefault="00F061E1" w:rsidP="009E2C75">
            <w:r>
              <w:rPr>
                <w:rFonts w:hint="eastAsia"/>
              </w:rPr>
              <w:t>製造施設</w:t>
            </w:r>
            <w:r w:rsidRPr="001F01E6">
              <w:rPr>
                <w:rFonts w:hint="eastAsia"/>
              </w:rPr>
              <w:t>内部（壁、床など）の表面が消毒の容易な構造</w:t>
            </w:r>
          </w:p>
        </w:tc>
        <w:tc>
          <w:tcPr>
            <w:tcW w:w="1544" w:type="dxa"/>
            <w:tcBorders>
              <w:top w:val="nil"/>
              <w:bottom w:val="nil"/>
              <w:right w:val="nil"/>
            </w:tcBorders>
            <w:shd w:val="clear" w:color="auto" w:fill="auto"/>
          </w:tcPr>
          <w:p w14:paraId="21B904F4" w14:textId="77777777" w:rsidR="00F061E1" w:rsidRDefault="00F061E1" w:rsidP="009E2C75">
            <w:r>
              <w:rPr>
                <w:rFonts w:hint="eastAsia"/>
              </w:rPr>
              <w:t xml:space="preserve">　有 ・ 無</w:t>
            </w:r>
          </w:p>
          <w:p w14:paraId="51FFD40E" w14:textId="77777777" w:rsidR="00F061E1" w:rsidRDefault="00F061E1" w:rsidP="009E2C75"/>
        </w:tc>
      </w:tr>
      <w:tr w:rsidR="00F061E1" w14:paraId="47D4177D" w14:textId="77777777" w:rsidTr="00990828">
        <w:tc>
          <w:tcPr>
            <w:tcW w:w="1452" w:type="dxa"/>
            <w:tcBorders>
              <w:top w:val="nil"/>
              <w:left w:val="nil"/>
              <w:bottom w:val="nil"/>
              <w:right w:val="nil"/>
            </w:tcBorders>
            <w:shd w:val="clear" w:color="auto" w:fill="auto"/>
          </w:tcPr>
          <w:p w14:paraId="15BC1A5C" w14:textId="77777777" w:rsidR="00F061E1" w:rsidRDefault="00F061E1" w:rsidP="009E2C75"/>
        </w:tc>
        <w:tc>
          <w:tcPr>
            <w:tcW w:w="6272" w:type="dxa"/>
            <w:tcBorders>
              <w:top w:val="nil"/>
              <w:left w:val="nil"/>
              <w:bottom w:val="nil"/>
            </w:tcBorders>
            <w:shd w:val="clear" w:color="auto" w:fill="auto"/>
          </w:tcPr>
          <w:p w14:paraId="6C4BF317" w14:textId="77777777" w:rsidR="00F061E1" w:rsidRDefault="00F061E1" w:rsidP="009E2C75"/>
        </w:tc>
        <w:tc>
          <w:tcPr>
            <w:tcW w:w="1544" w:type="dxa"/>
            <w:tcBorders>
              <w:top w:val="nil"/>
              <w:bottom w:val="nil"/>
              <w:right w:val="nil"/>
            </w:tcBorders>
            <w:shd w:val="clear" w:color="auto" w:fill="auto"/>
          </w:tcPr>
          <w:p w14:paraId="38B9B7FC" w14:textId="77777777" w:rsidR="00F061E1" w:rsidRDefault="00F061E1" w:rsidP="009E2C75"/>
        </w:tc>
      </w:tr>
      <w:tr w:rsidR="00F061E1" w14:paraId="50A1F418" w14:textId="77777777" w:rsidTr="00990828">
        <w:tc>
          <w:tcPr>
            <w:tcW w:w="1452" w:type="dxa"/>
            <w:tcBorders>
              <w:top w:val="nil"/>
              <w:left w:val="nil"/>
              <w:bottom w:val="nil"/>
              <w:right w:val="nil"/>
            </w:tcBorders>
            <w:shd w:val="clear" w:color="auto" w:fill="auto"/>
          </w:tcPr>
          <w:p w14:paraId="2E95E131" w14:textId="77777777" w:rsidR="00F061E1" w:rsidRDefault="00F061E1" w:rsidP="009E2C75">
            <w:r>
              <w:rPr>
                <w:rFonts w:hint="eastAsia"/>
              </w:rPr>
              <w:t>１－５－ロ</w:t>
            </w:r>
          </w:p>
        </w:tc>
        <w:tc>
          <w:tcPr>
            <w:tcW w:w="6272" w:type="dxa"/>
            <w:tcBorders>
              <w:top w:val="nil"/>
              <w:left w:val="nil"/>
              <w:bottom w:val="nil"/>
            </w:tcBorders>
            <w:shd w:val="clear" w:color="auto" w:fill="auto"/>
          </w:tcPr>
          <w:p w14:paraId="46ECD2EB" w14:textId="77777777" w:rsidR="00F061E1" w:rsidRPr="001F01E6" w:rsidRDefault="00F061E1" w:rsidP="009E2C75">
            <w:r>
              <w:rPr>
                <w:rFonts w:hint="eastAsia"/>
              </w:rPr>
              <w:t>製造施設</w:t>
            </w:r>
            <w:r w:rsidRPr="001F01E6">
              <w:rPr>
                <w:rFonts w:hint="eastAsia"/>
              </w:rPr>
              <w:t>の通話装置又は警報装置</w:t>
            </w:r>
          </w:p>
        </w:tc>
        <w:tc>
          <w:tcPr>
            <w:tcW w:w="1544" w:type="dxa"/>
            <w:tcBorders>
              <w:top w:val="nil"/>
              <w:bottom w:val="nil"/>
              <w:right w:val="nil"/>
            </w:tcBorders>
            <w:shd w:val="clear" w:color="auto" w:fill="auto"/>
          </w:tcPr>
          <w:p w14:paraId="06644B1B" w14:textId="77777777" w:rsidR="00F061E1" w:rsidRDefault="00F061E1" w:rsidP="009E2C75">
            <w:r>
              <w:rPr>
                <w:rFonts w:hint="eastAsia"/>
              </w:rPr>
              <w:t xml:space="preserve">　有 ・ 無</w:t>
            </w:r>
          </w:p>
        </w:tc>
      </w:tr>
      <w:tr w:rsidR="00F061E1" w14:paraId="6214BCFB" w14:textId="77777777" w:rsidTr="00990828">
        <w:tc>
          <w:tcPr>
            <w:tcW w:w="1452" w:type="dxa"/>
            <w:tcBorders>
              <w:top w:val="nil"/>
              <w:left w:val="nil"/>
              <w:bottom w:val="nil"/>
              <w:right w:val="nil"/>
            </w:tcBorders>
            <w:shd w:val="clear" w:color="auto" w:fill="auto"/>
          </w:tcPr>
          <w:p w14:paraId="701E19C7" w14:textId="77777777" w:rsidR="00F061E1" w:rsidRDefault="00F061E1" w:rsidP="009E2C75"/>
        </w:tc>
        <w:tc>
          <w:tcPr>
            <w:tcW w:w="6272" w:type="dxa"/>
            <w:tcBorders>
              <w:top w:val="nil"/>
              <w:left w:val="nil"/>
              <w:bottom w:val="nil"/>
            </w:tcBorders>
            <w:shd w:val="clear" w:color="auto" w:fill="auto"/>
          </w:tcPr>
          <w:p w14:paraId="4DCFD80F" w14:textId="77777777" w:rsidR="00F061E1" w:rsidRPr="001F01E6" w:rsidRDefault="00F061E1" w:rsidP="009E2C75"/>
        </w:tc>
        <w:tc>
          <w:tcPr>
            <w:tcW w:w="1544" w:type="dxa"/>
            <w:tcBorders>
              <w:top w:val="nil"/>
              <w:bottom w:val="nil"/>
              <w:right w:val="nil"/>
            </w:tcBorders>
            <w:shd w:val="clear" w:color="auto" w:fill="auto"/>
          </w:tcPr>
          <w:p w14:paraId="39A09F86" w14:textId="77777777" w:rsidR="00F061E1" w:rsidRDefault="00F061E1" w:rsidP="009E2C75"/>
        </w:tc>
      </w:tr>
      <w:tr w:rsidR="00F061E1" w14:paraId="67E676BC" w14:textId="77777777" w:rsidTr="00990828">
        <w:tc>
          <w:tcPr>
            <w:tcW w:w="1452" w:type="dxa"/>
            <w:tcBorders>
              <w:top w:val="nil"/>
              <w:left w:val="nil"/>
              <w:bottom w:val="nil"/>
              <w:right w:val="nil"/>
            </w:tcBorders>
            <w:shd w:val="clear" w:color="auto" w:fill="auto"/>
          </w:tcPr>
          <w:p w14:paraId="50A2D933" w14:textId="77777777" w:rsidR="00F061E1" w:rsidRDefault="00F061E1" w:rsidP="009E2C75">
            <w:r>
              <w:rPr>
                <w:rFonts w:hint="eastAsia"/>
              </w:rPr>
              <w:t>１－５－ニ</w:t>
            </w:r>
          </w:p>
        </w:tc>
        <w:tc>
          <w:tcPr>
            <w:tcW w:w="6272" w:type="dxa"/>
            <w:tcBorders>
              <w:top w:val="nil"/>
              <w:left w:val="nil"/>
              <w:bottom w:val="nil"/>
            </w:tcBorders>
            <w:shd w:val="clear" w:color="auto" w:fill="auto"/>
          </w:tcPr>
          <w:p w14:paraId="12736893" w14:textId="77777777" w:rsidR="00F061E1" w:rsidRPr="001F01E6" w:rsidRDefault="00F061E1" w:rsidP="009E2C75">
            <w:r>
              <w:rPr>
                <w:rFonts w:hint="eastAsia"/>
              </w:rPr>
              <w:t>当該病原体等を製造施設から拡散させないための措置が講じられていること</w:t>
            </w:r>
          </w:p>
        </w:tc>
        <w:tc>
          <w:tcPr>
            <w:tcW w:w="1544" w:type="dxa"/>
            <w:tcBorders>
              <w:top w:val="nil"/>
              <w:bottom w:val="nil"/>
              <w:right w:val="nil"/>
            </w:tcBorders>
            <w:shd w:val="clear" w:color="auto" w:fill="auto"/>
          </w:tcPr>
          <w:p w14:paraId="707F8A38" w14:textId="77777777" w:rsidR="00F061E1" w:rsidRDefault="00F061E1" w:rsidP="00990828">
            <w:pPr>
              <w:ind w:firstLineChars="100" w:firstLine="224"/>
            </w:pPr>
            <w:r>
              <w:rPr>
                <w:rFonts w:hint="eastAsia"/>
              </w:rPr>
              <w:t>適 ・ 否</w:t>
            </w:r>
          </w:p>
        </w:tc>
      </w:tr>
      <w:tr w:rsidR="00F061E1" w14:paraId="7498F822" w14:textId="77777777" w:rsidTr="00990828">
        <w:tc>
          <w:tcPr>
            <w:tcW w:w="1452" w:type="dxa"/>
            <w:tcBorders>
              <w:top w:val="nil"/>
              <w:left w:val="nil"/>
              <w:bottom w:val="nil"/>
              <w:right w:val="nil"/>
            </w:tcBorders>
            <w:shd w:val="clear" w:color="auto" w:fill="auto"/>
          </w:tcPr>
          <w:p w14:paraId="0F65F5D2" w14:textId="77777777" w:rsidR="00F061E1" w:rsidRDefault="00F061E1" w:rsidP="009E2C75"/>
        </w:tc>
        <w:tc>
          <w:tcPr>
            <w:tcW w:w="6272" w:type="dxa"/>
            <w:tcBorders>
              <w:top w:val="nil"/>
              <w:left w:val="nil"/>
              <w:bottom w:val="nil"/>
            </w:tcBorders>
            <w:shd w:val="clear" w:color="auto" w:fill="auto"/>
          </w:tcPr>
          <w:p w14:paraId="559445DD" w14:textId="77777777" w:rsidR="00F061E1" w:rsidRPr="001F01E6" w:rsidRDefault="00F061E1" w:rsidP="009E2C75"/>
        </w:tc>
        <w:tc>
          <w:tcPr>
            <w:tcW w:w="1544" w:type="dxa"/>
            <w:tcBorders>
              <w:top w:val="nil"/>
              <w:bottom w:val="nil"/>
              <w:right w:val="nil"/>
            </w:tcBorders>
            <w:shd w:val="clear" w:color="auto" w:fill="auto"/>
          </w:tcPr>
          <w:p w14:paraId="3449218D" w14:textId="77777777" w:rsidR="00F061E1" w:rsidRDefault="00F061E1" w:rsidP="009E2C75"/>
        </w:tc>
      </w:tr>
      <w:tr w:rsidR="00F061E1" w14:paraId="5BEC8505" w14:textId="77777777" w:rsidTr="00990828">
        <w:tc>
          <w:tcPr>
            <w:tcW w:w="1452" w:type="dxa"/>
            <w:tcBorders>
              <w:top w:val="nil"/>
              <w:left w:val="nil"/>
              <w:bottom w:val="nil"/>
              <w:right w:val="nil"/>
            </w:tcBorders>
            <w:shd w:val="clear" w:color="auto" w:fill="auto"/>
          </w:tcPr>
          <w:p w14:paraId="2B742F5B" w14:textId="77777777" w:rsidR="00F061E1" w:rsidRDefault="00F061E1" w:rsidP="009E2C75">
            <w:r>
              <w:rPr>
                <w:rFonts w:hint="eastAsia"/>
              </w:rPr>
              <w:t>１－５－ホ</w:t>
            </w:r>
          </w:p>
        </w:tc>
        <w:tc>
          <w:tcPr>
            <w:tcW w:w="6272" w:type="dxa"/>
            <w:tcBorders>
              <w:top w:val="nil"/>
              <w:left w:val="nil"/>
              <w:bottom w:val="nil"/>
            </w:tcBorders>
            <w:shd w:val="clear" w:color="auto" w:fill="auto"/>
          </w:tcPr>
          <w:p w14:paraId="23498B67" w14:textId="77777777" w:rsidR="00F061E1" w:rsidRDefault="00F061E1" w:rsidP="009E2C75">
            <w:r>
              <w:rPr>
                <w:rFonts w:hint="eastAsia"/>
              </w:rPr>
              <w:t>製造施設の前室</w:t>
            </w:r>
          </w:p>
        </w:tc>
        <w:tc>
          <w:tcPr>
            <w:tcW w:w="1544" w:type="dxa"/>
            <w:tcBorders>
              <w:top w:val="nil"/>
              <w:bottom w:val="nil"/>
              <w:right w:val="nil"/>
            </w:tcBorders>
            <w:shd w:val="clear" w:color="auto" w:fill="auto"/>
          </w:tcPr>
          <w:p w14:paraId="5775C3FC" w14:textId="77777777" w:rsidR="00F061E1" w:rsidRDefault="00F061E1" w:rsidP="009E2C75">
            <w:r>
              <w:rPr>
                <w:rFonts w:hint="eastAsia"/>
              </w:rPr>
              <w:t xml:space="preserve">　有 ・ 無</w:t>
            </w:r>
          </w:p>
        </w:tc>
      </w:tr>
      <w:tr w:rsidR="00F061E1" w14:paraId="148DEC98" w14:textId="77777777" w:rsidTr="00990828">
        <w:tc>
          <w:tcPr>
            <w:tcW w:w="1452" w:type="dxa"/>
            <w:tcBorders>
              <w:top w:val="nil"/>
              <w:left w:val="nil"/>
              <w:bottom w:val="nil"/>
              <w:right w:val="nil"/>
            </w:tcBorders>
            <w:shd w:val="clear" w:color="auto" w:fill="auto"/>
          </w:tcPr>
          <w:p w14:paraId="1BB7EEEE"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7A55D954" w14:textId="77777777" w:rsidR="00F061E1" w:rsidRPr="008F26CD" w:rsidRDefault="00F061E1" w:rsidP="009E2C75">
            <w:r>
              <w:rPr>
                <w:rFonts w:hint="eastAsia"/>
              </w:rPr>
              <w:t>①　前室を通じてのみ製造施設</w:t>
            </w:r>
            <w:r w:rsidRPr="008F26CD">
              <w:rPr>
                <w:rFonts w:hint="eastAsia"/>
              </w:rPr>
              <w:t>に出入りできる構造</w:t>
            </w:r>
          </w:p>
        </w:tc>
        <w:tc>
          <w:tcPr>
            <w:tcW w:w="1544" w:type="dxa"/>
            <w:tcBorders>
              <w:top w:val="nil"/>
              <w:bottom w:val="nil"/>
              <w:right w:val="nil"/>
            </w:tcBorders>
            <w:shd w:val="clear" w:color="auto" w:fill="auto"/>
          </w:tcPr>
          <w:p w14:paraId="4A7F668C" w14:textId="77777777" w:rsidR="00F061E1" w:rsidRDefault="00F061E1" w:rsidP="009E2C75">
            <w:r>
              <w:rPr>
                <w:rFonts w:hint="eastAsia"/>
              </w:rPr>
              <w:t xml:space="preserve">　有 ・ 無</w:t>
            </w:r>
          </w:p>
        </w:tc>
      </w:tr>
      <w:tr w:rsidR="00F061E1" w14:paraId="612F748A" w14:textId="77777777" w:rsidTr="00990828">
        <w:tc>
          <w:tcPr>
            <w:tcW w:w="1452" w:type="dxa"/>
            <w:tcBorders>
              <w:top w:val="nil"/>
              <w:left w:val="nil"/>
              <w:bottom w:val="nil"/>
              <w:right w:val="nil"/>
            </w:tcBorders>
            <w:shd w:val="clear" w:color="auto" w:fill="auto"/>
          </w:tcPr>
          <w:p w14:paraId="23BA2DA1" w14:textId="77777777" w:rsidR="00F061E1" w:rsidRDefault="00F061E1" w:rsidP="009E2C75"/>
        </w:tc>
        <w:tc>
          <w:tcPr>
            <w:tcW w:w="6272" w:type="dxa"/>
            <w:tcBorders>
              <w:top w:val="nil"/>
              <w:left w:val="nil"/>
              <w:bottom w:val="nil"/>
            </w:tcBorders>
            <w:shd w:val="clear" w:color="auto" w:fill="auto"/>
          </w:tcPr>
          <w:p w14:paraId="38754BFC" w14:textId="77777777" w:rsidR="00F061E1" w:rsidRPr="008F26CD" w:rsidRDefault="00F061E1" w:rsidP="009E2C75">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shd w:val="clear" w:color="auto" w:fill="auto"/>
          </w:tcPr>
          <w:p w14:paraId="06F0DBDD" w14:textId="77777777" w:rsidR="00F061E1" w:rsidRDefault="00F061E1" w:rsidP="009E2C75">
            <w:r>
              <w:rPr>
                <w:rFonts w:hint="eastAsia"/>
              </w:rPr>
              <w:t xml:space="preserve">　適 ・ 否</w:t>
            </w:r>
          </w:p>
        </w:tc>
      </w:tr>
      <w:tr w:rsidR="00F061E1" w14:paraId="1FB1BC2F" w14:textId="77777777" w:rsidTr="00990828">
        <w:tc>
          <w:tcPr>
            <w:tcW w:w="1452" w:type="dxa"/>
            <w:tcBorders>
              <w:top w:val="nil"/>
              <w:left w:val="nil"/>
              <w:bottom w:val="nil"/>
              <w:right w:val="nil"/>
            </w:tcBorders>
            <w:shd w:val="clear" w:color="auto" w:fill="auto"/>
          </w:tcPr>
          <w:p w14:paraId="7496C85E" w14:textId="77777777" w:rsidR="00F061E1" w:rsidRPr="008F26CD" w:rsidRDefault="00F061E1" w:rsidP="009E2C75">
            <w:r>
              <w:rPr>
                <w:rFonts w:hint="eastAsia"/>
              </w:rPr>
              <w:t xml:space="preserve">　　　（２）</w:t>
            </w:r>
          </w:p>
        </w:tc>
        <w:tc>
          <w:tcPr>
            <w:tcW w:w="6272" w:type="dxa"/>
            <w:tcBorders>
              <w:top w:val="nil"/>
              <w:left w:val="nil"/>
              <w:bottom w:val="nil"/>
            </w:tcBorders>
            <w:shd w:val="clear" w:color="auto" w:fill="auto"/>
          </w:tcPr>
          <w:p w14:paraId="5791B01D" w14:textId="77777777" w:rsidR="00F061E1" w:rsidRPr="008F26CD" w:rsidRDefault="00F061E1" w:rsidP="009E2C75">
            <w:r w:rsidRPr="008F26CD">
              <w:rPr>
                <w:rFonts w:hint="eastAsia"/>
              </w:rPr>
              <w:t>前室の外への出入口にインターロック又は二重扉を設置</w:t>
            </w:r>
          </w:p>
        </w:tc>
        <w:tc>
          <w:tcPr>
            <w:tcW w:w="1544" w:type="dxa"/>
            <w:tcBorders>
              <w:top w:val="nil"/>
              <w:bottom w:val="nil"/>
              <w:right w:val="nil"/>
            </w:tcBorders>
            <w:shd w:val="clear" w:color="auto" w:fill="auto"/>
          </w:tcPr>
          <w:p w14:paraId="0B1E2D04" w14:textId="77777777" w:rsidR="00F061E1" w:rsidRDefault="00F061E1" w:rsidP="009E2C75">
            <w:r>
              <w:rPr>
                <w:rFonts w:hint="eastAsia"/>
              </w:rPr>
              <w:t xml:space="preserve">　有 ・ 無</w:t>
            </w:r>
          </w:p>
        </w:tc>
      </w:tr>
      <w:tr w:rsidR="00F061E1" w14:paraId="2F79700F" w14:textId="77777777" w:rsidTr="00990828">
        <w:tc>
          <w:tcPr>
            <w:tcW w:w="1452" w:type="dxa"/>
            <w:tcBorders>
              <w:top w:val="nil"/>
              <w:left w:val="nil"/>
              <w:bottom w:val="nil"/>
              <w:right w:val="nil"/>
            </w:tcBorders>
            <w:shd w:val="clear" w:color="auto" w:fill="auto"/>
          </w:tcPr>
          <w:p w14:paraId="008D26BA" w14:textId="77777777" w:rsidR="00F061E1" w:rsidRDefault="00F061E1" w:rsidP="009E2C75"/>
        </w:tc>
        <w:tc>
          <w:tcPr>
            <w:tcW w:w="6272" w:type="dxa"/>
            <w:tcBorders>
              <w:top w:val="nil"/>
              <w:left w:val="nil"/>
              <w:bottom w:val="nil"/>
            </w:tcBorders>
            <w:shd w:val="clear" w:color="auto" w:fill="auto"/>
          </w:tcPr>
          <w:p w14:paraId="42136445" w14:textId="77777777" w:rsidR="00F061E1" w:rsidRPr="008F26CD" w:rsidRDefault="00F061E1" w:rsidP="009E2C75"/>
        </w:tc>
        <w:tc>
          <w:tcPr>
            <w:tcW w:w="1544" w:type="dxa"/>
            <w:tcBorders>
              <w:top w:val="nil"/>
              <w:bottom w:val="nil"/>
              <w:right w:val="nil"/>
            </w:tcBorders>
            <w:shd w:val="clear" w:color="auto" w:fill="auto"/>
          </w:tcPr>
          <w:p w14:paraId="7CFA7578" w14:textId="77777777" w:rsidR="00F061E1" w:rsidRDefault="00F061E1" w:rsidP="009E2C75"/>
        </w:tc>
      </w:tr>
      <w:tr w:rsidR="00F061E1" w14:paraId="19DAB724" w14:textId="77777777" w:rsidTr="00990828">
        <w:tc>
          <w:tcPr>
            <w:tcW w:w="1452" w:type="dxa"/>
            <w:tcBorders>
              <w:top w:val="nil"/>
              <w:left w:val="nil"/>
              <w:bottom w:val="nil"/>
              <w:right w:val="nil"/>
            </w:tcBorders>
            <w:shd w:val="clear" w:color="auto" w:fill="auto"/>
          </w:tcPr>
          <w:p w14:paraId="60CCC5D7" w14:textId="77777777" w:rsidR="00F061E1" w:rsidRDefault="00F061E1" w:rsidP="009E2C75">
            <w:r>
              <w:rPr>
                <w:rFonts w:hint="eastAsia"/>
              </w:rPr>
              <w:t>１－５－ヘ</w:t>
            </w:r>
          </w:p>
        </w:tc>
        <w:tc>
          <w:tcPr>
            <w:tcW w:w="6272" w:type="dxa"/>
            <w:tcBorders>
              <w:top w:val="nil"/>
              <w:left w:val="nil"/>
              <w:bottom w:val="nil"/>
            </w:tcBorders>
            <w:shd w:val="clear" w:color="auto" w:fill="auto"/>
          </w:tcPr>
          <w:p w14:paraId="2ACEB381" w14:textId="77777777" w:rsidR="00F061E1" w:rsidRPr="008F26CD" w:rsidRDefault="00F061E1" w:rsidP="009E2C75">
            <w:r>
              <w:rPr>
                <w:rFonts w:hint="eastAsia"/>
              </w:rPr>
              <w:t>製造施設</w:t>
            </w:r>
            <w:r w:rsidRPr="008F26CD">
              <w:rPr>
                <w:rFonts w:hint="eastAsia"/>
              </w:rPr>
              <w:t>内の排気設備・排水設備</w:t>
            </w:r>
          </w:p>
        </w:tc>
        <w:tc>
          <w:tcPr>
            <w:tcW w:w="1544" w:type="dxa"/>
            <w:tcBorders>
              <w:top w:val="nil"/>
              <w:bottom w:val="nil"/>
              <w:right w:val="nil"/>
            </w:tcBorders>
            <w:shd w:val="clear" w:color="auto" w:fill="auto"/>
          </w:tcPr>
          <w:p w14:paraId="56C93301" w14:textId="77777777" w:rsidR="00F061E1" w:rsidRDefault="00F061E1" w:rsidP="009E2C75">
            <w:r>
              <w:rPr>
                <w:rFonts w:hint="eastAsia"/>
              </w:rPr>
              <w:t xml:space="preserve">　有 ・ 無</w:t>
            </w:r>
          </w:p>
          <w:p w14:paraId="7FB690B7" w14:textId="77777777" w:rsidR="00F061E1" w:rsidRPr="008F26CD" w:rsidRDefault="00F061E1" w:rsidP="009E2C75"/>
        </w:tc>
      </w:tr>
      <w:tr w:rsidR="00F061E1" w14:paraId="36738741" w14:textId="77777777" w:rsidTr="00990828">
        <w:tc>
          <w:tcPr>
            <w:tcW w:w="1452" w:type="dxa"/>
            <w:tcBorders>
              <w:top w:val="nil"/>
              <w:left w:val="nil"/>
              <w:bottom w:val="nil"/>
              <w:right w:val="nil"/>
            </w:tcBorders>
            <w:shd w:val="clear" w:color="auto" w:fill="auto"/>
          </w:tcPr>
          <w:p w14:paraId="76B0A0E3" w14:textId="77777777" w:rsidR="00F061E1" w:rsidRDefault="00F061E1" w:rsidP="009E2C75">
            <w:r>
              <w:rPr>
                <w:rFonts w:hint="eastAsia"/>
              </w:rPr>
              <w:t xml:space="preserve">　　　（１）</w:t>
            </w:r>
          </w:p>
        </w:tc>
        <w:tc>
          <w:tcPr>
            <w:tcW w:w="6272" w:type="dxa"/>
            <w:tcBorders>
              <w:top w:val="nil"/>
              <w:left w:val="nil"/>
              <w:bottom w:val="nil"/>
            </w:tcBorders>
            <w:shd w:val="clear" w:color="auto" w:fill="auto"/>
          </w:tcPr>
          <w:p w14:paraId="7119293C" w14:textId="77777777" w:rsidR="00F061E1" w:rsidRPr="008F26CD" w:rsidRDefault="00F061E1" w:rsidP="009E2C75">
            <w:r w:rsidRPr="008F26CD">
              <w:rPr>
                <w:rFonts w:hint="eastAsia"/>
              </w:rPr>
              <w:t>排気設備は、</w:t>
            </w:r>
            <w:r>
              <w:rPr>
                <w:rFonts w:hint="eastAsia"/>
              </w:rPr>
              <w:t>製造施設</w:t>
            </w:r>
            <w:r w:rsidRPr="008F26CD">
              <w:rPr>
                <w:rFonts w:hint="eastAsia"/>
              </w:rPr>
              <w:t>からの排気が、１以上のヘパフィルターを通じてなされる構造</w:t>
            </w:r>
          </w:p>
        </w:tc>
        <w:tc>
          <w:tcPr>
            <w:tcW w:w="1544" w:type="dxa"/>
            <w:tcBorders>
              <w:top w:val="nil"/>
              <w:bottom w:val="nil"/>
              <w:right w:val="nil"/>
            </w:tcBorders>
            <w:shd w:val="clear" w:color="auto" w:fill="auto"/>
          </w:tcPr>
          <w:p w14:paraId="6D4FDDE7" w14:textId="77777777" w:rsidR="00F061E1" w:rsidRDefault="00F061E1" w:rsidP="009E2C75">
            <w:r>
              <w:rPr>
                <w:rFonts w:hint="eastAsia"/>
              </w:rPr>
              <w:t xml:space="preserve">　有 ・ 無</w:t>
            </w:r>
          </w:p>
          <w:p w14:paraId="2C00D18B" w14:textId="77777777" w:rsidR="00F061E1" w:rsidRDefault="00F061E1" w:rsidP="009E2C75"/>
        </w:tc>
      </w:tr>
      <w:tr w:rsidR="00F061E1" w14:paraId="4BDBE0B2" w14:textId="77777777" w:rsidTr="00990828">
        <w:tc>
          <w:tcPr>
            <w:tcW w:w="1452" w:type="dxa"/>
            <w:tcBorders>
              <w:top w:val="nil"/>
              <w:left w:val="nil"/>
              <w:bottom w:val="nil"/>
              <w:right w:val="nil"/>
            </w:tcBorders>
            <w:shd w:val="clear" w:color="auto" w:fill="auto"/>
          </w:tcPr>
          <w:p w14:paraId="0918A694" w14:textId="77777777" w:rsidR="00F061E1" w:rsidRDefault="005B1FFF" w:rsidP="009E2C75">
            <w:r>
              <w:rPr>
                <w:rFonts w:hint="eastAsia"/>
              </w:rPr>
              <w:lastRenderedPageBreak/>
              <w:t xml:space="preserve">　　　（２</w:t>
            </w:r>
            <w:r w:rsidR="00F061E1">
              <w:rPr>
                <w:rFonts w:hint="eastAsia"/>
              </w:rPr>
              <w:t>）</w:t>
            </w:r>
          </w:p>
        </w:tc>
        <w:tc>
          <w:tcPr>
            <w:tcW w:w="6272" w:type="dxa"/>
            <w:tcBorders>
              <w:top w:val="nil"/>
              <w:left w:val="nil"/>
              <w:bottom w:val="nil"/>
            </w:tcBorders>
            <w:shd w:val="clear" w:color="auto" w:fill="auto"/>
          </w:tcPr>
          <w:p w14:paraId="11BB26B4" w14:textId="77777777" w:rsidR="00F061E1" w:rsidRPr="00095627" w:rsidRDefault="00F061E1" w:rsidP="009E2C75">
            <w:r w:rsidRPr="00095627">
              <w:rPr>
                <w:rFonts w:hint="eastAsia"/>
              </w:rPr>
              <w:t>排気設備の稼働状況の確認のための装置</w:t>
            </w:r>
          </w:p>
        </w:tc>
        <w:tc>
          <w:tcPr>
            <w:tcW w:w="1544" w:type="dxa"/>
            <w:tcBorders>
              <w:top w:val="nil"/>
              <w:bottom w:val="nil"/>
              <w:right w:val="nil"/>
            </w:tcBorders>
            <w:shd w:val="clear" w:color="auto" w:fill="auto"/>
          </w:tcPr>
          <w:p w14:paraId="53C87DF0" w14:textId="77777777" w:rsidR="00F061E1" w:rsidRDefault="00F061E1" w:rsidP="009E2C75">
            <w:r>
              <w:rPr>
                <w:rFonts w:hint="eastAsia"/>
              </w:rPr>
              <w:t xml:space="preserve">　有 ・ 無</w:t>
            </w:r>
          </w:p>
          <w:p w14:paraId="4D944304" w14:textId="77777777" w:rsidR="00F061E1" w:rsidRDefault="00F061E1" w:rsidP="009E2C75"/>
        </w:tc>
      </w:tr>
      <w:tr w:rsidR="00F061E1" w14:paraId="31E42E42" w14:textId="77777777" w:rsidTr="00990828">
        <w:tc>
          <w:tcPr>
            <w:tcW w:w="1452" w:type="dxa"/>
            <w:tcBorders>
              <w:top w:val="nil"/>
              <w:left w:val="nil"/>
              <w:bottom w:val="nil"/>
              <w:right w:val="nil"/>
            </w:tcBorders>
            <w:shd w:val="clear" w:color="auto" w:fill="auto"/>
          </w:tcPr>
          <w:p w14:paraId="4D47EA40" w14:textId="77777777" w:rsidR="00F061E1" w:rsidRDefault="00F061E1" w:rsidP="009E2C75"/>
        </w:tc>
        <w:tc>
          <w:tcPr>
            <w:tcW w:w="6272" w:type="dxa"/>
            <w:tcBorders>
              <w:top w:val="nil"/>
              <w:left w:val="nil"/>
              <w:bottom w:val="nil"/>
            </w:tcBorders>
            <w:shd w:val="clear" w:color="auto" w:fill="auto"/>
          </w:tcPr>
          <w:p w14:paraId="5AF26E11" w14:textId="77777777" w:rsidR="00F061E1" w:rsidRPr="00095627" w:rsidRDefault="00F061E1" w:rsidP="009E2C75"/>
        </w:tc>
        <w:tc>
          <w:tcPr>
            <w:tcW w:w="1544" w:type="dxa"/>
            <w:tcBorders>
              <w:top w:val="nil"/>
              <w:bottom w:val="nil"/>
              <w:right w:val="nil"/>
            </w:tcBorders>
            <w:shd w:val="clear" w:color="auto" w:fill="auto"/>
          </w:tcPr>
          <w:p w14:paraId="217573B2" w14:textId="77777777" w:rsidR="00F061E1" w:rsidRDefault="00F061E1" w:rsidP="009E2C75"/>
        </w:tc>
      </w:tr>
      <w:tr w:rsidR="00F061E1" w14:paraId="7387AB24" w14:textId="77777777" w:rsidTr="00990828">
        <w:tc>
          <w:tcPr>
            <w:tcW w:w="1452" w:type="dxa"/>
            <w:tcBorders>
              <w:top w:val="nil"/>
              <w:left w:val="nil"/>
              <w:bottom w:val="nil"/>
              <w:right w:val="nil"/>
            </w:tcBorders>
            <w:shd w:val="clear" w:color="auto" w:fill="auto"/>
          </w:tcPr>
          <w:p w14:paraId="19CF7577"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46DA27C1" w14:textId="77777777" w:rsidR="00F061E1" w:rsidRPr="00095627" w:rsidRDefault="00F061E1" w:rsidP="009E2C75">
            <w:r>
              <w:rPr>
                <w:rFonts w:hint="eastAsia"/>
              </w:rPr>
              <w:t>製造施設</w:t>
            </w:r>
            <w:r w:rsidRPr="00095627">
              <w:rPr>
                <w:rFonts w:hint="eastAsia"/>
              </w:rPr>
              <w:t>の鍵等の閉鎖設備又は器具</w:t>
            </w:r>
          </w:p>
        </w:tc>
        <w:tc>
          <w:tcPr>
            <w:tcW w:w="1544" w:type="dxa"/>
            <w:tcBorders>
              <w:top w:val="nil"/>
              <w:bottom w:val="nil"/>
              <w:right w:val="nil"/>
            </w:tcBorders>
            <w:shd w:val="clear" w:color="auto" w:fill="auto"/>
          </w:tcPr>
          <w:p w14:paraId="3A33E291" w14:textId="77777777" w:rsidR="00F061E1" w:rsidRDefault="00F061E1" w:rsidP="009E2C75">
            <w:r>
              <w:rPr>
                <w:rFonts w:hint="eastAsia"/>
              </w:rPr>
              <w:t xml:space="preserve">　有 ・ 無</w:t>
            </w:r>
          </w:p>
        </w:tc>
      </w:tr>
      <w:tr w:rsidR="00F061E1" w14:paraId="3FD172C0" w14:textId="77777777" w:rsidTr="00990828">
        <w:tc>
          <w:tcPr>
            <w:tcW w:w="1452" w:type="dxa"/>
            <w:tcBorders>
              <w:top w:val="nil"/>
              <w:left w:val="nil"/>
              <w:bottom w:val="nil"/>
              <w:right w:val="nil"/>
            </w:tcBorders>
            <w:shd w:val="clear" w:color="auto" w:fill="auto"/>
          </w:tcPr>
          <w:p w14:paraId="36BD7572" w14:textId="77777777" w:rsidR="00F061E1" w:rsidRDefault="00F061E1" w:rsidP="009E2C75"/>
        </w:tc>
        <w:tc>
          <w:tcPr>
            <w:tcW w:w="6272" w:type="dxa"/>
            <w:tcBorders>
              <w:top w:val="nil"/>
              <w:left w:val="nil"/>
              <w:bottom w:val="nil"/>
            </w:tcBorders>
            <w:shd w:val="clear" w:color="auto" w:fill="auto"/>
          </w:tcPr>
          <w:p w14:paraId="1D4F6983" w14:textId="77777777" w:rsidR="00F061E1" w:rsidRPr="00095627" w:rsidRDefault="00F061E1" w:rsidP="009E2C75"/>
        </w:tc>
        <w:tc>
          <w:tcPr>
            <w:tcW w:w="1544" w:type="dxa"/>
            <w:tcBorders>
              <w:top w:val="nil"/>
              <w:bottom w:val="nil"/>
              <w:right w:val="nil"/>
            </w:tcBorders>
            <w:shd w:val="clear" w:color="auto" w:fill="auto"/>
          </w:tcPr>
          <w:p w14:paraId="0A8F8AEE" w14:textId="77777777" w:rsidR="00F061E1" w:rsidRDefault="00F061E1" w:rsidP="009E2C75"/>
        </w:tc>
      </w:tr>
      <w:tr w:rsidR="00F061E1" w14:paraId="6C4340B1" w14:textId="77777777" w:rsidTr="00990828">
        <w:tc>
          <w:tcPr>
            <w:tcW w:w="1452" w:type="dxa"/>
            <w:tcBorders>
              <w:top w:val="nil"/>
              <w:left w:val="nil"/>
              <w:bottom w:val="nil"/>
              <w:right w:val="nil"/>
            </w:tcBorders>
            <w:shd w:val="clear" w:color="auto" w:fill="auto"/>
          </w:tcPr>
          <w:p w14:paraId="612C029E" w14:textId="77777777" w:rsidR="00F061E1" w:rsidRDefault="00F061E1" w:rsidP="009E2C75">
            <w:r>
              <w:rPr>
                <w:rFonts w:hint="eastAsia"/>
              </w:rPr>
              <w:t>１－５－チ</w:t>
            </w:r>
          </w:p>
        </w:tc>
        <w:tc>
          <w:tcPr>
            <w:tcW w:w="6272" w:type="dxa"/>
            <w:tcBorders>
              <w:top w:val="nil"/>
              <w:left w:val="nil"/>
              <w:bottom w:val="nil"/>
            </w:tcBorders>
            <w:shd w:val="clear" w:color="auto" w:fill="auto"/>
          </w:tcPr>
          <w:p w14:paraId="706D638D" w14:textId="77777777" w:rsidR="00F061E1" w:rsidRPr="00095627" w:rsidRDefault="00F061E1" w:rsidP="009E2C75">
            <w:r>
              <w:rPr>
                <w:rFonts w:hint="eastAsia"/>
              </w:rPr>
              <w:t>動物に対し三種病原体等を使用する場合の飼育施設は、製造施設の内部に設置すること</w:t>
            </w:r>
          </w:p>
        </w:tc>
        <w:tc>
          <w:tcPr>
            <w:tcW w:w="1544" w:type="dxa"/>
            <w:tcBorders>
              <w:top w:val="nil"/>
              <w:bottom w:val="nil"/>
              <w:right w:val="nil"/>
            </w:tcBorders>
            <w:shd w:val="clear" w:color="auto" w:fill="auto"/>
          </w:tcPr>
          <w:p w14:paraId="2F91179A" w14:textId="77777777" w:rsidR="00F061E1" w:rsidRDefault="00F061E1" w:rsidP="009E2C75">
            <w:r>
              <w:rPr>
                <w:rFonts w:hint="eastAsia"/>
              </w:rPr>
              <w:t xml:space="preserve">　適 ・ 否</w:t>
            </w:r>
          </w:p>
        </w:tc>
      </w:tr>
      <w:tr w:rsidR="00F061E1" w14:paraId="7BE07198" w14:textId="77777777" w:rsidTr="00990828">
        <w:tc>
          <w:tcPr>
            <w:tcW w:w="1452" w:type="dxa"/>
            <w:tcBorders>
              <w:top w:val="nil"/>
              <w:left w:val="nil"/>
              <w:bottom w:val="nil"/>
              <w:right w:val="nil"/>
            </w:tcBorders>
            <w:shd w:val="clear" w:color="auto" w:fill="auto"/>
          </w:tcPr>
          <w:p w14:paraId="6B15A6A8" w14:textId="77777777" w:rsidR="00F061E1" w:rsidRDefault="00F061E1" w:rsidP="009E2C75"/>
        </w:tc>
        <w:tc>
          <w:tcPr>
            <w:tcW w:w="6272" w:type="dxa"/>
            <w:tcBorders>
              <w:top w:val="nil"/>
              <w:left w:val="nil"/>
              <w:bottom w:val="nil"/>
            </w:tcBorders>
            <w:shd w:val="clear" w:color="auto" w:fill="auto"/>
          </w:tcPr>
          <w:p w14:paraId="38A76BA6" w14:textId="77777777" w:rsidR="00F061E1" w:rsidRPr="00095627" w:rsidRDefault="00F061E1" w:rsidP="009E2C75"/>
        </w:tc>
        <w:tc>
          <w:tcPr>
            <w:tcW w:w="1544" w:type="dxa"/>
            <w:tcBorders>
              <w:top w:val="nil"/>
              <w:bottom w:val="nil"/>
              <w:right w:val="nil"/>
            </w:tcBorders>
            <w:shd w:val="clear" w:color="auto" w:fill="auto"/>
          </w:tcPr>
          <w:p w14:paraId="09D99972" w14:textId="77777777" w:rsidR="00F061E1" w:rsidRDefault="00F061E1" w:rsidP="009E2C75"/>
        </w:tc>
      </w:tr>
      <w:tr w:rsidR="00F061E1" w14:paraId="544E3DA5" w14:textId="77777777" w:rsidTr="00990828">
        <w:tc>
          <w:tcPr>
            <w:tcW w:w="1452" w:type="dxa"/>
            <w:tcBorders>
              <w:top w:val="nil"/>
              <w:left w:val="nil"/>
              <w:bottom w:val="nil"/>
              <w:right w:val="nil"/>
            </w:tcBorders>
            <w:shd w:val="clear" w:color="auto" w:fill="auto"/>
          </w:tcPr>
          <w:p w14:paraId="6C72C37C" w14:textId="77777777" w:rsidR="00F061E1" w:rsidRDefault="00F061E1" w:rsidP="009E2C75">
            <w:r>
              <w:rPr>
                <w:rFonts w:hint="eastAsia"/>
              </w:rPr>
              <w:t>１－６</w:t>
            </w:r>
          </w:p>
        </w:tc>
        <w:tc>
          <w:tcPr>
            <w:tcW w:w="6272" w:type="dxa"/>
            <w:tcBorders>
              <w:top w:val="nil"/>
              <w:left w:val="nil"/>
              <w:bottom w:val="nil"/>
            </w:tcBorders>
            <w:shd w:val="clear" w:color="auto" w:fill="auto"/>
          </w:tcPr>
          <w:p w14:paraId="09C26236" w14:textId="77777777" w:rsidR="00F061E1" w:rsidRPr="00095627" w:rsidRDefault="00F061E1" w:rsidP="009E2C75">
            <w:r w:rsidRPr="00095627">
              <w:rPr>
                <w:rFonts w:hint="eastAsia"/>
              </w:rPr>
              <w:t>滅菌等設備の</w:t>
            </w:r>
            <w:r>
              <w:rPr>
                <w:rFonts w:hint="eastAsia"/>
              </w:rPr>
              <w:t>製造施設</w:t>
            </w:r>
            <w:r w:rsidRPr="00095627">
              <w:rPr>
                <w:rFonts w:hint="eastAsia"/>
              </w:rPr>
              <w:t>内への設置</w:t>
            </w:r>
          </w:p>
        </w:tc>
        <w:tc>
          <w:tcPr>
            <w:tcW w:w="1544" w:type="dxa"/>
            <w:tcBorders>
              <w:top w:val="nil"/>
              <w:bottom w:val="nil"/>
              <w:right w:val="nil"/>
            </w:tcBorders>
            <w:shd w:val="clear" w:color="auto" w:fill="auto"/>
          </w:tcPr>
          <w:p w14:paraId="013E7655" w14:textId="77777777" w:rsidR="00F061E1" w:rsidRDefault="00F061E1" w:rsidP="009E2C75">
            <w:r>
              <w:rPr>
                <w:rFonts w:hint="eastAsia"/>
              </w:rPr>
              <w:t xml:space="preserve">　有 ・ 無</w:t>
            </w:r>
          </w:p>
        </w:tc>
      </w:tr>
      <w:tr w:rsidR="00F061E1" w14:paraId="18A291FB" w14:textId="77777777" w:rsidTr="00990828">
        <w:tc>
          <w:tcPr>
            <w:tcW w:w="1452" w:type="dxa"/>
            <w:tcBorders>
              <w:top w:val="nil"/>
              <w:left w:val="nil"/>
              <w:bottom w:val="nil"/>
              <w:right w:val="nil"/>
            </w:tcBorders>
            <w:shd w:val="clear" w:color="auto" w:fill="auto"/>
          </w:tcPr>
          <w:p w14:paraId="589FC792" w14:textId="77777777" w:rsidR="00F061E1" w:rsidRDefault="00F061E1" w:rsidP="009E2C75"/>
        </w:tc>
        <w:tc>
          <w:tcPr>
            <w:tcW w:w="6272" w:type="dxa"/>
            <w:tcBorders>
              <w:top w:val="nil"/>
              <w:left w:val="nil"/>
              <w:bottom w:val="nil"/>
            </w:tcBorders>
            <w:shd w:val="clear" w:color="auto" w:fill="auto"/>
          </w:tcPr>
          <w:p w14:paraId="04B80F2C" w14:textId="77777777" w:rsidR="00F061E1" w:rsidRPr="00095627" w:rsidRDefault="00F061E1" w:rsidP="009E2C75"/>
        </w:tc>
        <w:tc>
          <w:tcPr>
            <w:tcW w:w="1544" w:type="dxa"/>
            <w:tcBorders>
              <w:top w:val="nil"/>
              <w:bottom w:val="nil"/>
              <w:right w:val="nil"/>
            </w:tcBorders>
            <w:shd w:val="clear" w:color="auto" w:fill="auto"/>
          </w:tcPr>
          <w:p w14:paraId="242ACA60" w14:textId="77777777" w:rsidR="00F061E1" w:rsidRDefault="00F061E1" w:rsidP="009E2C75"/>
        </w:tc>
      </w:tr>
      <w:tr w:rsidR="00F061E1" w14:paraId="1E847E86" w14:textId="77777777" w:rsidTr="00990828">
        <w:tc>
          <w:tcPr>
            <w:tcW w:w="1452" w:type="dxa"/>
            <w:tcBorders>
              <w:top w:val="nil"/>
              <w:left w:val="nil"/>
              <w:bottom w:val="nil"/>
              <w:right w:val="nil"/>
            </w:tcBorders>
            <w:shd w:val="clear" w:color="auto" w:fill="auto"/>
          </w:tcPr>
          <w:p w14:paraId="2FC6FA24" w14:textId="77777777" w:rsidR="00F061E1" w:rsidRDefault="00F061E1" w:rsidP="009E2C75">
            <w:r>
              <w:rPr>
                <w:rFonts w:hint="eastAsia"/>
              </w:rPr>
              <w:t>１－７</w:t>
            </w:r>
          </w:p>
        </w:tc>
        <w:tc>
          <w:tcPr>
            <w:tcW w:w="6272" w:type="dxa"/>
            <w:tcBorders>
              <w:top w:val="nil"/>
              <w:left w:val="nil"/>
              <w:bottom w:val="nil"/>
            </w:tcBorders>
            <w:shd w:val="clear" w:color="auto" w:fill="auto"/>
          </w:tcPr>
          <w:p w14:paraId="7F76F424"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11810AB5" w14:textId="77777777" w:rsidR="00F061E1" w:rsidRDefault="00F061E1" w:rsidP="009E2C75">
            <w:r>
              <w:rPr>
                <w:rFonts w:hint="eastAsia"/>
              </w:rPr>
              <w:t xml:space="preserve">　有 ・ 無</w:t>
            </w:r>
          </w:p>
        </w:tc>
      </w:tr>
    </w:tbl>
    <w:p w14:paraId="5BF69A11" w14:textId="77777777" w:rsidR="00F061E1" w:rsidRDefault="00F061E1" w:rsidP="00F061E1"/>
    <w:p w14:paraId="1E8171A5" w14:textId="77777777" w:rsidR="00F061E1" w:rsidRPr="00095627" w:rsidRDefault="00F061E1" w:rsidP="00F061E1">
      <w:r w:rsidRPr="00095627">
        <w:rPr>
          <w:rFonts w:hint="eastAsia"/>
        </w:rPr>
        <w:t>（記載時の注意事項）</w:t>
      </w:r>
    </w:p>
    <w:p w14:paraId="66F176E5" w14:textId="77777777" w:rsidR="00F061E1" w:rsidRDefault="00F061E1" w:rsidP="00F061E1">
      <w:r w:rsidRPr="00095627">
        <w:rPr>
          <w:rFonts w:hint="eastAsia"/>
        </w:rPr>
        <w:t>１．必要に応じ、説明を補足するための資料（図など）を添付する。</w:t>
      </w:r>
    </w:p>
    <w:p w14:paraId="586B129F" w14:textId="77777777" w:rsidR="00F061E1" w:rsidRPr="00095627" w:rsidRDefault="00F061E1" w:rsidP="00F061E1">
      <w:pPr>
        <w:ind w:left="224" w:hangingChars="100" w:hanging="224"/>
      </w:pPr>
      <w:r w:rsidRPr="00095627">
        <w:rPr>
          <w:rFonts w:hint="eastAsia"/>
        </w:rPr>
        <w:t>２．</w:t>
      </w:r>
      <w:r>
        <w:rPr>
          <w:rFonts w:hint="eastAsia"/>
        </w:rPr>
        <w:t>１－２、１－５－イ及びヘ</w:t>
      </w:r>
      <w:r w:rsidRPr="00095627">
        <w:rPr>
          <w:rFonts w:hint="eastAsia"/>
        </w:rPr>
        <w:t>については、平成２４年３月３１日まで経過措置が適用されるため、基準に適合していない場合</w:t>
      </w:r>
      <w:r>
        <w:rPr>
          <w:rFonts w:hint="eastAsia"/>
        </w:rPr>
        <w:t>で</w:t>
      </w:r>
      <w:r w:rsidRPr="00095627">
        <w:rPr>
          <w:rFonts w:hint="eastAsia"/>
        </w:rPr>
        <w:t>あっても、現況について正確に記載する。</w:t>
      </w:r>
    </w:p>
    <w:p w14:paraId="1EB63907" w14:textId="77777777" w:rsidR="00F061E1" w:rsidRDefault="00F061E1" w:rsidP="00F061E1">
      <w:pPr>
        <w:ind w:left="224" w:hangingChars="100" w:hanging="224"/>
      </w:pPr>
      <w:r>
        <w:rPr>
          <w:rFonts w:hint="eastAsia"/>
        </w:rPr>
        <w:t>３．厚生労働大臣が定める三種病原体等（平成19年厚生労働省告示第202号参照）を使用する場合は、１－５－ロ～ヘについて適用せず、１－６中の「製造施設」を「三種病原体等を取り扱う施設」と読み替える。</w:t>
      </w:r>
    </w:p>
    <w:p w14:paraId="4FB67E29" w14:textId="77777777" w:rsidR="00F061E1" w:rsidRDefault="00F061E1" w:rsidP="00F061E1">
      <w:pPr>
        <w:ind w:left="224" w:hangingChars="100" w:hanging="224"/>
      </w:pPr>
      <w:r>
        <w:rPr>
          <w:rFonts w:hint="eastAsia"/>
        </w:rPr>
        <w:t>４　動物接種試験を行わない場合については、１－５－チ　適・否の記載は不要であるが、余白に動物接種試験は実施しない旨を記載すること。</w:t>
      </w:r>
    </w:p>
    <w:p w14:paraId="2712C2B6" w14:textId="77777777" w:rsidR="00F061E1" w:rsidRDefault="00F061E1" w:rsidP="00F061E1">
      <w:pPr>
        <w:ind w:left="224" w:hangingChars="100" w:hanging="224"/>
      </w:pPr>
    </w:p>
    <w:p w14:paraId="15C49577" w14:textId="77777777" w:rsidR="00F061E1" w:rsidRDefault="00F061E1" w:rsidP="00F061E1">
      <w:pPr>
        <w:ind w:left="224" w:hangingChars="100" w:hanging="224"/>
      </w:pPr>
    </w:p>
    <w:p w14:paraId="31A6A570" w14:textId="77777777" w:rsidR="005B1FFF" w:rsidRDefault="005B1FFF" w:rsidP="00F061E1">
      <w:pPr>
        <w:ind w:left="224" w:hangingChars="100" w:hanging="224"/>
      </w:pPr>
    </w:p>
    <w:p w14:paraId="61257DCC" w14:textId="77777777" w:rsidR="005B1FFF" w:rsidRDefault="005B1FFF" w:rsidP="00F061E1">
      <w:pPr>
        <w:ind w:left="224" w:hangingChars="100" w:hanging="224"/>
      </w:pPr>
    </w:p>
    <w:p w14:paraId="7657D937" w14:textId="77777777" w:rsidR="005B1FFF" w:rsidRDefault="005B1FFF" w:rsidP="00F061E1">
      <w:pPr>
        <w:ind w:left="224" w:hangingChars="100" w:hanging="224"/>
      </w:pPr>
    </w:p>
    <w:p w14:paraId="23351894" w14:textId="77777777" w:rsidR="005B1FFF" w:rsidRDefault="005B1FFF" w:rsidP="00F061E1">
      <w:pPr>
        <w:ind w:left="224" w:hangingChars="100" w:hanging="224"/>
      </w:pPr>
    </w:p>
    <w:p w14:paraId="46FCBA82" w14:textId="77777777" w:rsidR="005B1FFF" w:rsidRDefault="005B1FFF" w:rsidP="00F061E1">
      <w:pPr>
        <w:ind w:left="224" w:hangingChars="100" w:hanging="224"/>
      </w:pPr>
    </w:p>
    <w:p w14:paraId="688BF7C6" w14:textId="77777777" w:rsidR="005B1FFF" w:rsidRDefault="005B1FFF" w:rsidP="00F061E1">
      <w:pPr>
        <w:ind w:left="224" w:hangingChars="100" w:hanging="224"/>
      </w:pPr>
    </w:p>
    <w:p w14:paraId="5CAD4C02" w14:textId="77777777" w:rsidR="005B1FFF" w:rsidRDefault="005B1FFF" w:rsidP="00F061E1">
      <w:pPr>
        <w:ind w:left="224" w:hangingChars="100" w:hanging="224"/>
      </w:pPr>
    </w:p>
    <w:p w14:paraId="7F49C3D6" w14:textId="77777777" w:rsidR="005B1FFF" w:rsidRDefault="005B1FFF" w:rsidP="00F061E1">
      <w:pPr>
        <w:ind w:left="224" w:hangingChars="100" w:hanging="224"/>
      </w:pPr>
    </w:p>
    <w:p w14:paraId="4BEAE426" w14:textId="77777777" w:rsidR="005B1FFF" w:rsidRDefault="005B1FFF" w:rsidP="00F061E1">
      <w:pPr>
        <w:ind w:left="224" w:hangingChars="100" w:hanging="224"/>
      </w:pPr>
    </w:p>
    <w:p w14:paraId="0D3F65F1" w14:textId="77777777" w:rsidR="005B1FFF" w:rsidRDefault="005B1FFF" w:rsidP="00F061E1">
      <w:pPr>
        <w:ind w:left="224" w:hangingChars="100" w:hanging="224"/>
      </w:pPr>
    </w:p>
    <w:p w14:paraId="543683C0" w14:textId="77777777" w:rsidR="005B1FFF" w:rsidRDefault="005B1FFF" w:rsidP="00F061E1">
      <w:pPr>
        <w:ind w:left="224" w:hangingChars="100" w:hanging="224"/>
      </w:pPr>
    </w:p>
    <w:p w14:paraId="4A69353D" w14:textId="77777777" w:rsidR="005B1FFF" w:rsidRDefault="005B1FFF" w:rsidP="00F061E1">
      <w:pPr>
        <w:ind w:left="224" w:hangingChars="100" w:hanging="224"/>
      </w:pPr>
    </w:p>
    <w:p w14:paraId="412C52DB" w14:textId="77777777" w:rsidR="005B1FFF" w:rsidRDefault="005B1FFF" w:rsidP="00F061E1">
      <w:pPr>
        <w:ind w:left="224" w:hangingChars="100" w:hanging="224"/>
      </w:pPr>
    </w:p>
    <w:p w14:paraId="5C737266" w14:textId="77777777" w:rsidR="005B1FFF" w:rsidRDefault="005B1FFF" w:rsidP="00F061E1">
      <w:pPr>
        <w:ind w:left="224" w:hangingChars="100" w:hanging="224"/>
      </w:pPr>
    </w:p>
    <w:p w14:paraId="53F8A0E6" w14:textId="77777777" w:rsidR="005B1FFF" w:rsidRDefault="005B1FFF" w:rsidP="00F061E1">
      <w:pPr>
        <w:ind w:left="224" w:hangingChars="100" w:hanging="224"/>
      </w:pPr>
    </w:p>
    <w:p w14:paraId="04417C56" w14:textId="77777777" w:rsidR="005B1FFF" w:rsidRDefault="005B1FFF" w:rsidP="00F061E1">
      <w:pPr>
        <w:ind w:left="224" w:hangingChars="100" w:hanging="224"/>
      </w:pPr>
    </w:p>
    <w:p w14:paraId="5F4BAE7B" w14:textId="77777777" w:rsidR="005B1FFF" w:rsidRDefault="005B1FFF" w:rsidP="00F061E1">
      <w:pPr>
        <w:ind w:left="224" w:hangingChars="100" w:hanging="224"/>
      </w:pPr>
    </w:p>
    <w:p w14:paraId="75718A35" w14:textId="77777777" w:rsidR="005B1FFF" w:rsidRDefault="005B1FFF" w:rsidP="00F061E1">
      <w:pPr>
        <w:ind w:left="224" w:hangingChars="100" w:hanging="224"/>
      </w:pPr>
    </w:p>
    <w:p w14:paraId="1FD0182E" w14:textId="77777777" w:rsidR="00997D84" w:rsidRDefault="00997D84" w:rsidP="00F061E1">
      <w:pPr>
        <w:ind w:left="224" w:hangingChars="100" w:hanging="224"/>
      </w:pPr>
    </w:p>
    <w:p w14:paraId="0D3C592E" w14:textId="77777777" w:rsidR="005B1FFF" w:rsidRDefault="005B1FFF" w:rsidP="00F061E1">
      <w:pPr>
        <w:ind w:left="224" w:hangingChars="100" w:hanging="224"/>
      </w:pPr>
      <w:r>
        <w:rPr>
          <w:rFonts w:hint="eastAsia"/>
        </w:rPr>
        <w:lastRenderedPageBreak/>
        <w:t>別紙４</w:t>
      </w:r>
    </w:p>
    <w:p w14:paraId="5F360397" w14:textId="77777777" w:rsidR="005B1FFF" w:rsidRPr="00217B4C" w:rsidRDefault="005B1FFF" w:rsidP="00F061E1">
      <w:pPr>
        <w:ind w:left="224" w:hangingChars="100" w:hanging="224"/>
      </w:pPr>
    </w:p>
    <w:p w14:paraId="36349571" w14:textId="77777777" w:rsidR="00F061E1" w:rsidRPr="0004568A" w:rsidRDefault="00F061E1" w:rsidP="00F061E1">
      <w:pPr>
        <w:jc w:val="center"/>
        <w:rPr>
          <w:b/>
          <w:bCs/>
        </w:rPr>
      </w:pPr>
      <w:r>
        <w:rPr>
          <w:rFonts w:hint="eastAsia"/>
          <w:b/>
          <w:bCs/>
        </w:rPr>
        <w:t>三種</w:t>
      </w:r>
      <w:r w:rsidRPr="0004568A">
        <w:rPr>
          <w:rFonts w:hint="eastAsia"/>
          <w:b/>
          <w:bCs/>
        </w:rPr>
        <w:t>病原体等取扱施設が法第56条の24に規定する</w:t>
      </w:r>
      <w:r w:rsidR="008E725A">
        <w:rPr>
          <w:rFonts w:hint="eastAsia"/>
          <w:b/>
          <w:bCs/>
        </w:rPr>
        <w:t>三</w:t>
      </w:r>
      <w:r>
        <w:rPr>
          <w:rFonts w:hint="eastAsia"/>
          <w:b/>
          <w:bCs/>
        </w:rPr>
        <w:t>種</w:t>
      </w:r>
      <w:r w:rsidRPr="0004568A">
        <w:rPr>
          <w:rFonts w:hint="eastAsia"/>
          <w:b/>
          <w:bCs/>
        </w:rPr>
        <w:t>病原体等取扱施設の</w:t>
      </w:r>
    </w:p>
    <w:p w14:paraId="1A55E4DF" w14:textId="77777777" w:rsidR="00F061E1" w:rsidRPr="0004568A" w:rsidRDefault="00F061E1" w:rsidP="00F061E1">
      <w:pPr>
        <w:jc w:val="center"/>
        <w:rPr>
          <w:b/>
          <w:bCs/>
        </w:rPr>
      </w:pPr>
      <w:r w:rsidRPr="0004568A">
        <w:rPr>
          <w:rFonts w:hint="eastAsia"/>
          <w:b/>
          <w:bCs/>
        </w:rPr>
        <w:t>位置、</w:t>
      </w:r>
      <w:r w:rsidR="005B1FFF">
        <w:rPr>
          <w:rFonts w:hint="eastAsia"/>
          <w:b/>
          <w:bCs/>
        </w:rPr>
        <w:t>構造及び設備の技術上の基準に適合していることを説明した書類</w:t>
      </w:r>
    </w:p>
    <w:p w14:paraId="6C3A0A2A" w14:textId="77777777" w:rsidR="00F061E1" w:rsidRPr="005B1FFF" w:rsidRDefault="00F061E1" w:rsidP="00F061E1"/>
    <w:p w14:paraId="09A4CE38" w14:textId="77777777" w:rsidR="00F061E1" w:rsidRDefault="00F061E1" w:rsidP="00F061E1">
      <w:pPr>
        <w:ind w:firstLineChars="100" w:firstLine="225"/>
        <w:rPr>
          <w:u w:val="single"/>
        </w:rPr>
      </w:pPr>
      <w:r w:rsidRPr="004362CE">
        <w:rPr>
          <w:rFonts w:hint="eastAsia"/>
          <w:b/>
          <w:bCs/>
        </w:rPr>
        <w:t>施設の種類</w:t>
      </w:r>
      <w:r>
        <w:rPr>
          <w:rFonts w:hint="eastAsia"/>
        </w:rPr>
        <w:t xml:space="preserve">　　</w:t>
      </w:r>
      <w:r>
        <w:rPr>
          <w:rFonts w:hint="eastAsia"/>
          <w:u w:val="single"/>
        </w:rPr>
        <w:t>保管</w:t>
      </w:r>
      <w:r w:rsidRPr="00854D74">
        <w:rPr>
          <w:rFonts w:hint="eastAsia"/>
          <w:u w:val="single"/>
        </w:rPr>
        <w:t>施設</w:t>
      </w:r>
    </w:p>
    <w:p w14:paraId="1287EF9F" w14:textId="77777777" w:rsidR="00F061E1" w:rsidRDefault="00F061E1" w:rsidP="00F06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6272"/>
        <w:gridCol w:w="1544"/>
      </w:tblGrid>
      <w:tr w:rsidR="00F061E1" w14:paraId="645125FF" w14:textId="77777777" w:rsidTr="00990828">
        <w:tc>
          <w:tcPr>
            <w:tcW w:w="1452" w:type="dxa"/>
            <w:tcBorders>
              <w:top w:val="nil"/>
              <w:left w:val="nil"/>
              <w:bottom w:val="nil"/>
              <w:right w:val="nil"/>
            </w:tcBorders>
            <w:shd w:val="clear" w:color="auto" w:fill="auto"/>
          </w:tcPr>
          <w:p w14:paraId="04005FDC" w14:textId="77777777" w:rsidR="00F061E1" w:rsidRDefault="00F061E1" w:rsidP="009E2C75">
            <w:r>
              <w:rPr>
                <w:rFonts w:hint="eastAsia"/>
              </w:rPr>
              <w:t>１－１</w:t>
            </w:r>
          </w:p>
        </w:tc>
        <w:tc>
          <w:tcPr>
            <w:tcW w:w="6272" w:type="dxa"/>
            <w:tcBorders>
              <w:top w:val="nil"/>
              <w:left w:val="nil"/>
              <w:bottom w:val="nil"/>
            </w:tcBorders>
            <w:shd w:val="clear" w:color="auto" w:fill="auto"/>
          </w:tcPr>
          <w:p w14:paraId="1D6A3E23" w14:textId="77777777" w:rsidR="00F061E1" w:rsidRDefault="00F061E1" w:rsidP="009E2C75">
            <w:r>
              <w:rPr>
                <w:rFonts w:hint="eastAsia"/>
              </w:rPr>
              <w:t>地崩れ及び浸水のおそれの少ない場所であること</w:t>
            </w:r>
          </w:p>
        </w:tc>
        <w:tc>
          <w:tcPr>
            <w:tcW w:w="1544" w:type="dxa"/>
            <w:tcBorders>
              <w:top w:val="nil"/>
              <w:bottom w:val="nil"/>
              <w:right w:val="nil"/>
            </w:tcBorders>
            <w:shd w:val="clear" w:color="auto" w:fill="auto"/>
          </w:tcPr>
          <w:p w14:paraId="0FDE7592" w14:textId="77777777" w:rsidR="00F061E1" w:rsidRPr="00FA499B" w:rsidRDefault="00F061E1" w:rsidP="00990828">
            <w:pPr>
              <w:ind w:firstLineChars="100" w:firstLine="224"/>
            </w:pPr>
            <w:r>
              <w:rPr>
                <w:rFonts w:hint="eastAsia"/>
              </w:rPr>
              <w:t>適 ・ 否</w:t>
            </w:r>
          </w:p>
        </w:tc>
      </w:tr>
      <w:tr w:rsidR="00F061E1" w14:paraId="2AE810A5" w14:textId="77777777" w:rsidTr="00990828">
        <w:tc>
          <w:tcPr>
            <w:tcW w:w="1452" w:type="dxa"/>
            <w:tcBorders>
              <w:top w:val="nil"/>
              <w:left w:val="nil"/>
              <w:bottom w:val="nil"/>
              <w:right w:val="nil"/>
            </w:tcBorders>
            <w:shd w:val="clear" w:color="auto" w:fill="auto"/>
          </w:tcPr>
          <w:p w14:paraId="182B9E2D" w14:textId="77777777" w:rsidR="00F061E1" w:rsidRDefault="00F061E1" w:rsidP="009E2C75"/>
        </w:tc>
        <w:tc>
          <w:tcPr>
            <w:tcW w:w="6272" w:type="dxa"/>
            <w:tcBorders>
              <w:top w:val="nil"/>
              <w:left w:val="nil"/>
              <w:bottom w:val="nil"/>
            </w:tcBorders>
            <w:shd w:val="clear" w:color="auto" w:fill="auto"/>
          </w:tcPr>
          <w:p w14:paraId="5C5FE575" w14:textId="77777777" w:rsidR="00F061E1" w:rsidRDefault="00F061E1" w:rsidP="009E2C75"/>
        </w:tc>
        <w:tc>
          <w:tcPr>
            <w:tcW w:w="1544" w:type="dxa"/>
            <w:tcBorders>
              <w:top w:val="nil"/>
              <w:bottom w:val="nil"/>
              <w:right w:val="nil"/>
            </w:tcBorders>
            <w:shd w:val="clear" w:color="auto" w:fill="auto"/>
          </w:tcPr>
          <w:p w14:paraId="65F2B3C9" w14:textId="77777777" w:rsidR="00F061E1" w:rsidRDefault="00F061E1" w:rsidP="00990828">
            <w:pPr>
              <w:ind w:firstLineChars="100" w:firstLine="224"/>
            </w:pPr>
          </w:p>
        </w:tc>
      </w:tr>
      <w:tr w:rsidR="00F061E1" w14:paraId="130BEEBA" w14:textId="77777777" w:rsidTr="00990828">
        <w:tc>
          <w:tcPr>
            <w:tcW w:w="1452" w:type="dxa"/>
            <w:tcBorders>
              <w:top w:val="nil"/>
              <w:left w:val="nil"/>
              <w:bottom w:val="nil"/>
              <w:right w:val="nil"/>
            </w:tcBorders>
            <w:shd w:val="clear" w:color="auto" w:fill="auto"/>
          </w:tcPr>
          <w:p w14:paraId="23D34FA0" w14:textId="77777777" w:rsidR="00F061E1" w:rsidRDefault="00F061E1" w:rsidP="009E2C75">
            <w:r>
              <w:rPr>
                <w:rFonts w:hint="eastAsia"/>
              </w:rPr>
              <w:t>１－２</w:t>
            </w:r>
          </w:p>
        </w:tc>
        <w:tc>
          <w:tcPr>
            <w:tcW w:w="6272" w:type="dxa"/>
            <w:tcBorders>
              <w:top w:val="nil"/>
              <w:left w:val="nil"/>
              <w:bottom w:val="nil"/>
            </w:tcBorders>
            <w:shd w:val="clear" w:color="auto" w:fill="auto"/>
          </w:tcPr>
          <w:p w14:paraId="7CA2841D" w14:textId="77777777" w:rsidR="00F061E1" w:rsidRDefault="00F061E1" w:rsidP="00990828">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shd w:val="clear" w:color="auto" w:fill="auto"/>
          </w:tcPr>
          <w:p w14:paraId="01B34852" w14:textId="77777777" w:rsidR="00F061E1" w:rsidRDefault="00F061E1" w:rsidP="009E2C75">
            <w:r>
              <w:rPr>
                <w:rFonts w:hint="eastAsia"/>
              </w:rPr>
              <w:t xml:space="preserve">　有 ・ 無</w:t>
            </w:r>
          </w:p>
          <w:p w14:paraId="55EA27F6" w14:textId="77777777" w:rsidR="00F061E1" w:rsidRPr="00FA499B" w:rsidRDefault="00F061E1" w:rsidP="009E2C75"/>
        </w:tc>
      </w:tr>
      <w:tr w:rsidR="00F061E1" w14:paraId="1C1937BB" w14:textId="77777777" w:rsidTr="00990828">
        <w:tc>
          <w:tcPr>
            <w:tcW w:w="1452" w:type="dxa"/>
            <w:tcBorders>
              <w:top w:val="nil"/>
              <w:left w:val="nil"/>
              <w:bottom w:val="nil"/>
              <w:right w:val="nil"/>
            </w:tcBorders>
            <w:shd w:val="clear" w:color="auto" w:fill="auto"/>
          </w:tcPr>
          <w:p w14:paraId="4BD1FE55" w14:textId="77777777" w:rsidR="00F061E1" w:rsidRDefault="00F061E1" w:rsidP="009E2C75"/>
        </w:tc>
        <w:tc>
          <w:tcPr>
            <w:tcW w:w="6272" w:type="dxa"/>
            <w:tcBorders>
              <w:top w:val="nil"/>
              <w:left w:val="nil"/>
              <w:bottom w:val="nil"/>
            </w:tcBorders>
            <w:shd w:val="clear" w:color="auto" w:fill="auto"/>
          </w:tcPr>
          <w:p w14:paraId="5216D586" w14:textId="77777777" w:rsidR="00F061E1" w:rsidRDefault="00F061E1" w:rsidP="00990828">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shd w:val="clear" w:color="auto" w:fill="auto"/>
          </w:tcPr>
          <w:p w14:paraId="510A5CEE" w14:textId="77777777" w:rsidR="00F061E1" w:rsidRDefault="00F061E1" w:rsidP="009E2C75">
            <w:r>
              <w:rPr>
                <w:rFonts w:hint="eastAsia"/>
              </w:rPr>
              <w:t xml:space="preserve">　有 ・ 無</w:t>
            </w:r>
          </w:p>
          <w:p w14:paraId="159BFBD8" w14:textId="77777777" w:rsidR="00F061E1" w:rsidRPr="001F01E6" w:rsidRDefault="00F061E1" w:rsidP="009E2C75"/>
        </w:tc>
      </w:tr>
      <w:tr w:rsidR="00F061E1" w14:paraId="520C37E2" w14:textId="77777777" w:rsidTr="00990828">
        <w:tc>
          <w:tcPr>
            <w:tcW w:w="1452" w:type="dxa"/>
            <w:tcBorders>
              <w:top w:val="nil"/>
              <w:left w:val="nil"/>
              <w:bottom w:val="nil"/>
              <w:right w:val="nil"/>
            </w:tcBorders>
            <w:shd w:val="clear" w:color="auto" w:fill="auto"/>
          </w:tcPr>
          <w:p w14:paraId="0E7BC57F" w14:textId="77777777" w:rsidR="00F061E1" w:rsidRDefault="00F061E1" w:rsidP="009E2C75"/>
        </w:tc>
        <w:tc>
          <w:tcPr>
            <w:tcW w:w="6272" w:type="dxa"/>
            <w:tcBorders>
              <w:top w:val="nil"/>
              <w:left w:val="nil"/>
              <w:bottom w:val="nil"/>
            </w:tcBorders>
            <w:shd w:val="clear" w:color="auto" w:fill="auto"/>
          </w:tcPr>
          <w:p w14:paraId="3D545455" w14:textId="77777777" w:rsidR="00F061E1" w:rsidRDefault="00F061E1" w:rsidP="009E2C75"/>
        </w:tc>
        <w:tc>
          <w:tcPr>
            <w:tcW w:w="1544" w:type="dxa"/>
            <w:tcBorders>
              <w:top w:val="nil"/>
              <w:bottom w:val="nil"/>
              <w:right w:val="nil"/>
            </w:tcBorders>
            <w:shd w:val="clear" w:color="auto" w:fill="auto"/>
          </w:tcPr>
          <w:p w14:paraId="67340762" w14:textId="77777777" w:rsidR="00F061E1" w:rsidRDefault="00F061E1" w:rsidP="009E2C75"/>
        </w:tc>
      </w:tr>
      <w:tr w:rsidR="00F061E1" w14:paraId="1638637D" w14:textId="77777777" w:rsidTr="00990828">
        <w:tc>
          <w:tcPr>
            <w:tcW w:w="1452" w:type="dxa"/>
            <w:tcBorders>
              <w:top w:val="nil"/>
              <w:left w:val="nil"/>
              <w:bottom w:val="nil"/>
              <w:right w:val="nil"/>
            </w:tcBorders>
            <w:shd w:val="clear" w:color="auto" w:fill="auto"/>
          </w:tcPr>
          <w:p w14:paraId="39C8A78D" w14:textId="77777777" w:rsidR="00F061E1" w:rsidRDefault="00F061E1" w:rsidP="009E2C75">
            <w:r>
              <w:rPr>
                <w:rFonts w:hint="eastAsia"/>
              </w:rPr>
              <w:t>１－３</w:t>
            </w:r>
          </w:p>
        </w:tc>
        <w:tc>
          <w:tcPr>
            <w:tcW w:w="6272" w:type="dxa"/>
            <w:tcBorders>
              <w:top w:val="nil"/>
              <w:left w:val="nil"/>
              <w:bottom w:val="nil"/>
            </w:tcBorders>
            <w:shd w:val="clear" w:color="auto" w:fill="auto"/>
          </w:tcPr>
          <w:p w14:paraId="61D0ACE1" w14:textId="77777777" w:rsidR="00F061E1" w:rsidRDefault="00F061E1" w:rsidP="009E2C75">
            <w:r>
              <w:rPr>
                <w:rFonts w:hint="eastAsia"/>
              </w:rPr>
              <w:t>管理区域の設定</w:t>
            </w:r>
          </w:p>
        </w:tc>
        <w:tc>
          <w:tcPr>
            <w:tcW w:w="1544" w:type="dxa"/>
            <w:tcBorders>
              <w:top w:val="nil"/>
              <w:bottom w:val="nil"/>
              <w:right w:val="nil"/>
            </w:tcBorders>
            <w:shd w:val="clear" w:color="auto" w:fill="auto"/>
          </w:tcPr>
          <w:p w14:paraId="1D8519B8" w14:textId="77777777" w:rsidR="00F061E1" w:rsidRDefault="00F061E1" w:rsidP="009E2C75">
            <w:r>
              <w:rPr>
                <w:rFonts w:hint="eastAsia"/>
              </w:rPr>
              <w:t xml:space="preserve">　有 ・ 無</w:t>
            </w:r>
          </w:p>
        </w:tc>
      </w:tr>
      <w:tr w:rsidR="00F061E1" w14:paraId="06D08DDE" w14:textId="77777777" w:rsidTr="00990828">
        <w:tc>
          <w:tcPr>
            <w:tcW w:w="1452" w:type="dxa"/>
            <w:tcBorders>
              <w:top w:val="nil"/>
              <w:left w:val="nil"/>
              <w:bottom w:val="nil"/>
              <w:right w:val="nil"/>
            </w:tcBorders>
            <w:shd w:val="clear" w:color="auto" w:fill="auto"/>
          </w:tcPr>
          <w:p w14:paraId="0C4D7C5E" w14:textId="77777777" w:rsidR="00F061E1" w:rsidRDefault="00F061E1" w:rsidP="009E2C75"/>
        </w:tc>
        <w:tc>
          <w:tcPr>
            <w:tcW w:w="6272" w:type="dxa"/>
            <w:tcBorders>
              <w:top w:val="nil"/>
              <w:left w:val="nil"/>
              <w:bottom w:val="nil"/>
            </w:tcBorders>
            <w:shd w:val="clear" w:color="auto" w:fill="auto"/>
          </w:tcPr>
          <w:p w14:paraId="13A8E058" w14:textId="77777777" w:rsidR="00F061E1" w:rsidRDefault="00F061E1" w:rsidP="009E2C75"/>
        </w:tc>
        <w:tc>
          <w:tcPr>
            <w:tcW w:w="1544" w:type="dxa"/>
            <w:tcBorders>
              <w:top w:val="nil"/>
              <w:bottom w:val="nil"/>
              <w:right w:val="nil"/>
            </w:tcBorders>
            <w:shd w:val="clear" w:color="auto" w:fill="auto"/>
          </w:tcPr>
          <w:p w14:paraId="50B33A4D" w14:textId="77777777" w:rsidR="00F061E1" w:rsidRDefault="00F061E1" w:rsidP="009E2C75"/>
        </w:tc>
      </w:tr>
      <w:tr w:rsidR="00F061E1" w14:paraId="01993AF6" w14:textId="77777777" w:rsidTr="00990828">
        <w:tc>
          <w:tcPr>
            <w:tcW w:w="1452" w:type="dxa"/>
            <w:tcBorders>
              <w:top w:val="nil"/>
              <w:left w:val="nil"/>
              <w:bottom w:val="nil"/>
              <w:right w:val="nil"/>
            </w:tcBorders>
            <w:shd w:val="clear" w:color="auto" w:fill="auto"/>
          </w:tcPr>
          <w:p w14:paraId="09DF34B9" w14:textId="77777777" w:rsidR="00F061E1" w:rsidRDefault="00F061E1" w:rsidP="009E2C75">
            <w:r>
              <w:rPr>
                <w:rFonts w:hint="eastAsia"/>
              </w:rPr>
              <w:t>１－４</w:t>
            </w:r>
          </w:p>
        </w:tc>
        <w:tc>
          <w:tcPr>
            <w:tcW w:w="6272" w:type="dxa"/>
            <w:tcBorders>
              <w:top w:val="nil"/>
              <w:left w:val="nil"/>
              <w:bottom w:val="nil"/>
            </w:tcBorders>
            <w:shd w:val="clear" w:color="auto" w:fill="auto"/>
          </w:tcPr>
          <w:p w14:paraId="52F66417" w14:textId="77777777" w:rsidR="00F061E1" w:rsidRDefault="00F061E1" w:rsidP="009E2C75">
            <w:r>
              <w:rPr>
                <w:rFonts w:hint="eastAsia"/>
              </w:rPr>
              <w:t>①　保管庫は保管施設の内部へ設置</w:t>
            </w:r>
          </w:p>
        </w:tc>
        <w:tc>
          <w:tcPr>
            <w:tcW w:w="1544" w:type="dxa"/>
            <w:tcBorders>
              <w:top w:val="nil"/>
              <w:bottom w:val="nil"/>
              <w:right w:val="nil"/>
            </w:tcBorders>
            <w:shd w:val="clear" w:color="auto" w:fill="auto"/>
          </w:tcPr>
          <w:p w14:paraId="516A99C0" w14:textId="77777777" w:rsidR="00F061E1" w:rsidRDefault="00F061E1" w:rsidP="009E2C75">
            <w:r>
              <w:rPr>
                <w:rFonts w:hint="eastAsia"/>
              </w:rPr>
              <w:t xml:space="preserve">　有 ・ 無</w:t>
            </w:r>
          </w:p>
        </w:tc>
      </w:tr>
      <w:tr w:rsidR="00F061E1" w14:paraId="4E132D7F" w14:textId="77777777" w:rsidTr="00990828">
        <w:tc>
          <w:tcPr>
            <w:tcW w:w="1452" w:type="dxa"/>
            <w:tcBorders>
              <w:top w:val="nil"/>
              <w:left w:val="nil"/>
              <w:bottom w:val="nil"/>
              <w:right w:val="nil"/>
            </w:tcBorders>
            <w:shd w:val="clear" w:color="auto" w:fill="auto"/>
          </w:tcPr>
          <w:p w14:paraId="6E77AB88" w14:textId="77777777" w:rsidR="00F061E1" w:rsidRDefault="00F061E1" w:rsidP="009E2C75"/>
        </w:tc>
        <w:tc>
          <w:tcPr>
            <w:tcW w:w="6272" w:type="dxa"/>
            <w:tcBorders>
              <w:top w:val="nil"/>
              <w:left w:val="nil"/>
              <w:bottom w:val="nil"/>
            </w:tcBorders>
            <w:shd w:val="clear" w:color="auto" w:fill="auto"/>
          </w:tcPr>
          <w:p w14:paraId="7FFC7B23" w14:textId="77777777" w:rsidR="00F061E1" w:rsidRPr="001F01E6" w:rsidRDefault="00F061E1" w:rsidP="009E2C75">
            <w:r>
              <w:rPr>
                <w:rFonts w:hint="eastAsia"/>
              </w:rPr>
              <w:t>②　保管庫の</w:t>
            </w:r>
            <w:r w:rsidRPr="001F01E6">
              <w:rPr>
                <w:rFonts w:hint="eastAsia"/>
              </w:rPr>
              <w:t>鍵等の閉鎖設備又は器具</w:t>
            </w:r>
          </w:p>
        </w:tc>
        <w:tc>
          <w:tcPr>
            <w:tcW w:w="1544" w:type="dxa"/>
            <w:tcBorders>
              <w:top w:val="nil"/>
              <w:bottom w:val="nil"/>
              <w:right w:val="nil"/>
            </w:tcBorders>
            <w:shd w:val="clear" w:color="auto" w:fill="auto"/>
          </w:tcPr>
          <w:p w14:paraId="140CE754" w14:textId="77777777" w:rsidR="00F061E1" w:rsidRDefault="00F061E1" w:rsidP="009E2C75">
            <w:r>
              <w:rPr>
                <w:rFonts w:hint="eastAsia"/>
              </w:rPr>
              <w:t xml:space="preserve">　有 ・ 無</w:t>
            </w:r>
          </w:p>
        </w:tc>
      </w:tr>
      <w:tr w:rsidR="00F061E1" w14:paraId="7040A32A" w14:textId="77777777" w:rsidTr="00990828">
        <w:tc>
          <w:tcPr>
            <w:tcW w:w="1452" w:type="dxa"/>
            <w:tcBorders>
              <w:top w:val="nil"/>
              <w:left w:val="nil"/>
              <w:bottom w:val="nil"/>
              <w:right w:val="nil"/>
            </w:tcBorders>
            <w:shd w:val="clear" w:color="auto" w:fill="auto"/>
          </w:tcPr>
          <w:p w14:paraId="50C552E1" w14:textId="77777777" w:rsidR="00F061E1" w:rsidRDefault="00F061E1" w:rsidP="009E2C75"/>
        </w:tc>
        <w:tc>
          <w:tcPr>
            <w:tcW w:w="6272" w:type="dxa"/>
            <w:tcBorders>
              <w:top w:val="nil"/>
              <w:left w:val="nil"/>
              <w:bottom w:val="nil"/>
            </w:tcBorders>
            <w:shd w:val="clear" w:color="auto" w:fill="auto"/>
          </w:tcPr>
          <w:p w14:paraId="3D09513D" w14:textId="77777777" w:rsidR="00F061E1" w:rsidRDefault="00F061E1" w:rsidP="009E2C75"/>
        </w:tc>
        <w:tc>
          <w:tcPr>
            <w:tcW w:w="1544" w:type="dxa"/>
            <w:tcBorders>
              <w:top w:val="nil"/>
              <w:bottom w:val="nil"/>
              <w:right w:val="nil"/>
            </w:tcBorders>
            <w:shd w:val="clear" w:color="auto" w:fill="auto"/>
          </w:tcPr>
          <w:p w14:paraId="297E6049" w14:textId="77777777" w:rsidR="00F061E1" w:rsidRDefault="00F061E1" w:rsidP="009E2C75"/>
        </w:tc>
      </w:tr>
      <w:tr w:rsidR="00F061E1" w14:paraId="3B632F74" w14:textId="77777777" w:rsidTr="00990828">
        <w:tc>
          <w:tcPr>
            <w:tcW w:w="1452" w:type="dxa"/>
            <w:tcBorders>
              <w:top w:val="nil"/>
              <w:left w:val="nil"/>
              <w:bottom w:val="nil"/>
              <w:right w:val="nil"/>
            </w:tcBorders>
            <w:shd w:val="clear" w:color="auto" w:fill="auto"/>
          </w:tcPr>
          <w:p w14:paraId="7AC06981" w14:textId="77777777" w:rsidR="00F061E1" w:rsidRDefault="00F061E1" w:rsidP="009E2C75">
            <w:r>
              <w:rPr>
                <w:rFonts w:hint="eastAsia"/>
              </w:rPr>
              <w:t>１－５－ト</w:t>
            </w:r>
          </w:p>
        </w:tc>
        <w:tc>
          <w:tcPr>
            <w:tcW w:w="6272" w:type="dxa"/>
            <w:tcBorders>
              <w:top w:val="nil"/>
              <w:left w:val="nil"/>
              <w:bottom w:val="nil"/>
            </w:tcBorders>
            <w:shd w:val="clear" w:color="auto" w:fill="auto"/>
          </w:tcPr>
          <w:p w14:paraId="429C85C1" w14:textId="77777777" w:rsidR="00F061E1" w:rsidRPr="001F01E6" w:rsidRDefault="00F061E1" w:rsidP="009E2C75">
            <w:r>
              <w:rPr>
                <w:rFonts w:hint="eastAsia"/>
              </w:rPr>
              <w:t>保管施設の鍵等の閉鎖設備又は器具</w:t>
            </w:r>
          </w:p>
        </w:tc>
        <w:tc>
          <w:tcPr>
            <w:tcW w:w="1544" w:type="dxa"/>
            <w:tcBorders>
              <w:top w:val="nil"/>
              <w:bottom w:val="nil"/>
              <w:right w:val="nil"/>
            </w:tcBorders>
            <w:shd w:val="clear" w:color="auto" w:fill="auto"/>
          </w:tcPr>
          <w:p w14:paraId="09C41BC0" w14:textId="77777777" w:rsidR="00F061E1" w:rsidRDefault="00F061E1" w:rsidP="009E2C75">
            <w:r>
              <w:rPr>
                <w:rFonts w:hint="eastAsia"/>
              </w:rPr>
              <w:t xml:space="preserve">　有 ・ 無</w:t>
            </w:r>
          </w:p>
          <w:p w14:paraId="43695809" w14:textId="77777777" w:rsidR="00F061E1" w:rsidRDefault="00F061E1" w:rsidP="009E2C75"/>
        </w:tc>
      </w:tr>
      <w:tr w:rsidR="00F061E1" w14:paraId="14938FF6" w14:textId="77777777" w:rsidTr="00990828">
        <w:tc>
          <w:tcPr>
            <w:tcW w:w="1452" w:type="dxa"/>
            <w:tcBorders>
              <w:top w:val="nil"/>
              <w:left w:val="nil"/>
              <w:bottom w:val="nil"/>
              <w:right w:val="nil"/>
            </w:tcBorders>
            <w:shd w:val="clear" w:color="auto" w:fill="auto"/>
          </w:tcPr>
          <w:p w14:paraId="67205B57" w14:textId="77777777" w:rsidR="00F061E1" w:rsidRDefault="00F061E1" w:rsidP="009E2C75"/>
        </w:tc>
        <w:tc>
          <w:tcPr>
            <w:tcW w:w="6272" w:type="dxa"/>
            <w:tcBorders>
              <w:top w:val="nil"/>
              <w:left w:val="nil"/>
              <w:bottom w:val="nil"/>
            </w:tcBorders>
            <w:shd w:val="clear" w:color="auto" w:fill="auto"/>
          </w:tcPr>
          <w:p w14:paraId="5F5D0F84" w14:textId="77777777" w:rsidR="00F061E1" w:rsidRPr="00095627" w:rsidRDefault="00F061E1" w:rsidP="009E2C75"/>
        </w:tc>
        <w:tc>
          <w:tcPr>
            <w:tcW w:w="1544" w:type="dxa"/>
            <w:tcBorders>
              <w:top w:val="nil"/>
              <w:bottom w:val="nil"/>
              <w:right w:val="nil"/>
            </w:tcBorders>
            <w:shd w:val="clear" w:color="auto" w:fill="auto"/>
          </w:tcPr>
          <w:p w14:paraId="10291EE9" w14:textId="77777777" w:rsidR="00F061E1" w:rsidRDefault="00F061E1" w:rsidP="009E2C75"/>
        </w:tc>
      </w:tr>
      <w:tr w:rsidR="00F061E1" w14:paraId="5993712D" w14:textId="77777777" w:rsidTr="00990828">
        <w:tc>
          <w:tcPr>
            <w:tcW w:w="1452" w:type="dxa"/>
            <w:tcBorders>
              <w:top w:val="nil"/>
              <w:left w:val="nil"/>
              <w:bottom w:val="nil"/>
              <w:right w:val="nil"/>
            </w:tcBorders>
            <w:shd w:val="clear" w:color="auto" w:fill="auto"/>
          </w:tcPr>
          <w:p w14:paraId="7C06967F" w14:textId="77777777" w:rsidR="00F061E1" w:rsidRDefault="00F061E1" w:rsidP="009E2C75">
            <w:r>
              <w:rPr>
                <w:rFonts w:hint="eastAsia"/>
              </w:rPr>
              <w:t>１－７</w:t>
            </w:r>
          </w:p>
        </w:tc>
        <w:tc>
          <w:tcPr>
            <w:tcW w:w="6272" w:type="dxa"/>
            <w:tcBorders>
              <w:top w:val="nil"/>
              <w:left w:val="nil"/>
              <w:bottom w:val="nil"/>
            </w:tcBorders>
            <w:shd w:val="clear" w:color="auto" w:fill="auto"/>
          </w:tcPr>
          <w:p w14:paraId="23C886F1" w14:textId="77777777" w:rsidR="00F061E1" w:rsidRPr="00095627" w:rsidRDefault="00F061E1" w:rsidP="009E2C75">
            <w:r>
              <w:rPr>
                <w:rFonts w:hint="eastAsia"/>
              </w:rPr>
              <w:t>上記の</w:t>
            </w:r>
            <w:r w:rsidRPr="00095627">
              <w:rPr>
                <w:rFonts w:hint="eastAsia"/>
              </w:rPr>
              <w:t>機能維持に係る年１回以上の定期点検</w:t>
            </w:r>
          </w:p>
        </w:tc>
        <w:tc>
          <w:tcPr>
            <w:tcW w:w="1544" w:type="dxa"/>
            <w:tcBorders>
              <w:top w:val="nil"/>
              <w:bottom w:val="nil"/>
              <w:right w:val="nil"/>
            </w:tcBorders>
            <w:shd w:val="clear" w:color="auto" w:fill="auto"/>
          </w:tcPr>
          <w:p w14:paraId="5EED8851" w14:textId="77777777" w:rsidR="00F061E1" w:rsidRDefault="00F061E1" w:rsidP="009E2C75">
            <w:r>
              <w:rPr>
                <w:rFonts w:hint="eastAsia"/>
              </w:rPr>
              <w:t xml:space="preserve">　有 ・ 無</w:t>
            </w:r>
          </w:p>
        </w:tc>
      </w:tr>
    </w:tbl>
    <w:p w14:paraId="0869BED1" w14:textId="77777777" w:rsidR="00F061E1" w:rsidRDefault="00F061E1" w:rsidP="00F061E1"/>
    <w:p w14:paraId="5BCA07E1" w14:textId="77777777" w:rsidR="00F061E1" w:rsidRPr="00095627" w:rsidRDefault="00F061E1" w:rsidP="00F061E1">
      <w:r w:rsidRPr="00095627">
        <w:rPr>
          <w:rFonts w:hint="eastAsia"/>
        </w:rPr>
        <w:t>（記載時の注意事項）</w:t>
      </w:r>
    </w:p>
    <w:p w14:paraId="709D262A" w14:textId="77777777" w:rsidR="00F061E1" w:rsidRDefault="00F061E1" w:rsidP="008E725A">
      <w:pPr>
        <w:ind w:left="450"/>
      </w:pPr>
      <w:r w:rsidRPr="00095627">
        <w:rPr>
          <w:rFonts w:hint="eastAsia"/>
        </w:rPr>
        <w:t>必要に応じ、説明を補足するための資料（図など）を添付する。</w:t>
      </w:r>
    </w:p>
    <w:p w14:paraId="57CE1AE2" w14:textId="77777777" w:rsidR="00F061E1" w:rsidRPr="00F061E1" w:rsidRDefault="00F061E1" w:rsidP="00A10478"/>
    <w:sectPr w:rsidR="00F061E1" w:rsidRPr="00F061E1">
      <w:headerReference w:type="default" r:id="rId7"/>
      <w:pgSz w:w="11906" w:h="16838" w:code="9"/>
      <w:pgMar w:top="1418" w:right="1418" w:bottom="1418" w:left="1418"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9769" w14:textId="77777777" w:rsidR="004960A8" w:rsidRDefault="004960A8">
      <w:r>
        <w:separator/>
      </w:r>
    </w:p>
  </w:endnote>
  <w:endnote w:type="continuationSeparator" w:id="0">
    <w:p w14:paraId="1BCF9703" w14:textId="77777777" w:rsidR="004960A8" w:rsidRDefault="0049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442F" w14:textId="77777777" w:rsidR="004960A8" w:rsidRDefault="004960A8">
      <w:r>
        <w:separator/>
      </w:r>
    </w:p>
  </w:footnote>
  <w:footnote w:type="continuationSeparator" w:id="0">
    <w:p w14:paraId="3A1E2E87" w14:textId="77777777" w:rsidR="004960A8" w:rsidRDefault="0049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B275" w14:textId="77777777" w:rsidR="005F11F5" w:rsidRDefault="005F11F5" w:rsidP="00E313F0">
    <w:pPr>
      <w:pStyle w:val="a4"/>
      <w:jc w:val="right"/>
    </w:pPr>
    <w:r>
      <w:rPr>
        <w:rFonts w:hint="eastAsia"/>
      </w:rPr>
      <w:t>三種（所持届出書）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16E0"/>
    <w:multiLevelType w:val="hybridMultilevel"/>
    <w:tmpl w:val="374008B8"/>
    <w:lvl w:ilvl="0" w:tplc="AECEC81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614543"/>
    <w:multiLevelType w:val="hybridMultilevel"/>
    <w:tmpl w:val="47003F6E"/>
    <w:lvl w:ilvl="0" w:tplc="1BD4F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F5937"/>
    <w:multiLevelType w:val="hybridMultilevel"/>
    <w:tmpl w:val="31B078E4"/>
    <w:lvl w:ilvl="0" w:tplc="B6DA7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05B87"/>
    <w:multiLevelType w:val="hybridMultilevel"/>
    <w:tmpl w:val="14B6FD80"/>
    <w:lvl w:ilvl="0" w:tplc="2A405D1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8A47E3B"/>
    <w:multiLevelType w:val="hybridMultilevel"/>
    <w:tmpl w:val="9DD6CA44"/>
    <w:lvl w:ilvl="0" w:tplc="F86E2B5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0262659">
    <w:abstractNumId w:val="4"/>
  </w:num>
  <w:num w:numId="2" w16cid:durableId="266080808">
    <w:abstractNumId w:val="0"/>
  </w:num>
  <w:num w:numId="3" w16cid:durableId="1225023935">
    <w:abstractNumId w:val="3"/>
  </w:num>
  <w:num w:numId="4" w16cid:durableId="959454304">
    <w:abstractNumId w:val="1"/>
  </w:num>
  <w:num w:numId="5" w16cid:durableId="91254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A21"/>
    <w:rsid w:val="000116AC"/>
    <w:rsid w:val="00016733"/>
    <w:rsid w:val="0003148B"/>
    <w:rsid w:val="0004568A"/>
    <w:rsid w:val="00061554"/>
    <w:rsid w:val="00065A35"/>
    <w:rsid w:val="000C2424"/>
    <w:rsid w:val="0010215C"/>
    <w:rsid w:val="00113842"/>
    <w:rsid w:val="0018406F"/>
    <w:rsid w:val="00195B29"/>
    <w:rsid w:val="001F696D"/>
    <w:rsid w:val="00217B4C"/>
    <w:rsid w:val="00274550"/>
    <w:rsid w:val="00284BF9"/>
    <w:rsid w:val="002A00F4"/>
    <w:rsid w:val="002A2D23"/>
    <w:rsid w:val="002F54C3"/>
    <w:rsid w:val="002F7011"/>
    <w:rsid w:val="00325360"/>
    <w:rsid w:val="003313F0"/>
    <w:rsid w:val="00355399"/>
    <w:rsid w:val="003A7E1D"/>
    <w:rsid w:val="003B11C3"/>
    <w:rsid w:val="00417E0A"/>
    <w:rsid w:val="00472B43"/>
    <w:rsid w:val="00486AFA"/>
    <w:rsid w:val="004960A8"/>
    <w:rsid w:val="004A4A9A"/>
    <w:rsid w:val="004A6935"/>
    <w:rsid w:val="004B1F34"/>
    <w:rsid w:val="005158F5"/>
    <w:rsid w:val="00531F8D"/>
    <w:rsid w:val="0056694A"/>
    <w:rsid w:val="00590039"/>
    <w:rsid w:val="005B1FFF"/>
    <w:rsid w:val="005D7809"/>
    <w:rsid w:val="005E58D5"/>
    <w:rsid w:val="005F11F5"/>
    <w:rsid w:val="00640E68"/>
    <w:rsid w:val="00694269"/>
    <w:rsid w:val="006B6FD5"/>
    <w:rsid w:val="00717D86"/>
    <w:rsid w:val="007347BE"/>
    <w:rsid w:val="00740CD2"/>
    <w:rsid w:val="00756032"/>
    <w:rsid w:val="00796B0B"/>
    <w:rsid w:val="007A322C"/>
    <w:rsid w:val="007C55B0"/>
    <w:rsid w:val="008364D5"/>
    <w:rsid w:val="008510DD"/>
    <w:rsid w:val="00872A49"/>
    <w:rsid w:val="00895C8E"/>
    <w:rsid w:val="008A6C97"/>
    <w:rsid w:val="008C43A7"/>
    <w:rsid w:val="008E2B9A"/>
    <w:rsid w:val="008E725A"/>
    <w:rsid w:val="00907D38"/>
    <w:rsid w:val="00925E2A"/>
    <w:rsid w:val="00990828"/>
    <w:rsid w:val="00997D84"/>
    <w:rsid w:val="009C0820"/>
    <w:rsid w:val="009E2C75"/>
    <w:rsid w:val="00A042DF"/>
    <w:rsid w:val="00A10478"/>
    <w:rsid w:val="00A2525C"/>
    <w:rsid w:val="00A46676"/>
    <w:rsid w:val="00A8706A"/>
    <w:rsid w:val="00A9371A"/>
    <w:rsid w:val="00AA0A4C"/>
    <w:rsid w:val="00AE4920"/>
    <w:rsid w:val="00B249A1"/>
    <w:rsid w:val="00B52746"/>
    <w:rsid w:val="00B556DE"/>
    <w:rsid w:val="00B70FB9"/>
    <w:rsid w:val="00B73AEF"/>
    <w:rsid w:val="00BE7F16"/>
    <w:rsid w:val="00BF4078"/>
    <w:rsid w:val="00C14A42"/>
    <w:rsid w:val="00C202C3"/>
    <w:rsid w:val="00C21F6E"/>
    <w:rsid w:val="00C36012"/>
    <w:rsid w:val="00C8751F"/>
    <w:rsid w:val="00C916A3"/>
    <w:rsid w:val="00CC2E6C"/>
    <w:rsid w:val="00CC3F74"/>
    <w:rsid w:val="00CD70E9"/>
    <w:rsid w:val="00D277B0"/>
    <w:rsid w:val="00D36106"/>
    <w:rsid w:val="00D734C5"/>
    <w:rsid w:val="00DB271D"/>
    <w:rsid w:val="00DB63F1"/>
    <w:rsid w:val="00E2490C"/>
    <w:rsid w:val="00E313F0"/>
    <w:rsid w:val="00E33EB1"/>
    <w:rsid w:val="00E34121"/>
    <w:rsid w:val="00E40D69"/>
    <w:rsid w:val="00E56C44"/>
    <w:rsid w:val="00E85A21"/>
    <w:rsid w:val="00EA2B60"/>
    <w:rsid w:val="00EA2D38"/>
    <w:rsid w:val="00ED5DA0"/>
    <w:rsid w:val="00EE6F0F"/>
    <w:rsid w:val="00F061E1"/>
    <w:rsid w:val="00F65957"/>
    <w:rsid w:val="00F70202"/>
    <w:rsid w:val="00F91C86"/>
    <w:rsid w:val="00FB0872"/>
    <w:rsid w:val="00FC39E3"/>
    <w:rsid w:val="00FC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32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rsid w:val="00E85A21"/>
    <w:pPr>
      <w:tabs>
        <w:tab w:val="center" w:pos="4252"/>
        <w:tab w:val="right" w:pos="8504"/>
      </w:tabs>
      <w:snapToGrid w:val="0"/>
    </w:pPr>
  </w:style>
  <w:style w:type="paragraph" w:styleId="a5">
    <w:name w:val="footer"/>
    <w:basedOn w:val="a"/>
    <w:rsid w:val="00E85A21"/>
    <w:pPr>
      <w:tabs>
        <w:tab w:val="center" w:pos="4252"/>
        <w:tab w:val="right" w:pos="8504"/>
      </w:tabs>
      <w:snapToGrid w:val="0"/>
    </w:pPr>
  </w:style>
  <w:style w:type="table" w:styleId="a6">
    <w:name w:val="Table Grid"/>
    <w:basedOn w:val="a1"/>
    <w:rsid w:val="001021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F91C86"/>
    <w:rPr>
      <w:color w:val="0000FF"/>
      <w:u w:val="single"/>
    </w:rPr>
  </w:style>
  <w:style w:type="paragraph" w:styleId="a8">
    <w:name w:val="Balloon Text"/>
    <w:basedOn w:val="a"/>
    <w:semiHidden/>
    <w:rsid w:val="00DB271D"/>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7</Pages>
  <Words>635</Words>
  <Characters>3623</Characters>
  <DocSecurity>0</DocSecurity>
  <Lines>30</Lines>
  <Paragraphs>8</Paragraphs>
  <ScaleCrop>false</ScaleCrop>
  <LinksUpToDate>false</LinksUpToDate>
  <CharactersWithSpaces>4250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