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F6" w:rsidRPr="007238DC" w:rsidRDefault="005B2CF6" w:rsidP="005B2CF6">
      <w:pPr>
        <w:jc w:val="cente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指定難病患者データの研究利用のための第三者提供における個人情報の</w:t>
      </w:r>
    </w:p>
    <w:p w:rsidR="005B2CF6" w:rsidRPr="007238DC" w:rsidRDefault="005B2CF6" w:rsidP="005B2CF6">
      <w:pPr>
        <w:jc w:val="cente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流出事案に関する厚生労働書への照会について</w:t>
      </w:r>
    </w:p>
    <w:p w:rsidR="005B2CF6" w:rsidRPr="007238DC" w:rsidRDefault="005B2CF6" w:rsidP="005B2CF6">
      <w:pPr>
        <w:rPr>
          <w:rFonts w:ascii="ＭＳ ゴシック" w:eastAsia="ＭＳ ゴシック" w:hAnsi="ＭＳ ゴシック"/>
          <w:sz w:val="24"/>
          <w:szCs w:val="24"/>
        </w:rPr>
      </w:pPr>
    </w:p>
    <w:p w:rsidR="005B2CF6" w:rsidRPr="007238DC" w:rsidRDefault="005B2CF6" w:rsidP="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 xml:space="preserve">　以下のとおり、流出した個人情報に関して、以下の者の情報が含まれているか否かの確認を求めます。</w:t>
      </w:r>
    </w:p>
    <w:p w:rsidR="005B2CF6" w:rsidRPr="007238DC" w:rsidRDefault="005B2CF6" w:rsidP="005B2CF6">
      <w:pPr>
        <w:rPr>
          <w:rFonts w:ascii="ＭＳ ゴシック" w:eastAsia="ＭＳ ゴシック" w:hAnsi="ＭＳ ゴシック"/>
          <w:sz w:val="24"/>
          <w:szCs w:val="24"/>
        </w:rPr>
      </w:pPr>
    </w:p>
    <w:p w:rsidR="00467E02" w:rsidRPr="007238DC" w:rsidRDefault="00467E02" w:rsidP="00467E02">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 xml:space="preserve">　１．疾病名　</w:t>
      </w:r>
      <w:r w:rsidRPr="007238DC">
        <w:rPr>
          <w:rFonts w:ascii="ＭＳ ゴシック" w:eastAsia="ＭＳ ゴシック" w:hAnsi="ＭＳ ゴシック" w:hint="eastAsia"/>
          <w:sz w:val="24"/>
          <w:szCs w:val="24"/>
          <w:u w:val="single"/>
        </w:rPr>
        <w:t xml:space="preserve">　　　　　　　　　</w:t>
      </w:r>
    </w:p>
    <w:p w:rsidR="005B2CF6" w:rsidRPr="007238DC" w:rsidRDefault="00467E02" w:rsidP="00467E02">
      <w:pPr>
        <w:ind w:firstLineChars="100" w:firstLine="240"/>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２</w:t>
      </w:r>
      <w:r w:rsidR="005B2CF6" w:rsidRPr="007238DC">
        <w:rPr>
          <w:rFonts w:ascii="ＭＳ ゴシック" w:eastAsia="ＭＳ ゴシック" w:hAnsi="ＭＳ ゴシック" w:hint="eastAsia"/>
          <w:sz w:val="24"/>
          <w:szCs w:val="24"/>
        </w:rPr>
        <w:t xml:space="preserve">．氏名　</w:t>
      </w:r>
      <w:r w:rsidR="005B2CF6" w:rsidRPr="007238DC">
        <w:rPr>
          <w:rFonts w:ascii="ＭＳ ゴシック" w:eastAsia="ＭＳ ゴシック" w:hAnsi="ＭＳ ゴシック" w:hint="eastAsia"/>
          <w:sz w:val="24"/>
          <w:szCs w:val="24"/>
          <w:u w:val="single"/>
        </w:rPr>
        <w:t xml:space="preserve">　　　　　　　　　</w:t>
      </w:r>
      <w:r w:rsidR="005B2CF6" w:rsidRPr="007238DC">
        <w:rPr>
          <w:rFonts w:ascii="ＭＳ ゴシック" w:eastAsia="ＭＳ ゴシック" w:hAnsi="ＭＳ ゴシック" w:hint="eastAsia"/>
          <w:sz w:val="24"/>
          <w:szCs w:val="24"/>
        </w:rPr>
        <w:t xml:space="preserve">　　</w:t>
      </w:r>
    </w:p>
    <w:p w:rsidR="005B2CF6" w:rsidRPr="007238DC" w:rsidRDefault="00467E02" w:rsidP="005B2CF6">
      <w:pPr>
        <w:rPr>
          <w:rFonts w:ascii="ＭＳ ゴシック" w:eastAsia="ＭＳ ゴシック" w:hAnsi="ＭＳ ゴシック"/>
          <w:sz w:val="24"/>
          <w:szCs w:val="24"/>
          <w:u w:val="single"/>
        </w:rPr>
      </w:pPr>
      <w:r w:rsidRPr="007238DC">
        <w:rPr>
          <w:rFonts w:ascii="ＭＳ ゴシック" w:eastAsia="ＭＳ ゴシック" w:hAnsi="ＭＳ ゴシック" w:hint="eastAsia"/>
          <w:sz w:val="24"/>
          <w:szCs w:val="24"/>
        </w:rPr>
        <w:t xml:space="preserve">　３</w:t>
      </w:r>
      <w:r w:rsidR="005B2CF6" w:rsidRPr="007238DC">
        <w:rPr>
          <w:rFonts w:ascii="ＭＳ ゴシック" w:eastAsia="ＭＳ ゴシック" w:hAnsi="ＭＳ ゴシック" w:hint="eastAsia"/>
          <w:sz w:val="24"/>
          <w:szCs w:val="24"/>
        </w:rPr>
        <w:t xml:space="preserve">．住所　</w:t>
      </w:r>
    </w:p>
    <w:p w:rsidR="005B2CF6" w:rsidRPr="007238DC" w:rsidRDefault="005B2CF6" w:rsidP="005B2CF6">
      <w:pPr>
        <w:ind w:leftChars="286" w:left="851" w:hangingChars="125" w:hanging="250"/>
        <w:rPr>
          <w:rFonts w:ascii="ＭＳ ゴシック" w:eastAsia="ＭＳ ゴシック" w:hAnsi="ＭＳ ゴシック"/>
          <w:sz w:val="24"/>
          <w:szCs w:val="24"/>
        </w:rPr>
      </w:pPr>
      <w:r w:rsidRPr="007238DC">
        <w:rPr>
          <w:rFonts w:ascii="ＭＳ ゴシック" w:eastAsia="ＭＳ ゴシック" w:hAnsi="ＭＳ ゴシック" w:hint="eastAsia"/>
          <w:sz w:val="20"/>
          <w:szCs w:val="24"/>
        </w:rPr>
        <w:t>※</w:t>
      </w:r>
      <w:r w:rsidR="00CF752E" w:rsidRPr="007238DC">
        <w:rPr>
          <w:rFonts w:ascii="ＭＳ ゴシック" w:eastAsia="ＭＳ ゴシック" w:hAnsi="ＭＳ ゴシック" w:hint="eastAsia"/>
          <w:sz w:val="20"/>
          <w:szCs w:val="24"/>
        </w:rPr>
        <w:t xml:space="preserve">　</w:t>
      </w:r>
      <w:r w:rsidR="00AB02B1" w:rsidRPr="007238DC">
        <w:rPr>
          <w:rFonts w:ascii="ＭＳ ゴシック" w:eastAsia="ＭＳ ゴシック" w:hAnsi="ＭＳ ゴシック" w:hint="eastAsia"/>
          <w:sz w:val="20"/>
          <w:szCs w:val="24"/>
        </w:rPr>
        <w:t>照会者と臨床調査個人票に記載された者が同一人物であることを確認するため、</w:t>
      </w:r>
      <w:r w:rsidRPr="007238DC">
        <w:rPr>
          <w:rFonts w:ascii="ＭＳ ゴシック" w:eastAsia="ＭＳ ゴシック" w:hAnsi="ＭＳ ゴシック" w:hint="eastAsia"/>
          <w:sz w:val="20"/>
          <w:szCs w:val="24"/>
        </w:rPr>
        <w:t>現住所と、平成26～30年度の住所が異なる場合は、当時の住所の記載もお願いします。なお、期間は概ねで差し支えありません。</w:t>
      </w:r>
    </w:p>
    <w:tbl>
      <w:tblPr>
        <w:tblStyle w:val="a7"/>
        <w:tblW w:w="0" w:type="auto"/>
        <w:tblInd w:w="0" w:type="dxa"/>
        <w:tblLook w:val="04A0" w:firstRow="1" w:lastRow="0" w:firstColumn="1" w:lastColumn="0" w:noHBand="0" w:noVBand="1"/>
      </w:tblPr>
      <w:tblGrid>
        <w:gridCol w:w="2263"/>
        <w:gridCol w:w="6231"/>
      </w:tblGrid>
      <w:tr w:rsidR="005B2CF6" w:rsidRPr="007238DC" w:rsidTr="005B2CF6">
        <w:tc>
          <w:tcPr>
            <w:tcW w:w="2263" w:type="dxa"/>
            <w:tcBorders>
              <w:top w:val="single" w:sz="4" w:space="0" w:color="auto"/>
              <w:left w:val="single" w:sz="4" w:space="0" w:color="auto"/>
              <w:bottom w:val="double" w:sz="4" w:space="0" w:color="auto"/>
              <w:right w:val="single" w:sz="4" w:space="0" w:color="auto"/>
            </w:tcBorders>
            <w:hideMark/>
          </w:tcPr>
          <w:p w:rsidR="005B2CF6" w:rsidRPr="007238DC" w:rsidRDefault="005B2CF6">
            <w:pPr>
              <w:rPr>
                <w:rFonts w:ascii="ＭＳ ゴシック" w:eastAsia="ＭＳ ゴシック" w:hAnsi="ＭＳ ゴシック"/>
                <w:sz w:val="24"/>
                <w:szCs w:val="24"/>
              </w:rPr>
            </w:pPr>
            <w:bookmarkStart w:id="0" w:name="_GoBack"/>
            <w:r w:rsidRPr="007238DC">
              <w:rPr>
                <w:rFonts w:ascii="ＭＳ ゴシック" w:eastAsia="ＭＳ ゴシック" w:hAnsi="ＭＳ ゴシック" w:hint="eastAsia"/>
                <w:sz w:val="24"/>
                <w:szCs w:val="24"/>
              </w:rPr>
              <w:t>現住所（令和３年12月～現在）</w:t>
            </w:r>
          </w:p>
        </w:tc>
        <w:tc>
          <w:tcPr>
            <w:tcW w:w="6231" w:type="dxa"/>
            <w:tcBorders>
              <w:top w:val="single" w:sz="4" w:space="0" w:color="auto"/>
              <w:left w:val="single" w:sz="4" w:space="0" w:color="auto"/>
              <w:bottom w:val="double" w:sz="4" w:space="0" w:color="auto"/>
              <w:right w:val="single" w:sz="4" w:space="0" w:color="auto"/>
            </w:tcBorders>
            <w:hideMark/>
          </w:tcPr>
          <w:p w:rsidR="005B2CF6" w:rsidRPr="007238DC" w:rsidRDefault="005B2CF6" w:rsidP="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w:t>
            </w:r>
            <w:r w:rsidRPr="007238DC">
              <w:rPr>
                <w:rFonts w:ascii="ＭＳ ゴシック" w:eastAsia="ＭＳ ゴシック" w:hAnsi="ＭＳ ゴシック" w:hint="eastAsia"/>
                <w:sz w:val="24"/>
                <w:szCs w:val="24"/>
                <w:u w:val="single"/>
              </w:rPr>
              <w:t xml:space="preserve">　　　　</w:t>
            </w:r>
            <w:r w:rsidRPr="007238DC">
              <w:rPr>
                <w:rFonts w:ascii="ＭＳ ゴシック" w:eastAsia="ＭＳ ゴシック" w:hAnsi="ＭＳ ゴシック" w:hint="eastAsia"/>
                <w:sz w:val="24"/>
                <w:szCs w:val="24"/>
              </w:rPr>
              <w:t xml:space="preserve">　　</w:t>
            </w:r>
          </w:p>
          <w:p w:rsidR="005B2CF6" w:rsidRPr="007238DC" w:rsidRDefault="005B2CF6" w:rsidP="005B2CF6">
            <w:pPr>
              <w:rPr>
                <w:rFonts w:ascii="ＭＳ ゴシック" w:eastAsia="ＭＳ ゴシック" w:hAnsi="ＭＳ ゴシック"/>
                <w:sz w:val="24"/>
                <w:szCs w:val="24"/>
                <w:u w:val="single"/>
              </w:rPr>
            </w:pPr>
            <w:r w:rsidRPr="007238DC">
              <w:rPr>
                <w:rFonts w:ascii="ＭＳ ゴシック" w:eastAsia="ＭＳ ゴシック" w:hAnsi="ＭＳ ゴシック" w:hint="eastAsia"/>
                <w:sz w:val="24"/>
                <w:szCs w:val="24"/>
                <w:u w:val="single"/>
              </w:rPr>
              <w:t xml:space="preserve">　　　　　　　　　　　　　　　　　　　　　　　　　　</w:t>
            </w:r>
          </w:p>
        </w:tc>
      </w:tr>
      <w:bookmarkEnd w:id="0"/>
      <w:tr w:rsidR="005B2CF6" w:rsidRPr="007238DC" w:rsidTr="005B2CF6">
        <w:tc>
          <w:tcPr>
            <w:tcW w:w="8494" w:type="dxa"/>
            <w:gridSpan w:val="2"/>
            <w:tcBorders>
              <w:top w:val="single" w:sz="4" w:space="0" w:color="auto"/>
              <w:left w:val="single" w:sz="4" w:space="0" w:color="auto"/>
              <w:bottom w:val="single" w:sz="4" w:space="0" w:color="auto"/>
              <w:right w:val="single" w:sz="4" w:space="0" w:color="auto"/>
            </w:tcBorders>
            <w:hideMark/>
          </w:tcPr>
          <w:p w:rsidR="005B2CF6" w:rsidRPr="007238DC" w:rsidRDefault="005B2CF6">
            <w:pPr>
              <w:ind w:firstLineChars="100" w:firstLine="240"/>
              <w:rPr>
                <w:rFonts w:ascii="ＭＳ ゴシック" w:eastAsia="ＭＳ ゴシック" w:hAnsi="ＭＳ ゴシック"/>
                <w:sz w:val="22"/>
                <w:szCs w:val="24"/>
              </w:rPr>
            </w:pPr>
            <w:r w:rsidRPr="007238DC">
              <w:rPr>
                <w:rFonts w:ascii="ＭＳ ゴシック" w:eastAsia="ＭＳ ゴシック" w:hAnsi="ＭＳ ゴシック" w:hint="eastAsia"/>
                <w:sz w:val="24"/>
                <w:szCs w:val="24"/>
              </w:rPr>
              <w:t>現住所と、平成26～30年度の住所が異なる場合は、以下に当時の住所を記載してください。</w:t>
            </w:r>
          </w:p>
        </w:tc>
      </w:tr>
      <w:tr w:rsidR="005B2CF6" w:rsidRPr="007238DC" w:rsidTr="005B2CF6">
        <w:tc>
          <w:tcPr>
            <w:tcW w:w="2263" w:type="dxa"/>
            <w:tcBorders>
              <w:top w:val="single" w:sz="4" w:space="0" w:color="auto"/>
              <w:left w:val="single" w:sz="4" w:space="0" w:color="auto"/>
              <w:bottom w:val="single" w:sz="4" w:space="0" w:color="auto"/>
              <w:right w:val="single" w:sz="4" w:space="0" w:color="auto"/>
            </w:tcBorders>
            <w:hideMark/>
          </w:tcPr>
          <w:p w:rsidR="005B2CF6" w:rsidRPr="007238DC" w:rsidRDefault="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平成30年12月～令和３年12月</w:t>
            </w:r>
          </w:p>
        </w:tc>
        <w:tc>
          <w:tcPr>
            <w:tcW w:w="6231" w:type="dxa"/>
            <w:tcBorders>
              <w:top w:val="single" w:sz="4" w:space="0" w:color="auto"/>
              <w:left w:val="single" w:sz="4" w:space="0" w:color="auto"/>
              <w:bottom w:val="single" w:sz="4" w:space="0" w:color="auto"/>
              <w:right w:val="single" w:sz="4" w:space="0" w:color="auto"/>
            </w:tcBorders>
            <w:hideMark/>
          </w:tcPr>
          <w:p w:rsidR="005B2CF6" w:rsidRPr="007238DC" w:rsidRDefault="005B2CF6" w:rsidP="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w:t>
            </w:r>
            <w:r w:rsidRPr="007238DC">
              <w:rPr>
                <w:rFonts w:ascii="ＭＳ ゴシック" w:eastAsia="ＭＳ ゴシック" w:hAnsi="ＭＳ ゴシック" w:hint="eastAsia"/>
                <w:sz w:val="24"/>
                <w:szCs w:val="24"/>
                <w:u w:val="single"/>
              </w:rPr>
              <w:t xml:space="preserve">　　　　</w:t>
            </w:r>
            <w:r w:rsidRPr="007238DC">
              <w:rPr>
                <w:rFonts w:ascii="ＭＳ ゴシック" w:eastAsia="ＭＳ ゴシック" w:hAnsi="ＭＳ ゴシック" w:hint="eastAsia"/>
                <w:sz w:val="24"/>
                <w:szCs w:val="24"/>
              </w:rPr>
              <w:t xml:space="preserve">　　</w:t>
            </w:r>
          </w:p>
          <w:p w:rsidR="005B2CF6" w:rsidRPr="007238DC" w:rsidRDefault="005B2CF6" w:rsidP="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u w:val="single"/>
              </w:rPr>
              <w:t xml:space="preserve">　　　　　　　　　　　　　　　　　　　　　　　　　</w:t>
            </w:r>
          </w:p>
        </w:tc>
      </w:tr>
      <w:tr w:rsidR="005B2CF6" w:rsidRPr="007238DC" w:rsidTr="005B2CF6">
        <w:tc>
          <w:tcPr>
            <w:tcW w:w="2263" w:type="dxa"/>
            <w:tcBorders>
              <w:top w:val="single" w:sz="4" w:space="0" w:color="auto"/>
              <w:left w:val="single" w:sz="4" w:space="0" w:color="auto"/>
              <w:bottom w:val="single" w:sz="4" w:space="0" w:color="auto"/>
              <w:right w:val="single" w:sz="4" w:space="0" w:color="auto"/>
            </w:tcBorders>
            <w:hideMark/>
          </w:tcPr>
          <w:p w:rsidR="005B2CF6" w:rsidRPr="007238DC" w:rsidRDefault="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平成28年５月～平成30年12月</w:t>
            </w:r>
          </w:p>
        </w:tc>
        <w:tc>
          <w:tcPr>
            <w:tcW w:w="6231" w:type="dxa"/>
            <w:tcBorders>
              <w:top w:val="single" w:sz="4" w:space="0" w:color="auto"/>
              <w:left w:val="single" w:sz="4" w:space="0" w:color="auto"/>
              <w:bottom w:val="single" w:sz="4" w:space="0" w:color="auto"/>
              <w:right w:val="single" w:sz="4" w:space="0" w:color="auto"/>
            </w:tcBorders>
            <w:hideMark/>
          </w:tcPr>
          <w:p w:rsidR="005B2CF6" w:rsidRPr="007238DC" w:rsidRDefault="005B2CF6" w:rsidP="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w:t>
            </w:r>
            <w:r w:rsidRPr="007238DC">
              <w:rPr>
                <w:rFonts w:ascii="ＭＳ ゴシック" w:eastAsia="ＭＳ ゴシック" w:hAnsi="ＭＳ ゴシック" w:hint="eastAsia"/>
                <w:sz w:val="24"/>
                <w:szCs w:val="24"/>
                <w:u w:val="single"/>
              </w:rPr>
              <w:t xml:space="preserve">　　　　</w:t>
            </w:r>
            <w:r w:rsidRPr="007238DC">
              <w:rPr>
                <w:rFonts w:ascii="ＭＳ ゴシック" w:eastAsia="ＭＳ ゴシック" w:hAnsi="ＭＳ ゴシック" w:hint="eastAsia"/>
                <w:sz w:val="24"/>
                <w:szCs w:val="24"/>
              </w:rPr>
              <w:t xml:space="preserve">　　</w:t>
            </w:r>
          </w:p>
          <w:p w:rsidR="005B2CF6" w:rsidRPr="007238DC" w:rsidRDefault="005B2CF6" w:rsidP="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u w:val="single"/>
              </w:rPr>
              <w:t xml:space="preserve">　　　　　　　　　　　　　　　　　　　　　　　　　</w:t>
            </w:r>
          </w:p>
        </w:tc>
      </w:tr>
      <w:tr w:rsidR="005B2CF6" w:rsidRPr="007238DC" w:rsidTr="005B2CF6">
        <w:tc>
          <w:tcPr>
            <w:tcW w:w="2263" w:type="dxa"/>
            <w:tcBorders>
              <w:top w:val="single" w:sz="4" w:space="0" w:color="auto"/>
              <w:left w:val="single" w:sz="4" w:space="0" w:color="auto"/>
              <w:bottom w:val="single" w:sz="4" w:space="0" w:color="auto"/>
              <w:right w:val="single" w:sz="4" w:space="0" w:color="auto"/>
            </w:tcBorders>
            <w:hideMark/>
          </w:tcPr>
          <w:p w:rsidR="005B2CF6" w:rsidRPr="007238DC" w:rsidRDefault="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平成26年１月～平成28年５月</w:t>
            </w:r>
          </w:p>
        </w:tc>
        <w:tc>
          <w:tcPr>
            <w:tcW w:w="6231" w:type="dxa"/>
            <w:tcBorders>
              <w:top w:val="single" w:sz="4" w:space="0" w:color="auto"/>
              <w:left w:val="single" w:sz="4" w:space="0" w:color="auto"/>
              <w:bottom w:val="single" w:sz="4" w:space="0" w:color="auto"/>
              <w:right w:val="single" w:sz="4" w:space="0" w:color="auto"/>
            </w:tcBorders>
            <w:hideMark/>
          </w:tcPr>
          <w:p w:rsidR="005B2CF6" w:rsidRPr="007238DC" w:rsidRDefault="005B2CF6" w:rsidP="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w:t>
            </w:r>
            <w:r w:rsidRPr="007238DC">
              <w:rPr>
                <w:rFonts w:ascii="ＭＳ ゴシック" w:eastAsia="ＭＳ ゴシック" w:hAnsi="ＭＳ ゴシック" w:hint="eastAsia"/>
                <w:sz w:val="24"/>
                <w:szCs w:val="24"/>
                <w:u w:val="single"/>
              </w:rPr>
              <w:t xml:space="preserve">　　　　</w:t>
            </w:r>
            <w:r w:rsidRPr="007238DC">
              <w:rPr>
                <w:rFonts w:ascii="ＭＳ ゴシック" w:eastAsia="ＭＳ ゴシック" w:hAnsi="ＭＳ ゴシック" w:hint="eastAsia"/>
                <w:sz w:val="24"/>
                <w:szCs w:val="24"/>
              </w:rPr>
              <w:t xml:space="preserve">　　</w:t>
            </w:r>
          </w:p>
          <w:p w:rsidR="005B2CF6" w:rsidRPr="007238DC" w:rsidRDefault="005B2CF6" w:rsidP="005B2CF6">
            <w:pPr>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u w:val="single"/>
              </w:rPr>
              <w:t xml:space="preserve">　　　　　　　　　　　　　　　　　　　　　　　　　</w:t>
            </w:r>
          </w:p>
        </w:tc>
      </w:tr>
    </w:tbl>
    <w:p w:rsidR="005B2CF6" w:rsidRPr="007238DC" w:rsidRDefault="005B2CF6" w:rsidP="005B2CF6">
      <w:pPr>
        <w:rPr>
          <w:rFonts w:ascii="ＭＳ ゴシック" w:eastAsia="ＭＳ ゴシック" w:hAnsi="ＭＳ ゴシック"/>
          <w:sz w:val="24"/>
          <w:szCs w:val="24"/>
        </w:rPr>
      </w:pPr>
    </w:p>
    <w:p w:rsidR="005B2CF6" w:rsidRPr="007238DC" w:rsidRDefault="00467E02" w:rsidP="005B2CF6">
      <w:pPr>
        <w:ind w:firstLineChars="100" w:firstLine="240"/>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４</w:t>
      </w:r>
      <w:r w:rsidR="005B2CF6" w:rsidRPr="007238DC">
        <w:rPr>
          <w:rFonts w:ascii="ＭＳ ゴシック" w:eastAsia="ＭＳ ゴシック" w:hAnsi="ＭＳ ゴシック" w:hint="eastAsia"/>
          <w:sz w:val="24"/>
          <w:szCs w:val="24"/>
        </w:rPr>
        <w:t>．身分証明書の写し</w:t>
      </w:r>
    </w:p>
    <w:p w:rsidR="005B2CF6" w:rsidRPr="007238DC" w:rsidRDefault="005B2CF6" w:rsidP="005B2CF6">
      <w:pPr>
        <w:ind w:leftChars="286" w:left="851" w:hangingChars="125" w:hanging="250"/>
        <w:rPr>
          <w:rFonts w:ascii="ＭＳ ゴシック" w:eastAsia="ＭＳ ゴシック" w:hAnsi="ＭＳ ゴシック"/>
          <w:sz w:val="20"/>
          <w:szCs w:val="24"/>
        </w:rPr>
      </w:pPr>
      <w:r w:rsidRPr="007238DC">
        <w:rPr>
          <w:rFonts w:ascii="ＭＳ ゴシック" w:eastAsia="ＭＳ ゴシック" w:hAnsi="ＭＳ ゴシック" w:hint="eastAsia"/>
          <w:sz w:val="20"/>
          <w:szCs w:val="24"/>
        </w:rPr>
        <w:t>※　生年月日や現住所が記載された免許証または被保険証などの写しの添付をお願いします。なお、提出いただいた身分証明書の写しについては、内容を確認次第、厚生労働省健康局難病対策課において、シュレッダーを用いた細断を行った上で廃棄させていただきます。</w:t>
      </w:r>
    </w:p>
    <w:p w:rsidR="005B2CF6" w:rsidRPr="007238DC" w:rsidRDefault="005B2CF6" w:rsidP="005B2CF6">
      <w:pPr>
        <w:rPr>
          <w:rFonts w:ascii="ＭＳ ゴシック" w:eastAsia="ＭＳ ゴシック" w:hAnsi="ＭＳ ゴシック"/>
          <w:sz w:val="24"/>
          <w:szCs w:val="24"/>
        </w:rPr>
      </w:pPr>
    </w:p>
    <w:p w:rsidR="005B2CF6" w:rsidRPr="007238DC" w:rsidRDefault="00467E02" w:rsidP="005B2CF6">
      <w:pPr>
        <w:ind w:firstLineChars="100" w:firstLine="240"/>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５</w:t>
      </w:r>
      <w:r w:rsidR="005B2CF6" w:rsidRPr="007238DC">
        <w:rPr>
          <w:rFonts w:ascii="ＭＳ ゴシック" w:eastAsia="ＭＳ ゴシック" w:hAnsi="ＭＳ ゴシック" w:hint="eastAsia"/>
          <w:sz w:val="24"/>
          <w:szCs w:val="24"/>
        </w:rPr>
        <w:t>．結果の連絡方法　（郵送・電話・メール）</w:t>
      </w:r>
      <w:r w:rsidR="005B2CF6" w:rsidRPr="007238DC">
        <w:rPr>
          <w:rFonts w:ascii="ＭＳ ゴシック" w:eastAsia="ＭＳ ゴシック" w:hAnsi="ＭＳ ゴシック" w:hint="eastAsia"/>
          <w:sz w:val="20"/>
          <w:szCs w:val="20"/>
        </w:rPr>
        <w:t>※いずれかを選択してください。</w:t>
      </w:r>
    </w:p>
    <w:p w:rsidR="005B2CF6" w:rsidRPr="007238DC" w:rsidRDefault="005B2CF6" w:rsidP="005B2CF6">
      <w:pPr>
        <w:rPr>
          <w:rFonts w:ascii="ＭＳ ゴシック" w:eastAsia="ＭＳ ゴシック" w:hAnsi="ＭＳ ゴシック"/>
          <w:sz w:val="18"/>
          <w:szCs w:val="24"/>
        </w:rPr>
      </w:pPr>
    </w:p>
    <w:p w:rsidR="005B2CF6" w:rsidRDefault="00467E02" w:rsidP="005B2CF6">
      <w:pPr>
        <w:ind w:firstLineChars="100" w:firstLine="240"/>
        <w:rPr>
          <w:rFonts w:ascii="ＭＳ ゴシック" w:eastAsia="ＭＳ ゴシック" w:hAnsi="ＭＳ ゴシック"/>
          <w:sz w:val="24"/>
          <w:szCs w:val="24"/>
        </w:rPr>
      </w:pPr>
      <w:r w:rsidRPr="007238DC">
        <w:rPr>
          <w:rFonts w:ascii="ＭＳ ゴシック" w:eastAsia="ＭＳ ゴシック" w:hAnsi="ＭＳ ゴシック" w:hint="eastAsia"/>
          <w:sz w:val="24"/>
          <w:szCs w:val="24"/>
        </w:rPr>
        <w:t>６</w:t>
      </w:r>
      <w:r w:rsidR="005B2CF6" w:rsidRPr="007238DC">
        <w:rPr>
          <w:rFonts w:ascii="ＭＳ ゴシック" w:eastAsia="ＭＳ ゴシック" w:hAnsi="ＭＳ ゴシック" w:hint="eastAsia"/>
          <w:sz w:val="24"/>
          <w:szCs w:val="24"/>
        </w:rPr>
        <w:t>．確認の結果の連絡先：</w:t>
      </w:r>
    </w:p>
    <w:p w:rsidR="005B2CF6" w:rsidRPr="005B2CF6" w:rsidRDefault="005B2CF6" w:rsidP="00E91030">
      <w:pPr>
        <w:widowControl/>
        <w:spacing w:line="360" w:lineRule="exact"/>
        <w:jc w:val="left"/>
        <w:rPr>
          <w:rFonts w:ascii="メイリオ" w:eastAsia="メイリオ" w:hAnsi="メイリオ" w:cs="ＭＳ Ｐゴシック"/>
          <w:color w:val="2E3136"/>
          <w:kern w:val="0"/>
          <w:szCs w:val="21"/>
        </w:rPr>
      </w:pPr>
    </w:p>
    <w:p w:rsidR="005B2CF6" w:rsidRPr="006E7147" w:rsidRDefault="005B2CF6" w:rsidP="00E91030">
      <w:pPr>
        <w:widowControl/>
        <w:spacing w:line="360" w:lineRule="exact"/>
        <w:jc w:val="left"/>
        <w:rPr>
          <w:rFonts w:ascii="メイリオ" w:eastAsia="メイリオ" w:hAnsi="メイリオ" w:cs="ＭＳ Ｐゴシック"/>
          <w:color w:val="2E3136"/>
          <w:kern w:val="0"/>
          <w:szCs w:val="21"/>
        </w:rPr>
      </w:pPr>
    </w:p>
    <w:p w:rsidR="00B7667C" w:rsidRPr="006E7147" w:rsidRDefault="00B7667C" w:rsidP="00E91030">
      <w:pPr>
        <w:spacing w:line="360" w:lineRule="exact"/>
      </w:pPr>
    </w:p>
    <w:sectPr w:rsidR="00B7667C" w:rsidRPr="006E71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EAA" w:rsidRDefault="00F93EAA" w:rsidP="00BD38A4">
      <w:r>
        <w:separator/>
      </w:r>
    </w:p>
  </w:endnote>
  <w:endnote w:type="continuationSeparator" w:id="0">
    <w:p w:rsidR="00F93EAA" w:rsidRDefault="00F93EAA" w:rsidP="00BD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EAA" w:rsidRDefault="00F93EAA" w:rsidP="00BD38A4">
      <w:r>
        <w:separator/>
      </w:r>
    </w:p>
  </w:footnote>
  <w:footnote w:type="continuationSeparator" w:id="0">
    <w:p w:rsidR="00F93EAA" w:rsidRDefault="00F93EAA" w:rsidP="00BD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47"/>
    <w:rsid w:val="00467E02"/>
    <w:rsid w:val="005B2CF6"/>
    <w:rsid w:val="006E7147"/>
    <w:rsid w:val="007238DC"/>
    <w:rsid w:val="00AB02B1"/>
    <w:rsid w:val="00B7667C"/>
    <w:rsid w:val="00BD38A4"/>
    <w:rsid w:val="00C06EF9"/>
    <w:rsid w:val="00CF752E"/>
    <w:rsid w:val="00E91030"/>
    <w:rsid w:val="00EA52BB"/>
    <w:rsid w:val="00F17D6C"/>
    <w:rsid w:val="00F9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B0D5820-DCC8-4496-8E9C-6B7A9BAE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8A4"/>
    <w:pPr>
      <w:tabs>
        <w:tab w:val="center" w:pos="4252"/>
        <w:tab w:val="right" w:pos="8504"/>
      </w:tabs>
      <w:snapToGrid w:val="0"/>
    </w:pPr>
  </w:style>
  <w:style w:type="character" w:customStyle="1" w:styleId="a4">
    <w:name w:val="ヘッダー (文字)"/>
    <w:basedOn w:val="a0"/>
    <w:link w:val="a3"/>
    <w:uiPriority w:val="99"/>
    <w:rsid w:val="00BD38A4"/>
  </w:style>
  <w:style w:type="paragraph" w:styleId="a5">
    <w:name w:val="footer"/>
    <w:basedOn w:val="a"/>
    <w:link w:val="a6"/>
    <w:uiPriority w:val="99"/>
    <w:unhideWhenUsed/>
    <w:rsid w:val="00BD38A4"/>
    <w:pPr>
      <w:tabs>
        <w:tab w:val="center" w:pos="4252"/>
        <w:tab w:val="right" w:pos="8504"/>
      </w:tabs>
      <w:snapToGrid w:val="0"/>
    </w:pPr>
  </w:style>
  <w:style w:type="character" w:customStyle="1" w:styleId="a6">
    <w:name w:val="フッター (文字)"/>
    <w:basedOn w:val="a0"/>
    <w:link w:val="a5"/>
    <w:uiPriority w:val="99"/>
    <w:rsid w:val="00BD38A4"/>
  </w:style>
  <w:style w:type="table" w:styleId="a7">
    <w:name w:val="Table Grid"/>
    <w:basedOn w:val="a1"/>
    <w:uiPriority w:val="39"/>
    <w:rsid w:val="005B2CF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160189">
      <w:bodyDiv w:val="1"/>
      <w:marLeft w:val="0"/>
      <w:marRight w:val="0"/>
      <w:marTop w:val="0"/>
      <w:marBottom w:val="0"/>
      <w:divBdr>
        <w:top w:val="none" w:sz="0" w:space="0" w:color="auto"/>
        <w:left w:val="none" w:sz="0" w:space="0" w:color="auto"/>
        <w:bottom w:val="none" w:sz="0" w:space="0" w:color="auto"/>
        <w:right w:val="none" w:sz="0" w:space="0" w:color="auto"/>
      </w:divBdr>
      <w:divsChild>
        <w:div w:id="1942570039">
          <w:marLeft w:val="0"/>
          <w:marRight w:val="0"/>
          <w:marTop w:val="0"/>
          <w:marBottom w:val="0"/>
          <w:divBdr>
            <w:top w:val="none" w:sz="0" w:space="0" w:color="auto"/>
            <w:left w:val="none" w:sz="0" w:space="0" w:color="auto"/>
            <w:bottom w:val="none" w:sz="0" w:space="0" w:color="auto"/>
            <w:right w:val="none" w:sz="0" w:space="0" w:color="auto"/>
          </w:divBdr>
          <w:divsChild>
            <w:div w:id="472212854">
              <w:marLeft w:val="0"/>
              <w:marRight w:val="0"/>
              <w:marTop w:val="600"/>
              <w:marBottom w:val="600"/>
              <w:divBdr>
                <w:top w:val="none" w:sz="0" w:space="0" w:color="auto"/>
                <w:left w:val="none" w:sz="0" w:space="0" w:color="auto"/>
                <w:bottom w:val="none" w:sz="0" w:space="0" w:color="auto"/>
                <w:right w:val="none" w:sz="0" w:space="0" w:color="auto"/>
              </w:divBdr>
              <w:divsChild>
                <w:div w:id="912856320">
                  <w:marLeft w:val="0"/>
                  <w:marRight w:val="0"/>
                  <w:marTop w:val="600"/>
                  <w:marBottom w:val="0"/>
                  <w:divBdr>
                    <w:top w:val="none" w:sz="0" w:space="0" w:color="auto"/>
                    <w:left w:val="none" w:sz="0" w:space="0" w:color="auto"/>
                    <w:bottom w:val="none" w:sz="0" w:space="0" w:color="auto"/>
                    <w:right w:val="none" w:sz="0" w:space="0" w:color="auto"/>
                  </w:divBdr>
                  <w:divsChild>
                    <w:div w:id="2030796190">
                      <w:marLeft w:val="0"/>
                      <w:marRight w:val="0"/>
                      <w:marTop w:val="0"/>
                      <w:marBottom w:val="0"/>
                      <w:divBdr>
                        <w:top w:val="none" w:sz="0" w:space="0" w:color="auto"/>
                        <w:left w:val="none" w:sz="0" w:space="0" w:color="auto"/>
                        <w:bottom w:val="none" w:sz="0" w:space="0" w:color="auto"/>
                        <w:right w:val="none" w:sz="0" w:space="0" w:color="auto"/>
                      </w:divBdr>
                      <w:divsChild>
                        <w:div w:id="1432239448">
                          <w:marLeft w:val="0"/>
                          <w:marRight w:val="0"/>
                          <w:marTop w:val="300"/>
                          <w:marBottom w:val="300"/>
                          <w:divBdr>
                            <w:top w:val="none" w:sz="0" w:space="0" w:color="auto"/>
                            <w:left w:val="none" w:sz="0" w:space="0" w:color="auto"/>
                            <w:bottom w:val="none" w:sz="0" w:space="0" w:color="auto"/>
                            <w:right w:val="none" w:sz="0" w:space="0" w:color="auto"/>
                          </w:divBdr>
                        </w:div>
                        <w:div w:id="349259560">
                          <w:marLeft w:val="-450"/>
                          <w:marRight w:val="0"/>
                          <w:marTop w:val="450"/>
                          <w:marBottom w:val="0"/>
                          <w:divBdr>
                            <w:top w:val="none" w:sz="0" w:space="0" w:color="auto"/>
                            <w:left w:val="none" w:sz="0" w:space="0" w:color="auto"/>
                            <w:bottom w:val="none" w:sz="0" w:space="0" w:color="auto"/>
                            <w:right w:val="none" w:sz="0" w:space="0" w:color="auto"/>
                          </w:divBdr>
                          <w:divsChild>
                            <w:div w:id="1611274282">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5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純(kanda-jun)</dc:creator>
  <cp:keywords/>
  <dc:description/>
  <cp:lastModifiedBy>神田 純(kanda-jun)</cp:lastModifiedBy>
  <cp:revision>3</cp:revision>
  <dcterms:created xsi:type="dcterms:W3CDTF">2022-11-22T06:25:00Z</dcterms:created>
  <dcterms:modified xsi:type="dcterms:W3CDTF">2022-11-22T10:21:00Z</dcterms:modified>
</cp:coreProperties>
</file>