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A47EBC" w14:textId="77777777" w:rsidR="00532B2F" w:rsidRDefault="00532B2F" w:rsidP="00532B2F">
      <w:pPr>
        <w:ind w:rightChars="50" w:right="110"/>
        <w:jc w:val="center"/>
        <w:rPr>
          <w:rFonts w:ascii="Times New Roman" w:eastAsia="HGPｺﾞｼｯｸM" w:hAnsi="Times New Roman" w:cs="Times New Roman"/>
          <w:b/>
          <w:sz w:val="32"/>
          <w:szCs w:val="32"/>
        </w:rPr>
      </w:pPr>
    </w:p>
    <w:p w14:paraId="4F9EE3F6" w14:textId="77777777" w:rsidR="0054004F" w:rsidRPr="00B82138" w:rsidRDefault="0054004F" w:rsidP="00532B2F">
      <w:pPr>
        <w:ind w:rightChars="50" w:right="110"/>
        <w:jc w:val="center"/>
        <w:rPr>
          <w:rFonts w:ascii="Angsana New" w:hAnsi="Angsana New" w:cs="Angsana New"/>
          <w:b/>
          <w:sz w:val="36"/>
          <w:szCs w:val="36"/>
          <w:lang w:eastAsia="ja-JP"/>
        </w:rPr>
      </w:pPr>
      <w:r w:rsidRPr="00B82138">
        <w:rPr>
          <w:rFonts w:ascii="Angsana New" w:hAnsi="Angsana New" w:cs="Angsana New"/>
          <w:b/>
          <w:sz w:val="36"/>
          <w:szCs w:val="36"/>
          <w:cs/>
          <w:lang w:eastAsia="ja-JP"/>
        </w:rPr>
        <w:t xml:space="preserve">คำแนะนำในการตรวจ </w:t>
      </w:r>
      <w:r w:rsidRPr="00B82138">
        <w:rPr>
          <w:rFonts w:ascii="Angsana New" w:hAnsi="Angsana New" w:cs="Angsana New"/>
          <w:b/>
          <w:sz w:val="36"/>
          <w:szCs w:val="36"/>
          <w:lang w:eastAsia="ja-JP"/>
        </w:rPr>
        <w:t xml:space="preserve">MRI </w:t>
      </w:r>
      <w:r w:rsidRPr="00B82138">
        <w:rPr>
          <w:rFonts w:ascii="Angsana New" w:hAnsi="Angsana New" w:cs="Angsana New"/>
          <w:b/>
          <w:sz w:val="36"/>
          <w:szCs w:val="36"/>
          <w:cs/>
          <w:lang w:eastAsia="ja-JP"/>
        </w:rPr>
        <w:t>โดยใช้สารทึบแสง</w:t>
      </w:r>
    </w:p>
    <w:p w14:paraId="1D9C4343" w14:textId="77777777" w:rsidR="00532B2F" w:rsidRPr="00FA1F0B" w:rsidRDefault="00532B2F" w:rsidP="00532B2F">
      <w:pPr>
        <w:ind w:rightChars="50" w:right="110"/>
        <w:jc w:val="center"/>
        <w:rPr>
          <w:rFonts w:ascii="Times New Roman" w:eastAsia="ＭＳ Ｐゴシック" w:hAnsi="Times New Roman" w:cs="Times New Roman"/>
          <w:b/>
          <w:sz w:val="32"/>
          <w:szCs w:val="32"/>
        </w:rPr>
      </w:pPr>
      <w:r>
        <w:rPr>
          <w:rFonts w:ascii="Times New Roman" w:eastAsia="HGPｺﾞｼｯｸM" w:hAnsi="Times New Roman" w:cs="Times New Roman"/>
          <w:b/>
          <w:sz w:val="32"/>
          <w:szCs w:val="32"/>
        </w:rPr>
        <w:t>/Explanation of</w:t>
      </w:r>
      <w:r>
        <w:rPr>
          <w:rFonts w:ascii="Times New Roman" w:eastAsia="ＭＳ Ｐゴシック" w:hAnsi="Times New Roman" w:cs="Times New Roman"/>
          <w:b/>
          <w:sz w:val="32"/>
          <w:szCs w:val="32"/>
        </w:rPr>
        <w:t xml:space="preserve"> Contrast-enhanced Magnetic Resonance Imaging (MRI)</w:t>
      </w:r>
    </w:p>
    <w:p w14:paraId="0ECD3497" w14:textId="77777777" w:rsidR="00532B2F" w:rsidRPr="006575AD" w:rsidRDefault="00532B2F" w:rsidP="00532B2F">
      <w:pPr>
        <w:ind w:rightChars="50" w:right="110"/>
        <w:jc w:val="center"/>
        <w:rPr>
          <w:rFonts w:cs="Times New Roman"/>
          <w:b/>
          <w:sz w:val="32"/>
          <w:lang w:eastAsia="ja-JP"/>
        </w:rPr>
      </w:pPr>
      <w:r>
        <w:rPr>
          <w:rFonts w:cs="Times New Roman"/>
          <w:b/>
          <w:sz w:val="32"/>
          <w:lang w:eastAsia="ja-JP"/>
        </w:rPr>
        <w:t>/造影剤を用いる MRI 検査に関する説明書</w:t>
      </w:r>
    </w:p>
    <w:p w14:paraId="716730C3" w14:textId="77777777" w:rsidR="00532B2F" w:rsidRPr="006575AD" w:rsidRDefault="00532B2F" w:rsidP="00532B2F">
      <w:pPr>
        <w:ind w:rightChars="50" w:right="110"/>
        <w:jc w:val="center"/>
        <w:rPr>
          <w:rFonts w:ascii="Times New Roman" w:hAnsi="Times New Roman" w:cs="Times New Roman"/>
          <w:b/>
          <w:sz w:val="32"/>
          <w:lang w:eastAsia="ja-JP"/>
        </w:rPr>
      </w:pPr>
    </w:p>
    <w:p w14:paraId="1EC6939D" w14:textId="77777777" w:rsidR="00532B2F" w:rsidRPr="006575AD" w:rsidRDefault="00532B2F" w:rsidP="00532B2F">
      <w:pPr>
        <w:pStyle w:val="1"/>
        <w:snapToGrid w:val="0"/>
        <w:spacing w:afterLines="0" w:after="0" w:line="312" w:lineRule="auto"/>
        <w:ind w:rightChars="50" w:right="110"/>
        <w:rPr>
          <w:rFonts w:ascii="Times New Roman" w:eastAsia="ＭＳ 明朝" w:hAnsi="Times New Roman" w:cs="Times New Roman"/>
        </w:rPr>
      </w:pPr>
      <w:r>
        <w:rPr>
          <w:rFonts w:ascii="Times New Roman" w:eastAsia="ＭＳ 明朝" w:hAnsi="Times New Roman" w:cs="Times New Roman"/>
        </w:rPr>
        <w:t xml:space="preserve">1. </w:t>
      </w:r>
      <w:r w:rsidR="0054004F">
        <w:rPr>
          <w:rFonts w:ascii="Times New Roman" w:hAnsi="Times New Roman" w:cs="Angsana New" w:hint="cs"/>
          <w:szCs w:val="30"/>
          <w:cs/>
          <w:lang w:bidi="th-TH"/>
        </w:rPr>
        <w:t xml:space="preserve">การตรวจ </w:t>
      </w:r>
      <w:r w:rsidR="0054004F">
        <w:rPr>
          <w:rFonts w:ascii="Times New Roman" w:hAnsi="Times New Roman" w:cs="Angsana New"/>
          <w:szCs w:val="30"/>
          <w:lang w:bidi="th-TH"/>
        </w:rPr>
        <w:t xml:space="preserve">MRI </w:t>
      </w:r>
      <w:r w:rsidR="0054004F">
        <w:rPr>
          <w:rFonts w:ascii="Times New Roman" w:hAnsi="Times New Roman" w:cs="Angsana New" w:hint="cs"/>
          <w:szCs w:val="30"/>
          <w:cs/>
          <w:lang w:bidi="th-TH"/>
        </w:rPr>
        <w:t>คืออะไร</w:t>
      </w:r>
      <w:r w:rsidR="0054004F">
        <w:rPr>
          <w:rFonts w:ascii="Times New Roman" w:hAnsi="Times New Roman" w:cs="Angsana New"/>
          <w:szCs w:val="30"/>
          <w:lang w:bidi="th-TH"/>
        </w:rPr>
        <w:t>? /</w:t>
      </w:r>
      <w:r>
        <w:rPr>
          <w:rFonts w:ascii="Times New Roman" w:hAnsi="Times New Roman" w:cs="Times New Roman"/>
        </w:rPr>
        <w:t>What is an MRI</w:t>
      </w:r>
      <w:r w:rsidR="0054004F">
        <w:rPr>
          <w:rFonts w:ascii="Times New Roman" w:hAnsi="Times New Roman" w:cs="Times New Roman"/>
        </w:rPr>
        <w:t>?</w:t>
      </w:r>
      <w:r w:rsidR="0054004F">
        <w:rPr>
          <w:rFonts w:ascii="ＭＳ 明朝" w:eastAsia="ＭＳ 明朝" w:hAnsi="ＭＳ 明朝" w:cs="Times New Roman"/>
        </w:rPr>
        <w:t xml:space="preserve"> /</w:t>
      </w:r>
      <w:r>
        <w:rPr>
          <w:rFonts w:ascii="ＭＳ 明朝" w:eastAsia="ＭＳ 明朝" w:hAnsi="ＭＳ 明朝" w:cs="Times New Roman"/>
        </w:rPr>
        <w:t>MRI 検査とは</w:t>
      </w:r>
    </w:p>
    <w:p w14:paraId="4319C1BB" w14:textId="77777777" w:rsidR="0054004F" w:rsidRPr="004F2410" w:rsidRDefault="0054004F" w:rsidP="001D6834">
      <w:pPr>
        <w:spacing w:line="300" w:lineRule="exact"/>
        <w:ind w:leftChars="250" w:left="550" w:rightChars="50" w:right="110"/>
        <w:rPr>
          <w:rFonts w:ascii="Angsana New" w:hAnsi="Angsana New" w:cs="Angsana New"/>
          <w:sz w:val="28"/>
          <w:szCs w:val="28"/>
        </w:rPr>
      </w:pPr>
      <w:r w:rsidRPr="004F2410">
        <w:rPr>
          <w:rFonts w:ascii="Angsana New" w:hAnsi="Angsana New" w:cs="Angsana New"/>
          <w:sz w:val="28"/>
          <w:szCs w:val="28"/>
          <w:cs/>
        </w:rPr>
        <w:t>เป็นการทดสอบที่ใช้วัดปรากฏการณ์เรโซแนนซ์แม่เหล็กนิวเคลียร์ของอะตอมไฮโดรเจนภายในร่างกายในสนามแม่เหล็กที่สร้างขึ้นโดยแม่เหล็กไฟฟ้าขนาดใหญ่ จากนั้นวิเคราะห์โดยใช้คอมพิวเตอร์เพื่อสร้างภาพโครงสร้างภายในของร่างกายมนุษย์</w:t>
      </w:r>
    </w:p>
    <w:p w14:paraId="4E29F8A7" w14:textId="77777777" w:rsidR="0054004F" w:rsidRPr="004F2410" w:rsidRDefault="0054004F" w:rsidP="001D6834">
      <w:pPr>
        <w:spacing w:line="300" w:lineRule="exact"/>
        <w:ind w:leftChars="250" w:left="550" w:rightChars="50" w:right="110"/>
        <w:rPr>
          <w:rFonts w:ascii="Angsana New" w:hAnsi="Angsana New" w:cs="Angsana New"/>
          <w:sz w:val="28"/>
          <w:szCs w:val="28"/>
          <w:cs/>
          <w:lang w:eastAsia="ja-JP" w:bidi="th-TH"/>
        </w:rPr>
      </w:pPr>
      <w:r w:rsidRPr="004F2410">
        <w:rPr>
          <w:rFonts w:ascii="Angsana New" w:hAnsi="Angsana New" w:cs="Angsana New"/>
          <w:sz w:val="28"/>
          <w:szCs w:val="28"/>
          <w:cs/>
        </w:rPr>
        <w:t xml:space="preserve">การตรวจสอบจะดำเนินการในอุโมงค์แคบ ในระหว่างการทดสอบ คุณจะได้ยินเสียงดังกระแทก แต่เกิดจากการเปลี่ยนสนามแม่เหล็กอย่างรวดเร็วการทดสอบมักใช้เวลาประมาณ </w:t>
      </w:r>
      <w:r w:rsidRPr="004F2410">
        <w:rPr>
          <w:rFonts w:ascii="Angsana New" w:hAnsi="Angsana New" w:cs="Angsana New"/>
          <w:sz w:val="28"/>
          <w:szCs w:val="28"/>
        </w:rPr>
        <w:t xml:space="preserve">20 </w:t>
      </w:r>
      <w:r w:rsidRPr="004F2410">
        <w:rPr>
          <w:rFonts w:ascii="Angsana New" w:hAnsi="Angsana New" w:cs="Angsana New"/>
          <w:sz w:val="28"/>
          <w:szCs w:val="28"/>
          <w:cs/>
        </w:rPr>
        <w:t xml:space="preserve">ถึง </w:t>
      </w:r>
      <w:r w:rsidRPr="004F2410">
        <w:rPr>
          <w:rFonts w:ascii="Angsana New" w:hAnsi="Angsana New" w:cs="Angsana New"/>
          <w:sz w:val="28"/>
          <w:szCs w:val="28"/>
        </w:rPr>
        <w:t xml:space="preserve">30 </w:t>
      </w:r>
      <w:r w:rsidRPr="004F2410">
        <w:rPr>
          <w:rFonts w:ascii="Angsana New" w:hAnsi="Angsana New" w:cs="Angsana New"/>
          <w:sz w:val="28"/>
          <w:szCs w:val="28"/>
          <w:cs/>
        </w:rPr>
        <w:t>นาที โปรดปฏิบัติตามคำแนะนำของช่างเทคนิคให้มากที่สุดในระหว่างการ</w:t>
      </w:r>
      <w:r w:rsidRPr="004F2410">
        <w:rPr>
          <w:rFonts w:ascii="Angsana New" w:hAnsi="Angsana New" w:cs="Angsana New" w:hint="cs"/>
          <w:sz w:val="28"/>
          <w:szCs w:val="28"/>
          <w:cs/>
          <w:lang w:eastAsia="ja-JP" w:bidi="th-TH"/>
        </w:rPr>
        <w:t>ตรวจ</w:t>
      </w:r>
    </w:p>
    <w:p w14:paraId="3B34F0B7" w14:textId="77777777" w:rsidR="00532B2F" w:rsidRPr="00FA1F0B" w:rsidRDefault="00532B2F" w:rsidP="00532B2F">
      <w:pPr>
        <w:pStyle w:val="a3"/>
        <w:snapToGrid w:val="0"/>
        <w:spacing w:line="312" w:lineRule="auto"/>
        <w:ind w:leftChars="300" w:left="660" w:rightChars="100" w:right="220" w:firstLineChars="100" w:firstLine="210"/>
        <w:jc w:val="both"/>
        <w:rPr>
          <w:rFonts w:ascii="Times New Roman" w:eastAsia="SimSun" w:hAnsi="Times New Roman" w:cs="Times New Roman"/>
        </w:rPr>
      </w:pPr>
      <w:r w:rsidRPr="004D0BEA">
        <w:rPr>
          <w:rFonts w:ascii="Times New Roman" w:eastAsia="SimSun" w:hAnsi="Times New Roman" w:cs="Times New Roman"/>
          <w:lang w:val="ru-RU"/>
        </w:rPr>
        <w:t>/</w:t>
      </w:r>
      <w:r>
        <w:rPr>
          <w:rFonts w:ascii="Times New Roman" w:eastAsia="SimSun" w:hAnsi="Times New Roman" w:cs="Times New Roman"/>
        </w:rPr>
        <w:t>Magnetic Resonance Imaging (MRI) is a scan that uses the powerful magnetic field of a large electromagnet to measure the nuclear magnetic resonance of hydrogen atoms in the body, and create images of internal body structures to be analyzed by a computer.</w:t>
      </w:r>
    </w:p>
    <w:p w14:paraId="79037258" w14:textId="77777777" w:rsidR="00532B2F" w:rsidRPr="00FA1F0B" w:rsidRDefault="00532B2F" w:rsidP="00532B2F">
      <w:pPr>
        <w:pStyle w:val="a3"/>
        <w:snapToGrid w:val="0"/>
        <w:spacing w:line="312" w:lineRule="auto"/>
        <w:ind w:leftChars="300" w:left="660" w:rightChars="100" w:right="220" w:firstLineChars="100" w:firstLine="210"/>
        <w:jc w:val="both"/>
        <w:rPr>
          <w:rFonts w:ascii="Times New Roman" w:eastAsia="SimSun" w:hAnsi="Times New Roman" w:cs="Times New Roman"/>
        </w:rPr>
      </w:pPr>
      <w:r>
        <w:rPr>
          <w:rFonts w:ascii="Times New Roman" w:eastAsia="SimSun" w:hAnsi="Times New Roman" w:cs="Times New Roman"/>
        </w:rPr>
        <w:t>You will be inside a narrow tunnel of the MRI scanner. During the examination, the scanner will make a loud knocking or drumming sound, the vibrating sound of the high-speed switching of magnetic fields.</w:t>
      </w:r>
    </w:p>
    <w:p w14:paraId="1446A051" w14:textId="77777777" w:rsidR="00532B2F" w:rsidRPr="00FA1F0B" w:rsidRDefault="00532B2F" w:rsidP="00532B2F">
      <w:pPr>
        <w:pStyle w:val="a3"/>
        <w:snapToGrid w:val="0"/>
        <w:spacing w:line="312" w:lineRule="auto"/>
        <w:ind w:leftChars="300" w:left="660" w:rightChars="100" w:right="220" w:firstLineChars="100" w:firstLine="210"/>
        <w:jc w:val="both"/>
        <w:rPr>
          <w:rFonts w:ascii="Times New Roman" w:eastAsia="SimSun" w:hAnsi="Times New Roman" w:cs="Times New Roman"/>
        </w:rPr>
      </w:pPr>
      <w:r>
        <w:rPr>
          <w:rFonts w:ascii="Times New Roman" w:eastAsia="SimSun" w:hAnsi="Times New Roman" w:cs="Times New Roman"/>
        </w:rPr>
        <w:t>The average duration of an MRI examination is 20 to 30 minutes.  You are advised to follow the instructions of a radiology technician carefully.</w:t>
      </w:r>
    </w:p>
    <w:p w14:paraId="74811120" w14:textId="77777777" w:rsidR="00532B2F" w:rsidRPr="006575AD" w:rsidRDefault="00532B2F" w:rsidP="00532B2F">
      <w:pPr>
        <w:pStyle w:val="a3"/>
        <w:snapToGrid w:val="0"/>
        <w:spacing w:line="312" w:lineRule="auto"/>
        <w:ind w:leftChars="300" w:left="660" w:rightChars="100" w:right="220" w:firstLineChars="100" w:firstLine="210"/>
        <w:jc w:val="both"/>
        <w:rPr>
          <w:rFonts w:ascii="Times New Roman" w:hAnsi="Times New Roman" w:cs="Times New Roman"/>
          <w:lang w:eastAsia="ja-JP"/>
        </w:rPr>
      </w:pPr>
      <w:r>
        <w:rPr>
          <w:rFonts w:cs="Times New Roman"/>
          <w:lang w:eastAsia="ja-JP"/>
        </w:rPr>
        <w:t>/</w:t>
      </w:r>
      <w:r>
        <w:rPr>
          <w:rFonts w:ascii="Times New Roman" w:hAnsi="Times New Roman" w:cs="Times New Roman"/>
          <w:lang w:eastAsia="ja-JP"/>
        </w:rPr>
        <w:t>大きな電磁石による磁場の中で体の中の水素原子の核磁気共鳴現象を測定し、さらにコンピュータで解析し、人体の内部構造を画像化する検査です。</w:t>
      </w:r>
    </w:p>
    <w:p w14:paraId="167AE054" w14:textId="77777777" w:rsidR="00532B2F" w:rsidRPr="006575AD" w:rsidRDefault="00532B2F" w:rsidP="00532B2F">
      <w:pPr>
        <w:pStyle w:val="a3"/>
        <w:snapToGrid w:val="0"/>
        <w:spacing w:line="312" w:lineRule="auto"/>
        <w:ind w:leftChars="300" w:left="660" w:rightChars="100" w:right="220" w:firstLineChars="100" w:firstLine="210"/>
        <w:jc w:val="both"/>
        <w:rPr>
          <w:rFonts w:ascii="Times New Roman" w:hAnsi="Times New Roman" w:cs="Times New Roman"/>
          <w:lang w:eastAsia="ja-JP"/>
        </w:rPr>
      </w:pPr>
      <w:r>
        <w:rPr>
          <w:rFonts w:ascii="Times New Roman" w:hAnsi="Times New Roman" w:cs="Times New Roman"/>
          <w:lang w:eastAsia="ja-JP"/>
        </w:rPr>
        <w:t>狭いトンネルの中で検査をします。検査中、「ドンドン」「カンカン」という大きな音がしますが、磁場の高速切替えのために振動している音です。</w:t>
      </w:r>
    </w:p>
    <w:p w14:paraId="02FCB8FB" w14:textId="77777777" w:rsidR="00532B2F" w:rsidRPr="006575AD" w:rsidRDefault="00532B2F" w:rsidP="00532B2F">
      <w:pPr>
        <w:pStyle w:val="a3"/>
        <w:snapToGrid w:val="0"/>
        <w:spacing w:line="312" w:lineRule="auto"/>
        <w:ind w:leftChars="300" w:left="660" w:rightChars="100" w:right="220" w:firstLineChars="100" w:firstLine="210"/>
        <w:jc w:val="both"/>
        <w:rPr>
          <w:rFonts w:ascii="Times New Roman" w:hAnsi="Times New Roman" w:cs="Times New Roman"/>
          <w:lang w:eastAsia="ja-JP"/>
        </w:rPr>
      </w:pPr>
      <w:r>
        <w:rPr>
          <w:rFonts w:ascii="Times New Roman" w:hAnsi="Times New Roman" w:cs="Times New Roman"/>
          <w:lang w:eastAsia="ja-JP"/>
        </w:rPr>
        <w:t>通常検査時間は</w:t>
      </w:r>
      <w:r>
        <w:rPr>
          <w:rFonts w:ascii="Times New Roman" w:hAnsi="Times New Roman" w:cs="Times New Roman"/>
          <w:lang w:eastAsia="ja-JP"/>
        </w:rPr>
        <w:t>20</w:t>
      </w:r>
      <w:r>
        <w:rPr>
          <w:rFonts w:ascii="Times New Roman" w:hAnsi="Times New Roman" w:cs="Times New Roman"/>
          <w:lang w:eastAsia="ja-JP"/>
        </w:rPr>
        <w:t>分～</w:t>
      </w:r>
      <w:r>
        <w:rPr>
          <w:rFonts w:ascii="Times New Roman" w:hAnsi="Times New Roman" w:cs="Times New Roman"/>
          <w:lang w:eastAsia="ja-JP"/>
        </w:rPr>
        <w:t>30</w:t>
      </w:r>
      <w:r>
        <w:rPr>
          <w:rFonts w:ascii="Times New Roman" w:hAnsi="Times New Roman" w:cs="Times New Roman"/>
          <w:lang w:eastAsia="ja-JP"/>
        </w:rPr>
        <w:t>分程度です。検査中は可能な限り技師の指示に従ってください。</w:t>
      </w:r>
    </w:p>
    <w:p w14:paraId="34512D15" w14:textId="77777777" w:rsidR="00532B2F" w:rsidRPr="006575AD" w:rsidRDefault="00532B2F" w:rsidP="00532B2F">
      <w:pPr>
        <w:pStyle w:val="a3"/>
        <w:snapToGrid w:val="0"/>
        <w:spacing w:line="312" w:lineRule="auto"/>
        <w:ind w:rightChars="50" w:right="110" w:firstLine="210"/>
        <w:jc w:val="both"/>
        <w:rPr>
          <w:rFonts w:ascii="Times New Roman" w:hAnsi="Times New Roman" w:cs="Times New Roman"/>
          <w:lang w:eastAsia="ja-JP"/>
        </w:rPr>
      </w:pPr>
    </w:p>
    <w:p w14:paraId="293B4571" w14:textId="77777777" w:rsidR="00532B2F" w:rsidRDefault="00532B2F" w:rsidP="00532B2F">
      <w:pPr>
        <w:spacing w:line="312" w:lineRule="auto"/>
        <w:ind w:leftChars="300" w:left="660"/>
        <w:rPr>
          <w:rFonts w:ascii="Times New Roman" w:hAnsi="Times New Roman" w:cs="Times New Roman"/>
          <w:b/>
        </w:rPr>
      </w:pPr>
      <w:r>
        <w:rPr>
          <w:rFonts w:ascii="Times New Roman" w:hAnsi="Times New Roman" w:cs="Times New Roman"/>
          <w:b/>
        </w:rPr>
        <w:t xml:space="preserve">(1) </w:t>
      </w:r>
      <w:r w:rsidR="0054004F" w:rsidRPr="0054004F">
        <w:rPr>
          <w:rFonts w:ascii="Angsana New" w:hAnsi="Angsana New" w:cs="Angsana New"/>
          <w:sz w:val="28"/>
          <w:szCs w:val="28"/>
          <w:cs/>
        </w:rPr>
        <w:t>เกี่ยวกับสารทึบรังสีแกโดลิเนียม</w:t>
      </w:r>
      <w:r>
        <w:rPr>
          <w:rFonts w:ascii="Times New Roman" w:hAnsi="Times New Roman" w:cs="Times New Roman"/>
          <w:b/>
        </w:rPr>
        <w:t>/Gadolinium-based contrast media</w:t>
      </w:r>
    </w:p>
    <w:p w14:paraId="61E3BD1E" w14:textId="77777777" w:rsidR="00532B2F" w:rsidRPr="0012275D" w:rsidRDefault="00532B2F" w:rsidP="00532B2F">
      <w:pPr>
        <w:spacing w:line="312" w:lineRule="auto"/>
        <w:ind w:leftChars="400" w:left="880"/>
        <w:rPr>
          <w:rFonts w:ascii="Times New Roman" w:hAnsi="Times New Roman" w:cs="Times New Roman"/>
          <w:b/>
          <w:lang w:eastAsia="ja-JP"/>
        </w:rPr>
      </w:pPr>
      <w:r>
        <w:rPr>
          <w:rFonts w:cs="Times New Roman"/>
          <w:b/>
          <w:sz w:val="20"/>
          <w:lang w:eastAsia="ja-JP"/>
        </w:rPr>
        <w:t>/</w:t>
      </w:r>
      <w:r>
        <w:rPr>
          <w:rFonts w:ascii="Times New Roman" w:hAnsi="Times New Roman" w:cs="Times New Roman"/>
          <w:b/>
          <w:sz w:val="21"/>
          <w:lang w:eastAsia="ja-JP"/>
        </w:rPr>
        <w:t>ガドリニウム造影剤について</w:t>
      </w:r>
    </w:p>
    <w:p w14:paraId="78DB0328" w14:textId="080112AE" w:rsidR="00532B2F" w:rsidRPr="00FA1F0B" w:rsidRDefault="0054004F" w:rsidP="0054004F">
      <w:pPr>
        <w:spacing w:line="312" w:lineRule="auto"/>
        <w:ind w:leftChars="300" w:left="660" w:rightChars="100" w:right="220" w:firstLineChars="100" w:firstLine="280"/>
        <w:rPr>
          <w:rFonts w:ascii="Times New Roman" w:eastAsia="SimSun" w:hAnsi="Times New Roman" w:cs="Times New Roman"/>
          <w:sz w:val="21"/>
          <w:szCs w:val="21"/>
        </w:rPr>
      </w:pPr>
      <w:r w:rsidRPr="0054004F">
        <w:rPr>
          <w:rFonts w:ascii="Angsana New" w:hAnsi="Angsana New" w:cs="Angsana New"/>
          <w:sz w:val="28"/>
          <w:szCs w:val="28"/>
          <w:cs/>
        </w:rPr>
        <w:t xml:space="preserve">สารทึบแสงที่ใช้ในการตรวจ </w:t>
      </w:r>
      <w:r w:rsidRPr="0054004F">
        <w:rPr>
          <w:rFonts w:ascii="Angsana New" w:hAnsi="Angsana New" w:cs="Angsana New"/>
          <w:sz w:val="28"/>
          <w:szCs w:val="28"/>
        </w:rPr>
        <w:t xml:space="preserve">MRI </w:t>
      </w:r>
      <w:r w:rsidRPr="0054004F">
        <w:rPr>
          <w:rFonts w:ascii="Angsana New" w:hAnsi="Angsana New" w:cs="Angsana New"/>
          <w:sz w:val="28"/>
          <w:szCs w:val="28"/>
          <w:cs/>
        </w:rPr>
        <w:t xml:space="preserve">ส่วนใหญ่เป็นสารแกโดลิเนียม </w:t>
      </w:r>
      <w:r w:rsidRPr="00B21889">
        <w:rPr>
          <w:rFonts w:ascii="Angsana New" w:hAnsi="Angsana New" w:cs="Angsana New"/>
          <w:sz w:val="28"/>
          <w:szCs w:val="28"/>
          <w:cs/>
        </w:rPr>
        <w:t>(</w:t>
      </w:r>
      <w:r w:rsidR="00816104" w:rsidRPr="00B21889">
        <w:rPr>
          <w:rFonts w:ascii="Angsana New" w:hAnsi="Angsana New" w:cs="Angsana New" w:hint="cs"/>
          <w:sz w:val="28"/>
          <w:szCs w:val="28"/>
          <w:cs/>
          <w:lang w:bidi="th-TH"/>
        </w:rPr>
        <w:t>เมื่อต้องตรวจสอบตับ อาจจะมีการใช้สารที่มี</w:t>
      </w:r>
      <w:r w:rsidRPr="00B21889">
        <w:rPr>
          <w:rFonts w:ascii="Angsana New" w:hAnsi="Angsana New" w:cs="Angsana New"/>
          <w:sz w:val="28"/>
          <w:szCs w:val="28"/>
          <w:cs/>
        </w:rPr>
        <w:t>ธาตุเหล็ก</w:t>
      </w:r>
      <w:r w:rsidR="00816104" w:rsidRPr="00B21889">
        <w:rPr>
          <w:rFonts w:ascii="Angsana New" w:hAnsi="Angsana New" w:cs="Angsana New" w:hint="cs"/>
          <w:sz w:val="28"/>
          <w:szCs w:val="28"/>
          <w:cs/>
          <w:lang w:bidi="th-TH"/>
        </w:rPr>
        <w:t>เป็นส่วนประกอบ ทั้งนี้</w:t>
      </w:r>
      <w:r w:rsidRPr="00B21889">
        <w:rPr>
          <w:rFonts w:ascii="Angsana New" w:hAnsi="Angsana New" w:cs="Angsana New"/>
          <w:sz w:val="28"/>
          <w:szCs w:val="28"/>
          <w:cs/>
        </w:rPr>
        <w:t>ขึ้นอยู่กับวัตถุประสงค์</w:t>
      </w:r>
      <w:r w:rsidR="00816104" w:rsidRPr="00B21889">
        <w:rPr>
          <w:rFonts w:ascii="Angsana New" w:hAnsi="Angsana New" w:cs="Angsana New" w:hint="cs"/>
          <w:sz w:val="28"/>
          <w:szCs w:val="28"/>
          <w:cs/>
          <w:lang w:bidi="th-TH"/>
        </w:rPr>
        <w:t>ของการตรวจ</w:t>
      </w:r>
      <w:r w:rsidRPr="00B21889">
        <w:rPr>
          <w:rFonts w:ascii="Angsana New" w:hAnsi="Angsana New" w:cs="Angsana New"/>
          <w:sz w:val="28"/>
          <w:szCs w:val="28"/>
          <w:cs/>
        </w:rPr>
        <w:t xml:space="preserve">) </w:t>
      </w:r>
      <w:r w:rsidR="00816104" w:rsidRPr="00B21889">
        <w:rPr>
          <w:rFonts w:ascii="Angsana New" w:hAnsi="Angsana New" w:cs="Angsana New" w:hint="cs"/>
          <w:sz w:val="28"/>
          <w:szCs w:val="28"/>
          <w:cs/>
          <w:lang w:bidi="th-TH"/>
        </w:rPr>
        <w:t>สาร</w:t>
      </w:r>
      <w:r w:rsidRPr="00B21889">
        <w:rPr>
          <w:rFonts w:ascii="Angsana New" w:hAnsi="Angsana New" w:cs="Angsana New"/>
          <w:sz w:val="28"/>
          <w:szCs w:val="28"/>
          <w:cs/>
        </w:rPr>
        <w:t xml:space="preserve">ทดสอบนี้จะเพิ่มความสว่างและความมืดให้กับภาพเพื่อเพิ่มปริมาณข้อมูลในการวินิจฉัย สำหรับการสแกน </w:t>
      </w:r>
      <w:r w:rsidRPr="00B21889">
        <w:rPr>
          <w:rFonts w:ascii="Angsana New" w:hAnsi="Angsana New" w:cs="Angsana New"/>
          <w:sz w:val="28"/>
          <w:szCs w:val="28"/>
        </w:rPr>
        <w:t xml:space="preserve">MRI </w:t>
      </w:r>
      <w:r w:rsidRPr="00B21889">
        <w:rPr>
          <w:rFonts w:ascii="Angsana New" w:hAnsi="Angsana New" w:cs="Angsana New"/>
          <w:sz w:val="28"/>
          <w:szCs w:val="28"/>
          <w:cs/>
        </w:rPr>
        <w:t xml:space="preserve">โดยทั่วไปจะถ่ายภาพโดยไม่ใช้สารทึบรังสีก่อน (การตรวจ </w:t>
      </w:r>
      <w:r w:rsidRPr="00B21889">
        <w:rPr>
          <w:rFonts w:ascii="Angsana New" w:hAnsi="Angsana New" w:cs="Angsana New"/>
          <w:sz w:val="28"/>
          <w:szCs w:val="28"/>
        </w:rPr>
        <w:t xml:space="preserve">MRI </w:t>
      </w:r>
      <w:r w:rsidRPr="00B21889">
        <w:rPr>
          <w:rFonts w:ascii="Angsana New" w:hAnsi="Angsana New" w:cs="Angsana New"/>
          <w:sz w:val="28"/>
          <w:szCs w:val="28"/>
          <w:cs/>
        </w:rPr>
        <w:t xml:space="preserve">อย่างง่าย) ถัดไป ฉีดสารทึบแสงเข้าไปในหลอดเลือดดำและถ่ายภาพหากการทำงานของไตเป็นปกติ </w:t>
      </w:r>
      <w:r w:rsidR="00816104" w:rsidRPr="00B21889">
        <w:rPr>
          <w:rFonts w:ascii="Angsana New" w:hAnsi="Angsana New" w:cs="Angsana New" w:hint="cs"/>
          <w:sz w:val="28"/>
          <w:szCs w:val="28"/>
          <w:cs/>
          <w:lang w:bidi="th-TH"/>
        </w:rPr>
        <w:t>ซึ่ง</w:t>
      </w:r>
      <w:r w:rsidRPr="00B21889">
        <w:rPr>
          <w:rFonts w:ascii="Angsana New" w:hAnsi="Angsana New" w:cs="Angsana New"/>
          <w:sz w:val="28"/>
          <w:szCs w:val="28"/>
          <w:cs/>
        </w:rPr>
        <w:t xml:space="preserve">ยามากกว่า </w:t>
      </w:r>
      <w:r w:rsidRPr="00B21889">
        <w:rPr>
          <w:rFonts w:ascii="Angsana New" w:hAnsi="Angsana New" w:cs="Angsana New"/>
          <w:sz w:val="28"/>
          <w:szCs w:val="28"/>
        </w:rPr>
        <w:t>80%</w:t>
      </w:r>
      <w:r w:rsidRPr="0054004F">
        <w:rPr>
          <w:rFonts w:ascii="Angsana New" w:hAnsi="Angsana New" w:cs="Angsana New"/>
          <w:sz w:val="28"/>
          <w:szCs w:val="28"/>
        </w:rPr>
        <w:t xml:space="preserve"> </w:t>
      </w:r>
      <w:r w:rsidRPr="0054004F">
        <w:rPr>
          <w:rFonts w:ascii="Angsana New" w:hAnsi="Angsana New" w:cs="Angsana New"/>
          <w:sz w:val="28"/>
          <w:szCs w:val="28"/>
          <w:cs/>
        </w:rPr>
        <w:t xml:space="preserve">จะถูกขับออกจากไตทางปัสสาวะภายใน </w:t>
      </w:r>
      <w:r w:rsidRPr="0054004F">
        <w:rPr>
          <w:rFonts w:ascii="Angsana New" w:hAnsi="Angsana New" w:cs="Angsana New"/>
          <w:sz w:val="28"/>
          <w:szCs w:val="28"/>
        </w:rPr>
        <w:t xml:space="preserve">6 </w:t>
      </w:r>
      <w:r w:rsidRPr="0054004F">
        <w:rPr>
          <w:rFonts w:ascii="Angsana New" w:hAnsi="Angsana New" w:cs="Angsana New"/>
          <w:sz w:val="28"/>
          <w:szCs w:val="28"/>
          <w:cs/>
        </w:rPr>
        <w:t xml:space="preserve">ชั่วโมงหลังการฉีด และเกือบทั้งหมดจะถูกขับออกทางปัสสาวะภายใน </w:t>
      </w:r>
      <w:r w:rsidRPr="0054004F">
        <w:rPr>
          <w:rFonts w:ascii="Angsana New" w:hAnsi="Angsana New" w:cs="Angsana New"/>
          <w:sz w:val="28"/>
          <w:szCs w:val="28"/>
        </w:rPr>
        <w:t xml:space="preserve">1 </w:t>
      </w:r>
      <w:r w:rsidRPr="0054004F">
        <w:rPr>
          <w:rFonts w:ascii="Angsana New" w:hAnsi="Angsana New" w:cs="Angsana New"/>
          <w:sz w:val="28"/>
          <w:szCs w:val="28"/>
          <w:cs/>
        </w:rPr>
        <w:t>วัน</w:t>
      </w:r>
      <w:r w:rsidR="00532B2F" w:rsidRPr="00E71463">
        <w:rPr>
          <w:rFonts w:ascii="Times New Roman" w:hAnsi="Times New Roman" w:cs="Times New Roman"/>
          <w:sz w:val="21"/>
          <w:szCs w:val="21"/>
          <w:lang w:val="ru-RU"/>
        </w:rPr>
        <w:br w:type="page"/>
      </w:r>
      <w:r w:rsidR="00532B2F" w:rsidRPr="007A2C6A">
        <w:rPr>
          <w:rFonts w:ascii="Times New Roman" w:hAnsi="Times New Roman" w:cs="Times New Roman"/>
          <w:sz w:val="21"/>
          <w:szCs w:val="21"/>
        </w:rPr>
        <w:lastRenderedPageBreak/>
        <w:t>/</w:t>
      </w:r>
      <w:r w:rsidR="00532B2F">
        <w:rPr>
          <w:rFonts w:ascii="Times New Roman" w:hAnsi="Times New Roman" w:cs="Times New Roman"/>
          <w:sz w:val="21"/>
          <w:szCs w:val="21"/>
        </w:rPr>
        <w:t>The contrast media used in MRI are primarily gadolinium-based contrast media. (Media containing iron may be used to examine the liver, depending on the purpose of the examination.) Gadolinium-based contrast media are tracers that enable us to obtain clearer contrast images of tissues and organs, allowing more detailed information for making a diagnosis. /In general, an MRI is performed without contrast media (plain MRI) first, and then it is performed again after the contrast medium has been injected intravenously (contrast-enhanced MRI).</w:t>
      </w:r>
    </w:p>
    <w:p w14:paraId="05151EE1" w14:textId="77777777" w:rsidR="00532B2F" w:rsidRPr="00FA1F0B" w:rsidRDefault="00532B2F" w:rsidP="00532B2F">
      <w:pPr>
        <w:spacing w:line="312" w:lineRule="auto"/>
        <w:ind w:leftChars="350" w:left="770" w:rightChars="100" w:right="220" w:firstLineChars="100" w:firstLine="210"/>
        <w:jc w:val="both"/>
        <w:rPr>
          <w:rFonts w:ascii="Times New Roman" w:hAnsi="Times New Roman" w:cs="Times New Roman"/>
          <w:sz w:val="21"/>
          <w:szCs w:val="21"/>
        </w:rPr>
      </w:pPr>
      <w:r>
        <w:rPr>
          <w:rFonts w:ascii="Times New Roman" w:hAnsi="Times New Roman" w:cs="Times New Roman"/>
          <w:sz w:val="21"/>
          <w:szCs w:val="21"/>
        </w:rPr>
        <w:t>If your renal function is normal, more than 80% of the contrast medium will be eliminated in the urine through the kidneys in 6 hours after the injection, and almost all the medium will be eliminated within 1 day of the injection.</w:t>
      </w:r>
    </w:p>
    <w:p w14:paraId="164E4F45" w14:textId="77777777" w:rsidR="00532B2F" w:rsidRPr="006575AD" w:rsidRDefault="00532B2F" w:rsidP="00532B2F">
      <w:pPr>
        <w:spacing w:line="312" w:lineRule="auto"/>
        <w:ind w:leftChars="350" w:left="770" w:rightChars="100" w:right="220" w:firstLineChars="100" w:firstLine="210"/>
        <w:jc w:val="both"/>
        <w:rPr>
          <w:sz w:val="21"/>
          <w:szCs w:val="21"/>
          <w:lang w:eastAsia="ja-JP"/>
        </w:rPr>
      </w:pPr>
      <w:r>
        <w:rPr>
          <w:sz w:val="21"/>
          <w:szCs w:val="21"/>
          <w:lang w:eastAsia="ja-JP"/>
        </w:rPr>
        <w:t>/</w:t>
      </w:r>
      <w:r>
        <w:rPr>
          <w:rFonts w:ascii="Times New Roman" w:hAnsi="Times New Roman" w:cs="Times New Roman"/>
          <w:sz w:val="21"/>
          <w:szCs w:val="21"/>
          <w:lang w:eastAsia="ja-JP"/>
        </w:rPr>
        <w:t>MRI</w:t>
      </w:r>
      <w:r>
        <w:rPr>
          <w:sz w:val="21"/>
          <w:szCs w:val="21"/>
          <w:lang w:eastAsia="ja-JP"/>
        </w:rPr>
        <w:t>検査で使用する造影剤は、主にガドリニウム製剤です。（肝臓の検査を行うときには、目的によって鉄製剤を用いる事があります。）診断にあたって情報量を増やすために画像に明暗をつける検査薬です。</w:t>
      </w:r>
      <w:r>
        <w:rPr>
          <w:rFonts w:ascii="Times New Roman" w:hAnsi="Times New Roman" w:cs="Times New Roman"/>
          <w:sz w:val="21"/>
          <w:szCs w:val="21"/>
          <w:lang w:eastAsia="ja-JP"/>
        </w:rPr>
        <w:t>MRI</w:t>
      </w:r>
      <w:r>
        <w:rPr>
          <w:sz w:val="21"/>
          <w:szCs w:val="21"/>
          <w:lang w:eastAsia="ja-JP"/>
        </w:rPr>
        <w:t>検査の場合、一般的には、最初に造影剤を使わずに撮影します。（単純</w:t>
      </w:r>
      <w:r>
        <w:rPr>
          <w:rFonts w:ascii="Times New Roman" w:hAnsi="Times New Roman" w:cs="Times New Roman"/>
          <w:sz w:val="21"/>
          <w:szCs w:val="21"/>
          <w:lang w:eastAsia="ja-JP"/>
        </w:rPr>
        <w:t>MRI</w:t>
      </w:r>
      <w:r>
        <w:rPr>
          <w:sz w:val="21"/>
          <w:szCs w:val="21"/>
          <w:lang w:eastAsia="ja-JP"/>
        </w:rPr>
        <w:t>検査）。続いて、静脈から造影剤を注入して、撮影を行います。</w:t>
      </w:r>
    </w:p>
    <w:p w14:paraId="5543C004" w14:textId="77777777" w:rsidR="00532B2F" w:rsidRPr="00FA1F0B" w:rsidRDefault="00532B2F" w:rsidP="00532B2F">
      <w:pPr>
        <w:spacing w:line="312" w:lineRule="auto"/>
        <w:ind w:leftChars="350" w:left="770" w:rightChars="100" w:right="220" w:firstLineChars="100" w:firstLine="210"/>
        <w:jc w:val="both"/>
        <w:rPr>
          <w:sz w:val="21"/>
          <w:szCs w:val="21"/>
          <w:lang w:eastAsia="ja-JP"/>
        </w:rPr>
      </w:pPr>
      <w:r>
        <w:rPr>
          <w:sz w:val="21"/>
          <w:szCs w:val="21"/>
          <w:lang w:eastAsia="ja-JP"/>
        </w:rPr>
        <w:t>腎機能が正常であれば、注射後6時間で</w:t>
      </w:r>
      <w:r>
        <w:rPr>
          <w:rFonts w:ascii="80" w:hAnsi="80"/>
          <w:sz w:val="21"/>
          <w:szCs w:val="21"/>
          <w:lang w:eastAsia="ja-JP"/>
        </w:rPr>
        <w:t>80</w:t>
      </w:r>
      <w:r>
        <w:rPr>
          <w:sz w:val="21"/>
          <w:szCs w:val="21"/>
          <w:lang w:eastAsia="ja-JP"/>
        </w:rPr>
        <w:t>％以上、</w:t>
      </w:r>
      <w:r>
        <w:rPr>
          <w:rFonts w:ascii="Times New Roman" w:hAnsi="Times New Roman" w:cs="Times New Roman"/>
          <w:sz w:val="21"/>
          <w:szCs w:val="21"/>
          <w:lang w:eastAsia="ja-JP"/>
        </w:rPr>
        <w:t>1</w:t>
      </w:r>
      <w:r>
        <w:rPr>
          <w:sz w:val="21"/>
          <w:szCs w:val="21"/>
          <w:lang w:eastAsia="ja-JP"/>
        </w:rPr>
        <w:t>日でほぼ全て腎臓から尿として排泄されます。</w:t>
      </w:r>
    </w:p>
    <w:p w14:paraId="232A2AE7" w14:textId="77777777" w:rsidR="00532B2F" w:rsidRPr="006575AD" w:rsidRDefault="00532B2F" w:rsidP="00532B2F">
      <w:pPr>
        <w:widowControl/>
        <w:autoSpaceDE/>
        <w:autoSpaceDN/>
        <w:spacing w:line="312" w:lineRule="auto"/>
        <w:rPr>
          <w:rFonts w:ascii="Times New Roman" w:hAnsi="Times New Roman" w:cs="Times New Roman"/>
          <w:lang w:eastAsia="ja-JP"/>
        </w:rPr>
      </w:pPr>
    </w:p>
    <w:p w14:paraId="23BCA468" w14:textId="77777777" w:rsidR="00532B2F" w:rsidRDefault="00532B2F" w:rsidP="00532B2F">
      <w:pPr>
        <w:spacing w:line="312" w:lineRule="auto"/>
        <w:ind w:leftChars="300" w:left="660" w:rightChars="100" w:right="220"/>
        <w:jc w:val="both"/>
        <w:rPr>
          <w:rFonts w:ascii="Times New Roman" w:hAnsi="Times New Roman" w:cs="Times New Roman"/>
          <w:b/>
        </w:rPr>
      </w:pPr>
      <w:r>
        <w:rPr>
          <w:rFonts w:ascii="Times New Roman" w:hAnsi="Times New Roman" w:cs="Times New Roman"/>
          <w:b/>
          <w:sz w:val="21"/>
        </w:rPr>
        <w:t>(2)</w:t>
      </w:r>
      <w:r>
        <w:rPr>
          <w:rFonts w:ascii="Times New Roman" w:eastAsia="SimSun" w:hAnsi="Times New Roman" w:cs="Times New Roman"/>
          <w:b/>
        </w:rPr>
        <w:t xml:space="preserve"> </w:t>
      </w:r>
      <w:r w:rsidR="0054004F" w:rsidRPr="0054004F">
        <w:rPr>
          <w:rFonts w:ascii="Angsana New" w:hAnsi="Angsana New" w:cs="Angsana New"/>
          <w:sz w:val="28"/>
          <w:szCs w:val="28"/>
          <w:cs/>
        </w:rPr>
        <w:t xml:space="preserve">ข้อดีของการตรวจ </w:t>
      </w:r>
      <w:r w:rsidR="0054004F" w:rsidRPr="0054004F">
        <w:rPr>
          <w:rFonts w:ascii="Angsana New" w:hAnsi="Angsana New" w:cs="Angsana New"/>
          <w:sz w:val="28"/>
          <w:szCs w:val="28"/>
        </w:rPr>
        <w:t xml:space="preserve">MRI </w:t>
      </w:r>
      <w:r>
        <w:rPr>
          <w:rFonts w:ascii="Times New Roman" w:hAnsi="Times New Roman" w:cs="Times New Roman"/>
          <w:b/>
        </w:rPr>
        <w:t>/Advantages of contrast-enhanced MRI</w:t>
      </w:r>
    </w:p>
    <w:p w14:paraId="16FBDE02" w14:textId="77777777" w:rsidR="00532B2F" w:rsidRPr="006575AD" w:rsidRDefault="00532B2F" w:rsidP="00532B2F">
      <w:pPr>
        <w:spacing w:line="312" w:lineRule="auto"/>
        <w:ind w:leftChars="400" w:left="880" w:rightChars="100" w:right="220"/>
        <w:jc w:val="both"/>
        <w:rPr>
          <w:b/>
          <w:sz w:val="21"/>
          <w:lang w:eastAsia="ja-JP"/>
        </w:rPr>
      </w:pPr>
      <w:r>
        <w:rPr>
          <w:b/>
          <w:sz w:val="21"/>
          <w:lang w:eastAsia="ja-JP"/>
        </w:rPr>
        <w:t>/造影MRI検査を行うことによる利点</w:t>
      </w:r>
    </w:p>
    <w:p w14:paraId="5780BD5B" w14:textId="77777777" w:rsidR="0054004F" w:rsidRDefault="0054004F" w:rsidP="0054004F">
      <w:pPr>
        <w:spacing w:line="312" w:lineRule="auto"/>
        <w:ind w:leftChars="350" w:left="770" w:rightChars="100" w:right="220" w:firstLineChars="100" w:firstLine="280"/>
        <w:rPr>
          <w:rFonts w:ascii="Angsana New" w:hAnsi="Angsana New" w:cs="Angsana New"/>
          <w:sz w:val="28"/>
          <w:szCs w:val="28"/>
        </w:rPr>
      </w:pPr>
      <w:r w:rsidRPr="0054004F">
        <w:rPr>
          <w:rFonts w:ascii="Angsana New" w:hAnsi="Angsana New" w:cs="Angsana New"/>
          <w:sz w:val="28"/>
          <w:szCs w:val="28"/>
          <w:cs/>
        </w:rPr>
        <w:t xml:space="preserve">ในการตรวจ </w:t>
      </w:r>
      <w:r w:rsidRPr="0054004F">
        <w:rPr>
          <w:rFonts w:ascii="Angsana New" w:hAnsi="Angsana New" w:cs="Angsana New"/>
          <w:sz w:val="28"/>
          <w:szCs w:val="28"/>
        </w:rPr>
        <w:t xml:space="preserve">MRI </w:t>
      </w:r>
      <w:r w:rsidRPr="0054004F">
        <w:rPr>
          <w:rFonts w:ascii="Angsana New" w:hAnsi="Angsana New" w:cs="Angsana New"/>
          <w:sz w:val="28"/>
          <w:szCs w:val="28"/>
          <w:cs/>
        </w:rPr>
        <w:t xml:space="preserve">เพียงอย่างเดียวควบคู่ไปกับการตรวจ </w:t>
      </w:r>
      <w:r w:rsidRPr="0054004F">
        <w:rPr>
          <w:rFonts w:ascii="Angsana New" w:hAnsi="Angsana New" w:cs="Angsana New"/>
          <w:sz w:val="28"/>
          <w:szCs w:val="28"/>
        </w:rPr>
        <w:t xml:space="preserve">MRI </w:t>
      </w:r>
      <w:r w:rsidRPr="0054004F">
        <w:rPr>
          <w:rFonts w:ascii="Angsana New" w:hAnsi="Angsana New" w:cs="Angsana New"/>
          <w:sz w:val="28"/>
          <w:szCs w:val="28"/>
          <w:cs/>
        </w:rPr>
        <w:t>ความคมชัดมีข้อดีหลากหลายตามที่อธิบายไว้ด้านล่างและสามารถวินิจฉัยภาพได้อย่างถูกต้องมากขึ้น</w:t>
      </w:r>
      <w:r>
        <w:rPr>
          <w:rFonts w:ascii="Angsana New" w:hAnsi="Angsana New" w:cs="Angsana New"/>
          <w:sz w:val="28"/>
          <w:szCs w:val="28"/>
        </w:rPr>
        <w:t xml:space="preserve">　</w:t>
      </w:r>
      <w:r w:rsidRPr="0054004F">
        <w:rPr>
          <w:rFonts w:ascii="Angsana New" w:hAnsi="Angsana New" w:cs="Angsana New"/>
          <w:sz w:val="28"/>
          <w:szCs w:val="28"/>
          <w:cs/>
        </w:rPr>
        <w:t xml:space="preserve">ดังนั้น แม้ว่าจะมีความเป็นไปได้สูงที่จะเกิดผลข้างเคียง แต่หากจำเป็นต้องทำการตรวจ </w:t>
      </w:r>
      <w:r w:rsidRPr="0054004F">
        <w:rPr>
          <w:rFonts w:ascii="Angsana New" w:hAnsi="Angsana New" w:cs="Angsana New"/>
          <w:sz w:val="28"/>
          <w:szCs w:val="28"/>
        </w:rPr>
        <w:t xml:space="preserve">MRI </w:t>
      </w:r>
      <w:r w:rsidRPr="0054004F">
        <w:rPr>
          <w:rFonts w:ascii="Angsana New" w:hAnsi="Angsana New" w:cs="Angsana New"/>
          <w:sz w:val="28"/>
          <w:szCs w:val="28"/>
          <w:cs/>
        </w:rPr>
        <w:t xml:space="preserve">แบบเพิ่มความคมชัดเพื่อการวินิจฉัย แพทย์อาจแนะนำให้ทำการตรวจ </w:t>
      </w:r>
      <w:r w:rsidRPr="0054004F">
        <w:rPr>
          <w:rFonts w:ascii="Angsana New" w:hAnsi="Angsana New" w:cs="Angsana New"/>
          <w:sz w:val="28"/>
          <w:szCs w:val="28"/>
        </w:rPr>
        <w:t xml:space="preserve">MRI </w:t>
      </w:r>
      <w:r w:rsidRPr="0054004F">
        <w:rPr>
          <w:rFonts w:ascii="Angsana New" w:hAnsi="Angsana New" w:cs="Angsana New"/>
          <w:sz w:val="28"/>
          <w:szCs w:val="28"/>
          <w:cs/>
        </w:rPr>
        <w:t>แบบเพิ่มความคมชัด</w:t>
      </w:r>
    </w:p>
    <w:p w14:paraId="00ED229B" w14:textId="77777777" w:rsidR="00532B2F" w:rsidRPr="00FA1F0B" w:rsidRDefault="00532B2F" w:rsidP="0054004F">
      <w:pPr>
        <w:spacing w:line="312" w:lineRule="auto"/>
        <w:ind w:leftChars="350" w:left="770" w:rightChars="100" w:right="220" w:firstLineChars="100" w:firstLine="210"/>
        <w:rPr>
          <w:rFonts w:ascii="Times New Roman" w:eastAsia="SimSun" w:hAnsi="Times New Roman" w:cs="Times New Roman"/>
          <w:sz w:val="21"/>
          <w:szCs w:val="21"/>
        </w:rPr>
      </w:pPr>
      <w:r w:rsidRPr="004D0BEA">
        <w:rPr>
          <w:rFonts w:ascii="Times New Roman" w:hAnsi="Times New Roman" w:cs="Times New Roman"/>
          <w:sz w:val="21"/>
          <w:szCs w:val="21"/>
          <w:lang w:val="uk-UA"/>
        </w:rPr>
        <w:t>/</w:t>
      </w:r>
      <w:r>
        <w:rPr>
          <w:rFonts w:ascii="Times New Roman" w:hAnsi="Times New Roman" w:cs="Times New Roman"/>
          <w:sz w:val="21"/>
          <w:szCs w:val="21"/>
        </w:rPr>
        <w:t>The</w:t>
      </w:r>
      <w:r w:rsidRPr="004D0BEA">
        <w:rPr>
          <w:rFonts w:ascii="Times New Roman" w:hAnsi="Times New Roman" w:cs="Times New Roman"/>
          <w:sz w:val="21"/>
          <w:szCs w:val="21"/>
          <w:lang w:val="uk-UA"/>
        </w:rPr>
        <w:t xml:space="preserve"> </w:t>
      </w:r>
      <w:r>
        <w:rPr>
          <w:rFonts w:ascii="Times New Roman" w:hAnsi="Times New Roman" w:cs="Times New Roman"/>
          <w:sz w:val="21"/>
          <w:szCs w:val="21"/>
        </w:rPr>
        <w:t>combination</w:t>
      </w:r>
      <w:r w:rsidRPr="004D0BEA">
        <w:rPr>
          <w:rFonts w:ascii="Times New Roman" w:hAnsi="Times New Roman" w:cs="Times New Roman"/>
          <w:sz w:val="21"/>
          <w:szCs w:val="21"/>
          <w:lang w:val="uk-UA"/>
        </w:rPr>
        <w:t xml:space="preserve"> </w:t>
      </w:r>
      <w:r>
        <w:rPr>
          <w:rFonts w:ascii="Times New Roman" w:hAnsi="Times New Roman" w:cs="Times New Roman"/>
          <w:sz w:val="21"/>
          <w:szCs w:val="21"/>
        </w:rPr>
        <w:t>of</w:t>
      </w:r>
      <w:r w:rsidRPr="004D0BEA">
        <w:rPr>
          <w:rFonts w:ascii="Times New Roman" w:hAnsi="Times New Roman" w:cs="Times New Roman"/>
          <w:sz w:val="21"/>
          <w:szCs w:val="21"/>
          <w:lang w:val="uk-UA"/>
        </w:rPr>
        <w:t xml:space="preserve"> </w:t>
      </w:r>
      <w:r>
        <w:rPr>
          <w:rFonts w:ascii="Times New Roman" w:hAnsi="Times New Roman" w:cs="Times New Roman"/>
          <w:sz w:val="21"/>
          <w:szCs w:val="21"/>
        </w:rPr>
        <w:t>a</w:t>
      </w:r>
      <w:r w:rsidRPr="004D0BEA">
        <w:rPr>
          <w:rFonts w:ascii="Times New Roman" w:hAnsi="Times New Roman" w:cs="Times New Roman"/>
          <w:sz w:val="21"/>
          <w:szCs w:val="21"/>
          <w:lang w:val="uk-UA"/>
        </w:rPr>
        <w:t xml:space="preserve"> </w:t>
      </w:r>
      <w:r>
        <w:rPr>
          <w:rFonts w:ascii="Times New Roman" w:hAnsi="Times New Roman" w:cs="Times New Roman"/>
          <w:sz w:val="21"/>
          <w:szCs w:val="21"/>
        </w:rPr>
        <w:t>contrast</w:t>
      </w:r>
      <w:r w:rsidRPr="004D0BEA">
        <w:rPr>
          <w:rFonts w:ascii="Times New Roman" w:hAnsi="Times New Roman" w:cs="Times New Roman"/>
          <w:sz w:val="21"/>
          <w:szCs w:val="21"/>
          <w:lang w:val="uk-UA"/>
        </w:rPr>
        <w:t>-</w:t>
      </w:r>
      <w:r>
        <w:rPr>
          <w:rFonts w:ascii="Times New Roman" w:hAnsi="Times New Roman" w:cs="Times New Roman"/>
          <w:sz w:val="21"/>
          <w:szCs w:val="21"/>
        </w:rPr>
        <w:t>enhanced</w:t>
      </w:r>
      <w:r w:rsidRPr="004D0BEA">
        <w:rPr>
          <w:rFonts w:ascii="Times New Roman" w:hAnsi="Times New Roman" w:cs="Times New Roman"/>
          <w:sz w:val="21"/>
          <w:szCs w:val="21"/>
          <w:lang w:val="uk-UA"/>
        </w:rPr>
        <w:t xml:space="preserve"> </w:t>
      </w:r>
      <w:r>
        <w:rPr>
          <w:rFonts w:ascii="Times New Roman" w:hAnsi="Times New Roman" w:cs="Times New Roman"/>
          <w:sz w:val="21"/>
          <w:szCs w:val="21"/>
        </w:rPr>
        <w:t>MRI</w:t>
      </w:r>
      <w:r w:rsidRPr="004D0BEA">
        <w:rPr>
          <w:rFonts w:ascii="Times New Roman" w:hAnsi="Times New Roman" w:cs="Times New Roman"/>
          <w:sz w:val="21"/>
          <w:szCs w:val="21"/>
          <w:lang w:val="uk-UA"/>
        </w:rPr>
        <w:t xml:space="preserve"> </w:t>
      </w:r>
      <w:r>
        <w:rPr>
          <w:rFonts w:ascii="Times New Roman" w:hAnsi="Times New Roman" w:cs="Times New Roman"/>
          <w:sz w:val="21"/>
          <w:szCs w:val="21"/>
        </w:rPr>
        <w:t>with</w:t>
      </w:r>
      <w:r w:rsidRPr="004D0BEA">
        <w:rPr>
          <w:rFonts w:ascii="Times New Roman" w:hAnsi="Times New Roman" w:cs="Times New Roman"/>
          <w:sz w:val="21"/>
          <w:szCs w:val="21"/>
          <w:lang w:val="uk-UA"/>
        </w:rPr>
        <w:t xml:space="preserve"> </w:t>
      </w:r>
      <w:r>
        <w:rPr>
          <w:rFonts w:ascii="Times New Roman" w:hAnsi="Times New Roman" w:cs="Times New Roman"/>
          <w:sz w:val="21"/>
          <w:szCs w:val="21"/>
        </w:rPr>
        <w:t>a</w:t>
      </w:r>
      <w:r w:rsidRPr="004D0BEA">
        <w:rPr>
          <w:rFonts w:ascii="Times New Roman" w:hAnsi="Times New Roman" w:cs="Times New Roman"/>
          <w:sz w:val="21"/>
          <w:szCs w:val="21"/>
          <w:lang w:val="uk-UA"/>
        </w:rPr>
        <w:t xml:space="preserve"> </w:t>
      </w:r>
      <w:r>
        <w:rPr>
          <w:rFonts w:ascii="Times New Roman" w:hAnsi="Times New Roman" w:cs="Times New Roman"/>
          <w:sz w:val="21"/>
          <w:szCs w:val="21"/>
        </w:rPr>
        <w:t>plain</w:t>
      </w:r>
      <w:r w:rsidRPr="004D0BEA">
        <w:rPr>
          <w:rFonts w:ascii="Times New Roman" w:hAnsi="Times New Roman" w:cs="Times New Roman"/>
          <w:sz w:val="21"/>
          <w:szCs w:val="21"/>
          <w:lang w:val="uk-UA"/>
        </w:rPr>
        <w:t xml:space="preserve"> </w:t>
      </w:r>
      <w:r>
        <w:rPr>
          <w:rFonts w:ascii="Times New Roman" w:hAnsi="Times New Roman" w:cs="Times New Roman"/>
          <w:sz w:val="21"/>
          <w:szCs w:val="21"/>
        </w:rPr>
        <w:t>MRI</w:t>
      </w:r>
      <w:r w:rsidRPr="004D0BEA">
        <w:rPr>
          <w:rFonts w:ascii="Times New Roman" w:hAnsi="Times New Roman" w:cs="Times New Roman"/>
          <w:sz w:val="21"/>
          <w:szCs w:val="21"/>
          <w:lang w:val="uk-UA"/>
        </w:rPr>
        <w:t xml:space="preserve"> </w:t>
      </w:r>
      <w:r>
        <w:rPr>
          <w:rFonts w:ascii="Times New Roman" w:hAnsi="Times New Roman" w:cs="Times New Roman"/>
          <w:sz w:val="21"/>
          <w:szCs w:val="21"/>
        </w:rPr>
        <w:t>provides</w:t>
      </w:r>
      <w:r w:rsidRPr="004D0BEA">
        <w:rPr>
          <w:rFonts w:ascii="Times New Roman" w:hAnsi="Times New Roman" w:cs="Times New Roman"/>
          <w:sz w:val="21"/>
          <w:szCs w:val="21"/>
          <w:lang w:val="uk-UA"/>
        </w:rPr>
        <w:t xml:space="preserve"> </w:t>
      </w:r>
      <w:r>
        <w:rPr>
          <w:rFonts w:ascii="Times New Roman" w:hAnsi="Times New Roman" w:cs="Times New Roman"/>
          <w:sz w:val="21"/>
          <w:szCs w:val="21"/>
        </w:rPr>
        <w:t>more</w:t>
      </w:r>
      <w:r w:rsidRPr="004D0BEA">
        <w:rPr>
          <w:rFonts w:ascii="Times New Roman" w:hAnsi="Times New Roman" w:cs="Times New Roman"/>
          <w:sz w:val="21"/>
          <w:szCs w:val="21"/>
          <w:lang w:val="uk-UA"/>
        </w:rPr>
        <w:t xml:space="preserve"> </w:t>
      </w:r>
      <w:r>
        <w:rPr>
          <w:rFonts w:ascii="Times New Roman" w:hAnsi="Times New Roman" w:cs="Times New Roman"/>
          <w:sz w:val="21"/>
          <w:szCs w:val="21"/>
        </w:rPr>
        <w:t>advantages</w:t>
      </w:r>
      <w:r w:rsidRPr="004D0BEA">
        <w:rPr>
          <w:rFonts w:ascii="Times New Roman" w:hAnsi="Times New Roman" w:cs="Times New Roman"/>
          <w:sz w:val="21"/>
          <w:szCs w:val="21"/>
          <w:lang w:val="uk-UA"/>
        </w:rPr>
        <w:t xml:space="preserve"> </w:t>
      </w:r>
      <w:r>
        <w:rPr>
          <w:rFonts w:ascii="Times New Roman" w:hAnsi="Times New Roman" w:cs="Times New Roman"/>
          <w:sz w:val="21"/>
          <w:szCs w:val="21"/>
        </w:rPr>
        <w:t>as</w:t>
      </w:r>
      <w:r w:rsidRPr="004D0BEA">
        <w:rPr>
          <w:rFonts w:ascii="Times New Roman" w:hAnsi="Times New Roman" w:cs="Times New Roman"/>
          <w:sz w:val="21"/>
          <w:szCs w:val="21"/>
          <w:lang w:val="uk-UA"/>
        </w:rPr>
        <w:t xml:space="preserve"> </w:t>
      </w:r>
      <w:r>
        <w:rPr>
          <w:rFonts w:ascii="Times New Roman" w:hAnsi="Times New Roman" w:cs="Times New Roman"/>
          <w:sz w:val="21"/>
          <w:szCs w:val="21"/>
        </w:rPr>
        <w:t>described</w:t>
      </w:r>
      <w:r w:rsidRPr="004D0BEA">
        <w:rPr>
          <w:rFonts w:ascii="Times New Roman" w:hAnsi="Times New Roman" w:cs="Times New Roman"/>
          <w:sz w:val="21"/>
          <w:szCs w:val="21"/>
          <w:lang w:val="uk-UA"/>
        </w:rPr>
        <w:t xml:space="preserve"> </w:t>
      </w:r>
      <w:r>
        <w:rPr>
          <w:rFonts w:ascii="Times New Roman" w:hAnsi="Times New Roman" w:cs="Times New Roman"/>
          <w:sz w:val="21"/>
          <w:szCs w:val="21"/>
        </w:rPr>
        <w:t>below</w:t>
      </w:r>
      <w:r w:rsidRPr="004D0BEA">
        <w:rPr>
          <w:rFonts w:ascii="Times New Roman" w:hAnsi="Times New Roman" w:cs="Times New Roman"/>
          <w:sz w:val="21"/>
          <w:szCs w:val="21"/>
          <w:lang w:val="uk-UA"/>
        </w:rPr>
        <w:t xml:space="preserve">, </w:t>
      </w:r>
      <w:r>
        <w:rPr>
          <w:rFonts w:ascii="Times New Roman" w:hAnsi="Times New Roman" w:cs="Times New Roman"/>
          <w:sz w:val="21"/>
          <w:szCs w:val="21"/>
        </w:rPr>
        <w:t>and</w:t>
      </w:r>
      <w:r w:rsidRPr="004D0BEA">
        <w:rPr>
          <w:rFonts w:ascii="Times New Roman" w:hAnsi="Times New Roman" w:cs="Times New Roman"/>
          <w:sz w:val="21"/>
          <w:szCs w:val="21"/>
          <w:lang w:val="uk-UA"/>
        </w:rPr>
        <w:t xml:space="preserve"> </w:t>
      </w:r>
      <w:r>
        <w:rPr>
          <w:rFonts w:ascii="Times New Roman" w:hAnsi="Times New Roman" w:cs="Times New Roman"/>
          <w:sz w:val="21"/>
          <w:szCs w:val="21"/>
        </w:rPr>
        <w:t>allows</w:t>
      </w:r>
      <w:r w:rsidRPr="004D0BEA">
        <w:rPr>
          <w:rFonts w:ascii="Times New Roman" w:hAnsi="Times New Roman" w:cs="Times New Roman"/>
          <w:sz w:val="21"/>
          <w:szCs w:val="21"/>
          <w:lang w:val="uk-UA"/>
        </w:rPr>
        <w:t xml:space="preserve"> </w:t>
      </w:r>
      <w:r>
        <w:rPr>
          <w:rFonts w:ascii="Times New Roman" w:hAnsi="Times New Roman" w:cs="Times New Roman"/>
          <w:sz w:val="21"/>
          <w:szCs w:val="21"/>
        </w:rPr>
        <w:t>us</w:t>
      </w:r>
      <w:r w:rsidRPr="004D0BEA">
        <w:rPr>
          <w:rFonts w:ascii="Times New Roman" w:hAnsi="Times New Roman" w:cs="Times New Roman"/>
          <w:sz w:val="21"/>
          <w:szCs w:val="21"/>
          <w:lang w:val="uk-UA"/>
        </w:rPr>
        <w:t xml:space="preserve"> </w:t>
      </w:r>
      <w:r>
        <w:rPr>
          <w:rFonts w:ascii="Times New Roman" w:hAnsi="Times New Roman" w:cs="Times New Roman"/>
          <w:sz w:val="21"/>
          <w:szCs w:val="21"/>
        </w:rPr>
        <w:t>to</w:t>
      </w:r>
      <w:r w:rsidRPr="004D0BEA">
        <w:rPr>
          <w:rFonts w:ascii="Times New Roman" w:hAnsi="Times New Roman" w:cs="Times New Roman"/>
          <w:sz w:val="21"/>
          <w:szCs w:val="21"/>
          <w:lang w:val="uk-UA"/>
        </w:rPr>
        <w:t xml:space="preserve"> </w:t>
      </w:r>
      <w:r>
        <w:rPr>
          <w:rFonts w:ascii="Times New Roman" w:hAnsi="Times New Roman" w:cs="Times New Roman"/>
          <w:sz w:val="21"/>
          <w:szCs w:val="21"/>
        </w:rPr>
        <w:t>make</w:t>
      </w:r>
      <w:r w:rsidRPr="004D0BEA">
        <w:rPr>
          <w:rFonts w:ascii="Times New Roman" w:hAnsi="Times New Roman" w:cs="Times New Roman"/>
          <w:sz w:val="21"/>
          <w:szCs w:val="21"/>
          <w:lang w:val="uk-UA"/>
        </w:rPr>
        <w:t xml:space="preserve"> </w:t>
      </w:r>
      <w:r>
        <w:rPr>
          <w:rFonts w:ascii="Times New Roman" w:hAnsi="Times New Roman" w:cs="Times New Roman"/>
          <w:sz w:val="21"/>
          <w:szCs w:val="21"/>
        </w:rPr>
        <w:t>a</w:t>
      </w:r>
      <w:r w:rsidRPr="004D0BEA">
        <w:rPr>
          <w:rFonts w:ascii="Times New Roman" w:hAnsi="Times New Roman" w:cs="Times New Roman"/>
          <w:sz w:val="21"/>
          <w:szCs w:val="21"/>
          <w:lang w:val="uk-UA"/>
        </w:rPr>
        <w:t xml:space="preserve"> </w:t>
      </w:r>
      <w:r>
        <w:rPr>
          <w:rFonts w:ascii="Times New Roman" w:hAnsi="Times New Roman" w:cs="Times New Roman"/>
          <w:sz w:val="21"/>
          <w:szCs w:val="21"/>
        </w:rPr>
        <w:t>more</w:t>
      </w:r>
      <w:r w:rsidRPr="004D0BEA">
        <w:rPr>
          <w:rFonts w:ascii="Times New Roman" w:hAnsi="Times New Roman" w:cs="Times New Roman"/>
          <w:sz w:val="21"/>
          <w:szCs w:val="21"/>
          <w:lang w:val="uk-UA"/>
        </w:rPr>
        <w:t xml:space="preserve"> </w:t>
      </w:r>
      <w:r>
        <w:rPr>
          <w:rFonts w:ascii="Times New Roman" w:hAnsi="Times New Roman" w:cs="Times New Roman"/>
          <w:sz w:val="21"/>
          <w:szCs w:val="21"/>
        </w:rPr>
        <w:t>accurate</w:t>
      </w:r>
      <w:r w:rsidRPr="004D0BEA">
        <w:rPr>
          <w:rFonts w:ascii="Times New Roman" w:hAnsi="Times New Roman" w:cs="Times New Roman"/>
          <w:sz w:val="21"/>
          <w:szCs w:val="21"/>
          <w:lang w:val="uk-UA"/>
        </w:rPr>
        <w:t xml:space="preserve"> </w:t>
      </w:r>
      <w:r>
        <w:rPr>
          <w:rFonts w:ascii="Times New Roman" w:hAnsi="Times New Roman" w:cs="Times New Roman"/>
          <w:sz w:val="21"/>
          <w:szCs w:val="21"/>
        </w:rPr>
        <w:t>diagnosis</w:t>
      </w:r>
      <w:r w:rsidRPr="004D0BEA">
        <w:rPr>
          <w:rFonts w:ascii="Times New Roman" w:hAnsi="Times New Roman" w:cs="Times New Roman"/>
          <w:sz w:val="21"/>
          <w:szCs w:val="21"/>
          <w:lang w:val="uk-UA"/>
        </w:rPr>
        <w:t xml:space="preserve">. </w:t>
      </w:r>
      <w:r>
        <w:rPr>
          <w:rFonts w:ascii="Times New Roman" w:hAnsi="Times New Roman" w:cs="Times New Roman"/>
          <w:sz w:val="21"/>
          <w:szCs w:val="21"/>
        </w:rPr>
        <w:t>For this reason, your doctor may recommend you to undergo a contrast-enhanced MRI when it is necessary to make a diagnosis, even if the risk of an adverse reaction to the contrast medium may be increased.</w:t>
      </w:r>
    </w:p>
    <w:p w14:paraId="24553FEB" w14:textId="77777777" w:rsidR="00532B2F" w:rsidRPr="00FA1F0B" w:rsidRDefault="00532B2F" w:rsidP="00532B2F">
      <w:pPr>
        <w:spacing w:line="312" w:lineRule="auto"/>
        <w:ind w:leftChars="350" w:left="770" w:rightChars="100" w:right="220" w:firstLineChars="100" w:firstLine="210"/>
        <w:jc w:val="both"/>
        <w:rPr>
          <w:sz w:val="21"/>
          <w:szCs w:val="21"/>
          <w:lang w:eastAsia="ja-JP"/>
        </w:rPr>
      </w:pPr>
      <w:r>
        <w:rPr>
          <w:sz w:val="21"/>
          <w:szCs w:val="21"/>
          <w:lang w:eastAsia="ja-JP"/>
        </w:rPr>
        <w:t>/単純ＭＲI 検査に、造影ＭＲI 検査を加えることにより、以下に述べるさまざまな利点があり、よりいっそう正確な画像診断が可能となります。そのため副作用発生の可能性が高くなる場合でも、造影ＭＲI 検査による診断が必要な場合、医師は造影検査を勧めることがあります。</w:t>
      </w:r>
    </w:p>
    <w:p w14:paraId="7581E945" w14:textId="77777777" w:rsidR="00532B2F" w:rsidRPr="006575AD" w:rsidRDefault="00532B2F" w:rsidP="00532B2F">
      <w:pPr>
        <w:spacing w:line="312" w:lineRule="auto"/>
        <w:ind w:leftChars="709" w:left="1560" w:rightChars="100" w:right="220" w:firstLineChars="64" w:firstLine="141"/>
        <w:jc w:val="both"/>
        <w:rPr>
          <w:rFonts w:ascii="Times New Roman" w:hAnsi="Times New Roman" w:cs="Times New Roman"/>
          <w:lang w:eastAsia="ja-JP"/>
        </w:rPr>
      </w:pPr>
    </w:p>
    <w:p w14:paraId="13DEEBAD" w14:textId="4FF2FC8F" w:rsidR="00532B2F" w:rsidRPr="00B82138" w:rsidRDefault="00532B2F" w:rsidP="0054004F">
      <w:pPr>
        <w:spacing w:line="312" w:lineRule="auto"/>
        <w:ind w:leftChars="300" w:left="870" w:rightChars="100" w:right="220" w:hangingChars="100" w:hanging="210"/>
        <w:rPr>
          <w:rFonts w:ascii="Angsana New" w:hAnsi="Angsana New" w:cs="Angsana New"/>
          <w:sz w:val="28"/>
          <w:szCs w:val="28"/>
        </w:rPr>
      </w:pPr>
      <w:r>
        <w:rPr>
          <w:rFonts w:ascii="Times New Roman" w:hAnsi="Times New Roman" w:cs="Times New Roman"/>
          <w:sz w:val="21"/>
          <w:szCs w:val="21"/>
        </w:rPr>
        <w:t xml:space="preserve">A) </w:t>
      </w:r>
      <w:r w:rsidR="00816104" w:rsidRPr="00B21889">
        <w:rPr>
          <w:rFonts w:ascii="Times New Roman" w:hAnsi="Times New Roman" w:cs="Angsana New" w:hint="cs"/>
          <w:sz w:val="21"/>
          <w:szCs w:val="26"/>
          <w:cs/>
          <w:lang w:bidi="th-TH"/>
        </w:rPr>
        <w:t>แสดง</w:t>
      </w:r>
      <w:r w:rsidR="0054004F" w:rsidRPr="00B21889">
        <w:rPr>
          <w:rFonts w:ascii="Angsana New" w:hAnsi="Angsana New" w:cs="Angsana New"/>
          <w:sz w:val="28"/>
          <w:szCs w:val="28"/>
          <w:cs/>
        </w:rPr>
        <w:t>รายละเอียดของหลอดเลือด</w:t>
      </w:r>
      <w:r w:rsidR="0054004F" w:rsidRPr="00B21889">
        <w:rPr>
          <w:rFonts w:ascii="Angsana New" w:hAnsi="Angsana New" w:cs="Angsana New"/>
          <w:sz w:val="28"/>
          <w:szCs w:val="28"/>
        </w:rPr>
        <w:br/>
      </w:r>
      <w:r w:rsidR="00816104" w:rsidRPr="00B21889">
        <w:rPr>
          <w:rFonts w:ascii="Angsana New" w:hAnsi="Angsana New" w:cs="Angsana New" w:hint="cs"/>
          <w:sz w:val="28"/>
          <w:szCs w:val="28"/>
          <w:cs/>
          <w:lang w:bidi="th-TH"/>
        </w:rPr>
        <w:t>เช่น</w:t>
      </w:r>
      <w:r w:rsidR="00816104">
        <w:rPr>
          <w:rFonts w:ascii="Angsana New" w:hAnsi="Angsana New" w:cs="Angsana New" w:hint="cs"/>
          <w:sz w:val="28"/>
          <w:szCs w:val="28"/>
          <w:cs/>
          <w:lang w:bidi="th-TH"/>
        </w:rPr>
        <w:t xml:space="preserve"> </w:t>
      </w:r>
      <w:r w:rsidR="0054004F" w:rsidRPr="00B82138">
        <w:rPr>
          <w:rFonts w:ascii="Angsana New" w:hAnsi="Angsana New" w:cs="Angsana New"/>
          <w:sz w:val="28"/>
          <w:szCs w:val="28"/>
          <w:cs/>
        </w:rPr>
        <w:t>การอุดตัน</w:t>
      </w:r>
      <w:r w:rsidR="0054004F" w:rsidRPr="00B82138">
        <w:rPr>
          <w:rFonts w:ascii="Angsana New" w:hAnsi="Angsana New" w:cs="Angsana New"/>
          <w:sz w:val="28"/>
          <w:szCs w:val="28"/>
        </w:rPr>
        <w:t>,</w:t>
      </w:r>
      <w:r w:rsidR="0054004F" w:rsidRPr="00B82138">
        <w:rPr>
          <w:rFonts w:ascii="Angsana New" w:hAnsi="Angsana New" w:cs="Angsana New"/>
          <w:sz w:val="28"/>
          <w:szCs w:val="28"/>
          <w:cs/>
        </w:rPr>
        <w:t>การตีบ</w:t>
      </w:r>
      <w:r w:rsidR="0054004F" w:rsidRPr="00B82138">
        <w:rPr>
          <w:rFonts w:ascii="Angsana New" w:hAnsi="Angsana New" w:cs="Angsana New"/>
          <w:sz w:val="28"/>
          <w:szCs w:val="28"/>
        </w:rPr>
        <w:t>,</w:t>
      </w:r>
      <w:r w:rsidR="0054004F" w:rsidRPr="00B82138">
        <w:rPr>
          <w:rFonts w:ascii="Angsana New" w:hAnsi="Angsana New" w:cs="Angsana New"/>
          <w:sz w:val="28"/>
          <w:szCs w:val="28"/>
          <w:cs/>
        </w:rPr>
        <w:t>ความผิดปกติของหลอดเลือด</w:t>
      </w:r>
      <w:r w:rsidR="0054004F" w:rsidRPr="00B82138">
        <w:rPr>
          <w:rFonts w:ascii="Angsana New" w:hAnsi="Angsana New" w:cs="Angsana New"/>
          <w:sz w:val="28"/>
          <w:szCs w:val="28"/>
        </w:rPr>
        <w:t>,</w:t>
      </w:r>
      <w:r w:rsidR="0054004F" w:rsidRPr="00B82138">
        <w:rPr>
          <w:rFonts w:ascii="Angsana New" w:hAnsi="Angsana New" w:cs="Angsana New"/>
          <w:sz w:val="28"/>
          <w:szCs w:val="28"/>
          <w:cs/>
        </w:rPr>
        <w:t>การวินิจฉัยโรคเยื่อหุ้มปอดและการวินิจฉัยความสัมพันธ์ระหว่างเนื้องอกและหลอดเลือด</w:t>
      </w:r>
    </w:p>
    <w:p w14:paraId="6A04016B" w14:textId="77777777" w:rsidR="00532B2F" w:rsidRDefault="00532B2F" w:rsidP="00532B2F">
      <w:pPr>
        <w:spacing w:line="312" w:lineRule="auto"/>
        <w:ind w:leftChars="400" w:left="880" w:rightChars="100" w:right="220"/>
        <w:jc w:val="both"/>
        <w:rPr>
          <w:rFonts w:ascii="Times New Roman" w:hAnsi="Times New Roman" w:cs="Times New Roman"/>
          <w:sz w:val="21"/>
          <w:szCs w:val="21"/>
        </w:rPr>
      </w:pPr>
      <w:r>
        <w:rPr>
          <w:rFonts w:ascii="Times New Roman" w:hAnsi="Times New Roman" w:cs="Times New Roman"/>
          <w:sz w:val="21"/>
          <w:szCs w:val="21"/>
        </w:rPr>
        <w:t>/Provides detailed information about blood vessels (for the diagnosis of occlusion, stenosis, vascular malformation, or dissociation, etc., or for the assessment of the relationship between the locations of tumors and blood vessels).</w:t>
      </w:r>
    </w:p>
    <w:p w14:paraId="36B76134" w14:textId="77777777" w:rsidR="00532B2F" w:rsidRDefault="00532B2F" w:rsidP="00532B2F">
      <w:pPr>
        <w:spacing w:line="312" w:lineRule="auto"/>
        <w:ind w:leftChars="400" w:left="880" w:rightChars="100" w:right="220"/>
        <w:jc w:val="both"/>
        <w:rPr>
          <w:rFonts w:ascii="Times New Roman" w:hAnsi="Times New Roman" w:cs="Times New Roman"/>
          <w:sz w:val="21"/>
          <w:szCs w:val="21"/>
          <w:lang w:eastAsia="ja-JP"/>
        </w:rPr>
      </w:pPr>
      <w:r>
        <w:rPr>
          <w:rFonts w:cs="Times New Roman"/>
          <w:sz w:val="21"/>
          <w:szCs w:val="21"/>
          <w:lang w:eastAsia="ja-JP"/>
        </w:rPr>
        <w:t>/</w:t>
      </w:r>
      <w:r>
        <w:rPr>
          <w:rFonts w:ascii="Times New Roman" w:hAnsi="Times New Roman" w:cs="Times New Roman"/>
          <w:sz w:val="21"/>
          <w:szCs w:val="21"/>
          <w:lang w:eastAsia="ja-JP"/>
        </w:rPr>
        <w:t>血管の詳しい情報を得ることができる。</w:t>
      </w:r>
    </w:p>
    <w:p w14:paraId="3418E0FB" w14:textId="77777777" w:rsidR="00532B2F" w:rsidRPr="006575AD" w:rsidRDefault="00532B2F" w:rsidP="00532B2F">
      <w:pPr>
        <w:spacing w:line="312" w:lineRule="auto"/>
        <w:ind w:leftChars="400" w:left="880" w:rightChars="100" w:right="220"/>
        <w:jc w:val="both"/>
        <w:rPr>
          <w:rFonts w:ascii="Times New Roman" w:hAnsi="Times New Roman" w:cs="Times New Roman"/>
          <w:sz w:val="21"/>
          <w:szCs w:val="21"/>
          <w:lang w:eastAsia="ja-JP"/>
        </w:rPr>
      </w:pPr>
      <w:r>
        <w:rPr>
          <w:rFonts w:ascii="Times New Roman" w:hAnsi="Times New Roman" w:cs="Times New Roman"/>
          <w:sz w:val="21"/>
          <w:szCs w:val="21"/>
          <w:lang w:eastAsia="ja-JP"/>
        </w:rPr>
        <w:lastRenderedPageBreak/>
        <w:t>（例）閉塞、狭窄、血管奇形、解離などの診断および腫瘍と血管の関係の把握</w:t>
      </w:r>
    </w:p>
    <w:p w14:paraId="397BD5E6" w14:textId="77777777" w:rsidR="00365188" w:rsidRDefault="00365188" w:rsidP="00532B2F">
      <w:pPr>
        <w:pStyle w:val="a3"/>
        <w:spacing w:line="312" w:lineRule="auto"/>
        <w:ind w:leftChars="300" w:left="870" w:rightChars="100" w:right="220" w:hangingChars="100" w:hanging="210"/>
        <w:jc w:val="both"/>
        <w:rPr>
          <w:rFonts w:ascii="Times New Roman" w:hAnsi="Times New Roman" w:cs="Times New Roman"/>
          <w:lang w:eastAsia="ja-JP"/>
        </w:rPr>
      </w:pPr>
    </w:p>
    <w:p w14:paraId="5EC9B4CA" w14:textId="77777777" w:rsidR="00365188" w:rsidRDefault="00365188" w:rsidP="00532B2F">
      <w:pPr>
        <w:pStyle w:val="a3"/>
        <w:spacing w:line="312" w:lineRule="auto"/>
        <w:ind w:leftChars="300" w:left="870" w:rightChars="100" w:right="220" w:hangingChars="100" w:hanging="210"/>
        <w:jc w:val="both"/>
        <w:rPr>
          <w:rFonts w:ascii="Times New Roman" w:hAnsi="Times New Roman" w:cs="Times New Roman"/>
          <w:lang w:eastAsia="ja-JP"/>
        </w:rPr>
      </w:pPr>
    </w:p>
    <w:p w14:paraId="7B299A39" w14:textId="1658853A" w:rsidR="00532B2F" w:rsidRPr="00B21889" w:rsidRDefault="00532B2F" w:rsidP="00532B2F">
      <w:pPr>
        <w:pStyle w:val="a3"/>
        <w:spacing w:line="312" w:lineRule="auto"/>
        <w:ind w:leftChars="300" w:left="870" w:rightChars="100" w:right="220" w:hangingChars="100" w:hanging="210"/>
        <w:jc w:val="both"/>
        <w:rPr>
          <w:rFonts w:ascii="Times New Roman" w:hAnsi="Times New Roman" w:cs="Times New Roman"/>
        </w:rPr>
      </w:pPr>
      <w:r>
        <w:rPr>
          <w:rFonts w:ascii="Times New Roman" w:hAnsi="Times New Roman" w:cs="Times New Roman"/>
        </w:rPr>
        <w:t xml:space="preserve">B) </w:t>
      </w:r>
      <w:r w:rsidR="00816104" w:rsidRPr="00B21889">
        <w:rPr>
          <w:rFonts w:ascii="Times New Roman" w:hAnsi="Times New Roman" w:cs="Angsana New" w:hint="cs"/>
          <w:sz w:val="24"/>
          <w:szCs w:val="24"/>
          <w:cs/>
          <w:lang w:bidi="th-TH"/>
        </w:rPr>
        <w:t>แสดง</w:t>
      </w:r>
      <w:r w:rsidR="00365188" w:rsidRPr="00B21889">
        <w:rPr>
          <w:rFonts w:ascii="Times New Roman" w:hAnsi="Times New Roman" w:cs="Angsana New" w:hint="cs"/>
          <w:sz w:val="24"/>
          <w:szCs w:val="24"/>
          <w:cs/>
          <w:lang w:bidi="th-TH"/>
        </w:rPr>
        <w:t xml:space="preserve">ข้อมูลการไหลเวียนของเลือดในอวัยวะต่างๆได้ </w:t>
      </w:r>
      <w:r w:rsidR="00816104" w:rsidRPr="00B21889">
        <w:rPr>
          <w:rFonts w:ascii="Times New Roman" w:hAnsi="Times New Roman" w:cs="Angsana New" w:hint="cs"/>
          <w:sz w:val="24"/>
          <w:szCs w:val="24"/>
          <w:cs/>
          <w:lang w:bidi="th-TH"/>
        </w:rPr>
        <w:t xml:space="preserve">เช่น </w:t>
      </w:r>
      <w:r w:rsidR="00365188" w:rsidRPr="00B21889">
        <w:rPr>
          <w:rFonts w:ascii="Times New Roman" w:hAnsi="Times New Roman" w:cs="Angsana New"/>
          <w:sz w:val="24"/>
          <w:szCs w:val="24"/>
          <w:cs/>
        </w:rPr>
        <w:t>การวินิจฉัยโรคไตหรือม้ามตาย เป็นต้น</w:t>
      </w:r>
    </w:p>
    <w:p w14:paraId="060E6BAE" w14:textId="77777777" w:rsidR="00365188" w:rsidRPr="00B21889" w:rsidRDefault="00532B2F" w:rsidP="00365188">
      <w:pPr>
        <w:pStyle w:val="a3"/>
        <w:spacing w:line="312" w:lineRule="auto"/>
        <w:ind w:leftChars="400" w:left="880" w:rightChars="100" w:right="220"/>
        <w:jc w:val="both"/>
        <w:rPr>
          <w:rFonts w:ascii="Times New Roman" w:hAnsi="Times New Roman" w:cs="Times New Roman"/>
        </w:rPr>
      </w:pPr>
      <w:r w:rsidRPr="00B21889">
        <w:rPr>
          <w:rFonts w:ascii="Times New Roman" w:hAnsi="Times New Roman" w:cs="Times New Roman"/>
        </w:rPr>
        <w:t>/Provides information about the blood flow of each organ (for the diagnosis of renal or splenic infarction, or other diseases).</w:t>
      </w:r>
    </w:p>
    <w:p w14:paraId="7245A622" w14:textId="77777777" w:rsidR="00532B2F" w:rsidRPr="00B21889" w:rsidRDefault="00532B2F" w:rsidP="00365188">
      <w:pPr>
        <w:pStyle w:val="a3"/>
        <w:spacing w:line="312" w:lineRule="auto"/>
        <w:ind w:leftChars="400" w:left="880" w:rightChars="100" w:right="220"/>
        <w:jc w:val="both"/>
        <w:rPr>
          <w:rFonts w:ascii="Times New Roman" w:hAnsi="Times New Roman" w:cs="Times New Roman"/>
          <w:lang w:eastAsia="ja-JP"/>
        </w:rPr>
      </w:pPr>
      <w:r w:rsidRPr="00B21889">
        <w:rPr>
          <w:rFonts w:cs="Times New Roman"/>
          <w:lang w:eastAsia="ja-JP"/>
        </w:rPr>
        <w:t>/</w:t>
      </w:r>
      <w:r w:rsidRPr="00B21889">
        <w:rPr>
          <w:rFonts w:ascii="Times New Roman" w:hAnsi="Times New Roman" w:cs="Times New Roman"/>
          <w:lang w:eastAsia="ja-JP"/>
        </w:rPr>
        <w:t>各種臓器の血流の情報を得ることができる。</w:t>
      </w:r>
    </w:p>
    <w:p w14:paraId="750361D5" w14:textId="77777777" w:rsidR="00532B2F" w:rsidRPr="00B21889" w:rsidRDefault="00532B2F" w:rsidP="00532B2F">
      <w:pPr>
        <w:pStyle w:val="a3"/>
        <w:spacing w:line="312" w:lineRule="auto"/>
        <w:ind w:leftChars="400" w:left="880" w:rightChars="100" w:right="220"/>
        <w:jc w:val="both"/>
        <w:rPr>
          <w:rFonts w:ascii="Times New Roman" w:hAnsi="Times New Roman" w:cs="Times New Roman"/>
          <w:spacing w:val="-8"/>
          <w:lang w:eastAsia="ja-JP"/>
        </w:rPr>
      </w:pPr>
      <w:r w:rsidRPr="00B21889">
        <w:rPr>
          <w:rFonts w:ascii="Times New Roman" w:hAnsi="Times New Roman" w:cs="Times New Roman"/>
          <w:lang w:eastAsia="ja-JP"/>
        </w:rPr>
        <w:t>（例）腎臓、脾臓の梗塞の診断など。</w:t>
      </w:r>
    </w:p>
    <w:p w14:paraId="1DCD0F68" w14:textId="02977998" w:rsidR="00532B2F" w:rsidRPr="00B21889" w:rsidRDefault="00532B2F" w:rsidP="00532B2F">
      <w:pPr>
        <w:pStyle w:val="a3"/>
        <w:spacing w:line="312" w:lineRule="auto"/>
        <w:ind w:leftChars="300" w:left="870" w:rightChars="100" w:right="220" w:hangingChars="100" w:hanging="210"/>
        <w:jc w:val="both"/>
        <w:rPr>
          <w:rFonts w:ascii="Times New Roman" w:hAnsi="Times New Roman" w:cs="Times New Roman"/>
        </w:rPr>
      </w:pPr>
      <w:r w:rsidRPr="00B21889">
        <w:rPr>
          <w:rFonts w:ascii="Times New Roman" w:hAnsi="Times New Roman" w:cs="Times New Roman"/>
        </w:rPr>
        <w:t xml:space="preserve">C) </w:t>
      </w:r>
      <w:r w:rsidR="00365188" w:rsidRPr="00B21889">
        <w:rPr>
          <w:rFonts w:ascii="Times New Roman" w:hAnsi="Times New Roman" w:cs="Angsana New"/>
          <w:sz w:val="24"/>
          <w:szCs w:val="24"/>
          <w:cs/>
        </w:rPr>
        <w:t>โรคที่ทำให้เกิดก้อน (เนื้องอก ฝี) ฯลฯ สามารถตรวจพบได้ง่าย</w:t>
      </w:r>
      <w:r w:rsidR="00816104" w:rsidRPr="00B21889">
        <w:rPr>
          <w:rFonts w:ascii="Times New Roman" w:hAnsi="Times New Roman" w:cs="Angsana New" w:hint="cs"/>
          <w:sz w:val="24"/>
          <w:szCs w:val="24"/>
          <w:cs/>
          <w:lang w:bidi="th-TH"/>
        </w:rPr>
        <w:t xml:space="preserve"> เช่น </w:t>
      </w:r>
      <w:r w:rsidR="00365188" w:rsidRPr="00B21889">
        <w:rPr>
          <w:rFonts w:ascii="Times New Roman" w:hAnsi="Times New Roman" w:cs="Angsana New"/>
          <w:sz w:val="24"/>
          <w:szCs w:val="24"/>
          <w:cs/>
        </w:rPr>
        <w:t>การตรวจหาเนื้องอกในตับและเนื้องอกในไต เป็นต้น</w:t>
      </w:r>
    </w:p>
    <w:p w14:paraId="5ED4D954" w14:textId="77777777" w:rsidR="00532B2F" w:rsidRPr="00B21889" w:rsidRDefault="00532B2F" w:rsidP="00532B2F">
      <w:pPr>
        <w:pStyle w:val="a3"/>
        <w:spacing w:line="312" w:lineRule="auto"/>
        <w:ind w:leftChars="400" w:left="880" w:rightChars="100" w:right="220"/>
        <w:jc w:val="both"/>
        <w:rPr>
          <w:rFonts w:ascii="Times New Roman" w:hAnsi="Times New Roman" w:cs="Times New Roman"/>
        </w:rPr>
      </w:pPr>
      <w:r w:rsidRPr="00B21889">
        <w:rPr>
          <w:rFonts w:ascii="Times New Roman" w:hAnsi="Times New Roman" w:cs="Times New Roman"/>
        </w:rPr>
        <w:t>/Helps detect mass-forming diseases such as tumors and abscesses more easily (e.g., detection of liver and renal tumors).</w:t>
      </w:r>
    </w:p>
    <w:p w14:paraId="26A24F79" w14:textId="77777777" w:rsidR="00532B2F" w:rsidRPr="00B21889" w:rsidRDefault="00532B2F" w:rsidP="00532B2F">
      <w:pPr>
        <w:pStyle w:val="a3"/>
        <w:spacing w:line="312" w:lineRule="auto"/>
        <w:ind w:leftChars="400" w:left="880" w:rightChars="100" w:right="220"/>
        <w:jc w:val="both"/>
        <w:rPr>
          <w:rFonts w:ascii="Times New Roman" w:hAnsi="Times New Roman" w:cs="Times New Roman"/>
          <w:lang w:eastAsia="ja-JP"/>
        </w:rPr>
      </w:pPr>
      <w:r w:rsidRPr="00B21889">
        <w:rPr>
          <w:rFonts w:cs="Times New Roman"/>
          <w:lang w:eastAsia="ja-JP"/>
        </w:rPr>
        <w:t>/</w:t>
      </w:r>
      <w:r w:rsidRPr="00B21889">
        <w:rPr>
          <w:rFonts w:ascii="Times New Roman" w:hAnsi="Times New Roman" w:cs="Times New Roman"/>
          <w:lang w:eastAsia="ja-JP"/>
        </w:rPr>
        <w:t>かたまりをつくる病気（腫瘍・膿瘍）などの検出が容易になる。</w:t>
      </w:r>
    </w:p>
    <w:p w14:paraId="3BCF9446" w14:textId="77777777" w:rsidR="00532B2F" w:rsidRPr="00B21889" w:rsidRDefault="00532B2F" w:rsidP="00532B2F">
      <w:pPr>
        <w:pStyle w:val="a3"/>
        <w:spacing w:line="312" w:lineRule="auto"/>
        <w:ind w:leftChars="400" w:left="880" w:rightChars="100" w:right="220"/>
        <w:jc w:val="both"/>
        <w:rPr>
          <w:rFonts w:ascii="Times New Roman" w:hAnsi="Times New Roman" w:cs="Times New Roman"/>
          <w:spacing w:val="-8"/>
          <w:lang w:eastAsia="ja-JP"/>
        </w:rPr>
      </w:pPr>
      <w:r w:rsidRPr="00B21889">
        <w:rPr>
          <w:rFonts w:ascii="Times New Roman" w:hAnsi="Times New Roman" w:cs="Times New Roman"/>
          <w:lang w:eastAsia="ja-JP"/>
        </w:rPr>
        <w:t>（例）肝腫瘍や腎腫瘍の検出など。</w:t>
      </w:r>
    </w:p>
    <w:p w14:paraId="25780791" w14:textId="338EFAB3" w:rsidR="00532B2F" w:rsidRDefault="00532B2F" w:rsidP="00532B2F">
      <w:pPr>
        <w:pStyle w:val="a3"/>
        <w:spacing w:line="312" w:lineRule="auto"/>
        <w:ind w:leftChars="300" w:left="870" w:rightChars="100" w:right="220" w:hangingChars="100" w:hanging="210"/>
        <w:jc w:val="both"/>
        <w:rPr>
          <w:rFonts w:ascii="Times New Roman" w:hAnsi="Times New Roman" w:cs="Times New Roman"/>
        </w:rPr>
      </w:pPr>
      <w:r w:rsidRPr="00B21889">
        <w:rPr>
          <w:rFonts w:ascii="Times New Roman" w:hAnsi="Times New Roman" w:cs="Times New Roman"/>
        </w:rPr>
        <w:t xml:space="preserve">D) </w:t>
      </w:r>
      <w:r w:rsidR="00365188" w:rsidRPr="00B21889">
        <w:rPr>
          <w:rFonts w:ascii="Times New Roman" w:hAnsi="Times New Roman" w:cs="Angsana New" w:hint="cs"/>
          <w:sz w:val="24"/>
          <w:szCs w:val="24"/>
          <w:cs/>
          <w:lang w:bidi="th-TH"/>
        </w:rPr>
        <w:t xml:space="preserve">มีประโยชน์สำหรับการวินิจฉัยภาพลักษณะของรอยโรค </w:t>
      </w:r>
      <w:r w:rsidR="00816104" w:rsidRPr="00B21889">
        <w:rPr>
          <w:rFonts w:ascii="Times New Roman" w:hAnsi="Times New Roman" w:cs="Angsana New" w:hint="cs"/>
          <w:sz w:val="24"/>
          <w:szCs w:val="24"/>
          <w:cs/>
          <w:lang w:bidi="th-TH"/>
        </w:rPr>
        <w:t>เช่น</w:t>
      </w:r>
      <w:r w:rsidR="00816104">
        <w:rPr>
          <w:rFonts w:ascii="Times New Roman" w:hAnsi="Times New Roman" w:cs="Angsana New" w:hint="cs"/>
          <w:sz w:val="24"/>
          <w:szCs w:val="24"/>
          <w:cs/>
          <w:lang w:bidi="th-TH"/>
        </w:rPr>
        <w:t xml:space="preserve"> </w:t>
      </w:r>
      <w:r w:rsidR="00365188" w:rsidRPr="00365188">
        <w:rPr>
          <w:rFonts w:ascii="Times New Roman" w:hAnsi="Times New Roman" w:cs="Angsana New"/>
          <w:sz w:val="24"/>
          <w:szCs w:val="24"/>
          <w:cs/>
        </w:rPr>
        <w:t>ความแตกต่างระหว่างเนื้องอกในตับที่ไม่ร้ายแรงและร้ายแรง เนื้องอกมะเร็ง ฮีแมงจิโอมา ซีสต์ ฯลฯ</w:t>
      </w:r>
    </w:p>
    <w:p w14:paraId="08C6F9C1" w14:textId="77777777" w:rsidR="00532B2F" w:rsidRPr="00FA1F0B" w:rsidRDefault="00532B2F" w:rsidP="00532B2F">
      <w:pPr>
        <w:pStyle w:val="a3"/>
        <w:spacing w:line="312" w:lineRule="auto"/>
        <w:ind w:leftChars="400" w:left="880" w:rightChars="100" w:right="220"/>
        <w:jc w:val="both"/>
        <w:rPr>
          <w:rFonts w:ascii="Times New Roman" w:hAnsi="Times New Roman" w:cs="Times New Roman"/>
        </w:rPr>
      </w:pPr>
      <w:r>
        <w:rPr>
          <w:rFonts w:ascii="Times New Roman" w:hAnsi="Times New Roman" w:cs="Times New Roman"/>
        </w:rPr>
        <w:t>/Useful to diagnose the characteristics of lesions (e.g., differential diagnosis between benign and malignant liver tumors, or that of a malignant tumor, angioma, and cyst.)</w:t>
      </w:r>
    </w:p>
    <w:p w14:paraId="54681DCE" w14:textId="77777777" w:rsidR="00532B2F" w:rsidRPr="006575AD" w:rsidRDefault="00532B2F" w:rsidP="00532B2F">
      <w:pPr>
        <w:pStyle w:val="a3"/>
        <w:spacing w:line="312" w:lineRule="auto"/>
        <w:ind w:leftChars="400" w:left="880" w:rightChars="100" w:right="220"/>
        <w:jc w:val="both"/>
        <w:rPr>
          <w:rFonts w:ascii="Times New Roman" w:hAnsi="Times New Roman" w:cs="Times New Roman"/>
          <w:lang w:eastAsia="ja-JP"/>
        </w:rPr>
      </w:pPr>
      <w:r>
        <w:rPr>
          <w:rFonts w:cs="Times New Roman"/>
          <w:lang w:eastAsia="ja-JP"/>
        </w:rPr>
        <w:t>/</w:t>
      </w:r>
      <w:r>
        <w:rPr>
          <w:rFonts w:ascii="Times New Roman" w:hAnsi="Times New Roman" w:cs="Times New Roman"/>
          <w:lang w:eastAsia="ja-JP"/>
        </w:rPr>
        <w:t>病変の性状の画像診断に有用である。</w:t>
      </w:r>
    </w:p>
    <w:p w14:paraId="394C469F" w14:textId="77777777" w:rsidR="00532B2F" w:rsidRPr="006575AD" w:rsidRDefault="00532B2F" w:rsidP="00532B2F">
      <w:pPr>
        <w:pStyle w:val="a3"/>
        <w:spacing w:line="312" w:lineRule="auto"/>
        <w:ind w:leftChars="400" w:left="880" w:rightChars="100" w:right="220"/>
        <w:jc w:val="both"/>
        <w:rPr>
          <w:rFonts w:ascii="Times New Roman" w:hAnsi="Times New Roman" w:cs="Times New Roman"/>
          <w:spacing w:val="-8"/>
          <w:lang w:eastAsia="ja-JP"/>
        </w:rPr>
      </w:pPr>
      <w:r>
        <w:rPr>
          <w:rFonts w:ascii="Times New Roman" w:hAnsi="Times New Roman" w:cs="Times New Roman"/>
          <w:lang w:eastAsia="ja-JP"/>
        </w:rPr>
        <w:t>（例）肝腫瘍の良悪性の鑑別や悪性腫瘍・血管腫・嚢胞の鑑別など。</w:t>
      </w:r>
    </w:p>
    <w:p w14:paraId="3E3E12FC" w14:textId="77777777" w:rsidR="00365188" w:rsidRPr="00365188" w:rsidRDefault="00532B2F" w:rsidP="00365188">
      <w:pPr>
        <w:pStyle w:val="a3"/>
        <w:spacing w:line="312" w:lineRule="auto"/>
        <w:ind w:leftChars="300" w:left="870" w:rightChars="100" w:right="220" w:hangingChars="100" w:hanging="210"/>
        <w:jc w:val="both"/>
        <w:rPr>
          <w:rFonts w:ascii="Times New Roman" w:hAnsi="Times New Roman" w:cs="Angsana New"/>
          <w:sz w:val="24"/>
          <w:szCs w:val="24"/>
          <w:lang w:bidi="th-TH"/>
        </w:rPr>
      </w:pPr>
      <w:r>
        <w:rPr>
          <w:rFonts w:ascii="Times New Roman" w:hAnsi="Times New Roman" w:cs="Times New Roman"/>
        </w:rPr>
        <w:t xml:space="preserve">E) </w:t>
      </w:r>
      <w:r w:rsidR="00365188" w:rsidRPr="00365188">
        <w:rPr>
          <w:rFonts w:ascii="Times New Roman" w:hAnsi="Times New Roman" w:cs="Angsana New"/>
          <w:sz w:val="24"/>
          <w:szCs w:val="24"/>
          <w:cs/>
        </w:rPr>
        <w:t>มีประโยชน์อื่นๆ อีกมากมาย ขึ้นอยู่กับประเภทของการเจ็บป่วย</w:t>
      </w:r>
    </w:p>
    <w:p w14:paraId="6E6B237D" w14:textId="77777777" w:rsidR="00532B2F" w:rsidRPr="00FA1F0B" w:rsidRDefault="00532B2F" w:rsidP="00365188">
      <w:pPr>
        <w:pStyle w:val="a3"/>
        <w:spacing w:line="312" w:lineRule="auto"/>
        <w:ind w:leftChars="300" w:left="870" w:rightChars="100" w:right="220" w:hangingChars="100" w:hanging="210"/>
        <w:jc w:val="both"/>
        <w:rPr>
          <w:rFonts w:ascii="Times New Roman" w:eastAsia="SimSun" w:hAnsi="Times New Roman" w:cs="Times New Roman"/>
        </w:rPr>
      </w:pPr>
      <w:r>
        <w:rPr>
          <w:rFonts w:ascii="Times New Roman" w:hAnsi="Times New Roman" w:cs="Times New Roman"/>
        </w:rPr>
        <w:t>/There are further advantages depending on the disease suspected.</w:t>
      </w:r>
    </w:p>
    <w:p w14:paraId="1F3D595D" w14:textId="77777777" w:rsidR="00532B2F" w:rsidRPr="006575AD" w:rsidRDefault="00532B2F" w:rsidP="00532B2F">
      <w:pPr>
        <w:pStyle w:val="a3"/>
        <w:spacing w:line="312" w:lineRule="auto"/>
        <w:ind w:leftChars="400" w:left="880" w:rightChars="100" w:right="220"/>
        <w:jc w:val="both"/>
        <w:rPr>
          <w:rFonts w:ascii="Times New Roman" w:hAnsi="Times New Roman" w:cs="Times New Roman"/>
          <w:lang w:eastAsia="ja-JP"/>
        </w:rPr>
      </w:pPr>
      <w:r>
        <w:rPr>
          <w:rFonts w:cs="Times New Roman"/>
          <w:lang w:eastAsia="ja-JP"/>
        </w:rPr>
        <w:t>/</w:t>
      </w:r>
      <w:r>
        <w:rPr>
          <w:rFonts w:ascii="Times New Roman" w:hAnsi="Times New Roman" w:cs="Times New Roman"/>
          <w:lang w:eastAsia="ja-JP"/>
        </w:rPr>
        <w:t>ほかにも病気の種類によって多くの利点があります。</w:t>
      </w:r>
    </w:p>
    <w:p w14:paraId="0F9A0E71" w14:textId="77777777" w:rsidR="00532B2F" w:rsidRPr="006575AD" w:rsidRDefault="00532B2F" w:rsidP="00532B2F">
      <w:pPr>
        <w:widowControl/>
        <w:autoSpaceDE/>
        <w:autoSpaceDN/>
        <w:spacing w:line="312" w:lineRule="auto"/>
        <w:ind w:rightChars="100" w:right="220"/>
        <w:jc w:val="both"/>
        <w:rPr>
          <w:rFonts w:ascii="Times New Roman" w:hAnsi="Times New Roman" w:cs="Times New Roman"/>
          <w:sz w:val="15"/>
          <w:lang w:eastAsia="ja-JP"/>
        </w:rPr>
      </w:pPr>
    </w:p>
    <w:p w14:paraId="2428CDBC" w14:textId="77777777" w:rsidR="00532B2F" w:rsidRDefault="00532B2F" w:rsidP="00532B2F">
      <w:pPr>
        <w:widowControl/>
        <w:autoSpaceDE/>
        <w:autoSpaceDN/>
        <w:spacing w:line="312" w:lineRule="auto"/>
        <w:ind w:leftChars="300" w:left="660" w:rightChars="100" w:right="220"/>
        <w:jc w:val="both"/>
        <w:rPr>
          <w:rFonts w:ascii="Times New Roman" w:hAnsi="Times New Roman" w:cs="Times New Roman"/>
          <w:b/>
        </w:rPr>
      </w:pPr>
      <w:r>
        <w:rPr>
          <w:rFonts w:ascii="Times New Roman" w:hAnsi="Times New Roman" w:cs="Times New Roman"/>
          <w:b/>
        </w:rPr>
        <w:t>(3)</w:t>
      </w:r>
      <w:r>
        <w:rPr>
          <w:rFonts w:ascii="Times New Roman" w:eastAsia="SimSun" w:hAnsi="Times New Roman" w:cs="Times New Roman"/>
          <w:b/>
        </w:rPr>
        <w:t xml:space="preserve"> </w:t>
      </w:r>
      <w:r w:rsidR="00365188" w:rsidRPr="00365188">
        <w:rPr>
          <w:rFonts w:ascii="Times New Roman" w:hAnsi="Times New Roman" w:cs="Angsana New"/>
          <w:sz w:val="24"/>
          <w:szCs w:val="24"/>
          <w:cs/>
        </w:rPr>
        <w:t>ผลข้างเคียงของสารควบคุมความคมชัด</w:t>
      </w:r>
      <w:r>
        <w:rPr>
          <w:rFonts w:ascii="Times New Roman" w:hAnsi="Times New Roman" w:cs="Times New Roman"/>
          <w:b/>
        </w:rPr>
        <w:t>/Adverse reactions to contrast medium</w:t>
      </w:r>
    </w:p>
    <w:p w14:paraId="4C69601D" w14:textId="77777777" w:rsidR="00532B2F" w:rsidRPr="006575AD" w:rsidRDefault="00532B2F" w:rsidP="00532B2F">
      <w:pPr>
        <w:widowControl/>
        <w:autoSpaceDE/>
        <w:autoSpaceDN/>
        <w:spacing w:line="312" w:lineRule="auto"/>
        <w:ind w:leftChars="400" w:left="880" w:rightChars="100" w:right="220"/>
        <w:jc w:val="both"/>
        <w:rPr>
          <w:rFonts w:ascii="Times New Roman" w:hAnsi="Times New Roman" w:cs="Times New Roman"/>
          <w:sz w:val="15"/>
          <w:szCs w:val="21"/>
          <w:lang w:eastAsia="ja-JP"/>
        </w:rPr>
      </w:pPr>
      <w:r>
        <w:rPr>
          <w:rFonts w:cs="Times New Roman"/>
          <w:b/>
          <w:lang w:eastAsia="ja-JP"/>
        </w:rPr>
        <w:t>/</w:t>
      </w:r>
      <w:r>
        <w:rPr>
          <w:rFonts w:ascii="Times New Roman" w:hAnsi="Times New Roman" w:cs="Times New Roman"/>
          <w:b/>
          <w:lang w:eastAsia="ja-JP"/>
        </w:rPr>
        <w:t>造影剤の副作用</w:t>
      </w:r>
    </w:p>
    <w:p w14:paraId="019928EF" w14:textId="77777777" w:rsidR="00532B2F" w:rsidRPr="00B82138" w:rsidRDefault="00532B2F" w:rsidP="00532B2F">
      <w:pPr>
        <w:spacing w:line="312" w:lineRule="auto"/>
        <w:ind w:leftChars="600" w:left="1320" w:rightChars="100" w:right="220"/>
        <w:jc w:val="both"/>
        <w:rPr>
          <w:rFonts w:ascii="Angsana New" w:hAnsi="Angsana New" w:cs="Angsana New"/>
          <w:sz w:val="21"/>
          <w:lang w:eastAsia="ja-JP"/>
        </w:rPr>
      </w:pPr>
      <w:r>
        <w:rPr>
          <w:rFonts w:ascii="Times New Roman" w:hAnsi="Times New Roman" w:cs="Times New Roman"/>
          <w:sz w:val="21"/>
          <w:lang w:eastAsia="ja-JP"/>
        </w:rPr>
        <w:t>・</w:t>
      </w:r>
      <w:r w:rsidR="00365188" w:rsidRPr="00B82138">
        <w:rPr>
          <w:rFonts w:ascii="Angsana New" w:hAnsi="Angsana New" w:cs="Angsana New"/>
          <w:sz w:val="24"/>
          <w:szCs w:val="24"/>
          <w:cs/>
        </w:rPr>
        <w:t xml:space="preserve">ผลข้างเคียงที่ไม่รุนแรง (ความถี่ที่เกิดขึ้น </w:t>
      </w:r>
      <w:r w:rsidR="00365188" w:rsidRPr="00B82138">
        <w:rPr>
          <w:rFonts w:ascii="Angsana New" w:hAnsi="Angsana New" w:cs="Angsana New"/>
          <w:sz w:val="24"/>
          <w:szCs w:val="24"/>
          <w:lang w:eastAsia="ja-JP"/>
        </w:rPr>
        <w:t xml:space="preserve">1% </w:t>
      </w:r>
      <w:r w:rsidR="00365188" w:rsidRPr="00B82138">
        <w:rPr>
          <w:rFonts w:ascii="Angsana New" w:hAnsi="Angsana New" w:cs="Angsana New"/>
          <w:sz w:val="24"/>
          <w:szCs w:val="24"/>
          <w:cs/>
          <w:lang w:bidi="th-TH"/>
        </w:rPr>
        <w:t xml:space="preserve"> ประมาณ</w:t>
      </w:r>
      <w:r w:rsidR="00365188" w:rsidRPr="00B82138">
        <w:rPr>
          <w:rFonts w:ascii="Angsana New" w:hAnsi="Angsana New" w:cs="Angsana New"/>
          <w:sz w:val="24"/>
          <w:szCs w:val="24"/>
          <w:lang w:eastAsia="ja-JP"/>
        </w:rPr>
        <w:t xml:space="preserve">1 </w:t>
      </w:r>
      <w:r w:rsidR="00365188" w:rsidRPr="00B82138">
        <w:rPr>
          <w:rFonts w:ascii="Angsana New" w:hAnsi="Angsana New" w:cs="Angsana New"/>
          <w:sz w:val="24"/>
          <w:szCs w:val="24"/>
          <w:cs/>
        </w:rPr>
        <w:t xml:space="preserve">ใน </w:t>
      </w:r>
      <w:r w:rsidR="00365188" w:rsidRPr="00B82138">
        <w:rPr>
          <w:rFonts w:ascii="Angsana New" w:hAnsi="Angsana New" w:cs="Angsana New"/>
          <w:sz w:val="24"/>
          <w:szCs w:val="24"/>
          <w:lang w:eastAsia="ja-JP"/>
        </w:rPr>
        <w:t>100</w:t>
      </w:r>
      <w:r w:rsidR="00365188" w:rsidRPr="00B82138">
        <w:rPr>
          <w:rFonts w:ascii="Angsana New" w:hAnsi="Angsana New" w:cs="Angsana New"/>
          <w:sz w:val="24"/>
          <w:szCs w:val="24"/>
          <w:cs/>
          <w:lang w:bidi="th-TH"/>
        </w:rPr>
        <w:t xml:space="preserve"> คน </w:t>
      </w:r>
      <w:r w:rsidR="00365188" w:rsidRPr="00B82138">
        <w:rPr>
          <w:rFonts w:ascii="Angsana New" w:hAnsi="Angsana New" w:cs="Angsana New"/>
          <w:sz w:val="24"/>
          <w:szCs w:val="24"/>
          <w:cs/>
        </w:rPr>
        <w:t>)</w:t>
      </w:r>
    </w:p>
    <w:p w14:paraId="6BC3F79E" w14:textId="77777777" w:rsidR="00532B2F" w:rsidRPr="00FA1F0B" w:rsidRDefault="00532B2F" w:rsidP="00532B2F">
      <w:pPr>
        <w:spacing w:line="312" w:lineRule="auto"/>
        <w:ind w:leftChars="700" w:left="1540" w:rightChars="100" w:right="220"/>
        <w:jc w:val="both"/>
        <w:rPr>
          <w:rFonts w:ascii="Times New Roman" w:hAnsi="Times New Roman" w:cs="Times New Roman"/>
          <w:sz w:val="21"/>
        </w:rPr>
      </w:pPr>
      <w:r>
        <w:rPr>
          <w:rFonts w:ascii="Times New Roman" w:hAnsi="Times New Roman" w:cs="Times New Roman"/>
          <w:sz w:val="21"/>
        </w:rPr>
        <w:t>/Mild adverse effects (incidence: approximately 1%, 1 out of 100 patients)</w:t>
      </w:r>
    </w:p>
    <w:p w14:paraId="57FF5B57" w14:textId="77777777" w:rsidR="00532B2F" w:rsidRPr="00FA1F0B" w:rsidRDefault="00532B2F" w:rsidP="00532B2F">
      <w:pPr>
        <w:spacing w:line="312" w:lineRule="auto"/>
        <w:ind w:leftChars="700" w:left="1540" w:rightChars="100" w:right="220"/>
        <w:jc w:val="both"/>
        <w:rPr>
          <w:rFonts w:ascii="Times New Roman" w:hAnsi="Times New Roman" w:cs="Times New Roman"/>
          <w:sz w:val="21"/>
          <w:lang w:eastAsia="ja-JP"/>
        </w:rPr>
      </w:pPr>
      <w:r>
        <w:rPr>
          <w:rFonts w:cs="Times New Roman"/>
          <w:sz w:val="21"/>
          <w:lang w:eastAsia="ja-JP"/>
        </w:rPr>
        <w:t>/</w:t>
      </w:r>
      <w:r>
        <w:rPr>
          <w:rFonts w:ascii="Times New Roman" w:hAnsi="Times New Roman" w:cs="Times New Roman"/>
          <w:sz w:val="21"/>
          <w:lang w:eastAsia="ja-JP"/>
        </w:rPr>
        <w:t>軽い副作用（発生頻度</w:t>
      </w:r>
      <w:r>
        <w:rPr>
          <w:rFonts w:ascii="Times New Roman" w:hAnsi="Times New Roman" w:cs="Times New Roman"/>
          <w:sz w:val="21"/>
          <w:lang w:eastAsia="ja-JP"/>
        </w:rPr>
        <w:t>1</w:t>
      </w:r>
      <w:r>
        <w:rPr>
          <w:rFonts w:ascii="Times New Roman" w:hAnsi="Times New Roman" w:cs="Times New Roman"/>
          <w:sz w:val="21"/>
          <w:lang w:eastAsia="ja-JP"/>
        </w:rPr>
        <w:t>％程度</w:t>
      </w:r>
      <w:r>
        <w:rPr>
          <w:rFonts w:ascii="Times New Roman" w:hAnsi="Times New Roman" w:cs="Times New Roman"/>
          <w:sz w:val="21"/>
          <w:lang w:eastAsia="ja-JP"/>
        </w:rPr>
        <w:t xml:space="preserve"> 100</w:t>
      </w:r>
      <w:r>
        <w:rPr>
          <w:rFonts w:ascii="Times New Roman" w:hAnsi="Times New Roman" w:cs="Times New Roman"/>
          <w:sz w:val="21"/>
          <w:lang w:eastAsia="ja-JP"/>
        </w:rPr>
        <w:t>人につき</w:t>
      </w:r>
      <w:r>
        <w:rPr>
          <w:rFonts w:ascii="Times New Roman" w:hAnsi="Times New Roman" w:cs="Times New Roman"/>
          <w:sz w:val="21"/>
          <w:lang w:eastAsia="ja-JP"/>
        </w:rPr>
        <w:t>1</w:t>
      </w:r>
      <w:r>
        <w:rPr>
          <w:rFonts w:ascii="Times New Roman" w:hAnsi="Times New Roman" w:cs="Times New Roman"/>
          <w:sz w:val="21"/>
          <w:lang w:eastAsia="ja-JP"/>
        </w:rPr>
        <w:t>人）</w:t>
      </w:r>
    </w:p>
    <w:p w14:paraId="7A5FF00B" w14:textId="77777777" w:rsidR="00365188" w:rsidRPr="00365188" w:rsidRDefault="00365188" w:rsidP="00532B2F">
      <w:pPr>
        <w:spacing w:line="312" w:lineRule="auto"/>
        <w:ind w:leftChars="750" w:left="1650" w:rightChars="100" w:right="220"/>
        <w:jc w:val="both"/>
        <w:rPr>
          <w:rFonts w:ascii="Times New Roman" w:hAnsi="Times New Roman" w:cs="Angsana New"/>
          <w:sz w:val="24"/>
          <w:szCs w:val="24"/>
        </w:rPr>
      </w:pPr>
      <w:r w:rsidRPr="00365188">
        <w:rPr>
          <w:rFonts w:ascii="Times New Roman" w:hAnsi="Times New Roman" w:cs="Angsana New"/>
          <w:sz w:val="24"/>
          <w:szCs w:val="24"/>
        </w:rPr>
        <w:t>[</w:t>
      </w:r>
      <w:r w:rsidRPr="00365188">
        <w:rPr>
          <w:rFonts w:ascii="Times New Roman" w:hAnsi="Times New Roman" w:cs="Angsana New"/>
          <w:sz w:val="24"/>
          <w:szCs w:val="24"/>
          <w:cs/>
        </w:rPr>
        <w:t>คลื่นไส้</w:t>
      </w:r>
      <w:r w:rsidRPr="00365188">
        <w:rPr>
          <w:rFonts w:ascii="Times New Roman" w:hAnsi="Times New Roman" w:cs="Angsana New"/>
          <w:sz w:val="24"/>
          <w:szCs w:val="24"/>
        </w:rPr>
        <w:t xml:space="preserve">, </w:t>
      </w:r>
      <w:r w:rsidRPr="00365188">
        <w:rPr>
          <w:rFonts w:ascii="Times New Roman" w:hAnsi="Times New Roman" w:cs="Angsana New"/>
          <w:sz w:val="24"/>
          <w:szCs w:val="24"/>
          <w:cs/>
        </w:rPr>
        <w:t>ใจสั่น</w:t>
      </w:r>
      <w:r w:rsidRPr="00365188">
        <w:rPr>
          <w:rFonts w:ascii="Times New Roman" w:hAnsi="Times New Roman" w:cs="Angsana New"/>
          <w:sz w:val="24"/>
          <w:szCs w:val="24"/>
        </w:rPr>
        <w:t xml:space="preserve">, </w:t>
      </w:r>
      <w:r w:rsidRPr="00365188">
        <w:rPr>
          <w:rFonts w:ascii="Times New Roman" w:hAnsi="Times New Roman" w:cs="Angsana New"/>
          <w:sz w:val="24"/>
          <w:szCs w:val="24"/>
          <w:cs/>
        </w:rPr>
        <w:t>ปวดศีรษะ</w:t>
      </w:r>
      <w:r w:rsidRPr="00365188">
        <w:rPr>
          <w:rFonts w:ascii="Times New Roman" w:hAnsi="Times New Roman" w:cs="Angsana New"/>
          <w:sz w:val="24"/>
          <w:szCs w:val="24"/>
        </w:rPr>
        <w:t xml:space="preserve">, </w:t>
      </w:r>
      <w:r w:rsidRPr="00365188">
        <w:rPr>
          <w:rFonts w:ascii="Times New Roman" w:hAnsi="Times New Roman" w:cs="Angsana New"/>
          <w:sz w:val="24"/>
          <w:szCs w:val="24"/>
          <w:cs/>
        </w:rPr>
        <w:t>คัน</w:t>
      </w:r>
      <w:r w:rsidRPr="00365188">
        <w:rPr>
          <w:rFonts w:ascii="Times New Roman" w:hAnsi="Times New Roman" w:cs="Angsana New"/>
          <w:sz w:val="24"/>
          <w:szCs w:val="24"/>
        </w:rPr>
        <w:t xml:space="preserve">, </w:t>
      </w:r>
      <w:r w:rsidRPr="00365188">
        <w:rPr>
          <w:rFonts w:ascii="Times New Roman" w:hAnsi="Times New Roman" w:cs="Angsana New"/>
          <w:sz w:val="24"/>
          <w:szCs w:val="24"/>
          <w:cs/>
        </w:rPr>
        <w:t>ผื่น</w:t>
      </w:r>
      <w:r w:rsidRPr="00365188">
        <w:rPr>
          <w:rFonts w:ascii="Times New Roman" w:hAnsi="Times New Roman" w:cs="Angsana New"/>
          <w:sz w:val="24"/>
          <w:szCs w:val="24"/>
        </w:rPr>
        <w:t xml:space="preserve">, </w:t>
      </w:r>
      <w:r w:rsidRPr="00365188">
        <w:rPr>
          <w:rFonts w:ascii="Times New Roman" w:hAnsi="Times New Roman" w:cs="Angsana New"/>
          <w:sz w:val="24"/>
          <w:szCs w:val="24"/>
          <w:cs/>
        </w:rPr>
        <w:t>ฯลฯ ]</w:t>
      </w:r>
      <w:r w:rsidRPr="00365188">
        <w:rPr>
          <w:rFonts w:ascii="Times New Roman" w:hAnsi="Times New Roman" w:cs="Angsana New" w:hint="cs"/>
          <w:sz w:val="24"/>
          <w:szCs w:val="24"/>
          <w:cs/>
          <w:lang w:bidi="th-TH"/>
        </w:rPr>
        <w:t xml:space="preserve"> </w:t>
      </w:r>
      <w:r w:rsidRPr="00365188">
        <w:rPr>
          <w:rFonts w:ascii="Times New Roman" w:hAnsi="Times New Roman" w:cs="Angsana New"/>
          <w:sz w:val="24"/>
          <w:szCs w:val="24"/>
          <w:cs/>
        </w:rPr>
        <w:t>ไม่จําเป็นต้องได้รับการรักษาเป็นพิเศษ</w:t>
      </w:r>
    </w:p>
    <w:p w14:paraId="4D88D539" w14:textId="77777777" w:rsidR="00532B2F" w:rsidRPr="00FA1F0B" w:rsidRDefault="00532B2F" w:rsidP="00532B2F">
      <w:pPr>
        <w:spacing w:line="312" w:lineRule="auto"/>
        <w:ind w:leftChars="750" w:left="1650" w:rightChars="100" w:right="220"/>
        <w:jc w:val="both"/>
        <w:rPr>
          <w:rFonts w:ascii="Times New Roman" w:hAnsi="Times New Roman" w:cs="Times New Roman"/>
          <w:sz w:val="21"/>
        </w:rPr>
      </w:pPr>
      <w:r>
        <w:rPr>
          <w:rFonts w:ascii="Times New Roman" w:hAnsi="Times New Roman" w:cs="Times New Roman"/>
          <w:sz w:val="21"/>
        </w:rPr>
        <w:t>/No special treatment is required in many mild cases such as nausea, palpitations, headaches, itchiness, and rash.</w:t>
      </w:r>
    </w:p>
    <w:p w14:paraId="1568D608" w14:textId="77777777" w:rsidR="00532B2F" w:rsidRPr="00FA1F0B" w:rsidRDefault="00532B2F" w:rsidP="00532B2F">
      <w:pPr>
        <w:spacing w:line="312" w:lineRule="auto"/>
        <w:ind w:leftChars="750" w:left="1650" w:rightChars="100" w:right="220"/>
        <w:jc w:val="both"/>
        <w:rPr>
          <w:rFonts w:ascii="Times New Roman" w:hAnsi="Times New Roman" w:cs="Times New Roman"/>
          <w:sz w:val="21"/>
          <w:lang w:eastAsia="ja-JP"/>
        </w:rPr>
      </w:pPr>
      <w:r>
        <w:rPr>
          <w:rFonts w:cs="Times New Roman"/>
          <w:sz w:val="21"/>
          <w:lang w:eastAsia="ja-JP"/>
        </w:rPr>
        <w:t>/</w:t>
      </w:r>
      <w:r>
        <w:rPr>
          <w:rFonts w:ascii="Times New Roman" w:hAnsi="Times New Roman" w:cs="Times New Roman"/>
          <w:sz w:val="21"/>
          <w:lang w:eastAsia="ja-JP"/>
        </w:rPr>
        <w:t>【吐き気・動悸・頭痛・かゆみ・発疹など】特に治療を要しないことが多い。</w:t>
      </w:r>
    </w:p>
    <w:p w14:paraId="71E7C114" w14:textId="77777777" w:rsidR="00532B2F" w:rsidRDefault="00532B2F" w:rsidP="00532B2F">
      <w:pPr>
        <w:spacing w:line="312" w:lineRule="auto"/>
        <w:ind w:leftChars="600" w:left="1320" w:rightChars="100" w:right="220"/>
        <w:jc w:val="both"/>
        <w:rPr>
          <w:rFonts w:ascii="Times New Roman" w:hAnsi="Times New Roman" w:cs="Times New Roman"/>
          <w:sz w:val="21"/>
          <w:lang w:eastAsia="ja-JP"/>
        </w:rPr>
      </w:pPr>
      <w:r>
        <w:rPr>
          <w:rFonts w:ascii="Times New Roman" w:hAnsi="Times New Roman" w:cs="Times New Roman"/>
          <w:spacing w:val="-8"/>
          <w:sz w:val="21"/>
          <w:lang w:eastAsia="ja-JP"/>
        </w:rPr>
        <w:t>・</w:t>
      </w:r>
      <w:r w:rsidR="00365188" w:rsidRPr="00B82138">
        <w:rPr>
          <w:rFonts w:ascii="Angsana New" w:hAnsi="Angsana New" w:cs="Angsana New"/>
          <w:sz w:val="24"/>
          <w:szCs w:val="24"/>
          <w:cs/>
        </w:rPr>
        <w:t>ผลข้างเคียงที่รุนแรง (</w:t>
      </w:r>
      <w:r w:rsidR="00365188" w:rsidRPr="00B82138">
        <w:rPr>
          <w:rFonts w:ascii="Angsana New" w:hAnsi="Angsana New" w:cs="Angsana New"/>
          <w:sz w:val="24"/>
          <w:szCs w:val="24"/>
          <w:cs/>
          <w:lang w:bidi="th-TH"/>
        </w:rPr>
        <w:t>ความถี่ที่เกิดขึ้น</w:t>
      </w:r>
      <w:r w:rsidR="00365188" w:rsidRPr="00B82138">
        <w:rPr>
          <w:rFonts w:ascii="Angsana New" w:hAnsi="Angsana New" w:cs="Angsana New"/>
          <w:sz w:val="24"/>
          <w:szCs w:val="24"/>
          <w:cs/>
        </w:rPr>
        <w:t xml:space="preserve">: </w:t>
      </w:r>
      <w:r w:rsidR="00365188" w:rsidRPr="00B82138">
        <w:rPr>
          <w:rFonts w:ascii="Angsana New" w:hAnsi="Angsana New" w:cs="Angsana New"/>
          <w:sz w:val="24"/>
          <w:szCs w:val="24"/>
          <w:lang w:eastAsia="ja-JP"/>
        </w:rPr>
        <w:t xml:space="preserve">0.0065% </w:t>
      </w:r>
      <w:r w:rsidR="00365188" w:rsidRPr="00B82138">
        <w:rPr>
          <w:rFonts w:ascii="Angsana New" w:hAnsi="Angsana New" w:cs="Angsana New"/>
          <w:sz w:val="24"/>
          <w:szCs w:val="24"/>
          <w:cs/>
        </w:rPr>
        <w:t xml:space="preserve">ประมาณ </w:t>
      </w:r>
      <w:r w:rsidR="00365188" w:rsidRPr="00B82138">
        <w:rPr>
          <w:rFonts w:ascii="Angsana New" w:hAnsi="Angsana New" w:cs="Angsana New"/>
          <w:sz w:val="24"/>
          <w:szCs w:val="24"/>
          <w:lang w:eastAsia="ja-JP"/>
        </w:rPr>
        <w:t xml:space="preserve">1 </w:t>
      </w:r>
      <w:r w:rsidR="00365188" w:rsidRPr="00B82138">
        <w:rPr>
          <w:rFonts w:ascii="Angsana New" w:hAnsi="Angsana New" w:cs="Angsana New"/>
          <w:sz w:val="24"/>
          <w:szCs w:val="24"/>
          <w:cs/>
        </w:rPr>
        <w:t xml:space="preserve">ใน </w:t>
      </w:r>
      <w:r w:rsidR="00365188" w:rsidRPr="00B82138">
        <w:rPr>
          <w:rFonts w:ascii="Angsana New" w:hAnsi="Angsana New" w:cs="Angsana New"/>
          <w:sz w:val="24"/>
          <w:szCs w:val="24"/>
          <w:lang w:eastAsia="ja-JP"/>
        </w:rPr>
        <w:t xml:space="preserve">15,000 </w:t>
      </w:r>
      <w:r w:rsidR="00365188" w:rsidRPr="00B82138">
        <w:rPr>
          <w:rFonts w:ascii="Angsana New" w:hAnsi="Angsana New" w:cs="Angsana New"/>
          <w:sz w:val="24"/>
          <w:szCs w:val="24"/>
          <w:cs/>
        </w:rPr>
        <w:t>คน)</w:t>
      </w:r>
    </w:p>
    <w:p w14:paraId="62E703BD" w14:textId="77777777" w:rsidR="00532B2F" w:rsidRPr="00FA1F0B" w:rsidRDefault="00532B2F" w:rsidP="00532B2F">
      <w:pPr>
        <w:spacing w:line="312" w:lineRule="auto"/>
        <w:ind w:leftChars="700" w:left="1540" w:rightChars="100" w:right="220"/>
        <w:jc w:val="both"/>
        <w:rPr>
          <w:rFonts w:ascii="Times New Roman" w:hAnsi="Times New Roman" w:cs="Times New Roman"/>
        </w:rPr>
      </w:pPr>
      <w:r>
        <w:rPr>
          <w:rFonts w:ascii="Times New Roman" w:hAnsi="Times New Roman" w:cs="Times New Roman"/>
          <w:sz w:val="21"/>
        </w:rPr>
        <w:t>/Serious adverse effects (incidence: approximately 0.0065%, 1 out of 15,000 patients)</w:t>
      </w:r>
    </w:p>
    <w:p w14:paraId="53876404" w14:textId="77777777" w:rsidR="00532B2F" w:rsidRPr="006575AD" w:rsidRDefault="00532B2F" w:rsidP="00532B2F">
      <w:pPr>
        <w:spacing w:line="312" w:lineRule="auto"/>
        <w:ind w:leftChars="700" w:left="1540" w:rightChars="100" w:right="220"/>
        <w:jc w:val="both"/>
        <w:rPr>
          <w:rFonts w:ascii="Times New Roman" w:hAnsi="Times New Roman" w:cs="Times New Roman"/>
          <w:lang w:eastAsia="ja-JP"/>
        </w:rPr>
      </w:pPr>
      <w:r>
        <w:rPr>
          <w:rFonts w:cs="Times New Roman"/>
          <w:lang w:eastAsia="ja-JP"/>
        </w:rPr>
        <w:t>/</w:t>
      </w:r>
      <w:r>
        <w:rPr>
          <w:rFonts w:ascii="Times New Roman" w:hAnsi="Times New Roman" w:cs="Times New Roman"/>
          <w:lang w:eastAsia="ja-JP"/>
        </w:rPr>
        <w:t>重い副作用（発生頻度</w:t>
      </w:r>
      <w:r>
        <w:rPr>
          <w:rFonts w:ascii="Times New Roman" w:hAnsi="Times New Roman" w:cs="Times New Roman"/>
          <w:lang w:eastAsia="ja-JP"/>
        </w:rPr>
        <w:t>0.0065</w:t>
      </w:r>
      <w:r>
        <w:rPr>
          <w:rFonts w:ascii="Times New Roman" w:hAnsi="Times New Roman" w:cs="Times New Roman"/>
          <w:lang w:eastAsia="ja-JP"/>
        </w:rPr>
        <w:t>％</w:t>
      </w:r>
      <w:r>
        <w:rPr>
          <w:rFonts w:ascii="Times New Roman" w:hAnsi="Times New Roman" w:cs="Times New Roman"/>
          <w:lang w:eastAsia="ja-JP"/>
        </w:rPr>
        <w:t xml:space="preserve"> </w:t>
      </w:r>
      <w:r>
        <w:rPr>
          <w:rFonts w:ascii="Times New Roman" w:hAnsi="Times New Roman" w:cs="Times New Roman"/>
          <w:lang w:eastAsia="ja-JP"/>
        </w:rPr>
        <w:t>約</w:t>
      </w:r>
      <w:r>
        <w:rPr>
          <w:rFonts w:ascii="Times New Roman" w:hAnsi="Times New Roman" w:cs="Times New Roman"/>
          <w:lang w:eastAsia="ja-JP"/>
        </w:rPr>
        <w:t>1.5</w:t>
      </w:r>
      <w:r>
        <w:rPr>
          <w:rFonts w:ascii="Times New Roman" w:hAnsi="Times New Roman" w:cs="Times New Roman"/>
          <w:lang w:eastAsia="ja-JP"/>
        </w:rPr>
        <w:t>万人に</w:t>
      </w:r>
      <w:r>
        <w:rPr>
          <w:rFonts w:ascii="Times New Roman" w:hAnsi="Times New Roman" w:cs="Times New Roman"/>
          <w:lang w:eastAsia="ja-JP"/>
        </w:rPr>
        <w:t>1</w:t>
      </w:r>
      <w:r>
        <w:rPr>
          <w:rFonts w:ascii="Times New Roman" w:hAnsi="Times New Roman" w:cs="Times New Roman"/>
          <w:lang w:eastAsia="ja-JP"/>
        </w:rPr>
        <w:t>人）</w:t>
      </w:r>
    </w:p>
    <w:p w14:paraId="0C14DF0C" w14:textId="77777777" w:rsidR="00F9386F" w:rsidRDefault="00F9386F" w:rsidP="00532B2F">
      <w:pPr>
        <w:spacing w:line="312" w:lineRule="auto"/>
        <w:ind w:leftChars="750" w:left="1650" w:rightChars="100" w:right="220"/>
        <w:jc w:val="both"/>
        <w:rPr>
          <w:rFonts w:ascii="Times New Roman" w:hAnsi="Times New Roman" w:cs="Angsana New"/>
          <w:sz w:val="24"/>
          <w:szCs w:val="24"/>
        </w:rPr>
      </w:pPr>
      <w:r w:rsidRPr="00F9386F">
        <w:rPr>
          <w:rFonts w:ascii="Times New Roman" w:hAnsi="Times New Roman" w:cs="Angsana New"/>
          <w:sz w:val="24"/>
          <w:szCs w:val="24"/>
        </w:rPr>
        <w:t>[</w:t>
      </w:r>
      <w:r w:rsidRPr="00F9386F">
        <w:rPr>
          <w:rFonts w:ascii="Times New Roman" w:hAnsi="Times New Roman" w:cs="Angsana New"/>
          <w:sz w:val="24"/>
          <w:szCs w:val="24"/>
          <w:cs/>
        </w:rPr>
        <w:t>หายใจลำบาก สติบกพร่อง ความดันโลหิตลดลง ฯลฯ] จำเป็นต้องได้รับการรักษาและผลที่ตามมาอาจยังคงอยู่</w:t>
      </w:r>
    </w:p>
    <w:p w14:paraId="17BD90ED" w14:textId="77777777" w:rsidR="00532B2F" w:rsidRPr="006575AD" w:rsidRDefault="00532B2F" w:rsidP="00532B2F">
      <w:pPr>
        <w:spacing w:line="312" w:lineRule="auto"/>
        <w:ind w:leftChars="750" w:left="1650" w:rightChars="100" w:right="220"/>
        <w:jc w:val="both"/>
        <w:rPr>
          <w:rFonts w:ascii="Times New Roman" w:hAnsi="Times New Roman" w:cs="Times New Roman"/>
          <w:sz w:val="20"/>
        </w:rPr>
      </w:pPr>
      <w:r>
        <w:rPr>
          <w:rFonts w:ascii="Times New Roman" w:hAnsi="Times New Roman" w:cs="Times New Roman"/>
          <w:sz w:val="21"/>
          <w:szCs w:val="24"/>
        </w:rPr>
        <w:t>/Treatment may be required in cases such as difficulty breathing, disturbance of consciousness, or decreased blood pressure, and the condition may possibly cause aftereffects.</w:t>
      </w:r>
    </w:p>
    <w:p w14:paraId="5E6D8519" w14:textId="77777777" w:rsidR="00532B2F" w:rsidRPr="00F9462A" w:rsidRDefault="00532B2F" w:rsidP="00532B2F">
      <w:pPr>
        <w:spacing w:line="312" w:lineRule="auto"/>
        <w:ind w:leftChars="750" w:left="1650" w:rightChars="100" w:right="220"/>
        <w:jc w:val="both"/>
        <w:rPr>
          <w:rFonts w:ascii="Times New Roman" w:hAnsi="Times New Roman" w:cs="Times New Roman"/>
          <w:spacing w:val="-8"/>
          <w:lang w:eastAsia="ja-JP"/>
        </w:rPr>
      </w:pPr>
      <w:r w:rsidRPr="00F9462A">
        <w:rPr>
          <w:spacing w:val="-8"/>
          <w:lang w:eastAsia="ja-JP"/>
        </w:rPr>
        <w:t>/【呼吸困難・意識障害・血圧低下など】治療が必要で、後遺症が残る可能性があります。</w:t>
      </w:r>
    </w:p>
    <w:p w14:paraId="2A980858" w14:textId="77777777" w:rsidR="00532B2F" w:rsidRDefault="00532B2F" w:rsidP="00532B2F">
      <w:pPr>
        <w:pStyle w:val="a3"/>
        <w:spacing w:line="312" w:lineRule="auto"/>
        <w:ind w:leftChars="750" w:left="1750" w:rightChars="100" w:right="220" w:hanging="100"/>
        <w:jc w:val="both"/>
        <w:rPr>
          <w:rFonts w:ascii="Times New Roman" w:hAnsi="Times New Roman" w:cs="Times New Roman"/>
        </w:rPr>
      </w:pPr>
      <w:r>
        <w:rPr>
          <w:rFonts w:ascii="Times New Roman" w:hAnsi="Times New Roman" w:cs="Times New Roman"/>
        </w:rPr>
        <w:lastRenderedPageBreak/>
        <w:t xml:space="preserve">* </w:t>
      </w:r>
      <w:r w:rsidR="00F9386F" w:rsidRPr="00F9386F">
        <w:rPr>
          <w:rFonts w:ascii="Times New Roman" w:hAnsi="Times New Roman" w:cs="Angsana New"/>
          <w:sz w:val="24"/>
          <w:szCs w:val="24"/>
          <w:cs/>
        </w:rPr>
        <w:t>อาจต้องเข้ารับการรักษาในโรงพยาบาลหรือการผ่าตัด</w:t>
      </w:r>
    </w:p>
    <w:p w14:paraId="2584DFE7" w14:textId="77777777" w:rsidR="00532B2F" w:rsidRPr="00FA1F0B" w:rsidRDefault="00532B2F" w:rsidP="00532B2F">
      <w:pPr>
        <w:pStyle w:val="a3"/>
        <w:spacing w:line="312" w:lineRule="auto"/>
        <w:ind w:leftChars="800" w:left="1760" w:rightChars="100" w:right="220"/>
        <w:jc w:val="both"/>
        <w:rPr>
          <w:rFonts w:ascii="Times New Roman" w:eastAsia="SimSun" w:hAnsi="Times New Roman" w:cs="Times New Roman"/>
        </w:rPr>
      </w:pPr>
      <w:r>
        <w:rPr>
          <w:rFonts w:ascii="Times New Roman" w:hAnsi="Times New Roman" w:cs="Times New Roman"/>
        </w:rPr>
        <w:t>/Hospitalization or surgical treatment may possibly be required.</w:t>
      </w:r>
    </w:p>
    <w:p w14:paraId="758E62C7" w14:textId="77777777" w:rsidR="00532B2F" w:rsidRPr="006575AD" w:rsidRDefault="00532B2F" w:rsidP="00532B2F">
      <w:pPr>
        <w:pStyle w:val="a3"/>
        <w:spacing w:line="312" w:lineRule="auto"/>
        <w:ind w:leftChars="800" w:left="1760" w:rightChars="100" w:right="220"/>
        <w:jc w:val="both"/>
        <w:rPr>
          <w:lang w:eastAsia="ja-JP"/>
        </w:rPr>
      </w:pPr>
      <w:r>
        <w:rPr>
          <w:lang w:eastAsia="ja-JP"/>
        </w:rPr>
        <w:t>/入院や手術が必要な場合があります</w:t>
      </w:r>
    </w:p>
    <w:p w14:paraId="72705F88" w14:textId="77777777" w:rsidR="00532B2F" w:rsidRDefault="00532B2F" w:rsidP="00365188">
      <w:pPr>
        <w:pStyle w:val="a3"/>
        <w:spacing w:line="312" w:lineRule="auto"/>
        <w:ind w:left="720" w:rightChars="100" w:right="220" w:firstLine="720"/>
        <w:jc w:val="both"/>
        <w:rPr>
          <w:rFonts w:ascii="Times New Roman" w:hAnsi="Times New Roman" w:cs="Times New Roman"/>
        </w:rPr>
      </w:pPr>
      <w:r>
        <w:rPr>
          <w:rFonts w:ascii="Times New Roman" w:hAnsi="Times New Roman" w:cs="Times New Roman"/>
        </w:rPr>
        <w:t xml:space="preserve">* </w:t>
      </w:r>
      <w:r w:rsidR="00F9386F" w:rsidRPr="00F9386F">
        <w:rPr>
          <w:rFonts w:ascii="Times New Roman" w:hAnsi="Times New Roman" w:cs="Angsana New"/>
          <w:sz w:val="24"/>
          <w:szCs w:val="24"/>
          <w:cs/>
        </w:rPr>
        <w:t>นอกจากนี้ยังมีการเสียชีวิตที่หายากมาก (</w:t>
      </w:r>
      <w:r w:rsidR="00F9386F" w:rsidRPr="00F9386F">
        <w:rPr>
          <w:rFonts w:ascii="Times New Roman" w:hAnsi="Times New Roman" w:cs="Angsana New"/>
          <w:sz w:val="24"/>
          <w:szCs w:val="24"/>
        </w:rPr>
        <w:t xml:space="preserve">0.0001% </w:t>
      </w:r>
      <w:r w:rsidR="00F9386F" w:rsidRPr="00F9386F">
        <w:rPr>
          <w:rFonts w:ascii="Times New Roman" w:hAnsi="Times New Roman" w:cs="Angsana New"/>
          <w:sz w:val="24"/>
          <w:szCs w:val="24"/>
          <w:cs/>
        </w:rPr>
        <w:t xml:space="preserve">เป็น </w:t>
      </w:r>
      <w:r w:rsidR="00F9386F" w:rsidRPr="00F9386F">
        <w:rPr>
          <w:rFonts w:ascii="Times New Roman" w:hAnsi="Times New Roman" w:cs="Angsana New"/>
          <w:sz w:val="24"/>
          <w:szCs w:val="24"/>
        </w:rPr>
        <w:t xml:space="preserve">1 </w:t>
      </w:r>
      <w:r w:rsidR="00F9386F" w:rsidRPr="00F9386F">
        <w:rPr>
          <w:rFonts w:ascii="Times New Roman" w:hAnsi="Times New Roman" w:cs="Angsana New"/>
          <w:sz w:val="24"/>
          <w:szCs w:val="24"/>
          <w:cs/>
        </w:rPr>
        <w:t xml:space="preserve">ใน </w:t>
      </w:r>
      <w:r w:rsidR="00F9386F" w:rsidRPr="00F9386F">
        <w:rPr>
          <w:rFonts w:ascii="Times New Roman" w:hAnsi="Times New Roman" w:cs="Angsana New"/>
          <w:sz w:val="24"/>
          <w:szCs w:val="24"/>
        </w:rPr>
        <w:t xml:space="preserve">1 </w:t>
      </w:r>
      <w:r w:rsidR="00F9386F" w:rsidRPr="00F9386F">
        <w:rPr>
          <w:rFonts w:ascii="Times New Roman" w:hAnsi="Times New Roman" w:cs="Angsana New"/>
          <w:sz w:val="24"/>
          <w:szCs w:val="24"/>
          <w:cs/>
        </w:rPr>
        <w:t>ล้านคน)</w:t>
      </w:r>
    </w:p>
    <w:p w14:paraId="5C0DCC55" w14:textId="77777777" w:rsidR="00532B2F" w:rsidRPr="00FA1F0B" w:rsidRDefault="00532B2F" w:rsidP="00532B2F">
      <w:pPr>
        <w:pStyle w:val="a3"/>
        <w:spacing w:line="312" w:lineRule="auto"/>
        <w:ind w:leftChars="800" w:left="1760" w:rightChars="100" w:right="220"/>
        <w:jc w:val="both"/>
        <w:rPr>
          <w:rFonts w:ascii="Times New Roman" w:eastAsia="SimSun" w:hAnsi="Times New Roman" w:cs="Times New Roman"/>
        </w:rPr>
      </w:pPr>
      <w:r>
        <w:rPr>
          <w:rFonts w:ascii="Times New Roman" w:hAnsi="Times New Roman" w:cs="Times New Roman"/>
        </w:rPr>
        <w:t>/In extremely rare cases (0.0001%, 1 out of 1,000,000), it may possibly cause death.</w:t>
      </w:r>
    </w:p>
    <w:p w14:paraId="1864B053" w14:textId="77777777" w:rsidR="00532B2F" w:rsidRPr="006575AD" w:rsidRDefault="00532B2F" w:rsidP="00532B2F">
      <w:pPr>
        <w:pStyle w:val="a3"/>
        <w:spacing w:line="312" w:lineRule="auto"/>
        <w:ind w:leftChars="800" w:left="1760" w:rightChars="100" w:right="220"/>
        <w:jc w:val="both"/>
        <w:rPr>
          <w:lang w:eastAsia="ja-JP"/>
        </w:rPr>
      </w:pPr>
      <w:r>
        <w:rPr>
          <w:lang w:eastAsia="ja-JP"/>
        </w:rPr>
        <w:t>/極めてまれに死亡（</w:t>
      </w:r>
      <w:r>
        <w:rPr>
          <w:rFonts w:ascii="Times New Roman" w:hAnsi="Times New Roman" w:cs="Times New Roman"/>
          <w:lang w:eastAsia="ja-JP"/>
        </w:rPr>
        <w:t>0.0001% 100</w:t>
      </w:r>
      <w:r>
        <w:rPr>
          <w:rFonts w:ascii="Times New Roman" w:hAnsi="Times New Roman" w:cs="Times New Roman"/>
          <w:lang w:eastAsia="ja-JP"/>
        </w:rPr>
        <w:t>万人に</w:t>
      </w:r>
      <w:r>
        <w:rPr>
          <w:rFonts w:ascii="Times New Roman" w:hAnsi="Times New Roman" w:cs="Times New Roman"/>
          <w:lang w:eastAsia="ja-JP"/>
        </w:rPr>
        <w:t>1</w:t>
      </w:r>
      <w:r>
        <w:rPr>
          <w:rFonts w:ascii="Times New Roman" w:hAnsi="Times New Roman" w:cs="Times New Roman"/>
          <w:lang w:eastAsia="ja-JP"/>
        </w:rPr>
        <w:t>人</w:t>
      </w:r>
      <w:r>
        <w:rPr>
          <w:lang w:eastAsia="ja-JP"/>
        </w:rPr>
        <w:t>）することもあります。</w:t>
      </w:r>
    </w:p>
    <w:p w14:paraId="69CD12A7" w14:textId="77777777" w:rsidR="00F9386F" w:rsidRDefault="00532B2F" w:rsidP="00D14D79">
      <w:pPr>
        <w:pStyle w:val="a3"/>
        <w:spacing w:line="312" w:lineRule="auto"/>
        <w:ind w:leftChars="750" w:left="1860" w:rightChars="100" w:right="220" w:hangingChars="100" w:hanging="210"/>
        <w:rPr>
          <w:rFonts w:ascii="Times New Roman" w:hAnsi="Times New Roman" w:cs="Angsana New"/>
          <w:sz w:val="24"/>
          <w:szCs w:val="24"/>
        </w:rPr>
      </w:pPr>
      <w:r w:rsidRPr="004D0BEA">
        <w:rPr>
          <w:rFonts w:ascii="Times New Roman" w:hAnsi="Times New Roman" w:cs="Times New Roman"/>
          <w:lang w:val="ru-RU"/>
        </w:rPr>
        <w:t xml:space="preserve">* </w:t>
      </w:r>
      <w:r w:rsidR="00F9386F" w:rsidRPr="00F9386F">
        <w:rPr>
          <w:rFonts w:ascii="Times New Roman" w:hAnsi="Times New Roman" w:cs="Angsana New"/>
          <w:sz w:val="24"/>
          <w:szCs w:val="24"/>
          <w:cs/>
        </w:rPr>
        <w:t>หากฉีดสารทึบรังสีแรงเกินไป อาจรั่วไหลออกจากหลอดเลือดได้ พยายามรักษาแขนให้นิ่งที่สุดระหว่างการทดสอบ แม้ว่าจะมีการรั่วไหล แต่ก็ไม่จำเป็นต้องมีการบำบัดเนื่องจากจะถูกดูดซึมเมื่อเวลาผ่านไป(อย่างไรก็ตาม แม้จะพบได้น้อยมาก แต่หากรั่วไหลในปริมาณมากก็อาจจำเป็นต้องได้รับการรักษา)</w:t>
      </w:r>
    </w:p>
    <w:p w14:paraId="7B517AD7" w14:textId="77777777" w:rsidR="00532B2F" w:rsidRPr="00FA1F0B" w:rsidRDefault="00532B2F" w:rsidP="00F9386F">
      <w:pPr>
        <w:pStyle w:val="a3"/>
        <w:spacing w:line="312" w:lineRule="auto"/>
        <w:ind w:leftChars="750" w:left="1890" w:rightChars="100" w:right="220" w:hangingChars="100" w:hanging="240"/>
        <w:jc w:val="both"/>
        <w:rPr>
          <w:rFonts w:ascii="Times New Roman" w:eastAsia="SimSun" w:hAnsi="Times New Roman" w:cs="Times New Roman"/>
        </w:rPr>
      </w:pPr>
      <w:r w:rsidRPr="00F9386F">
        <w:rPr>
          <w:rFonts w:ascii="Times New Roman" w:hAnsi="Times New Roman" w:cs="Angsana New"/>
          <w:sz w:val="24"/>
          <w:szCs w:val="24"/>
        </w:rPr>
        <w:t>/</w:t>
      </w:r>
      <w:r>
        <w:rPr>
          <w:rFonts w:ascii="Times New Roman" w:hAnsi="Times New Roman" w:cs="Times New Roman"/>
        </w:rPr>
        <w:t>If the contrast medium has been injected forcefully, it may leak from the blood vessel. Therefore, keep your arm still as much as possible during the examination. Even if such leakage occurs, no treatment will be required, since the medium will be absorbed by the body over time.</w:t>
      </w:r>
    </w:p>
    <w:p w14:paraId="7FE272B4" w14:textId="77777777" w:rsidR="00532B2F" w:rsidRPr="00FA1F0B" w:rsidRDefault="00532B2F" w:rsidP="00532B2F">
      <w:pPr>
        <w:pStyle w:val="a3"/>
        <w:spacing w:line="312" w:lineRule="auto"/>
        <w:ind w:leftChars="850" w:left="1870" w:rightChars="100" w:right="220"/>
        <w:jc w:val="both"/>
        <w:rPr>
          <w:rFonts w:ascii="Times New Roman" w:hAnsi="Times New Roman" w:cs="Times New Roman"/>
        </w:rPr>
      </w:pPr>
      <w:r>
        <w:rPr>
          <w:rFonts w:ascii="Times New Roman" w:hAnsi="Times New Roman" w:cs="Times New Roman"/>
        </w:rPr>
        <w:t>(On very rare occasions, a large amount of leakage may require treatment.)</w:t>
      </w:r>
    </w:p>
    <w:p w14:paraId="2D57531C" w14:textId="77777777" w:rsidR="00532B2F" w:rsidRPr="006575AD" w:rsidRDefault="00532B2F" w:rsidP="00532B2F">
      <w:pPr>
        <w:pStyle w:val="a3"/>
        <w:spacing w:line="312" w:lineRule="auto"/>
        <w:ind w:leftChars="850" w:left="1870" w:rightChars="100" w:right="220"/>
        <w:jc w:val="both"/>
        <w:rPr>
          <w:lang w:eastAsia="ja-JP"/>
        </w:rPr>
      </w:pPr>
      <w:r>
        <w:rPr>
          <w:lang w:eastAsia="ja-JP"/>
        </w:rPr>
        <w:t>/造影剤を勢いよく注入すると、血管から漏れることがあります。検査中はできるだけ腕を動かさないでください。漏れても、時間とともに吸収されるので通常処置は必要ありません。</w:t>
      </w:r>
    </w:p>
    <w:p w14:paraId="0A1C2C6C" w14:textId="77777777" w:rsidR="00532B2F" w:rsidRPr="006575AD" w:rsidRDefault="00532B2F" w:rsidP="00532B2F">
      <w:pPr>
        <w:pStyle w:val="a3"/>
        <w:spacing w:line="312" w:lineRule="auto"/>
        <w:ind w:leftChars="850" w:left="1870" w:rightChars="100" w:right="220"/>
        <w:jc w:val="both"/>
        <w:rPr>
          <w:lang w:eastAsia="ja-JP"/>
        </w:rPr>
      </w:pPr>
      <w:r>
        <w:rPr>
          <w:lang w:eastAsia="ja-JP"/>
        </w:rPr>
        <w:t>（ただし非常にまれですが、大量にもれると処置が必要になる場合があります。）</w:t>
      </w:r>
    </w:p>
    <w:p w14:paraId="75E0D724" w14:textId="77777777" w:rsidR="00532B2F" w:rsidRPr="006575AD" w:rsidRDefault="00532B2F" w:rsidP="00532B2F">
      <w:pPr>
        <w:pStyle w:val="a3"/>
        <w:spacing w:line="312" w:lineRule="auto"/>
        <w:ind w:leftChars="902" w:left="1984" w:rightChars="100" w:right="220"/>
        <w:jc w:val="both"/>
        <w:rPr>
          <w:rFonts w:ascii="Times New Roman" w:hAnsi="Times New Roman" w:cs="Times New Roman"/>
          <w:lang w:eastAsia="ja-JP"/>
        </w:rPr>
      </w:pPr>
    </w:p>
    <w:p w14:paraId="4DAA6ADA" w14:textId="77777777" w:rsidR="00532B2F" w:rsidRPr="00A84D60" w:rsidRDefault="00532B2F" w:rsidP="00532B2F">
      <w:pPr>
        <w:pStyle w:val="1"/>
        <w:snapToGrid w:val="0"/>
        <w:spacing w:afterLines="0" w:after="0" w:line="312" w:lineRule="auto"/>
        <w:ind w:leftChars="150" w:left="330" w:rightChars="100" w:right="220"/>
        <w:jc w:val="both"/>
        <w:rPr>
          <w:rFonts w:ascii="Times New Roman" w:eastAsia="ＭＳ 明朝" w:hAnsi="Times New Roman" w:cs="Times New Roman"/>
          <w:spacing w:val="-2"/>
          <w:sz w:val="21"/>
        </w:rPr>
      </w:pPr>
      <w:r w:rsidRPr="00A84D60">
        <w:rPr>
          <w:rFonts w:ascii="Times New Roman" w:eastAsia="ＭＳ 明朝" w:hAnsi="Times New Roman" w:cs="Times New Roman"/>
          <w:spacing w:val="-2"/>
        </w:rPr>
        <w:t xml:space="preserve">2. </w:t>
      </w:r>
      <w:r w:rsidR="005D799E" w:rsidRPr="005D799E">
        <w:rPr>
          <w:rFonts w:ascii="Times New Roman" w:hAnsi="Times New Roman" w:cs="Angsana New" w:hint="cs"/>
          <w:cs/>
          <w:lang w:bidi="th-TH"/>
        </w:rPr>
        <w:t>กรณีไม่สามารถตรวจได้</w:t>
      </w:r>
      <w:r w:rsidRPr="00A84D60">
        <w:rPr>
          <w:rFonts w:ascii="ＭＳ 明朝" w:eastAsia="ＭＳ 明朝" w:hAnsi="ＭＳ 明朝" w:cs="Times New Roman"/>
          <w:spacing w:val="-2"/>
        </w:rPr>
        <w:t>/</w:t>
      </w:r>
      <w:r w:rsidRPr="00A84D60">
        <w:rPr>
          <w:rFonts w:ascii="Times New Roman" w:eastAsia="ＭＳ 明朝" w:hAnsi="Times New Roman" w:cs="Times New Roman"/>
          <w:spacing w:val="-2"/>
        </w:rPr>
        <w:t>When an MRI cannot be performed</w:t>
      </w:r>
      <w:r w:rsidRPr="00A84D60">
        <w:rPr>
          <w:rFonts w:ascii="ＭＳ 明朝" w:eastAsia="ＭＳ 明朝" w:hAnsi="ＭＳ 明朝" w:cs="Times New Roman"/>
          <w:spacing w:val="-2"/>
        </w:rPr>
        <w:t>/検査ができない場合</w:t>
      </w:r>
    </w:p>
    <w:p w14:paraId="1DD200E5" w14:textId="77777777" w:rsidR="005D799E" w:rsidRPr="009D4283" w:rsidRDefault="005D799E" w:rsidP="005D799E">
      <w:pPr>
        <w:spacing w:line="300" w:lineRule="exact"/>
        <w:ind w:leftChars="150" w:left="330" w:rightChars="50" w:right="110" w:firstLineChars="162" w:firstLine="389"/>
        <w:jc w:val="both"/>
        <w:rPr>
          <w:rFonts w:ascii="Times New Roman" w:hAnsi="Times New Roman" w:cs="Angsana New"/>
          <w:sz w:val="24"/>
          <w:szCs w:val="24"/>
          <w:lang w:eastAsia="ja-JP"/>
        </w:rPr>
      </w:pPr>
      <w:r w:rsidRPr="009D4283">
        <w:rPr>
          <w:rFonts w:ascii="Times New Roman" w:hAnsi="Times New Roman" w:cs="Angsana New"/>
          <w:sz w:val="24"/>
          <w:szCs w:val="24"/>
          <w:cs/>
        </w:rPr>
        <w:t>ผู้ที่เข้าเงื่อนไขดังต่อไปนี้อาจไม่สามารถเข้ารับการตรวจได้ กรุณาตรวจสอบกับแพทย์ก่อน</w:t>
      </w:r>
    </w:p>
    <w:p w14:paraId="1C79008C" w14:textId="77777777" w:rsidR="00532B2F" w:rsidRDefault="00532B2F" w:rsidP="00532B2F">
      <w:pPr>
        <w:spacing w:line="312" w:lineRule="auto"/>
        <w:ind w:leftChars="350" w:left="770" w:rightChars="100" w:right="220"/>
        <w:jc w:val="both"/>
        <w:rPr>
          <w:rFonts w:ascii="Times New Roman" w:hAnsi="Times New Roman" w:cs="Times New Roman"/>
          <w:sz w:val="21"/>
          <w:szCs w:val="21"/>
        </w:rPr>
      </w:pPr>
      <w:r>
        <w:rPr>
          <w:rFonts w:ascii="Times New Roman" w:hAnsi="Times New Roman" w:cs="Times New Roman"/>
          <w:sz w:val="21"/>
          <w:szCs w:val="21"/>
        </w:rPr>
        <w:t>/In any of the cases below, you may not be able to have an MRI scan. Consult your doctor in advance.</w:t>
      </w:r>
    </w:p>
    <w:p w14:paraId="6916CCE7" w14:textId="77777777" w:rsidR="00532B2F" w:rsidRPr="006575AD" w:rsidRDefault="00532B2F" w:rsidP="00532B2F">
      <w:pPr>
        <w:spacing w:line="312" w:lineRule="auto"/>
        <w:ind w:leftChars="350" w:left="770" w:rightChars="100" w:right="220"/>
        <w:jc w:val="both"/>
        <w:rPr>
          <w:rFonts w:ascii="Times New Roman" w:hAnsi="Times New Roman" w:cs="Times New Roman"/>
          <w:sz w:val="21"/>
          <w:szCs w:val="21"/>
        </w:rPr>
      </w:pPr>
      <w:r>
        <w:rPr>
          <w:rFonts w:cs="Times New Roman"/>
          <w:sz w:val="21"/>
          <w:szCs w:val="21"/>
          <w:lang w:eastAsia="ja-JP"/>
        </w:rPr>
        <w:t>/</w:t>
      </w:r>
      <w:r>
        <w:rPr>
          <w:rFonts w:ascii="Times New Roman" w:hAnsi="Times New Roman" w:cs="Times New Roman"/>
          <w:sz w:val="21"/>
          <w:szCs w:val="21"/>
          <w:lang w:eastAsia="ja-JP"/>
        </w:rPr>
        <w:t>事項に該当する方は、検査ができない場合があります。</w:t>
      </w:r>
      <w:r>
        <w:rPr>
          <w:rFonts w:ascii="Times New Roman" w:hAnsi="Times New Roman" w:cs="Times New Roman"/>
          <w:sz w:val="21"/>
          <w:szCs w:val="21"/>
        </w:rPr>
        <w:t>事前に医師に確認ください。</w:t>
      </w:r>
    </w:p>
    <w:p w14:paraId="2ABFB627" w14:textId="77777777" w:rsidR="00532B2F" w:rsidRDefault="00532B2F" w:rsidP="00532B2F">
      <w:pPr>
        <w:pStyle w:val="a3"/>
        <w:spacing w:line="312" w:lineRule="auto"/>
        <w:ind w:leftChars="450" w:left="1200" w:rightChars="100" w:right="220" w:hangingChars="100" w:hanging="210"/>
        <w:jc w:val="both"/>
        <w:rPr>
          <w:rFonts w:ascii="Times New Roman" w:hAnsi="Times New Roman" w:cs="Times New Roman"/>
        </w:rPr>
      </w:pPr>
      <w:r>
        <w:rPr>
          <w:rFonts w:ascii="Times New Roman" w:hAnsi="Times New Roman" w:cs="Times New Roman"/>
        </w:rPr>
        <w:t>①</w:t>
      </w:r>
      <w:r w:rsidR="005D799E" w:rsidRPr="00B82138">
        <w:rPr>
          <w:rFonts w:ascii="Times New Roman" w:hAnsi="Times New Roman" w:cs="Cordia New" w:hint="cs"/>
          <w:szCs w:val="26"/>
          <w:cs/>
          <w:lang w:bidi="th-TH"/>
        </w:rPr>
        <w:t xml:space="preserve">   </w:t>
      </w:r>
      <w:r w:rsidR="005D799E" w:rsidRPr="009D4283">
        <w:rPr>
          <w:rFonts w:ascii="Times New Roman" w:hAnsi="Times New Roman" w:cs="Angsana New"/>
          <w:sz w:val="24"/>
          <w:szCs w:val="24"/>
          <w:cs/>
        </w:rPr>
        <w:t>การผ่าตัดมีโลหะในร่างกาย ฯลฯ (เครื่องกระตุ้นหัวใจ</w:t>
      </w:r>
      <w:r w:rsidR="005D799E" w:rsidRPr="009D4283">
        <w:rPr>
          <w:rFonts w:ascii="Times New Roman" w:hAnsi="Times New Roman" w:cs="Angsana New"/>
          <w:sz w:val="24"/>
          <w:szCs w:val="24"/>
        </w:rPr>
        <w:t xml:space="preserve">, </w:t>
      </w:r>
      <w:r w:rsidR="005D799E" w:rsidRPr="009D4283">
        <w:rPr>
          <w:rFonts w:ascii="Times New Roman" w:hAnsi="Times New Roman" w:cs="Angsana New"/>
          <w:sz w:val="24"/>
          <w:szCs w:val="24"/>
          <w:cs/>
        </w:rPr>
        <w:t>หูชั้นในเทียม</w:t>
      </w:r>
      <w:r w:rsidR="005D799E" w:rsidRPr="009D4283">
        <w:rPr>
          <w:rFonts w:ascii="Times New Roman" w:hAnsi="Times New Roman" w:cs="Angsana New"/>
          <w:sz w:val="24"/>
          <w:szCs w:val="24"/>
        </w:rPr>
        <w:t xml:space="preserve">, </w:t>
      </w:r>
      <w:r w:rsidR="005D799E" w:rsidRPr="009D4283">
        <w:rPr>
          <w:rFonts w:ascii="Times New Roman" w:hAnsi="Times New Roman" w:cs="Angsana New"/>
          <w:sz w:val="24"/>
          <w:szCs w:val="24"/>
          <w:cs/>
        </w:rPr>
        <w:t>วงเล็บหลอดเลือด</w:t>
      </w:r>
      <w:r w:rsidR="005D799E" w:rsidRPr="009D4283">
        <w:rPr>
          <w:rFonts w:ascii="Times New Roman" w:hAnsi="Times New Roman" w:cs="Angsana New"/>
          <w:sz w:val="24"/>
          <w:szCs w:val="24"/>
        </w:rPr>
        <w:t xml:space="preserve">, </w:t>
      </w:r>
      <w:r w:rsidR="005D799E" w:rsidRPr="009D4283">
        <w:rPr>
          <w:rFonts w:ascii="Times New Roman" w:hAnsi="Times New Roman" w:cs="Angsana New"/>
          <w:sz w:val="24"/>
          <w:szCs w:val="24"/>
          <w:cs/>
        </w:rPr>
        <w:t>คลิปหลอดเลือดแดง</w:t>
      </w:r>
      <w:r w:rsidR="005D799E" w:rsidRPr="009D4283">
        <w:rPr>
          <w:rFonts w:ascii="Times New Roman" w:hAnsi="Times New Roman" w:cs="Angsana New"/>
          <w:sz w:val="24"/>
          <w:szCs w:val="24"/>
        </w:rPr>
        <w:t xml:space="preserve">, </w:t>
      </w:r>
      <w:r w:rsidR="005D799E" w:rsidRPr="009D4283">
        <w:rPr>
          <w:rFonts w:ascii="Times New Roman" w:hAnsi="Times New Roman" w:cs="Angsana New"/>
          <w:sz w:val="24"/>
          <w:szCs w:val="24"/>
          <w:cs/>
        </w:rPr>
        <w:t>ข้อต่อเทียม</w:t>
      </w:r>
      <w:r w:rsidR="005D799E" w:rsidRPr="009D4283">
        <w:rPr>
          <w:rFonts w:ascii="Times New Roman" w:hAnsi="Times New Roman" w:cs="Angsana New"/>
          <w:sz w:val="24"/>
          <w:szCs w:val="24"/>
        </w:rPr>
        <w:t xml:space="preserve">, </w:t>
      </w:r>
      <w:r w:rsidR="005D799E" w:rsidRPr="009D4283">
        <w:rPr>
          <w:rFonts w:ascii="Times New Roman" w:hAnsi="Times New Roman" w:cs="Angsana New"/>
          <w:sz w:val="24"/>
          <w:szCs w:val="24"/>
          <w:cs/>
        </w:rPr>
        <w:t>รากฟันเทียม ฯลฯ )</w:t>
      </w:r>
    </w:p>
    <w:p w14:paraId="17BBAFCA" w14:textId="77777777" w:rsidR="00532B2F" w:rsidRPr="00FA1F0B" w:rsidRDefault="00532B2F" w:rsidP="00532B2F">
      <w:pPr>
        <w:pStyle w:val="a3"/>
        <w:spacing w:line="312" w:lineRule="auto"/>
        <w:ind w:leftChars="550" w:left="1210" w:rightChars="100" w:right="220"/>
        <w:jc w:val="both"/>
        <w:rPr>
          <w:rFonts w:ascii="Times New Roman" w:hAnsi="Times New Roman" w:cs="Times New Roman"/>
        </w:rPr>
      </w:pPr>
      <w:r>
        <w:rPr>
          <w:rFonts w:ascii="Times New Roman" w:hAnsi="Times New Roman" w:cs="Times New Roman"/>
        </w:rPr>
        <w:t>/Surgically implanted medical devices in the body (cardiac pacemaker, cochlear implant, vascular stent, arterial clip, prosthetic joint, dental implant, etc.)</w:t>
      </w:r>
    </w:p>
    <w:p w14:paraId="1653A603" w14:textId="77777777" w:rsidR="00532B2F" w:rsidRDefault="00532B2F" w:rsidP="00532B2F">
      <w:pPr>
        <w:pStyle w:val="a3"/>
        <w:spacing w:line="312" w:lineRule="auto"/>
        <w:ind w:leftChars="550" w:left="1210" w:rightChars="100" w:right="220"/>
        <w:jc w:val="both"/>
        <w:rPr>
          <w:rFonts w:ascii="Times New Roman" w:hAnsi="Times New Roman" w:cs="Times New Roman"/>
          <w:lang w:eastAsia="ja-JP"/>
        </w:rPr>
      </w:pPr>
      <w:r>
        <w:rPr>
          <w:lang w:eastAsia="ja-JP"/>
        </w:rPr>
        <w:t>/手術により金属等が体内にある場合。（ペースメーカー・人工内耳・血管ステント・動脈クリップ・人工関節・歯科インプラント等）</w:t>
      </w:r>
    </w:p>
    <w:p w14:paraId="22147B76" w14:textId="77777777" w:rsidR="00532B2F" w:rsidRDefault="00532B2F" w:rsidP="00532B2F">
      <w:pPr>
        <w:pStyle w:val="a3"/>
        <w:spacing w:line="312" w:lineRule="auto"/>
        <w:ind w:leftChars="550" w:left="1210" w:rightChars="100" w:right="220"/>
        <w:jc w:val="both"/>
        <w:rPr>
          <w:rFonts w:ascii="Times New Roman" w:hAnsi="Times New Roman" w:cs="Times New Roman"/>
        </w:rPr>
      </w:pPr>
      <w:r>
        <w:rPr>
          <w:rFonts w:ascii="Times New Roman" w:hAnsi="Times New Roman" w:cs="Times New Roman"/>
        </w:rPr>
        <w:t>*</w:t>
      </w:r>
      <w:r w:rsidR="005D799E" w:rsidRPr="005D799E">
        <w:rPr>
          <w:rFonts w:ascii="Times New Roman" w:hAnsi="Times New Roman" w:cs="Angsana New"/>
          <w:sz w:val="24"/>
          <w:szCs w:val="24"/>
          <w:cs/>
        </w:rPr>
        <w:t>มีบางรายการที่สามารถรองรับได้</w:t>
      </w:r>
      <w:r w:rsidR="005D799E">
        <w:rPr>
          <w:rFonts w:ascii="Times New Roman" w:hAnsi="Times New Roman" w:cs="Angsana New"/>
          <w:sz w:val="24"/>
          <w:szCs w:val="24"/>
        </w:rPr>
        <w:t>/</w:t>
      </w:r>
      <w:r>
        <w:rPr>
          <w:rFonts w:ascii="Times New Roman" w:hAnsi="Times New Roman" w:cs="Times New Roman"/>
        </w:rPr>
        <w:t>In some cases, an MRI can be performed.</w:t>
      </w:r>
    </w:p>
    <w:p w14:paraId="06D12474" w14:textId="77777777" w:rsidR="00532B2F" w:rsidRPr="006575AD" w:rsidRDefault="00532B2F" w:rsidP="00532B2F">
      <w:pPr>
        <w:pStyle w:val="a3"/>
        <w:spacing w:line="312" w:lineRule="auto"/>
        <w:ind w:leftChars="600" w:left="1320" w:rightChars="100" w:right="220"/>
        <w:jc w:val="both"/>
        <w:rPr>
          <w:rFonts w:ascii="Times New Roman" w:hAnsi="Times New Roman" w:cs="Times New Roman"/>
          <w:lang w:eastAsia="ja-JP"/>
        </w:rPr>
      </w:pPr>
      <w:r>
        <w:rPr>
          <w:rFonts w:ascii="Times New Roman" w:hAnsi="Times New Roman" w:cs="Times New Roman"/>
          <w:lang w:eastAsia="ja-JP"/>
        </w:rPr>
        <w:t>/</w:t>
      </w:r>
      <w:r>
        <w:rPr>
          <w:rFonts w:ascii="Times New Roman" w:hAnsi="Times New Roman" w:cs="Times New Roman"/>
          <w:lang w:eastAsia="ja-JP"/>
        </w:rPr>
        <w:t>一部対応可能な物もあります。</w:t>
      </w:r>
    </w:p>
    <w:p w14:paraId="20702DAA" w14:textId="77777777" w:rsidR="00532B2F" w:rsidRPr="00FA1F0B" w:rsidRDefault="00532B2F" w:rsidP="00532B2F">
      <w:pPr>
        <w:pStyle w:val="a5"/>
        <w:spacing w:line="312" w:lineRule="auto"/>
        <w:ind w:leftChars="450" w:left="1200" w:rightChars="100" w:right="220" w:hangingChars="100" w:hanging="210"/>
        <w:jc w:val="both"/>
        <w:rPr>
          <w:rFonts w:ascii="Times New Roman" w:hAnsi="Times New Roman"/>
          <w:sz w:val="21"/>
          <w:szCs w:val="21"/>
        </w:rPr>
      </w:pPr>
      <w:r>
        <w:rPr>
          <w:rFonts w:ascii="ＭＳ 明朝" w:hAnsi="ＭＳ 明朝" w:cs="ＭＳ 明朝"/>
          <w:sz w:val="21"/>
          <w:szCs w:val="21"/>
        </w:rPr>
        <w:t>②</w:t>
      </w:r>
      <w:r w:rsidR="005D799E" w:rsidRPr="005D799E">
        <w:rPr>
          <w:rFonts w:ascii="Times New Roman" w:hAnsi="Times New Roman" w:cs="Angsana New"/>
          <w:sz w:val="24"/>
          <w:szCs w:val="24"/>
          <w:cs/>
        </w:rPr>
        <w:t>โรคกลัวที่แคบอย่างรุนแรง</w:t>
      </w:r>
      <w:r>
        <w:rPr>
          <w:rFonts w:ascii="Times New Roman" w:hAnsi="Times New Roman" w:cs="Times New Roman"/>
          <w:sz w:val="21"/>
          <w:szCs w:val="21"/>
        </w:rPr>
        <w:t>/Severe claustrophobia</w:t>
      </w:r>
      <w:r>
        <w:rPr>
          <w:rFonts w:ascii="ＭＳ 明朝" w:eastAsia="ＭＳ 明朝" w:hAnsi="ＭＳ 明朝"/>
          <w:sz w:val="21"/>
          <w:szCs w:val="21"/>
        </w:rPr>
        <w:t>/高度の閉所恐怖症</w:t>
      </w:r>
    </w:p>
    <w:p w14:paraId="0A949D17" w14:textId="77777777" w:rsidR="00532B2F" w:rsidRDefault="00532B2F" w:rsidP="00532B2F">
      <w:pPr>
        <w:pStyle w:val="a5"/>
        <w:spacing w:line="312" w:lineRule="auto"/>
        <w:ind w:leftChars="450" w:left="1200" w:rightChars="100" w:right="220" w:hangingChars="100" w:hanging="210"/>
        <w:jc w:val="both"/>
        <w:rPr>
          <w:rFonts w:ascii="Times New Roman" w:hAnsi="Times New Roman" w:cs="Times New Roman"/>
          <w:sz w:val="21"/>
          <w:szCs w:val="21"/>
        </w:rPr>
      </w:pPr>
      <w:r>
        <w:rPr>
          <w:rFonts w:ascii="ＭＳ 明朝" w:hAnsi="ＭＳ 明朝" w:cs="ＭＳ 明朝"/>
          <w:sz w:val="21"/>
          <w:szCs w:val="21"/>
        </w:rPr>
        <w:t>③</w:t>
      </w:r>
      <w:r w:rsidR="005D799E" w:rsidRPr="005D799E">
        <w:rPr>
          <w:rFonts w:ascii="Times New Roman" w:hAnsi="Times New Roman" w:cs="Angsana New"/>
          <w:sz w:val="24"/>
          <w:szCs w:val="24"/>
          <w:cs/>
        </w:rPr>
        <w:t>มีรอยสักและฟันปลอมแบบแม่เหล็ก</w:t>
      </w:r>
      <w:r>
        <w:rPr>
          <w:rFonts w:ascii="Times New Roman" w:hAnsi="Times New Roman" w:cs="Times New Roman"/>
          <w:sz w:val="21"/>
          <w:szCs w:val="21"/>
        </w:rPr>
        <w:t>/Tattoos, or magnetic dentures</w:t>
      </w:r>
    </w:p>
    <w:p w14:paraId="025B3607" w14:textId="77777777" w:rsidR="00532B2F" w:rsidRPr="00FA1F0B" w:rsidRDefault="00532B2F" w:rsidP="00532B2F">
      <w:pPr>
        <w:pStyle w:val="a5"/>
        <w:spacing w:line="312" w:lineRule="auto"/>
        <w:ind w:leftChars="550" w:left="1420" w:rightChars="100" w:right="220" w:hangingChars="100" w:hanging="210"/>
        <w:jc w:val="both"/>
        <w:rPr>
          <w:rFonts w:ascii="Times New Roman" w:hAnsi="Times New Roman"/>
          <w:sz w:val="21"/>
          <w:szCs w:val="21"/>
          <w:lang w:eastAsia="ja-JP"/>
        </w:rPr>
      </w:pPr>
      <w:r>
        <w:rPr>
          <w:rFonts w:ascii="ＭＳ 明朝" w:eastAsia="ＭＳ 明朝" w:hAnsi="ＭＳ 明朝"/>
          <w:sz w:val="21"/>
          <w:szCs w:val="21"/>
          <w:lang w:eastAsia="ja-JP"/>
        </w:rPr>
        <w:t>/刺青、マグネット付き義歯をしている</w:t>
      </w:r>
    </w:p>
    <w:p w14:paraId="003466A4" w14:textId="77777777" w:rsidR="00532B2F" w:rsidRDefault="00532B2F" w:rsidP="00532B2F">
      <w:pPr>
        <w:pStyle w:val="a5"/>
        <w:spacing w:line="312" w:lineRule="auto"/>
        <w:ind w:leftChars="450" w:left="1200" w:rightChars="100" w:right="220" w:hangingChars="100" w:hanging="210"/>
        <w:jc w:val="both"/>
        <w:rPr>
          <w:rFonts w:ascii="Times New Roman" w:hAnsi="Times New Roman" w:cs="Times New Roman"/>
          <w:sz w:val="21"/>
          <w:szCs w:val="21"/>
        </w:rPr>
      </w:pPr>
      <w:r>
        <w:rPr>
          <w:rFonts w:ascii="ＭＳ 明朝" w:hAnsi="ＭＳ 明朝" w:cs="ＭＳ 明朝"/>
          <w:sz w:val="21"/>
          <w:szCs w:val="21"/>
        </w:rPr>
        <w:t>④</w:t>
      </w:r>
      <w:r w:rsidR="005D799E" w:rsidRPr="005D799E">
        <w:rPr>
          <w:rFonts w:ascii="Times New Roman" w:hAnsi="Times New Roman" w:cs="Angsana New"/>
          <w:sz w:val="24"/>
          <w:szCs w:val="24"/>
          <w:cs/>
        </w:rPr>
        <w:t>ตั้งครรภ์หรืออาจจะตั้งครรภ์</w:t>
      </w:r>
      <w:r>
        <w:rPr>
          <w:rFonts w:ascii="Times New Roman" w:hAnsi="Times New Roman" w:cs="Times New Roman"/>
          <w:sz w:val="21"/>
          <w:szCs w:val="21"/>
        </w:rPr>
        <w:t>/Pregnancy or possibility of being pregnant</w:t>
      </w:r>
    </w:p>
    <w:p w14:paraId="7552489D" w14:textId="77777777" w:rsidR="00532B2F" w:rsidRPr="00FA1F0B" w:rsidRDefault="00532B2F" w:rsidP="00532B2F">
      <w:pPr>
        <w:pStyle w:val="a5"/>
        <w:spacing w:line="312" w:lineRule="auto"/>
        <w:ind w:leftChars="550" w:left="1420" w:rightChars="100" w:right="220" w:hangingChars="100" w:hanging="210"/>
        <w:jc w:val="both"/>
        <w:rPr>
          <w:rFonts w:ascii="Times New Roman" w:hAnsi="Times New Roman"/>
          <w:sz w:val="21"/>
          <w:szCs w:val="21"/>
          <w:lang w:eastAsia="ja-JP"/>
        </w:rPr>
      </w:pPr>
      <w:r>
        <w:rPr>
          <w:rFonts w:ascii="ＭＳ 明朝" w:eastAsia="ＭＳ 明朝" w:hAnsi="ＭＳ 明朝"/>
          <w:sz w:val="21"/>
          <w:szCs w:val="21"/>
          <w:lang w:eastAsia="ja-JP"/>
        </w:rPr>
        <w:t>/妊娠または妊娠の可能性がある</w:t>
      </w:r>
    </w:p>
    <w:p w14:paraId="70B8B838" w14:textId="77777777" w:rsidR="00532B2F" w:rsidRDefault="00532B2F" w:rsidP="00532B2F">
      <w:pPr>
        <w:pStyle w:val="a5"/>
        <w:spacing w:line="312" w:lineRule="auto"/>
        <w:ind w:leftChars="450" w:left="1200" w:rightChars="100" w:right="220" w:hangingChars="100" w:hanging="210"/>
        <w:jc w:val="both"/>
        <w:rPr>
          <w:rFonts w:ascii="Times New Roman" w:hAnsi="Times New Roman" w:cs="Times New Roman"/>
          <w:sz w:val="21"/>
          <w:szCs w:val="21"/>
          <w:lang w:val="ru-RU"/>
        </w:rPr>
      </w:pPr>
      <w:r w:rsidRPr="004D0BEA">
        <w:rPr>
          <w:rFonts w:ascii="ＭＳ 明朝" w:hAnsi="ＭＳ 明朝" w:cs="ＭＳ 明朝"/>
          <w:sz w:val="21"/>
          <w:szCs w:val="21"/>
          <w:lang w:val="ru-RU"/>
        </w:rPr>
        <w:t>⑤</w:t>
      </w:r>
      <w:r w:rsidR="005D799E" w:rsidRPr="005D799E">
        <w:rPr>
          <w:rFonts w:ascii="Times New Roman" w:hAnsi="Times New Roman" w:cs="Angsana New"/>
          <w:sz w:val="24"/>
          <w:szCs w:val="24"/>
          <w:cs/>
        </w:rPr>
        <w:t>ผู้ที่มีอาการแพ้สารให้ความคมชัด ผู้ที่รู้สึกไม่สบายหรือมีผื่นคันมาก่อนเนื่องจากฉีดยาความคมชัดให้แจ้งแพทย์ที่รับผิดชอบ</w:t>
      </w:r>
    </w:p>
    <w:p w14:paraId="798042D6" w14:textId="77777777" w:rsidR="00532B2F" w:rsidRPr="00FA1F0B" w:rsidRDefault="00532B2F" w:rsidP="00532B2F">
      <w:pPr>
        <w:pStyle w:val="a5"/>
        <w:spacing w:line="312" w:lineRule="auto"/>
        <w:ind w:leftChars="550" w:left="1210" w:rightChars="100" w:right="220" w:firstLine="0"/>
        <w:jc w:val="both"/>
        <w:rPr>
          <w:rFonts w:ascii="Times New Roman" w:hAnsi="Times New Roman" w:cs="Times New Roman"/>
          <w:sz w:val="21"/>
          <w:szCs w:val="21"/>
        </w:rPr>
      </w:pPr>
      <w:r w:rsidRPr="004D0BEA">
        <w:rPr>
          <w:rFonts w:ascii="Times New Roman" w:hAnsi="Times New Roman" w:cs="Times New Roman"/>
          <w:sz w:val="21"/>
          <w:szCs w:val="21"/>
          <w:lang w:val="ru-RU"/>
        </w:rPr>
        <w:t>/</w:t>
      </w:r>
      <w:r>
        <w:rPr>
          <w:rFonts w:ascii="Times New Roman" w:hAnsi="Times New Roman" w:cs="Times New Roman"/>
          <w:sz w:val="21"/>
          <w:szCs w:val="21"/>
        </w:rPr>
        <w:t>Hypersensitivity</w:t>
      </w:r>
      <w:r w:rsidRPr="004D0BEA">
        <w:rPr>
          <w:rFonts w:ascii="Times New Roman" w:hAnsi="Times New Roman" w:cs="Times New Roman"/>
          <w:sz w:val="21"/>
          <w:szCs w:val="21"/>
          <w:lang w:val="ru-RU"/>
        </w:rPr>
        <w:t xml:space="preserve"> </w:t>
      </w:r>
      <w:r>
        <w:rPr>
          <w:rFonts w:ascii="Times New Roman" w:hAnsi="Times New Roman" w:cs="Times New Roman"/>
          <w:sz w:val="21"/>
          <w:szCs w:val="21"/>
        </w:rPr>
        <w:t>to</w:t>
      </w:r>
      <w:r w:rsidRPr="004D0BEA">
        <w:rPr>
          <w:rFonts w:ascii="Times New Roman" w:hAnsi="Times New Roman" w:cs="Times New Roman"/>
          <w:sz w:val="21"/>
          <w:szCs w:val="21"/>
          <w:lang w:val="ru-RU"/>
        </w:rPr>
        <w:t xml:space="preserve"> </w:t>
      </w:r>
      <w:r>
        <w:rPr>
          <w:rFonts w:ascii="Times New Roman" w:hAnsi="Times New Roman" w:cs="Times New Roman"/>
          <w:sz w:val="21"/>
          <w:szCs w:val="21"/>
        </w:rPr>
        <w:t>contrast</w:t>
      </w:r>
      <w:r w:rsidRPr="004D0BEA">
        <w:rPr>
          <w:rFonts w:ascii="Times New Roman" w:hAnsi="Times New Roman" w:cs="Times New Roman"/>
          <w:sz w:val="21"/>
          <w:szCs w:val="21"/>
          <w:lang w:val="ru-RU"/>
        </w:rPr>
        <w:t xml:space="preserve"> </w:t>
      </w:r>
      <w:r>
        <w:rPr>
          <w:rFonts w:ascii="Times New Roman" w:hAnsi="Times New Roman" w:cs="Times New Roman"/>
          <w:sz w:val="21"/>
          <w:szCs w:val="21"/>
        </w:rPr>
        <w:t>medium</w:t>
      </w:r>
      <w:r w:rsidRPr="004D0BEA">
        <w:rPr>
          <w:rFonts w:ascii="Times New Roman" w:hAnsi="Times New Roman" w:cs="Times New Roman"/>
          <w:sz w:val="21"/>
          <w:szCs w:val="21"/>
          <w:lang w:val="ru-RU"/>
        </w:rPr>
        <w:t xml:space="preserve">. </w:t>
      </w:r>
      <w:r>
        <w:rPr>
          <w:rFonts w:ascii="Times New Roman" w:hAnsi="Times New Roman" w:cs="Times New Roman"/>
          <w:sz w:val="21"/>
          <w:szCs w:val="21"/>
        </w:rPr>
        <w:t xml:space="preserve">Inform your doctor if you have a history of being sick or developing </w:t>
      </w:r>
      <w:r>
        <w:rPr>
          <w:rFonts w:ascii="Times New Roman" w:hAnsi="Times New Roman" w:cs="Times New Roman"/>
          <w:sz w:val="21"/>
          <w:szCs w:val="21"/>
        </w:rPr>
        <w:lastRenderedPageBreak/>
        <w:t>a rash after the injection of a contrast medium.</w:t>
      </w:r>
    </w:p>
    <w:p w14:paraId="48910DBE" w14:textId="77777777" w:rsidR="00532B2F" w:rsidRPr="00FA1F0B" w:rsidRDefault="00532B2F" w:rsidP="00532B2F">
      <w:pPr>
        <w:pStyle w:val="a5"/>
        <w:spacing w:line="312" w:lineRule="auto"/>
        <w:ind w:leftChars="550" w:left="1210" w:rightChars="100" w:right="220" w:firstLine="0"/>
        <w:jc w:val="both"/>
        <w:rPr>
          <w:rFonts w:ascii="Times New Roman" w:hAnsi="Times New Roman" w:cs="Times New Roman"/>
          <w:sz w:val="21"/>
          <w:szCs w:val="21"/>
          <w:lang w:eastAsia="ja-JP"/>
        </w:rPr>
      </w:pPr>
      <w:r>
        <w:rPr>
          <w:rFonts w:ascii="ＭＳ 明朝" w:eastAsia="ＭＳ 明朝" w:hAnsi="ＭＳ 明朝"/>
          <w:sz w:val="21"/>
          <w:szCs w:val="21"/>
          <w:lang w:eastAsia="ja-JP"/>
        </w:rPr>
        <w:t>/造影剤に過敏症のある方。以前、造影剤の注射で気分が悪くなったり、発疹が出たことがある方は担当医師に知らせてください。</w:t>
      </w:r>
    </w:p>
    <w:p w14:paraId="7FC9118E" w14:textId="77777777" w:rsidR="00532B2F" w:rsidRPr="006575AD" w:rsidRDefault="00532B2F" w:rsidP="00532B2F">
      <w:pPr>
        <w:pStyle w:val="a5"/>
        <w:spacing w:line="312" w:lineRule="auto"/>
        <w:ind w:leftChars="450" w:left="1200" w:rightChars="100" w:right="220" w:hangingChars="100" w:hanging="210"/>
        <w:jc w:val="both"/>
        <w:rPr>
          <w:rFonts w:ascii="Times New Roman" w:eastAsia="ＭＳ 明朝" w:hAnsi="Times New Roman"/>
          <w:sz w:val="21"/>
          <w:szCs w:val="21"/>
        </w:rPr>
      </w:pPr>
      <w:r>
        <w:rPr>
          <w:rFonts w:ascii="ＭＳ 明朝" w:hAnsi="ＭＳ 明朝" w:cs="ＭＳ 明朝"/>
          <w:sz w:val="21"/>
          <w:szCs w:val="21"/>
        </w:rPr>
        <w:t>⑥</w:t>
      </w:r>
      <w:r w:rsidR="005D799E" w:rsidRPr="00B82138">
        <w:rPr>
          <w:rFonts w:ascii="Angsana New" w:hAnsi="Angsana New" w:cs="Angsana New"/>
          <w:sz w:val="24"/>
          <w:szCs w:val="24"/>
          <w:cs/>
          <w:lang w:eastAsia="ja-JP" w:bidi="th-TH"/>
        </w:rPr>
        <w:t>ผู้เป็นโรคหอบหืด</w:t>
      </w:r>
      <w:r>
        <w:rPr>
          <w:rFonts w:ascii="Times New Roman" w:hAnsi="Times New Roman" w:cs="Times New Roman"/>
          <w:sz w:val="21"/>
          <w:szCs w:val="21"/>
        </w:rPr>
        <w:t>/Asthma</w:t>
      </w:r>
      <w:r>
        <w:rPr>
          <w:rFonts w:ascii="ＭＳ 明朝" w:eastAsia="ＭＳ 明朝" w:hAnsi="ＭＳ 明朝"/>
          <w:sz w:val="21"/>
          <w:szCs w:val="21"/>
        </w:rPr>
        <w:t>/喘息の方</w:t>
      </w:r>
    </w:p>
    <w:p w14:paraId="5FB36520" w14:textId="77777777" w:rsidR="005D799E" w:rsidRDefault="00532B2F" w:rsidP="00532B2F">
      <w:pPr>
        <w:pStyle w:val="a5"/>
        <w:spacing w:line="312" w:lineRule="auto"/>
        <w:ind w:leftChars="450" w:left="1200" w:rightChars="100" w:right="220" w:hangingChars="100" w:hanging="210"/>
        <w:jc w:val="both"/>
        <w:rPr>
          <w:rFonts w:ascii="Angsana New" w:hAnsi="Angsana New" w:cs="Angsana New"/>
          <w:sz w:val="24"/>
          <w:szCs w:val="24"/>
          <w:lang w:eastAsia="ja-JP"/>
        </w:rPr>
      </w:pPr>
      <w:r>
        <w:rPr>
          <w:rFonts w:ascii="ＭＳ 明朝" w:hAnsi="ＭＳ 明朝" w:cs="ＭＳ 明朝"/>
          <w:sz w:val="21"/>
          <w:szCs w:val="21"/>
        </w:rPr>
        <w:t>⑦</w:t>
      </w:r>
      <w:r w:rsidR="005D799E" w:rsidRPr="005D799E">
        <w:rPr>
          <w:rFonts w:ascii="Angsana New" w:hAnsi="Angsana New" w:cs="Angsana New"/>
          <w:sz w:val="24"/>
          <w:szCs w:val="24"/>
          <w:cs/>
          <w:lang w:eastAsia="ja-JP"/>
        </w:rPr>
        <w:t>หากคุณมีโรคตับอย่างรุนแรงหรือโรคไตอย่างรุนแรง</w:t>
      </w:r>
    </w:p>
    <w:p w14:paraId="003B763D" w14:textId="77777777" w:rsidR="00532B2F" w:rsidRDefault="00532B2F" w:rsidP="005D799E">
      <w:pPr>
        <w:pStyle w:val="a5"/>
        <w:spacing w:line="312" w:lineRule="auto"/>
        <w:ind w:leftChars="463" w:left="1019" w:rightChars="100" w:right="220" w:firstLine="181"/>
        <w:jc w:val="both"/>
        <w:rPr>
          <w:rFonts w:ascii="Times New Roman" w:hAnsi="Times New Roman" w:cs="Times New Roman"/>
          <w:sz w:val="21"/>
          <w:szCs w:val="21"/>
        </w:rPr>
      </w:pPr>
      <w:r>
        <w:rPr>
          <w:rFonts w:ascii="Times New Roman" w:hAnsi="Times New Roman" w:cs="Times New Roman"/>
          <w:sz w:val="21"/>
          <w:szCs w:val="21"/>
        </w:rPr>
        <w:t>/Serious liver or renal disorder</w:t>
      </w:r>
    </w:p>
    <w:p w14:paraId="0433AE12" w14:textId="77777777" w:rsidR="00532B2F" w:rsidRPr="006575AD" w:rsidRDefault="00532B2F" w:rsidP="00532B2F">
      <w:pPr>
        <w:pStyle w:val="a5"/>
        <w:spacing w:line="312" w:lineRule="auto"/>
        <w:ind w:leftChars="550" w:left="1420" w:rightChars="100" w:right="220" w:hangingChars="100" w:hanging="210"/>
        <w:jc w:val="both"/>
        <w:rPr>
          <w:rFonts w:ascii="ＭＳ 明朝" w:eastAsia="ＭＳ 明朝" w:hAnsi="ＭＳ 明朝"/>
          <w:sz w:val="21"/>
          <w:szCs w:val="21"/>
          <w:lang w:eastAsia="ja-JP"/>
        </w:rPr>
      </w:pPr>
      <w:r>
        <w:rPr>
          <w:rFonts w:ascii="ＭＳ 明朝" w:eastAsia="ＭＳ 明朝" w:hAnsi="ＭＳ 明朝"/>
          <w:sz w:val="21"/>
          <w:szCs w:val="21"/>
          <w:lang w:eastAsia="ja-JP"/>
        </w:rPr>
        <w:t>/重篤な肝障害、重篤な腎障害のある場合</w:t>
      </w:r>
    </w:p>
    <w:p w14:paraId="4DA9ACF3" w14:textId="77777777" w:rsidR="00532B2F" w:rsidRPr="006575AD" w:rsidRDefault="00532B2F" w:rsidP="00532B2F">
      <w:pPr>
        <w:pStyle w:val="a5"/>
        <w:spacing w:line="312" w:lineRule="auto"/>
        <w:ind w:leftChars="450" w:left="1200" w:rightChars="100" w:right="220" w:hangingChars="100" w:hanging="210"/>
        <w:jc w:val="both"/>
        <w:rPr>
          <w:rFonts w:ascii="Times New Roman" w:eastAsia="ＭＳ 明朝" w:hAnsi="Times New Roman"/>
          <w:sz w:val="21"/>
          <w:szCs w:val="21"/>
        </w:rPr>
      </w:pPr>
      <w:r>
        <w:rPr>
          <w:rFonts w:ascii="ＭＳ 明朝" w:hAnsi="ＭＳ 明朝" w:cs="ＭＳ 明朝"/>
          <w:sz w:val="21"/>
          <w:szCs w:val="21"/>
        </w:rPr>
        <w:t>⑧</w:t>
      </w:r>
      <w:r w:rsidR="005D799E" w:rsidRPr="005D799E">
        <w:rPr>
          <w:rFonts w:ascii="Angsana New" w:hAnsi="Angsana New" w:cs="Angsana New"/>
          <w:sz w:val="24"/>
          <w:szCs w:val="24"/>
          <w:cs/>
          <w:lang w:eastAsia="ja-JP"/>
        </w:rPr>
        <w:t>หากสภาพร่างกายของคุณย่ำแย่มาก</w:t>
      </w:r>
      <w:r>
        <w:rPr>
          <w:rFonts w:ascii="Times New Roman" w:hAnsi="Times New Roman" w:cs="Times New Roman"/>
          <w:sz w:val="21"/>
          <w:szCs w:val="21"/>
        </w:rPr>
        <w:t>/Very bad physical condition</w:t>
      </w:r>
      <w:r>
        <w:rPr>
          <w:rFonts w:ascii="ＭＳ 明朝" w:eastAsia="ＭＳ 明朝" w:hAnsi="ＭＳ 明朝"/>
          <w:sz w:val="21"/>
          <w:szCs w:val="21"/>
        </w:rPr>
        <w:t>/体の状態が極度に悪い場合</w:t>
      </w:r>
    </w:p>
    <w:p w14:paraId="015CC846" w14:textId="77777777" w:rsidR="00532B2F" w:rsidRPr="006575AD" w:rsidRDefault="00532B2F" w:rsidP="00532B2F">
      <w:pPr>
        <w:pStyle w:val="a3"/>
        <w:snapToGrid w:val="0"/>
        <w:ind w:left="1491" w:rightChars="100" w:right="220"/>
        <w:jc w:val="both"/>
        <w:rPr>
          <w:rFonts w:ascii="Times New Roman" w:hAnsi="Times New Roman" w:cs="Times New Roman"/>
          <w:sz w:val="20"/>
        </w:rPr>
      </w:pPr>
    </w:p>
    <w:p w14:paraId="5F7BD887" w14:textId="77777777" w:rsidR="00532B2F" w:rsidRPr="006575AD" w:rsidRDefault="00532B2F" w:rsidP="00532B2F">
      <w:pPr>
        <w:pStyle w:val="1"/>
        <w:snapToGrid w:val="0"/>
        <w:spacing w:afterLines="0" w:after="0" w:line="312" w:lineRule="auto"/>
        <w:ind w:leftChars="150" w:left="330" w:rightChars="100" w:right="220"/>
        <w:jc w:val="both"/>
        <w:rPr>
          <w:rFonts w:ascii="Times New Roman" w:eastAsia="ＭＳ 明朝" w:hAnsi="Times New Roman" w:cs="Times New Roman"/>
          <w:sz w:val="22"/>
        </w:rPr>
      </w:pPr>
      <w:r>
        <w:rPr>
          <w:rFonts w:ascii="Times New Roman" w:hAnsi="Times New Roman" w:cs="Times New Roman"/>
          <w:szCs w:val="22"/>
        </w:rPr>
        <w:t xml:space="preserve">3. </w:t>
      </w:r>
      <w:r w:rsidR="005D799E" w:rsidRPr="009D4283">
        <w:rPr>
          <w:rFonts w:ascii="Times New Roman" w:eastAsia="SimSun" w:hAnsi="Times New Roman" w:cs="Angsana New" w:hint="cs"/>
          <w:b w:val="0"/>
          <w:cs/>
          <w:lang w:bidi="th-TH"/>
        </w:rPr>
        <w:t>ก่อนไปโรงพยาบาล</w:t>
      </w:r>
      <w:r>
        <w:rPr>
          <w:rFonts w:ascii="Times New Roman" w:hAnsi="Times New Roman" w:cs="Times New Roman"/>
          <w:szCs w:val="22"/>
        </w:rPr>
        <w:t>/Before visiting the hospital</w:t>
      </w:r>
      <w:r>
        <w:rPr>
          <w:rFonts w:ascii="ＭＳ 明朝" w:eastAsia="ＭＳ 明朝" w:hAnsi="ＭＳ 明朝" w:cs="Times New Roman"/>
        </w:rPr>
        <w:t>/</w:t>
      </w:r>
      <w:r>
        <w:rPr>
          <w:rFonts w:ascii="Times New Roman" w:eastAsia="ＭＳ 明朝" w:hAnsi="Times New Roman" w:cs="Times New Roman"/>
        </w:rPr>
        <w:t>来院前</w:t>
      </w:r>
    </w:p>
    <w:p w14:paraId="2D2EAE9A" w14:textId="77777777" w:rsidR="005D799E" w:rsidRPr="009D4283" w:rsidRDefault="005D799E" w:rsidP="005D799E">
      <w:pPr>
        <w:spacing w:line="300" w:lineRule="exact"/>
        <w:ind w:leftChars="150" w:left="330" w:rightChars="50" w:right="110" w:firstLineChars="100" w:firstLine="240"/>
        <w:jc w:val="both"/>
        <w:rPr>
          <w:rFonts w:ascii="Times New Roman" w:hAnsi="Times New Roman" w:cs="Angsana New"/>
          <w:sz w:val="24"/>
          <w:szCs w:val="24"/>
          <w:lang w:bidi="th-TH"/>
        </w:rPr>
      </w:pPr>
      <w:r>
        <w:rPr>
          <w:rFonts w:ascii="Times New Roman" w:hAnsi="Times New Roman" w:cs="Angsana New" w:hint="cs"/>
          <w:sz w:val="24"/>
          <w:szCs w:val="24"/>
          <w:cs/>
          <w:lang w:bidi="th-TH"/>
        </w:rPr>
        <w:t xml:space="preserve">     </w:t>
      </w:r>
      <w:r w:rsidRPr="009D4283">
        <w:rPr>
          <w:rFonts w:ascii="Times New Roman" w:hAnsi="Times New Roman" w:cs="Angsana New"/>
          <w:sz w:val="24"/>
          <w:szCs w:val="24"/>
          <w:cs/>
        </w:rPr>
        <w:t>วัตถุที่เป็นโลหะจะขัดขวางการตรวจ</w:t>
      </w:r>
      <w:r w:rsidRPr="009D4283">
        <w:rPr>
          <w:rFonts w:ascii="Times New Roman" w:hAnsi="Times New Roman" w:cs="Angsana New" w:hint="cs"/>
          <w:sz w:val="24"/>
          <w:szCs w:val="24"/>
          <w:cs/>
          <w:lang w:bidi="th-TH"/>
        </w:rPr>
        <w:t xml:space="preserve"> ดังนั้นกรุณาถอดสิ่งของดังต่อไปนี้ออกก่อนการเข้าตรวจ</w:t>
      </w:r>
    </w:p>
    <w:p w14:paraId="72ED1D0A" w14:textId="77777777" w:rsidR="00532B2F" w:rsidRPr="00FA1F0B" w:rsidRDefault="00532B2F" w:rsidP="00532B2F">
      <w:pPr>
        <w:spacing w:line="312" w:lineRule="auto"/>
        <w:ind w:leftChars="250" w:left="550" w:rightChars="100" w:right="220" w:firstLineChars="100" w:firstLine="210"/>
        <w:jc w:val="both"/>
        <w:rPr>
          <w:rFonts w:ascii="Times New Roman" w:hAnsi="Times New Roman" w:cs="Times New Roman"/>
          <w:sz w:val="21"/>
          <w:szCs w:val="21"/>
        </w:rPr>
      </w:pPr>
      <w:r>
        <w:rPr>
          <w:rFonts w:ascii="Times New Roman" w:hAnsi="Times New Roman" w:cs="Times New Roman"/>
          <w:sz w:val="21"/>
          <w:szCs w:val="21"/>
        </w:rPr>
        <w:t>/Metal objects may malfunction or cause problems during an MRI examination. You will need to remove the following items.</w:t>
      </w:r>
    </w:p>
    <w:p w14:paraId="0D7FF356" w14:textId="77777777" w:rsidR="00532B2F" w:rsidRPr="00FA1F0B" w:rsidRDefault="00532B2F" w:rsidP="00532B2F">
      <w:pPr>
        <w:spacing w:line="312" w:lineRule="auto"/>
        <w:ind w:leftChars="250" w:left="550" w:rightChars="100" w:right="220" w:firstLineChars="100" w:firstLine="210"/>
        <w:jc w:val="both"/>
        <w:rPr>
          <w:rFonts w:ascii="Times New Roman" w:eastAsia="SimSun" w:hAnsi="Times New Roman" w:cs="Times New Roman"/>
          <w:sz w:val="21"/>
          <w:szCs w:val="21"/>
        </w:rPr>
      </w:pPr>
      <w:r>
        <w:rPr>
          <w:sz w:val="21"/>
          <w:szCs w:val="21"/>
        </w:rPr>
        <w:t>/金属類は検査の障害となります。検査時取り外していただくものは以下のものです。</w:t>
      </w:r>
    </w:p>
    <w:p w14:paraId="00A6D089" w14:textId="77777777" w:rsidR="00532B2F" w:rsidRPr="006575AD" w:rsidRDefault="00532B2F" w:rsidP="00532B2F">
      <w:pPr>
        <w:pStyle w:val="a3"/>
        <w:snapToGrid w:val="0"/>
        <w:spacing w:beforeLines="50" w:before="120" w:line="312" w:lineRule="auto"/>
        <w:ind w:left="658" w:rightChars="100" w:right="220" w:firstLine="210"/>
        <w:jc w:val="both"/>
        <w:rPr>
          <w:rFonts w:ascii="Times New Roman" w:hAnsi="Times New Roman" w:cs="Times New Roman"/>
        </w:rPr>
      </w:pPr>
      <w:r>
        <w:rPr>
          <w:rFonts w:ascii="Times New Roman" w:hAnsi="Times New Roman" w:cs="Times New Roman"/>
        </w:rPr>
        <w:t>＜</w:t>
      </w:r>
      <w:r w:rsidR="005D799E">
        <w:rPr>
          <w:rFonts w:ascii="Times New Roman" w:hAnsi="Times New Roman" w:cs="Angsana New" w:hint="cs"/>
          <w:szCs w:val="26"/>
          <w:cs/>
          <w:lang w:bidi="th-TH"/>
        </w:rPr>
        <w:t>สิ่งที่ต้องถอดออก</w:t>
      </w:r>
      <w:r>
        <w:rPr>
          <w:rFonts w:ascii="Times New Roman" w:hAnsi="Times New Roman" w:cs="Times New Roman"/>
        </w:rPr>
        <w:t>/Objects to be removed/</w:t>
      </w:r>
      <w:r>
        <w:rPr>
          <w:rFonts w:ascii="Times New Roman" w:hAnsi="Times New Roman" w:cs="Times New Roman"/>
        </w:rPr>
        <w:t>取り外すもの＞</w:t>
      </w:r>
    </w:p>
    <w:p w14:paraId="1A9AC448" w14:textId="77777777" w:rsidR="00532B2F" w:rsidRDefault="005D799E" w:rsidP="00532B2F">
      <w:pPr>
        <w:pStyle w:val="a3"/>
        <w:spacing w:line="288" w:lineRule="auto"/>
        <w:ind w:leftChars="402" w:left="3438" w:rightChars="100" w:right="220" w:hangingChars="1064" w:hanging="2554"/>
        <w:jc w:val="both"/>
      </w:pPr>
      <w:r w:rsidRPr="009D4283">
        <w:rPr>
          <w:rFonts w:ascii="Times New Roman" w:hAnsi="Times New Roman" w:cs="Angsana New" w:hint="cs"/>
          <w:sz w:val="24"/>
          <w:szCs w:val="24"/>
          <w:cs/>
          <w:lang w:bidi="th-TH"/>
        </w:rPr>
        <w:t>ประเภทโลหะ</w:t>
      </w:r>
      <w:r w:rsidR="00532B2F">
        <w:rPr>
          <w:rFonts w:ascii="SimSun" w:hAnsi="SimSun"/>
        </w:rPr>
        <w:t>/</w:t>
      </w:r>
      <w:r w:rsidR="00532B2F" w:rsidRPr="00776522">
        <w:rPr>
          <w:rFonts w:ascii="Times New Roman" w:hAnsi="Times New Roman" w:cs="Times New Roman"/>
        </w:rPr>
        <w:t>Metal objects</w:t>
      </w:r>
      <w:r w:rsidR="00532B2F">
        <w:t>/金属類：</w:t>
      </w:r>
    </w:p>
    <w:p w14:paraId="3E68AD96" w14:textId="59AD2D78" w:rsidR="005D799E" w:rsidRPr="009D4283" w:rsidRDefault="005D799E" w:rsidP="005D799E">
      <w:pPr>
        <w:pStyle w:val="a3"/>
        <w:spacing w:line="300" w:lineRule="exact"/>
        <w:ind w:leftChars="800" w:left="1760" w:rightChars="-14" w:right="-31"/>
        <w:jc w:val="both"/>
        <w:rPr>
          <w:rFonts w:ascii="Times New Roman" w:hAnsi="Times New Roman" w:cs="Angsana New"/>
          <w:sz w:val="24"/>
          <w:szCs w:val="24"/>
        </w:rPr>
      </w:pPr>
      <w:r w:rsidRPr="009D4283">
        <w:rPr>
          <w:rFonts w:ascii="Times New Roman" w:hAnsi="Times New Roman" w:cs="Angsana New"/>
          <w:sz w:val="24"/>
          <w:szCs w:val="24"/>
          <w:cs/>
        </w:rPr>
        <w:t>กิ๊บติดผม</w:t>
      </w:r>
      <w:r w:rsidRPr="009D4283">
        <w:rPr>
          <w:rFonts w:ascii="Times New Roman" w:hAnsi="Times New Roman" w:cs="Angsana New"/>
          <w:sz w:val="24"/>
          <w:szCs w:val="24"/>
        </w:rPr>
        <w:t xml:space="preserve">, </w:t>
      </w:r>
      <w:r w:rsidRPr="009D4283">
        <w:rPr>
          <w:rFonts w:ascii="Times New Roman" w:hAnsi="Times New Roman" w:cs="Angsana New"/>
          <w:sz w:val="24"/>
          <w:szCs w:val="24"/>
          <w:cs/>
        </w:rPr>
        <w:t>สร้อยคอ</w:t>
      </w:r>
      <w:r w:rsidRPr="009D4283">
        <w:rPr>
          <w:rFonts w:ascii="Times New Roman" w:hAnsi="Times New Roman" w:cs="Angsana New"/>
          <w:sz w:val="24"/>
          <w:szCs w:val="24"/>
        </w:rPr>
        <w:t xml:space="preserve">, </w:t>
      </w:r>
      <w:r w:rsidRPr="009D4283">
        <w:rPr>
          <w:rFonts w:ascii="Times New Roman" w:hAnsi="Times New Roman" w:cs="Angsana New"/>
          <w:sz w:val="24"/>
          <w:szCs w:val="24"/>
          <w:cs/>
        </w:rPr>
        <w:t>ต่างหู</w:t>
      </w:r>
      <w:r w:rsidRPr="009D4283">
        <w:rPr>
          <w:rFonts w:ascii="Times New Roman" w:hAnsi="Times New Roman" w:cs="Angsana New"/>
          <w:sz w:val="24"/>
          <w:szCs w:val="24"/>
        </w:rPr>
        <w:t xml:space="preserve">,  </w:t>
      </w:r>
      <w:r w:rsidR="00816104" w:rsidRPr="00B21889">
        <w:rPr>
          <w:rFonts w:ascii="Times New Roman" w:hAnsi="Times New Roman" w:cs="Angsana New" w:hint="cs"/>
          <w:sz w:val="24"/>
          <w:szCs w:val="24"/>
          <w:cs/>
          <w:lang w:bidi="th-TH"/>
        </w:rPr>
        <w:t>ถุงร้อน</w:t>
      </w:r>
      <w:r w:rsidRPr="00B21889">
        <w:rPr>
          <w:rFonts w:ascii="Times New Roman" w:hAnsi="Times New Roman" w:cs="Angsana New"/>
          <w:sz w:val="24"/>
          <w:szCs w:val="24"/>
          <w:cs/>
        </w:rPr>
        <w:t>ไคโร</w:t>
      </w:r>
      <w:r w:rsidRPr="00B21889">
        <w:rPr>
          <w:rFonts w:ascii="Times New Roman" w:hAnsi="Times New Roman" w:cs="Angsana New"/>
          <w:sz w:val="24"/>
          <w:szCs w:val="24"/>
        </w:rPr>
        <w:t xml:space="preserve">, </w:t>
      </w:r>
      <w:r w:rsidRPr="00B21889">
        <w:rPr>
          <w:rFonts w:ascii="Times New Roman" w:hAnsi="Times New Roman" w:cs="Angsana New"/>
          <w:sz w:val="24"/>
          <w:szCs w:val="24"/>
          <w:cs/>
        </w:rPr>
        <w:t>ขวดไฟฟ้า</w:t>
      </w:r>
      <w:r w:rsidRPr="00B21889">
        <w:rPr>
          <w:rFonts w:ascii="Times New Roman" w:hAnsi="Times New Roman" w:cs="Angsana New"/>
          <w:sz w:val="24"/>
          <w:szCs w:val="24"/>
        </w:rPr>
        <w:t xml:space="preserve">, </w:t>
      </w:r>
      <w:r w:rsidRPr="00B21889">
        <w:rPr>
          <w:rFonts w:ascii="Times New Roman" w:hAnsi="Times New Roman" w:cs="Angsana New"/>
          <w:sz w:val="24"/>
          <w:szCs w:val="24"/>
          <w:cs/>
        </w:rPr>
        <w:t>ฟันปลอม</w:t>
      </w:r>
      <w:r w:rsidRPr="00B21889">
        <w:rPr>
          <w:rFonts w:ascii="Times New Roman" w:hAnsi="Times New Roman" w:cs="Angsana New"/>
          <w:sz w:val="24"/>
          <w:szCs w:val="24"/>
        </w:rPr>
        <w:t xml:space="preserve">, </w:t>
      </w:r>
      <w:r w:rsidR="00816104" w:rsidRPr="00B21889">
        <w:rPr>
          <w:rFonts w:ascii="Times New Roman" w:hAnsi="Times New Roman" w:cs="Angsana New" w:hint="cs"/>
          <w:sz w:val="24"/>
          <w:szCs w:val="24"/>
          <w:cs/>
          <w:lang w:bidi="th-TH"/>
        </w:rPr>
        <w:t>สิ่งของที่เป็นโลหะ เช่น</w:t>
      </w:r>
      <w:r w:rsidR="00816104">
        <w:rPr>
          <w:rFonts w:ascii="Times New Roman" w:hAnsi="Times New Roman" w:cs="Angsana New" w:hint="cs"/>
          <w:sz w:val="24"/>
          <w:szCs w:val="24"/>
          <w:cs/>
          <w:lang w:bidi="th-TH"/>
        </w:rPr>
        <w:t xml:space="preserve"> </w:t>
      </w:r>
      <w:r w:rsidRPr="009D4283">
        <w:rPr>
          <w:rFonts w:ascii="Times New Roman" w:hAnsi="Times New Roman" w:cs="Angsana New"/>
          <w:sz w:val="24"/>
          <w:szCs w:val="24"/>
          <w:cs/>
        </w:rPr>
        <w:t>แหวน</w:t>
      </w:r>
      <w:r w:rsidRPr="009D4283">
        <w:rPr>
          <w:rFonts w:ascii="Times New Roman" w:hAnsi="Times New Roman" w:cs="Angsana New"/>
          <w:sz w:val="24"/>
          <w:szCs w:val="24"/>
        </w:rPr>
        <w:t xml:space="preserve">, </w:t>
      </w:r>
      <w:r w:rsidRPr="009D4283">
        <w:rPr>
          <w:rFonts w:ascii="Times New Roman" w:hAnsi="Times New Roman" w:cs="Angsana New"/>
          <w:sz w:val="24"/>
          <w:szCs w:val="24"/>
          <w:cs/>
        </w:rPr>
        <w:t>นาฬิกา</w:t>
      </w:r>
      <w:r w:rsidRPr="009D4283">
        <w:rPr>
          <w:rFonts w:ascii="Times New Roman" w:hAnsi="Times New Roman" w:cs="Angsana New"/>
          <w:sz w:val="24"/>
          <w:szCs w:val="24"/>
        </w:rPr>
        <w:t xml:space="preserve">, </w:t>
      </w:r>
      <w:r w:rsidRPr="009D4283">
        <w:rPr>
          <w:rFonts w:ascii="Times New Roman" w:hAnsi="Times New Roman" w:cs="Angsana New"/>
          <w:sz w:val="24"/>
          <w:szCs w:val="24"/>
          <w:cs/>
        </w:rPr>
        <w:t>กระเป๋าสตางค์</w:t>
      </w:r>
      <w:r w:rsidRPr="009D4283">
        <w:rPr>
          <w:rFonts w:ascii="Times New Roman" w:hAnsi="Times New Roman" w:cs="Angsana New"/>
          <w:sz w:val="24"/>
          <w:szCs w:val="24"/>
        </w:rPr>
        <w:t xml:space="preserve">, </w:t>
      </w:r>
      <w:r w:rsidRPr="009D4283">
        <w:rPr>
          <w:rFonts w:ascii="Times New Roman" w:hAnsi="Times New Roman" w:cs="Angsana New"/>
          <w:sz w:val="24"/>
          <w:szCs w:val="24"/>
          <w:cs/>
        </w:rPr>
        <w:t>แว่นตา</w:t>
      </w:r>
      <w:r w:rsidRPr="009D4283">
        <w:rPr>
          <w:rFonts w:ascii="Times New Roman" w:hAnsi="Times New Roman" w:cs="Angsana New"/>
          <w:sz w:val="24"/>
          <w:szCs w:val="24"/>
        </w:rPr>
        <w:t xml:space="preserve">, </w:t>
      </w:r>
      <w:r w:rsidRPr="009D4283">
        <w:rPr>
          <w:rFonts w:ascii="Times New Roman" w:hAnsi="Times New Roman" w:cs="Angsana New"/>
          <w:sz w:val="24"/>
          <w:szCs w:val="24"/>
          <w:cs/>
        </w:rPr>
        <w:t>เครื่องช่วยฟัง</w:t>
      </w:r>
      <w:r w:rsidRPr="009D4283">
        <w:rPr>
          <w:rFonts w:ascii="Times New Roman" w:hAnsi="Times New Roman" w:cs="Angsana New"/>
          <w:sz w:val="24"/>
          <w:szCs w:val="24"/>
        </w:rPr>
        <w:t xml:space="preserve">, </w:t>
      </w:r>
      <w:r w:rsidRPr="009D4283">
        <w:rPr>
          <w:rFonts w:ascii="Times New Roman" w:hAnsi="Times New Roman" w:cs="Angsana New"/>
          <w:sz w:val="24"/>
          <w:szCs w:val="24"/>
          <w:cs/>
        </w:rPr>
        <w:t>ชั้นบัตรแม่เหล็ก</w:t>
      </w:r>
      <w:r w:rsidRPr="009D4283">
        <w:rPr>
          <w:rFonts w:ascii="Times New Roman" w:hAnsi="Times New Roman" w:cs="Angsana New"/>
          <w:sz w:val="24"/>
          <w:szCs w:val="24"/>
        </w:rPr>
        <w:t xml:space="preserve">, </w:t>
      </w:r>
      <w:r w:rsidRPr="009D4283">
        <w:rPr>
          <w:rFonts w:ascii="Times New Roman" w:hAnsi="Times New Roman" w:cs="Angsana New"/>
          <w:sz w:val="24"/>
          <w:szCs w:val="24"/>
          <w:cs/>
        </w:rPr>
        <w:t>โทรศัพท์มือถือ</w:t>
      </w:r>
    </w:p>
    <w:p w14:paraId="50D83802" w14:textId="77777777" w:rsidR="00532B2F" w:rsidRPr="00FA1F0B" w:rsidRDefault="00532B2F" w:rsidP="00532B2F">
      <w:pPr>
        <w:pStyle w:val="a3"/>
        <w:spacing w:line="288" w:lineRule="auto"/>
        <w:ind w:leftChars="800" w:left="1760" w:rightChars="100" w:right="220"/>
        <w:jc w:val="both"/>
        <w:rPr>
          <w:rFonts w:ascii="Times New Roman" w:hAnsi="Times New Roman" w:cs="Times New Roman"/>
        </w:rPr>
      </w:pPr>
      <w:r>
        <w:rPr>
          <w:rFonts w:ascii="Times New Roman" w:hAnsi="Times New Roman" w:cs="Times New Roman"/>
        </w:rPr>
        <w:t>/Hair pins, necklaces, earrings, pierced earrings, disposable body warmers, magnetic plasters, dentures, items containing metals such as rings, watches, and wallets, eye glasses, hearing aids, magnetic cards, cellular phones</w:t>
      </w:r>
    </w:p>
    <w:p w14:paraId="11E98516" w14:textId="77777777" w:rsidR="00532B2F" w:rsidRPr="006575AD" w:rsidRDefault="00532B2F" w:rsidP="00532B2F">
      <w:pPr>
        <w:pStyle w:val="a3"/>
        <w:spacing w:line="288" w:lineRule="auto"/>
        <w:ind w:leftChars="800" w:left="1760" w:rightChars="100" w:right="220"/>
        <w:jc w:val="both"/>
        <w:rPr>
          <w:lang w:eastAsia="ja-JP"/>
        </w:rPr>
      </w:pPr>
      <w:r>
        <w:rPr>
          <w:rFonts w:ascii="SimSun" w:hAnsi="SimSun"/>
          <w:lang w:eastAsia="ja-JP"/>
        </w:rPr>
        <w:t>/</w:t>
      </w:r>
      <w:r>
        <w:rPr>
          <w:lang w:eastAsia="ja-JP"/>
        </w:rPr>
        <w:t>ヘアピン、ネックレス、イヤリング、ピアス、カイロ、エレキバン、入れ歯、指輪、時計、財布等の金属類、眼鏡、補聴器、磁気カード類、携帯電話</w:t>
      </w:r>
    </w:p>
    <w:p w14:paraId="46A36719" w14:textId="77777777" w:rsidR="00532B2F" w:rsidRDefault="005D799E" w:rsidP="005D799E">
      <w:pPr>
        <w:pStyle w:val="a3"/>
        <w:spacing w:line="288" w:lineRule="auto"/>
        <w:ind w:leftChars="402" w:left="1071" w:rightChars="100" w:right="220" w:hangingChars="78" w:hanging="187"/>
        <w:jc w:val="both"/>
        <w:rPr>
          <w:lang w:eastAsia="ja-JP"/>
        </w:rPr>
      </w:pPr>
      <w:r w:rsidRPr="005D799E">
        <w:rPr>
          <w:rFonts w:ascii="Times New Roman" w:hAnsi="Times New Roman" w:cs="Angsana New" w:hint="cs"/>
          <w:sz w:val="24"/>
          <w:szCs w:val="24"/>
          <w:cs/>
          <w:lang w:bidi="th-TH"/>
        </w:rPr>
        <w:t>อื่นๆ</w:t>
      </w:r>
      <w:r w:rsidR="00532B2F">
        <w:rPr>
          <w:rFonts w:ascii="SimSun" w:hAnsi="SimSun"/>
        </w:rPr>
        <w:t>/</w:t>
      </w:r>
      <w:r w:rsidR="00532B2F" w:rsidRPr="00776522">
        <w:rPr>
          <w:rFonts w:ascii="Times New Roman" w:hAnsi="Times New Roman" w:cs="Times New Roman"/>
        </w:rPr>
        <w:t>Others</w:t>
      </w:r>
      <w:r w:rsidR="00532B2F">
        <w:t>/その他</w:t>
      </w:r>
      <w:r w:rsidR="00532B2F" w:rsidRPr="00786BD9">
        <w:rPr>
          <w:rFonts w:hint="eastAsia"/>
          <w:lang w:eastAsia="ja-JP"/>
        </w:rPr>
        <w:t>：</w:t>
      </w:r>
    </w:p>
    <w:p w14:paraId="05B6F637" w14:textId="77777777" w:rsidR="005D799E" w:rsidRPr="005D799E" w:rsidRDefault="005D799E" w:rsidP="005D799E">
      <w:pPr>
        <w:pStyle w:val="a3"/>
        <w:spacing w:line="300" w:lineRule="exact"/>
        <w:ind w:leftChars="800" w:left="1760" w:rightChars="114" w:right="251"/>
        <w:jc w:val="both"/>
        <w:rPr>
          <w:rFonts w:ascii="Angsana New" w:hAnsi="Angsana New" w:cs="Angsana New"/>
          <w:sz w:val="24"/>
          <w:szCs w:val="24"/>
          <w:lang w:bidi="th-TH"/>
        </w:rPr>
      </w:pPr>
      <w:r w:rsidRPr="005D799E">
        <w:rPr>
          <w:rFonts w:ascii="Angsana New" w:hAnsi="Angsana New" w:cs="Angsana New"/>
          <w:sz w:val="24"/>
          <w:szCs w:val="24"/>
          <w:cs/>
        </w:rPr>
        <w:t>มาสคาร่า อายแชโดว์ อายไลเนอร์เพ้นท์เล็บ คอนแทคเลน</w:t>
      </w:r>
      <w:r w:rsidRPr="005D799E">
        <w:rPr>
          <w:rFonts w:ascii="Angsana New" w:hAnsi="Angsana New" w:cs="Angsana New"/>
          <w:sz w:val="24"/>
          <w:szCs w:val="24"/>
          <w:cs/>
          <w:lang w:bidi="th-TH"/>
        </w:rPr>
        <w:t xml:space="preserve"> </w:t>
      </w:r>
      <w:r w:rsidRPr="005D799E">
        <w:rPr>
          <w:rFonts w:ascii="Angsana New" w:hAnsi="Angsana New" w:cs="Angsana New"/>
          <w:i/>
          <w:iCs/>
          <w:sz w:val="24"/>
          <w:szCs w:val="24"/>
        </w:rPr>
        <w:t xml:space="preserve">NITRODERM, NICOTINELL </w:t>
      </w:r>
      <w:r w:rsidRPr="005D799E">
        <w:rPr>
          <w:rFonts w:ascii="Angsana New" w:hAnsi="Angsana New" w:cs="Angsana New"/>
          <w:sz w:val="24"/>
          <w:szCs w:val="24"/>
        </w:rPr>
        <w:t>(non-smoking</w:t>
      </w:r>
      <w:r w:rsidRPr="005D799E">
        <w:rPr>
          <w:rFonts w:ascii="Angsana New" w:hAnsi="Angsana New" w:cs="Angsana New"/>
          <w:sz w:val="24"/>
          <w:szCs w:val="24"/>
        </w:rPr>
        <w:t xml:space="preserve">　</w:t>
      </w:r>
      <w:r w:rsidRPr="005D799E">
        <w:rPr>
          <w:rFonts w:ascii="Angsana New" w:hAnsi="Angsana New" w:cs="Angsana New"/>
          <w:sz w:val="24"/>
          <w:szCs w:val="24"/>
        </w:rPr>
        <w:t>patches)</w:t>
      </w:r>
    </w:p>
    <w:p w14:paraId="57103E12" w14:textId="77777777" w:rsidR="00532B2F" w:rsidRPr="00FA1F0B" w:rsidRDefault="00532B2F" w:rsidP="00532B2F">
      <w:pPr>
        <w:pStyle w:val="a3"/>
        <w:spacing w:line="288" w:lineRule="auto"/>
        <w:ind w:leftChars="800" w:left="1760" w:rightChars="100" w:right="220"/>
        <w:jc w:val="both"/>
        <w:rPr>
          <w:rFonts w:ascii="Times New Roman" w:hAnsi="Times New Roman" w:cs="Times New Roman"/>
        </w:rPr>
      </w:pPr>
      <w:r>
        <w:rPr>
          <w:rFonts w:ascii="Times New Roman" w:hAnsi="Times New Roman" w:cs="Times New Roman"/>
        </w:rPr>
        <w:t>/Mascara, eye shadow, eyeliner, nail art, contact lenses, wet compresses, Nitroderm, Nicotinell (non-smoking</w:t>
      </w:r>
      <w:r>
        <w:rPr>
          <w:rFonts w:ascii="Times New Roman" w:hAnsi="Times New Roman" w:cs="Times New Roman"/>
        </w:rPr>
        <w:t xml:space="preserve">　</w:t>
      </w:r>
      <w:r>
        <w:rPr>
          <w:rFonts w:ascii="Times New Roman" w:hAnsi="Times New Roman" w:cs="Times New Roman"/>
        </w:rPr>
        <w:t>patches)</w:t>
      </w:r>
    </w:p>
    <w:p w14:paraId="252A2B2E" w14:textId="77777777" w:rsidR="00532B2F" w:rsidRPr="00FA1F0B" w:rsidRDefault="00532B2F" w:rsidP="00532B2F">
      <w:pPr>
        <w:pStyle w:val="a3"/>
        <w:spacing w:line="288" w:lineRule="auto"/>
        <w:ind w:leftChars="800" w:left="1760" w:rightChars="100" w:right="220"/>
        <w:jc w:val="both"/>
        <w:rPr>
          <w:lang w:eastAsia="ja-JP"/>
        </w:rPr>
      </w:pPr>
      <w:r>
        <w:rPr>
          <w:rFonts w:eastAsia="SimSun"/>
          <w:lang w:eastAsia="ja-JP"/>
        </w:rPr>
        <w:t>/</w:t>
      </w:r>
      <w:r>
        <w:rPr>
          <w:lang w:eastAsia="ja-JP"/>
        </w:rPr>
        <w:t>マスカラ、アイシャドウ、アイライン、ネイルアート、コンタクトレンズ、湿布、ニトロダーム、ニコチネル</w:t>
      </w:r>
    </w:p>
    <w:p w14:paraId="5DC75A1A" w14:textId="77777777" w:rsidR="00532B2F" w:rsidRPr="006575AD" w:rsidRDefault="00532B2F" w:rsidP="00532B2F">
      <w:pPr>
        <w:pStyle w:val="a3"/>
        <w:ind w:leftChars="1724" w:left="3793" w:rightChars="100" w:right="220"/>
        <w:jc w:val="both"/>
        <w:rPr>
          <w:lang w:eastAsia="ja-JP"/>
        </w:rPr>
      </w:pPr>
    </w:p>
    <w:p w14:paraId="43D881D8" w14:textId="77777777" w:rsidR="00532B2F" w:rsidRPr="00FA1F0B" w:rsidRDefault="00532B2F" w:rsidP="00532B2F">
      <w:pPr>
        <w:pStyle w:val="a3"/>
        <w:spacing w:line="312" w:lineRule="auto"/>
        <w:ind w:leftChars="750" w:left="1650" w:rightChars="100" w:right="220" w:firstLine="1"/>
        <w:jc w:val="both"/>
        <w:rPr>
          <w:rFonts w:ascii="Times New Roman" w:eastAsia="ＭＳ Ｐ明朝" w:hAnsi="Times New Roman" w:cs="Times New Roman"/>
        </w:rPr>
      </w:pPr>
      <w:r>
        <w:rPr>
          <w:rFonts w:ascii="Times New Roman" w:hAnsi="Times New Roman" w:cs="Times New Roman"/>
        </w:rPr>
        <w:t>●</w:t>
      </w:r>
      <w:r w:rsidR="00E10B18" w:rsidRPr="00E10B18">
        <w:rPr>
          <w:rFonts w:ascii="Times New Roman" w:eastAsia="ＭＳ Ｐ明朝" w:hAnsi="Times New Roman" w:cs="Angsana New" w:hint="cs"/>
          <w:b/>
          <w:sz w:val="24"/>
          <w:szCs w:val="24"/>
          <w:cs/>
          <w:lang w:bidi="th-TH"/>
        </w:rPr>
        <w:t>เกี่ยวกับอาหารในวันตรวจ</w:t>
      </w:r>
      <w:r>
        <w:rPr>
          <w:rFonts w:cs="Times New Roman"/>
        </w:rPr>
        <w:t>/</w:t>
      </w:r>
      <w:r>
        <w:rPr>
          <w:rFonts w:ascii="Times New Roman" w:eastAsia="ＭＳ Ｐ明朝" w:hAnsi="Times New Roman" w:cs="Times New Roman"/>
        </w:rPr>
        <w:t>Meals on the day of examination/</w:t>
      </w:r>
      <w:r>
        <w:rPr>
          <w:rFonts w:ascii="Times New Roman" w:eastAsia="ＭＳ Ｐ明朝" w:hAnsi="Times New Roman" w:cs="Times New Roman"/>
        </w:rPr>
        <w:t>検査当日の食事について</w:t>
      </w:r>
    </w:p>
    <w:p w14:paraId="63FA129C" w14:textId="77777777" w:rsidR="00532B2F" w:rsidRDefault="00532B2F" w:rsidP="00532B2F">
      <w:pPr>
        <w:pStyle w:val="a3"/>
        <w:spacing w:line="288" w:lineRule="auto"/>
        <w:ind w:leftChars="750" w:left="1650" w:rightChars="100" w:right="220" w:firstLine="1"/>
        <w:jc w:val="both"/>
        <w:rPr>
          <w:rFonts w:ascii="Times New Roman" w:hAnsi="Times New Roman" w:cs="Times New Roman"/>
        </w:rPr>
      </w:pPr>
      <w:r>
        <w:rPr>
          <w:rFonts w:ascii="ＭＳ ゴシック" w:eastAsia="ＭＳ ゴシック" w:hAnsi="ＭＳ ゴシック" w:cs="Times New Roman"/>
        </w:rPr>
        <w:t>□</w:t>
      </w:r>
      <w:r>
        <w:rPr>
          <w:rFonts w:ascii="Times New Roman" w:hAnsi="Times New Roman" w:cs="Times New Roman"/>
        </w:rPr>
        <w:tab/>
      </w:r>
      <w:r w:rsidR="00E10B18" w:rsidRPr="00E10B18">
        <w:rPr>
          <w:rFonts w:ascii="Times New Roman" w:hAnsi="Times New Roman" w:cs="Angsana New" w:hint="cs"/>
          <w:sz w:val="24"/>
          <w:szCs w:val="24"/>
          <w:cs/>
          <w:lang w:bidi="th-TH"/>
        </w:rPr>
        <w:t>ในวันตรวจสามารถรับประทานอาหารได้ตามปกติ</w:t>
      </w:r>
    </w:p>
    <w:p w14:paraId="0BA8CE08" w14:textId="77777777" w:rsidR="00532B2F" w:rsidRDefault="00532B2F" w:rsidP="00532B2F">
      <w:pPr>
        <w:pStyle w:val="a3"/>
        <w:spacing w:line="288" w:lineRule="auto"/>
        <w:ind w:leftChars="1000" w:left="2200" w:rightChars="100" w:right="220" w:firstLine="1"/>
        <w:jc w:val="both"/>
        <w:rPr>
          <w:rFonts w:ascii="Times New Roman" w:hAnsi="Times New Roman" w:cs="Times New Roman"/>
        </w:rPr>
      </w:pPr>
      <w:r>
        <w:rPr>
          <w:rFonts w:ascii="Times New Roman" w:hAnsi="Times New Roman" w:cs="Times New Roman"/>
        </w:rPr>
        <w:t xml:space="preserve">/You may eat as usual </w:t>
      </w:r>
      <w:r>
        <w:rPr>
          <w:rFonts w:ascii="Times New Roman" w:eastAsia="ＭＳ Ｐ明朝" w:hAnsi="Times New Roman" w:cs="Times New Roman"/>
        </w:rPr>
        <w:t>on the day of examination</w:t>
      </w:r>
      <w:r>
        <w:rPr>
          <w:rFonts w:ascii="Times New Roman" w:hAnsi="Times New Roman" w:cs="Times New Roman"/>
        </w:rPr>
        <w:t>.</w:t>
      </w:r>
    </w:p>
    <w:p w14:paraId="65F4B6D6" w14:textId="77777777" w:rsidR="00532B2F" w:rsidRPr="00FA1F0B" w:rsidRDefault="00532B2F" w:rsidP="00532B2F">
      <w:pPr>
        <w:pStyle w:val="a3"/>
        <w:spacing w:line="288" w:lineRule="auto"/>
        <w:ind w:leftChars="1000" w:left="2200" w:rightChars="100" w:right="220" w:firstLine="1"/>
        <w:jc w:val="both"/>
        <w:rPr>
          <w:rFonts w:ascii="Times New Roman" w:hAnsi="Times New Roman" w:cs="Times New Roman"/>
          <w:lang w:eastAsia="ja-JP"/>
        </w:rPr>
      </w:pPr>
      <w:r>
        <w:rPr>
          <w:rFonts w:cs="Times New Roman"/>
          <w:lang w:eastAsia="ja-JP"/>
        </w:rPr>
        <w:t>/</w:t>
      </w:r>
      <w:r>
        <w:rPr>
          <w:rFonts w:ascii="Times New Roman" w:hAnsi="Times New Roman" w:cs="Times New Roman"/>
          <w:lang w:eastAsia="ja-JP"/>
        </w:rPr>
        <w:t>検査当日は、普通に食事をして下さい。</w:t>
      </w:r>
    </w:p>
    <w:p w14:paraId="781716D7" w14:textId="77777777" w:rsidR="00532B2F" w:rsidRDefault="00532B2F" w:rsidP="00532B2F">
      <w:pPr>
        <w:pStyle w:val="a3"/>
        <w:spacing w:line="288" w:lineRule="auto"/>
        <w:ind w:leftChars="750" w:left="1650" w:rightChars="100" w:right="220" w:firstLine="1"/>
        <w:jc w:val="both"/>
        <w:rPr>
          <w:rFonts w:ascii="Times New Roman" w:hAnsi="Times New Roman" w:cs="Times New Roman"/>
        </w:rPr>
      </w:pPr>
      <w:r>
        <w:rPr>
          <w:rFonts w:ascii="ＭＳ ゴシック" w:eastAsia="ＭＳ ゴシック" w:hAnsi="ＭＳ ゴシック" w:cs="Times New Roman"/>
        </w:rPr>
        <w:t>□</w:t>
      </w:r>
      <w:r>
        <w:rPr>
          <w:rFonts w:ascii="Times New Roman" w:hAnsi="Times New Roman" w:cs="Times New Roman"/>
        </w:rPr>
        <w:tab/>
      </w:r>
      <w:r w:rsidR="00E10B18" w:rsidRPr="00E10B18">
        <w:rPr>
          <w:rFonts w:ascii="Times New Roman" w:hAnsi="Times New Roman" w:cs="Angsana New" w:hint="cs"/>
          <w:sz w:val="24"/>
          <w:szCs w:val="24"/>
          <w:cs/>
          <w:lang w:bidi="th-TH"/>
        </w:rPr>
        <w:t>ก่อนตรวจ กรุณางดรับประทานอาหารในเวลา</w:t>
      </w:r>
      <w:r w:rsidR="00E10B18" w:rsidRPr="00E10B18">
        <w:rPr>
          <w:rFonts w:ascii="Times New Roman" w:hAnsi="Times New Roman" w:cs="Angsana New"/>
          <w:sz w:val="24"/>
          <w:szCs w:val="24"/>
          <w:lang w:bidi="th-TH"/>
        </w:rPr>
        <w:t>_________</w:t>
      </w:r>
      <w:r w:rsidR="00E10B18" w:rsidRPr="00E10B18">
        <w:rPr>
          <w:rFonts w:ascii="Times New Roman" w:hAnsi="Times New Roman" w:cs="Angsana New" w:hint="cs"/>
          <w:sz w:val="24"/>
          <w:szCs w:val="24"/>
          <w:cs/>
          <w:lang w:eastAsia="ja-JP" w:bidi="th-TH"/>
        </w:rPr>
        <w:t>น.</w:t>
      </w:r>
    </w:p>
    <w:p w14:paraId="28D433E9" w14:textId="77777777" w:rsidR="00532B2F" w:rsidRPr="00FA1F0B" w:rsidRDefault="00532B2F" w:rsidP="00532B2F">
      <w:pPr>
        <w:pStyle w:val="a3"/>
        <w:spacing w:line="288" w:lineRule="auto"/>
        <w:ind w:leftChars="1000" w:left="2200" w:rightChars="100" w:right="220" w:firstLine="1"/>
        <w:jc w:val="both"/>
        <w:rPr>
          <w:rFonts w:ascii="Times New Roman" w:hAnsi="Times New Roman" w:cs="Times New Roman"/>
        </w:rPr>
      </w:pPr>
      <w:r>
        <w:rPr>
          <w:rFonts w:ascii="Times New Roman" w:hAnsi="Times New Roman" w:cs="Times New Roman"/>
        </w:rPr>
        <w:t>/Do not eat ___ hours before your examination.</w:t>
      </w:r>
    </w:p>
    <w:p w14:paraId="6FD84A95" w14:textId="77777777" w:rsidR="00532B2F" w:rsidRPr="00FA1F0B" w:rsidRDefault="00532B2F" w:rsidP="00532B2F">
      <w:pPr>
        <w:pStyle w:val="a3"/>
        <w:spacing w:line="288" w:lineRule="auto"/>
        <w:ind w:leftChars="1000" w:left="2200" w:rightChars="100" w:right="220"/>
        <w:jc w:val="both"/>
        <w:rPr>
          <w:rFonts w:ascii="Times New Roman" w:hAnsi="Times New Roman" w:cs="Times New Roman"/>
          <w:lang w:eastAsia="ja-JP"/>
        </w:rPr>
      </w:pPr>
      <w:r>
        <w:rPr>
          <w:rFonts w:cs="Times New Roman"/>
          <w:lang w:eastAsia="ja-JP"/>
        </w:rPr>
        <w:t>/</w:t>
      </w:r>
      <w:r>
        <w:rPr>
          <w:rFonts w:ascii="Times New Roman" w:hAnsi="Times New Roman" w:cs="Times New Roman"/>
          <w:lang w:eastAsia="ja-JP"/>
        </w:rPr>
        <w:t>検査前、</w:t>
      </w:r>
      <w:r>
        <w:rPr>
          <w:rFonts w:ascii="Times New Roman" w:hAnsi="Times New Roman" w:cs="Times New Roman"/>
          <w:u w:val="single"/>
          <w:lang w:eastAsia="ja-JP"/>
        </w:rPr>
        <w:tab/>
      </w:r>
      <w:r>
        <w:rPr>
          <w:rFonts w:ascii="Times New Roman" w:hAnsi="Times New Roman" w:cs="Times New Roman"/>
          <w:lang w:eastAsia="ja-JP"/>
        </w:rPr>
        <w:t>時間は食事をしないで下さい。</w:t>
      </w:r>
    </w:p>
    <w:p w14:paraId="57B22745" w14:textId="77777777" w:rsidR="00532B2F" w:rsidRDefault="00532B2F" w:rsidP="00532B2F">
      <w:pPr>
        <w:pStyle w:val="a3"/>
        <w:spacing w:line="288" w:lineRule="auto"/>
        <w:ind w:leftChars="750" w:left="1650" w:rightChars="100" w:right="220" w:firstLine="1"/>
        <w:jc w:val="both"/>
        <w:rPr>
          <w:rFonts w:ascii="Times New Roman" w:hAnsi="Times New Roman" w:cs="Times New Roman"/>
        </w:rPr>
      </w:pPr>
      <w:r>
        <w:rPr>
          <w:rFonts w:ascii="ＭＳ ゴシック" w:eastAsia="ＭＳ ゴシック" w:hAnsi="ＭＳ ゴシック" w:cs="Times New Roman"/>
        </w:rPr>
        <w:t>□</w:t>
      </w:r>
      <w:r>
        <w:rPr>
          <w:rFonts w:ascii="Times New Roman" w:hAnsi="Times New Roman" w:cs="Times New Roman"/>
        </w:rPr>
        <w:tab/>
      </w:r>
      <w:r w:rsidR="00E10B18" w:rsidRPr="00E10B18">
        <w:rPr>
          <w:rFonts w:ascii="Times New Roman" w:hAnsi="Times New Roman" w:cs="Angsana New" w:hint="cs"/>
          <w:sz w:val="24"/>
          <w:szCs w:val="24"/>
          <w:cs/>
          <w:lang w:bidi="th-TH"/>
        </w:rPr>
        <w:t>ในวันตรวจสามารถกินยาได้ตามปกติ</w:t>
      </w:r>
    </w:p>
    <w:p w14:paraId="689966B1" w14:textId="77777777" w:rsidR="00532B2F" w:rsidRPr="00FA1F0B" w:rsidRDefault="00532B2F" w:rsidP="00532B2F">
      <w:pPr>
        <w:pStyle w:val="a3"/>
        <w:spacing w:line="288" w:lineRule="auto"/>
        <w:ind w:leftChars="1000" w:left="2200" w:rightChars="100" w:right="220"/>
        <w:jc w:val="both"/>
        <w:rPr>
          <w:rFonts w:ascii="Times New Roman" w:hAnsi="Times New Roman" w:cs="Times New Roman"/>
        </w:rPr>
      </w:pPr>
      <w:r>
        <w:rPr>
          <w:rFonts w:ascii="Times New Roman" w:hAnsi="Times New Roman" w:cs="Times New Roman"/>
        </w:rPr>
        <w:t xml:space="preserve">/Take your medicine as usual </w:t>
      </w:r>
      <w:r>
        <w:rPr>
          <w:rFonts w:ascii="Times New Roman" w:eastAsia="ＭＳ Ｐ明朝" w:hAnsi="Times New Roman" w:cs="Times New Roman"/>
        </w:rPr>
        <w:t>on the day of your examination</w:t>
      </w:r>
      <w:r>
        <w:rPr>
          <w:rFonts w:ascii="Times New Roman" w:hAnsi="Times New Roman" w:cs="Times New Roman"/>
        </w:rPr>
        <w:t>.</w:t>
      </w:r>
    </w:p>
    <w:p w14:paraId="60059254" w14:textId="77777777" w:rsidR="00532B2F" w:rsidRPr="00FA1F0B" w:rsidRDefault="00532B2F" w:rsidP="00532B2F">
      <w:pPr>
        <w:pStyle w:val="a3"/>
        <w:spacing w:line="288" w:lineRule="auto"/>
        <w:ind w:leftChars="1000" w:left="2200" w:rightChars="100" w:right="220"/>
        <w:jc w:val="both"/>
        <w:rPr>
          <w:rFonts w:ascii="Times New Roman" w:hAnsi="Times New Roman" w:cs="Times New Roman"/>
          <w:lang w:eastAsia="ja-JP"/>
        </w:rPr>
      </w:pPr>
      <w:r>
        <w:rPr>
          <w:rFonts w:cs="Times New Roman"/>
          <w:lang w:eastAsia="ja-JP"/>
        </w:rPr>
        <w:t>/</w:t>
      </w:r>
      <w:r>
        <w:rPr>
          <w:rFonts w:ascii="Times New Roman" w:hAnsi="Times New Roman" w:cs="Times New Roman"/>
          <w:lang w:eastAsia="ja-JP"/>
        </w:rPr>
        <w:t>検査当日は、薬は、通常どおり飲んで下さい。</w:t>
      </w:r>
    </w:p>
    <w:p w14:paraId="50CB8E49" w14:textId="77777777" w:rsidR="00532B2F" w:rsidRPr="00E10B18" w:rsidRDefault="00532B2F" w:rsidP="00532B2F">
      <w:pPr>
        <w:pStyle w:val="a3"/>
        <w:spacing w:line="288" w:lineRule="auto"/>
        <w:ind w:leftChars="750" w:left="1650" w:rightChars="100" w:right="220" w:firstLine="1"/>
        <w:jc w:val="both"/>
        <w:rPr>
          <w:rFonts w:ascii="Times New Roman" w:hAnsi="Times New Roman" w:cs="Times New Roman"/>
          <w:sz w:val="24"/>
          <w:szCs w:val="24"/>
        </w:rPr>
      </w:pPr>
      <w:r>
        <w:rPr>
          <w:rFonts w:ascii="ＭＳ ゴシック" w:eastAsia="ＭＳ ゴシック" w:hAnsi="ＭＳ ゴシック" w:cs="Times New Roman"/>
        </w:rPr>
        <w:lastRenderedPageBreak/>
        <w:t>□</w:t>
      </w:r>
      <w:r>
        <w:rPr>
          <w:rFonts w:ascii="Times New Roman" w:hAnsi="Times New Roman" w:cs="Times New Roman"/>
        </w:rPr>
        <w:tab/>
      </w:r>
      <w:r w:rsidR="00E10B18" w:rsidRPr="00E10B18">
        <w:rPr>
          <w:rFonts w:ascii="Times New Roman" w:hAnsi="Times New Roman" w:cs="Angsana New" w:hint="cs"/>
          <w:sz w:val="24"/>
          <w:szCs w:val="24"/>
          <w:cs/>
          <w:lang w:bidi="th-TH"/>
        </w:rPr>
        <w:t>ก่อนตรวจ กรุณางดกินยาในเวลา</w:t>
      </w:r>
      <w:r w:rsidR="00E10B18" w:rsidRPr="00E10B18">
        <w:rPr>
          <w:rFonts w:ascii="Times New Roman" w:hAnsi="Times New Roman" w:cs="Angsana New"/>
          <w:sz w:val="24"/>
          <w:szCs w:val="24"/>
          <w:lang w:bidi="th-TH"/>
        </w:rPr>
        <w:t>_________</w:t>
      </w:r>
      <w:r w:rsidR="00E10B18" w:rsidRPr="00E10B18">
        <w:rPr>
          <w:rFonts w:ascii="Times New Roman" w:hAnsi="Times New Roman" w:cs="Angsana New" w:hint="cs"/>
          <w:sz w:val="24"/>
          <w:szCs w:val="24"/>
          <w:cs/>
          <w:lang w:eastAsia="ja-JP" w:bidi="th-TH"/>
        </w:rPr>
        <w:t>น.</w:t>
      </w:r>
    </w:p>
    <w:p w14:paraId="2C1E6455" w14:textId="77777777" w:rsidR="00532B2F" w:rsidRPr="00FA1F0B" w:rsidRDefault="00532B2F" w:rsidP="00532B2F">
      <w:pPr>
        <w:pStyle w:val="a3"/>
        <w:spacing w:line="288" w:lineRule="auto"/>
        <w:ind w:leftChars="1000" w:left="2200" w:rightChars="100" w:right="220"/>
        <w:jc w:val="both"/>
        <w:rPr>
          <w:rFonts w:ascii="Times New Roman" w:hAnsi="Times New Roman" w:cs="Times New Roman"/>
        </w:rPr>
      </w:pPr>
      <w:r>
        <w:rPr>
          <w:rFonts w:ascii="Times New Roman" w:hAnsi="Times New Roman" w:cs="Times New Roman"/>
        </w:rPr>
        <w:t>/Do not take any medicine ___ hours before your examination.</w:t>
      </w:r>
    </w:p>
    <w:p w14:paraId="24FBD43E" w14:textId="77777777" w:rsidR="00532B2F" w:rsidRPr="00FA1F0B" w:rsidRDefault="00532B2F" w:rsidP="00532B2F">
      <w:pPr>
        <w:pStyle w:val="a3"/>
        <w:spacing w:line="288" w:lineRule="auto"/>
        <w:ind w:leftChars="1000" w:left="2200" w:rightChars="100" w:right="220"/>
        <w:jc w:val="both"/>
        <w:rPr>
          <w:rFonts w:ascii="Times New Roman" w:hAnsi="Times New Roman" w:cs="Times New Roman"/>
          <w:lang w:eastAsia="ja-JP"/>
        </w:rPr>
      </w:pPr>
      <w:r>
        <w:rPr>
          <w:rFonts w:cs="Times New Roman"/>
          <w:lang w:eastAsia="ja-JP"/>
        </w:rPr>
        <w:t>/</w:t>
      </w:r>
      <w:r>
        <w:rPr>
          <w:rFonts w:ascii="Times New Roman" w:hAnsi="Times New Roman" w:cs="Times New Roman"/>
          <w:lang w:eastAsia="ja-JP"/>
        </w:rPr>
        <w:t>検査前、</w:t>
      </w:r>
      <w:r>
        <w:rPr>
          <w:rFonts w:ascii="Times New Roman" w:hAnsi="Times New Roman" w:cs="Times New Roman"/>
          <w:u w:val="single"/>
          <w:lang w:eastAsia="ja-JP"/>
        </w:rPr>
        <w:tab/>
      </w:r>
      <w:r>
        <w:rPr>
          <w:rFonts w:ascii="Times New Roman" w:hAnsi="Times New Roman" w:cs="Times New Roman"/>
          <w:lang w:eastAsia="ja-JP"/>
        </w:rPr>
        <w:t>時間は薬の服用を止めてください。</w:t>
      </w:r>
    </w:p>
    <w:p w14:paraId="6C0A0D50" w14:textId="77777777" w:rsidR="00532B2F" w:rsidRPr="006575AD" w:rsidRDefault="00532B2F" w:rsidP="00532B2F">
      <w:pPr>
        <w:widowControl/>
        <w:autoSpaceDE/>
        <w:autoSpaceDN/>
        <w:spacing w:line="312" w:lineRule="auto"/>
        <w:ind w:rightChars="100" w:right="220"/>
        <w:jc w:val="both"/>
        <w:rPr>
          <w:rFonts w:ascii="Times New Roman" w:hAnsi="Times New Roman" w:cs="Times New Roman"/>
          <w:sz w:val="21"/>
          <w:szCs w:val="21"/>
          <w:lang w:eastAsia="ja-JP"/>
        </w:rPr>
      </w:pPr>
    </w:p>
    <w:p w14:paraId="58AD9824" w14:textId="77777777" w:rsidR="00532B2F" w:rsidRPr="006575AD" w:rsidRDefault="00532B2F" w:rsidP="00532B2F">
      <w:pPr>
        <w:pStyle w:val="1"/>
        <w:snapToGrid w:val="0"/>
        <w:spacing w:afterLines="0" w:after="0" w:line="312" w:lineRule="auto"/>
        <w:ind w:leftChars="150" w:left="330" w:rightChars="100" w:right="220"/>
        <w:jc w:val="both"/>
        <w:rPr>
          <w:rFonts w:ascii="Times New Roman" w:eastAsia="ＭＳ 明朝" w:hAnsi="Times New Roman" w:cs="Times New Roman"/>
        </w:rPr>
      </w:pPr>
      <w:r>
        <w:rPr>
          <w:rFonts w:ascii="Times New Roman" w:eastAsia="ＭＳ 明朝" w:hAnsi="Times New Roman" w:cs="Times New Roman"/>
        </w:rPr>
        <w:t xml:space="preserve">4. </w:t>
      </w:r>
      <w:r w:rsidR="00E10B18">
        <w:rPr>
          <w:rFonts w:ascii="Times New Roman" w:hAnsi="Times New Roman" w:cs="Angsana New" w:hint="cs"/>
          <w:sz w:val="22"/>
          <w:szCs w:val="28"/>
          <w:cs/>
          <w:lang w:bidi="th-TH"/>
        </w:rPr>
        <w:t>ก่อนตรวจ</w:t>
      </w:r>
      <w:r>
        <w:rPr>
          <w:rFonts w:ascii="Times New Roman" w:hAnsi="Times New Roman" w:cs="Times New Roman"/>
          <w:sz w:val="22"/>
          <w:szCs w:val="22"/>
        </w:rPr>
        <w:t>/Before the examination</w:t>
      </w:r>
      <w:r>
        <w:rPr>
          <w:rFonts w:ascii="ＭＳ 明朝" w:eastAsia="ＭＳ 明朝" w:hAnsi="ＭＳ 明朝" w:cs="Times New Roman"/>
        </w:rPr>
        <w:t>/</w:t>
      </w:r>
      <w:r>
        <w:rPr>
          <w:rFonts w:ascii="Times New Roman" w:eastAsia="ＭＳ 明朝" w:hAnsi="Times New Roman" w:cs="Times New Roman"/>
        </w:rPr>
        <w:t>検査前</w:t>
      </w:r>
    </w:p>
    <w:p w14:paraId="16B29471" w14:textId="77777777" w:rsidR="00DD119E" w:rsidRPr="00B82138" w:rsidRDefault="00DD119E" w:rsidP="00532B2F">
      <w:pPr>
        <w:pStyle w:val="a3"/>
        <w:spacing w:line="312" w:lineRule="auto"/>
        <w:ind w:leftChars="250" w:left="550" w:rightChars="100" w:right="220" w:firstLineChars="100" w:firstLine="240"/>
        <w:jc w:val="both"/>
        <w:rPr>
          <w:rFonts w:ascii="Angsana New" w:hAnsi="Angsana New" w:cs="Angsana New"/>
          <w:b/>
          <w:sz w:val="24"/>
          <w:szCs w:val="24"/>
          <w:lang w:val="ru-RU"/>
        </w:rPr>
      </w:pPr>
      <w:r w:rsidRPr="00B82138">
        <w:rPr>
          <w:rFonts w:ascii="Angsana New" w:hAnsi="Angsana New" w:cs="Angsana New"/>
          <w:b/>
          <w:sz w:val="24"/>
          <w:szCs w:val="24"/>
          <w:cs/>
          <w:lang w:val="ru-RU"/>
        </w:rPr>
        <w:t>กรุณาถอดเครื่องประดับและโลหะอื่นๆ</w:t>
      </w:r>
      <w:r w:rsidRPr="00DD119E">
        <w:rPr>
          <w:rFonts w:ascii="Angsana New" w:hAnsi="Angsana New" w:cs="Angsana New"/>
          <w:b/>
          <w:sz w:val="24"/>
          <w:szCs w:val="24"/>
          <w:cs/>
          <w:lang w:val="ru-RU"/>
        </w:rPr>
        <w:t>ออกจากร่างกาย</w:t>
      </w:r>
      <w:r>
        <w:rPr>
          <w:rFonts w:ascii="Angsana New" w:hAnsi="Angsana New" w:cs="Angsana New" w:hint="cs"/>
          <w:b/>
          <w:sz w:val="24"/>
          <w:szCs w:val="24"/>
          <w:cs/>
          <w:lang w:val="ru-RU" w:bidi="th-TH"/>
        </w:rPr>
        <w:t xml:space="preserve"> </w:t>
      </w:r>
      <w:r w:rsidRPr="00B82138">
        <w:rPr>
          <w:rFonts w:ascii="Angsana New" w:hAnsi="Angsana New" w:cs="Angsana New"/>
          <w:b/>
          <w:sz w:val="24"/>
          <w:szCs w:val="24"/>
          <w:cs/>
          <w:lang w:val="ru-RU"/>
        </w:rPr>
        <w:t>และไม่สามารถนําเข้าไปในห้องตรวจได้</w:t>
      </w:r>
      <w:r w:rsidR="004451CA" w:rsidRPr="00B82138">
        <w:rPr>
          <w:rFonts w:ascii="Angsana New" w:hAnsi="Angsana New" w:cs="Angsana New"/>
          <w:b/>
          <w:sz w:val="24"/>
          <w:szCs w:val="24"/>
          <w:cs/>
          <w:lang w:val="ru-RU"/>
        </w:rPr>
        <w:t xml:space="preserve"> บางครั้งก็เปลี่ยนเสื้อผ้าตรวจ</w:t>
      </w:r>
    </w:p>
    <w:p w14:paraId="5BF57416" w14:textId="77777777" w:rsidR="00532B2F" w:rsidRPr="00FA1F0B" w:rsidRDefault="00532B2F" w:rsidP="00532B2F">
      <w:pPr>
        <w:pStyle w:val="a3"/>
        <w:spacing w:line="312" w:lineRule="auto"/>
        <w:ind w:leftChars="250" w:left="550" w:rightChars="100" w:right="220" w:firstLineChars="100" w:firstLine="210"/>
        <w:jc w:val="both"/>
        <w:rPr>
          <w:rFonts w:ascii="Times New Roman" w:hAnsi="Times New Roman" w:cs="Times New Roman"/>
          <w:szCs w:val="24"/>
        </w:rPr>
      </w:pPr>
      <w:r>
        <w:rPr>
          <w:rFonts w:ascii="Times New Roman" w:hAnsi="Times New Roman" w:cs="Times New Roman"/>
          <w:szCs w:val="24"/>
        </w:rPr>
        <w:t>/Remove all metal objects such as accessories, magnetic plasters, or disposable body warmers you have on you. You also cannot bring these items into the examination room. You may have to change into an examination gown.</w:t>
      </w:r>
    </w:p>
    <w:p w14:paraId="7273634E" w14:textId="77777777" w:rsidR="00532B2F" w:rsidRPr="00FA1F0B" w:rsidRDefault="00532B2F" w:rsidP="00532B2F">
      <w:pPr>
        <w:pStyle w:val="a3"/>
        <w:spacing w:line="312" w:lineRule="auto"/>
        <w:ind w:leftChars="250" w:left="550" w:rightChars="100" w:right="220" w:firstLineChars="100" w:firstLine="210"/>
        <w:jc w:val="both"/>
        <w:rPr>
          <w:rFonts w:ascii="Times New Roman" w:hAnsi="Times New Roman" w:cs="Times New Roman"/>
          <w:szCs w:val="24"/>
          <w:lang w:eastAsia="ja-JP"/>
        </w:rPr>
      </w:pPr>
      <w:r>
        <w:t>/体に付けているアクセサリーなどの金属類、エレキバン、使い捨てカイロなどは外してください。</w:t>
      </w:r>
      <w:r>
        <w:rPr>
          <w:lang w:eastAsia="ja-JP"/>
        </w:rPr>
        <w:t>検査室に持ち込むこともできません。検査着に着替える場合もあります。</w:t>
      </w:r>
    </w:p>
    <w:p w14:paraId="4FB59614" w14:textId="77777777" w:rsidR="00DD119E" w:rsidRPr="00B82138" w:rsidRDefault="00532B2F" w:rsidP="00DD119E">
      <w:pPr>
        <w:spacing w:line="312" w:lineRule="auto"/>
        <w:ind w:leftChars="250" w:left="760" w:rightChars="100" w:right="220" w:hangingChars="100" w:hanging="210"/>
        <w:jc w:val="both"/>
        <w:rPr>
          <w:rFonts w:ascii="Angsana New" w:hAnsi="Angsana New" w:cs="Angsana New"/>
          <w:b/>
          <w:sz w:val="24"/>
          <w:szCs w:val="24"/>
          <w:lang w:val="ru-RU"/>
        </w:rPr>
      </w:pPr>
      <w:r>
        <w:rPr>
          <w:rFonts w:ascii="Times New Roman" w:hAnsi="Times New Roman" w:cs="Times New Roman"/>
          <w:sz w:val="21"/>
          <w:szCs w:val="21"/>
        </w:rPr>
        <w:t>*</w:t>
      </w:r>
      <w:r>
        <w:rPr>
          <w:sz w:val="21"/>
          <w:szCs w:val="21"/>
        </w:rPr>
        <w:t xml:space="preserve"> </w:t>
      </w:r>
      <w:r w:rsidR="00DD119E" w:rsidRPr="00B82138">
        <w:rPr>
          <w:rFonts w:ascii="Angsana New" w:hAnsi="Angsana New" w:cs="Angsana New"/>
          <w:b/>
          <w:sz w:val="24"/>
          <w:szCs w:val="24"/>
          <w:cs/>
          <w:lang w:val="ru-RU"/>
        </w:rPr>
        <w:t>โปรดระวังอย่านำนาฬิกา เครื่องช่วยฟัง โทรศัพท์มือถือ หรือการ์ดแม่เหล็กมาด้วย เนื่องจากไม่เพียงแต่จะรบกวนการตรวจเท่านั้น แต่สิ่งของต่างๆ อาจถูกทำลายด้วยสนามแม่เหล็กและอาจใช้งานไม่ได้</w:t>
      </w:r>
    </w:p>
    <w:p w14:paraId="044B6917" w14:textId="77777777" w:rsidR="00532B2F" w:rsidRPr="00FA1F0B" w:rsidRDefault="00532B2F" w:rsidP="00DD119E">
      <w:pPr>
        <w:spacing w:line="312" w:lineRule="auto"/>
        <w:ind w:leftChars="259" w:left="698" w:rightChars="100" w:right="220" w:hangingChars="61" w:hanging="128"/>
        <w:jc w:val="both"/>
        <w:rPr>
          <w:rFonts w:ascii="Times New Roman" w:hAnsi="Times New Roman" w:cs="Times New Roman"/>
          <w:sz w:val="21"/>
          <w:szCs w:val="21"/>
        </w:rPr>
      </w:pPr>
      <w:r>
        <w:rPr>
          <w:rFonts w:ascii="Times New Roman" w:hAnsi="Times New Roman" w:cs="Times New Roman"/>
          <w:sz w:val="21"/>
          <w:szCs w:val="21"/>
        </w:rPr>
        <w:t>/Please keep in mind that if you bring in items such as a watch, hearing aids, cellular phone, and magnetic cards, it may cause problems during the MRI examination, and the item itself may malfunction because of the magnetism and become unusable.</w:t>
      </w:r>
    </w:p>
    <w:p w14:paraId="5C0B5971" w14:textId="77777777" w:rsidR="00532B2F" w:rsidRPr="00EE6994" w:rsidRDefault="00532B2F" w:rsidP="00532B2F">
      <w:pPr>
        <w:spacing w:line="312" w:lineRule="auto"/>
        <w:ind w:leftChars="300" w:left="763" w:rightChars="100" w:right="220" w:hangingChars="50" w:hanging="103"/>
        <w:jc w:val="both"/>
        <w:rPr>
          <w:spacing w:val="-4"/>
          <w:sz w:val="21"/>
          <w:szCs w:val="21"/>
          <w:lang w:eastAsia="ja-JP"/>
        </w:rPr>
      </w:pPr>
      <w:r w:rsidRPr="00EE6994">
        <w:rPr>
          <w:rFonts w:cs="Times New Roman"/>
          <w:spacing w:val="-4"/>
          <w:sz w:val="21"/>
          <w:szCs w:val="21"/>
          <w:lang w:eastAsia="ja-JP"/>
        </w:rPr>
        <w:t>/</w:t>
      </w:r>
      <w:r w:rsidRPr="00EE6994">
        <w:rPr>
          <w:spacing w:val="-4"/>
          <w:sz w:val="21"/>
          <w:szCs w:val="21"/>
          <w:lang w:eastAsia="ja-JP"/>
        </w:rPr>
        <w:t>時計、補聴器、携帯電話、磁気カード類を持ち込むと検査に支障をきたすばかりでなく、そのもの自体が磁気の影響により破壊され、使用できなくなることがありますので、くれぐれもご注意下さい。</w:t>
      </w:r>
    </w:p>
    <w:p w14:paraId="3A7325D5" w14:textId="77777777" w:rsidR="00532B2F" w:rsidRDefault="00532B2F" w:rsidP="00532B2F">
      <w:pPr>
        <w:spacing w:line="312" w:lineRule="auto"/>
        <w:ind w:leftChars="250" w:left="655" w:rightChars="100" w:right="220" w:hangingChars="50" w:hanging="105"/>
        <w:jc w:val="both"/>
        <w:rPr>
          <w:rFonts w:ascii="Times New Roman" w:hAnsi="Times New Roman" w:cs="Times New Roman"/>
          <w:sz w:val="21"/>
          <w:szCs w:val="21"/>
        </w:rPr>
      </w:pPr>
      <w:r>
        <w:rPr>
          <w:rFonts w:ascii="Times New Roman" w:hAnsi="Times New Roman" w:cs="Times New Roman"/>
          <w:sz w:val="21"/>
          <w:szCs w:val="21"/>
        </w:rPr>
        <w:t xml:space="preserve">* </w:t>
      </w:r>
      <w:r w:rsidR="00DD119E" w:rsidRPr="00B82138">
        <w:rPr>
          <w:rFonts w:ascii="Angsana New" w:hAnsi="Angsana New" w:cs="Angsana New"/>
          <w:b/>
          <w:sz w:val="24"/>
          <w:szCs w:val="24"/>
          <w:cs/>
          <w:lang w:val="ru-RU"/>
        </w:rPr>
        <w:t>ในบางกรณี อาจถูกขอให้กินยาทันทีก่อนการรักษา</w:t>
      </w:r>
    </w:p>
    <w:p w14:paraId="6E7F37CA" w14:textId="77777777" w:rsidR="00532B2F" w:rsidRPr="00FA1F0B" w:rsidRDefault="00532B2F" w:rsidP="00532B2F">
      <w:pPr>
        <w:spacing w:line="312" w:lineRule="auto"/>
        <w:ind w:leftChars="300" w:left="660" w:rightChars="100" w:right="220"/>
        <w:jc w:val="both"/>
        <w:rPr>
          <w:rFonts w:ascii="Times New Roman" w:hAnsi="Times New Roman" w:cs="Times New Roman"/>
          <w:sz w:val="21"/>
          <w:szCs w:val="21"/>
        </w:rPr>
      </w:pPr>
      <w:r>
        <w:rPr>
          <w:rFonts w:ascii="Times New Roman" w:hAnsi="Times New Roman" w:cs="Times New Roman"/>
          <w:sz w:val="21"/>
          <w:szCs w:val="21"/>
        </w:rPr>
        <w:t>/You may be required to take a drug immediately before the examination depending on the situation.</w:t>
      </w:r>
    </w:p>
    <w:p w14:paraId="218C314D" w14:textId="77777777" w:rsidR="00532B2F" w:rsidRPr="00FA1F0B" w:rsidRDefault="00532B2F" w:rsidP="00532B2F">
      <w:pPr>
        <w:spacing w:line="312" w:lineRule="auto"/>
        <w:ind w:leftChars="300" w:left="660" w:rightChars="100" w:right="220"/>
        <w:jc w:val="both"/>
        <w:rPr>
          <w:sz w:val="21"/>
          <w:szCs w:val="21"/>
          <w:lang w:eastAsia="ja-JP"/>
        </w:rPr>
      </w:pPr>
      <w:r>
        <w:rPr>
          <w:sz w:val="21"/>
          <w:szCs w:val="21"/>
          <w:lang w:eastAsia="ja-JP"/>
        </w:rPr>
        <w:t>/場合によって直前に薬を飲んでいただくことがあります。</w:t>
      </w:r>
    </w:p>
    <w:p w14:paraId="1A4C26A0" w14:textId="77777777" w:rsidR="00532B2F" w:rsidRPr="006575AD" w:rsidRDefault="00532B2F" w:rsidP="00532B2F">
      <w:pPr>
        <w:pStyle w:val="a3"/>
        <w:snapToGrid w:val="0"/>
        <w:spacing w:line="312" w:lineRule="auto"/>
        <w:ind w:left="828" w:rightChars="100" w:right="220" w:firstLine="210"/>
        <w:jc w:val="both"/>
        <w:rPr>
          <w:rFonts w:ascii="Times New Roman" w:hAnsi="Times New Roman" w:cs="Times New Roman"/>
          <w:lang w:eastAsia="ja-JP"/>
        </w:rPr>
      </w:pPr>
    </w:p>
    <w:p w14:paraId="76727ED2" w14:textId="77777777" w:rsidR="00532B2F" w:rsidRPr="006575AD" w:rsidRDefault="00532B2F" w:rsidP="00532B2F">
      <w:pPr>
        <w:pStyle w:val="1"/>
        <w:snapToGrid w:val="0"/>
        <w:spacing w:afterLines="0" w:after="0" w:line="312" w:lineRule="auto"/>
        <w:ind w:leftChars="150" w:left="330" w:rightChars="100" w:right="220"/>
        <w:jc w:val="both"/>
        <w:rPr>
          <w:rFonts w:ascii="Times New Roman" w:eastAsia="ＭＳ 明朝" w:hAnsi="Times New Roman" w:cs="Times New Roman"/>
        </w:rPr>
      </w:pPr>
      <w:r>
        <w:rPr>
          <w:rFonts w:ascii="Times New Roman" w:eastAsia="ＭＳ 明朝" w:hAnsi="Times New Roman" w:cs="Times New Roman"/>
        </w:rPr>
        <w:t>5.</w:t>
      </w:r>
      <w:r>
        <w:rPr>
          <w:rFonts w:ascii="PMingLiU" w:eastAsia="PMingLiU" w:hAnsi="PMingLiU" w:cs="PMingLiU"/>
        </w:rPr>
        <w:t xml:space="preserve"> </w:t>
      </w:r>
      <w:r w:rsidR="0049330C">
        <w:rPr>
          <w:rFonts w:ascii="Times New Roman" w:hAnsi="Times New Roman" w:cs="Angsana New" w:hint="cs"/>
          <w:szCs w:val="30"/>
          <w:cs/>
          <w:lang w:bidi="th-TH"/>
        </w:rPr>
        <w:t>ระหว่างการตรวจ</w:t>
      </w:r>
      <w:r>
        <w:rPr>
          <w:rFonts w:ascii="Times New Roman" w:hAnsi="Times New Roman" w:cs="Times New Roman"/>
        </w:rPr>
        <w:t>/During the examination</w:t>
      </w:r>
      <w:r>
        <w:rPr>
          <w:rFonts w:ascii="ＭＳ 明朝" w:eastAsia="ＭＳ 明朝" w:hAnsi="ＭＳ 明朝" w:cs="Times New Roman"/>
        </w:rPr>
        <w:t>/検査中</w:t>
      </w:r>
    </w:p>
    <w:p w14:paraId="21782F0F" w14:textId="773C35DC" w:rsidR="0049330C" w:rsidRPr="00B82138" w:rsidRDefault="00532B2F" w:rsidP="0049330C">
      <w:pPr>
        <w:pStyle w:val="a3"/>
        <w:spacing w:line="312" w:lineRule="auto"/>
        <w:ind w:leftChars="350" w:left="980" w:rightChars="100" w:right="220" w:hangingChars="100" w:hanging="210"/>
        <w:jc w:val="both"/>
        <w:rPr>
          <w:rFonts w:ascii="Angsana New" w:hAnsi="Angsana New" w:cs="Angsana New"/>
          <w:b/>
          <w:sz w:val="24"/>
          <w:szCs w:val="24"/>
          <w:lang w:val="ru-RU" w:bidi="th-TH"/>
        </w:rPr>
      </w:pPr>
      <w:r>
        <w:t>①</w:t>
      </w:r>
      <w:r w:rsidR="0049330C" w:rsidRPr="00B82138">
        <w:rPr>
          <w:rFonts w:ascii="Angsana New" w:hAnsi="Angsana New" w:cs="Angsana New"/>
          <w:b/>
          <w:sz w:val="24"/>
          <w:szCs w:val="24"/>
          <w:cs/>
          <w:lang w:val="ru-RU"/>
        </w:rPr>
        <w:t>เข้าไปในห้องตรวจ นอนหงายอยู่บน</w:t>
      </w:r>
      <w:r w:rsidR="00816104">
        <w:rPr>
          <w:rFonts w:ascii="Angsana New" w:hAnsi="Angsana New" w:cs="Angsana New" w:hint="cs"/>
          <w:b/>
          <w:sz w:val="24"/>
          <w:szCs w:val="24"/>
          <w:cs/>
          <w:lang w:val="ru-RU" w:bidi="th-TH"/>
        </w:rPr>
        <w:t>อุ</w:t>
      </w:r>
      <w:r w:rsidR="0049330C" w:rsidRPr="00B82138">
        <w:rPr>
          <w:rFonts w:ascii="Angsana New" w:hAnsi="Angsana New" w:cs="Angsana New" w:hint="cs"/>
          <w:b/>
          <w:sz w:val="24"/>
          <w:szCs w:val="24"/>
          <w:cs/>
          <w:lang w:val="ru-RU" w:bidi="th-TH"/>
        </w:rPr>
        <w:t>ปกรณ์</w:t>
      </w:r>
    </w:p>
    <w:p w14:paraId="1AB2142A" w14:textId="77777777" w:rsidR="0049330C" w:rsidRDefault="00532B2F" w:rsidP="0049330C">
      <w:pPr>
        <w:pStyle w:val="a3"/>
        <w:spacing w:line="312" w:lineRule="auto"/>
        <w:ind w:leftChars="350" w:left="1011" w:rightChars="100" w:right="220" w:hangingChars="100" w:hanging="241"/>
        <w:jc w:val="both"/>
        <w:rPr>
          <w:rFonts w:ascii="Times New Roman" w:hAnsi="Times New Roman" w:cs="Times New Roman"/>
        </w:rPr>
      </w:pPr>
      <w:r w:rsidRPr="00B82138">
        <w:rPr>
          <w:rFonts w:ascii="Angsana New" w:hAnsi="Angsana New" w:cs="Angsana New"/>
          <w:b/>
          <w:sz w:val="24"/>
          <w:szCs w:val="24"/>
          <w:lang w:val="ru-RU"/>
        </w:rPr>
        <w:t>/</w:t>
      </w:r>
      <w:r>
        <w:rPr>
          <w:rFonts w:ascii="Times New Roman" w:hAnsi="Times New Roman" w:cs="Times New Roman"/>
        </w:rPr>
        <w:t>After entering the examination room, you will be asked to lie down on your back on the scanning table.</w:t>
      </w:r>
    </w:p>
    <w:p w14:paraId="3CBC4E33" w14:textId="77777777" w:rsidR="00532B2F" w:rsidRPr="00FA1F0B" w:rsidRDefault="00532B2F" w:rsidP="0049330C">
      <w:pPr>
        <w:pStyle w:val="a3"/>
        <w:spacing w:line="312" w:lineRule="auto"/>
        <w:ind w:leftChars="350" w:left="980" w:rightChars="100" w:right="220" w:hangingChars="100" w:hanging="210"/>
        <w:jc w:val="both"/>
        <w:rPr>
          <w:rFonts w:ascii="SimSun" w:eastAsia="SimSun" w:hAnsi="SimSun"/>
          <w:lang w:eastAsia="ja-JP"/>
        </w:rPr>
      </w:pPr>
      <w:r>
        <w:rPr>
          <w:rFonts w:ascii="SimSun" w:hAnsi="SimSun"/>
          <w:lang w:eastAsia="ja-JP"/>
        </w:rPr>
        <w:t>/</w:t>
      </w:r>
      <w:r>
        <w:rPr>
          <w:lang w:eastAsia="ja-JP"/>
        </w:rPr>
        <w:t>検査室に入室し、装置の上に仰向けになります。</w:t>
      </w:r>
    </w:p>
    <w:p w14:paraId="1F10C42F" w14:textId="77777777" w:rsidR="00532B2F" w:rsidRDefault="00532B2F" w:rsidP="00532B2F">
      <w:pPr>
        <w:pStyle w:val="a3"/>
        <w:spacing w:line="312" w:lineRule="auto"/>
        <w:ind w:leftChars="350" w:left="980" w:rightChars="100" w:right="220" w:hangingChars="100" w:hanging="210"/>
        <w:jc w:val="both"/>
        <w:rPr>
          <w:rFonts w:ascii="Times New Roman" w:hAnsi="Times New Roman" w:cs="Times New Roman"/>
        </w:rPr>
      </w:pPr>
      <w:r>
        <w:t>②</w:t>
      </w:r>
      <w:r w:rsidR="0049330C" w:rsidRPr="00B82138">
        <w:rPr>
          <w:rFonts w:ascii="Angsana New" w:hAnsi="Angsana New" w:cs="Angsana New"/>
          <w:b/>
          <w:sz w:val="24"/>
          <w:szCs w:val="24"/>
          <w:cs/>
          <w:lang w:val="ru-RU"/>
        </w:rPr>
        <w:t>แม้ว่าจะมีเสียงและเตียงสั่น แต่ก็ไม่จําเป็นต้องกังวล.</w:t>
      </w:r>
    </w:p>
    <w:p w14:paraId="614307C1" w14:textId="77777777" w:rsidR="00532B2F" w:rsidRDefault="00532B2F" w:rsidP="00532B2F">
      <w:pPr>
        <w:pStyle w:val="a3"/>
        <w:spacing w:line="312" w:lineRule="auto"/>
        <w:ind w:leftChars="451" w:left="992" w:rightChars="100" w:right="220"/>
        <w:jc w:val="both"/>
        <w:rPr>
          <w:rFonts w:ascii="SimSun" w:hAnsi="SimSun"/>
        </w:rPr>
      </w:pPr>
      <w:r>
        <w:rPr>
          <w:rFonts w:ascii="Times New Roman" w:hAnsi="Times New Roman" w:cs="Times New Roman"/>
        </w:rPr>
        <w:t>/You will hear a big sound and feel the bed vibrate. Please do not be concerned.</w:t>
      </w:r>
    </w:p>
    <w:p w14:paraId="638D584B" w14:textId="77777777" w:rsidR="00532B2F" w:rsidRPr="006575AD" w:rsidRDefault="00532B2F" w:rsidP="00532B2F">
      <w:pPr>
        <w:pStyle w:val="a3"/>
        <w:spacing w:line="312" w:lineRule="auto"/>
        <w:ind w:leftChars="451" w:left="992" w:rightChars="100" w:right="220"/>
        <w:jc w:val="both"/>
        <w:rPr>
          <w:rFonts w:ascii="SimSun" w:hAnsi="SimSun"/>
          <w:lang w:eastAsia="ja-JP"/>
        </w:rPr>
      </w:pPr>
      <w:r>
        <w:rPr>
          <w:rFonts w:ascii="SimSun" w:hAnsi="SimSun"/>
          <w:lang w:eastAsia="ja-JP"/>
        </w:rPr>
        <w:t>/</w:t>
      </w:r>
      <w:r>
        <w:rPr>
          <w:lang w:eastAsia="ja-JP"/>
        </w:rPr>
        <w:t>大きな音とベッドの振動がありますが、心配いりません。</w:t>
      </w:r>
    </w:p>
    <w:p w14:paraId="408125A4" w14:textId="77777777" w:rsidR="00532B2F" w:rsidRPr="00FA1F0B" w:rsidRDefault="00532B2F" w:rsidP="0049330C">
      <w:pPr>
        <w:pStyle w:val="a3"/>
        <w:spacing w:line="312" w:lineRule="auto"/>
        <w:ind w:leftChars="350" w:left="980" w:rightChars="100" w:right="220" w:hangingChars="100" w:hanging="210"/>
        <w:jc w:val="both"/>
        <w:rPr>
          <w:rFonts w:ascii="SimSun" w:eastAsia="SimSun" w:hAnsi="SimSun"/>
        </w:rPr>
      </w:pPr>
      <w:r w:rsidRPr="004D0BEA">
        <w:rPr>
          <w:lang w:val="ru-RU"/>
        </w:rPr>
        <w:t>③</w:t>
      </w:r>
      <w:r w:rsidR="0049330C" w:rsidRPr="00B82138">
        <w:rPr>
          <w:rFonts w:ascii="Angsana New" w:hAnsi="Angsana New" w:cs="Angsana New"/>
          <w:b/>
          <w:sz w:val="24"/>
          <w:szCs w:val="24"/>
          <w:cs/>
          <w:lang w:val="ru-RU"/>
        </w:rPr>
        <w:t xml:space="preserve">ขอให้งดการเคลื่อนไหวร่างกายขณะตรวจ ใช้เวลาตรวจสอบ </w:t>
      </w:r>
      <w:r w:rsidR="0049330C" w:rsidRPr="00B82138">
        <w:rPr>
          <w:rFonts w:ascii="Angsana New" w:hAnsi="Angsana New" w:cs="Angsana New"/>
          <w:b/>
          <w:sz w:val="24"/>
          <w:szCs w:val="24"/>
          <w:lang w:val="ru-RU"/>
        </w:rPr>
        <w:t xml:space="preserve">20-30 </w:t>
      </w:r>
      <w:r w:rsidR="0049330C" w:rsidRPr="00B82138">
        <w:rPr>
          <w:rFonts w:ascii="Angsana New" w:hAnsi="Angsana New" w:cs="Angsana New"/>
          <w:b/>
          <w:sz w:val="24"/>
          <w:szCs w:val="24"/>
          <w:cs/>
          <w:lang w:val="ru-RU"/>
        </w:rPr>
        <w:t>นาที ตอนแรกไม่ได้ถ่ายด้วยสารความคมชัด</w:t>
      </w:r>
      <w:r w:rsidR="0049330C" w:rsidRPr="00B82138">
        <w:rPr>
          <w:rFonts w:ascii="Angsana New" w:hAnsi="Angsana New" w:cs="Angsana New" w:hint="cs"/>
          <w:b/>
          <w:sz w:val="24"/>
          <w:szCs w:val="24"/>
          <w:cs/>
          <w:lang w:val="ru-RU" w:bidi="th-TH"/>
        </w:rPr>
        <w:t xml:space="preserve"> จากนั้นจะ</w:t>
      </w:r>
      <w:r w:rsidR="0049330C" w:rsidRPr="00B82138">
        <w:rPr>
          <w:rFonts w:ascii="Angsana New" w:hAnsi="Angsana New" w:cs="Angsana New"/>
          <w:b/>
          <w:sz w:val="24"/>
          <w:szCs w:val="24"/>
          <w:cs/>
          <w:lang w:val="ru-RU"/>
        </w:rPr>
        <w:t>ถ่ายจากสารความคมชัดทางหลอดเลือดดำ</w:t>
      </w:r>
      <w:r w:rsidRPr="004D0BEA">
        <w:rPr>
          <w:rFonts w:ascii="Times New Roman" w:hAnsi="Times New Roman" w:cs="Times New Roman"/>
          <w:lang w:val="ru-RU"/>
        </w:rPr>
        <w:t>/</w:t>
      </w:r>
      <w:r>
        <w:rPr>
          <w:rFonts w:ascii="Times New Roman" w:hAnsi="Times New Roman" w:cs="Times New Roman"/>
        </w:rPr>
        <w:t>Do</w:t>
      </w:r>
      <w:r w:rsidRPr="004D0BEA">
        <w:rPr>
          <w:rFonts w:ascii="Times New Roman" w:hAnsi="Times New Roman" w:cs="Times New Roman"/>
          <w:lang w:val="ru-RU"/>
        </w:rPr>
        <w:t xml:space="preserve"> </w:t>
      </w:r>
      <w:r>
        <w:rPr>
          <w:rFonts w:ascii="Times New Roman" w:hAnsi="Times New Roman" w:cs="Times New Roman"/>
        </w:rPr>
        <w:t>not</w:t>
      </w:r>
      <w:r w:rsidRPr="004D0BEA">
        <w:rPr>
          <w:rFonts w:ascii="Times New Roman" w:hAnsi="Times New Roman" w:cs="Times New Roman"/>
          <w:lang w:val="ru-RU"/>
        </w:rPr>
        <w:t xml:space="preserve"> </w:t>
      </w:r>
      <w:r>
        <w:rPr>
          <w:rFonts w:ascii="Times New Roman" w:hAnsi="Times New Roman" w:cs="Times New Roman"/>
        </w:rPr>
        <w:t>move</w:t>
      </w:r>
      <w:r w:rsidRPr="004D0BEA">
        <w:rPr>
          <w:rFonts w:ascii="Times New Roman" w:hAnsi="Times New Roman" w:cs="Times New Roman"/>
          <w:lang w:val="ru-RU"/>
        </w:rPr>
        <w:t xml:space="preserve"> </w:t>
      </w:r>
      <w:r>
        <w:rPr>
          <w:rFonts w:ascii="Times New Roman" w:hAnsi="Times New Roman" w:cs="Times New Roman"/>
        </w:rPr>
        <w:t>your</w:t>
      </w:r>
      <w:r w:rsidRPr="004D0BEA">
        <w:rPr>
          <w:rFonts w:ascii="Times New Roman" w:hAnsi="Times New Roman" w:cs="Times New Roman"/>
          <w:lang w:val="ru-RU"/>
        </w:rPr>
        <w:t xml:space="preserve"> </w:t>
      </w:r>
      <w:r>
        <w:rPr>
          <w:rFonts w:ascii="Times New Roman" w:hAnsi="Times New Roman" w:cs="Times New Roman"/>
        </w:rPr>
        <w:t>body</w:t>
      </w:r>
      <w:r w:rsidRPr="004D0BEA">
        <w:rPr>
          <w:rFonts w:ascii="Times New Roman" w:hAnsi="Times New Roman" w:cs="Times New Roman"/>
          <w:lang w:val="ru-RU"/>
        </w:rPr>
        <w:t xml:space="preserve"> </w:t>
      </w:r>
      <w:r>
        <w:rPr>
          <w:rFonts w:ascii="Times New Roman" w:hAnsi="Times New Roman" w:cs="Times New Roman"/>
        </w:rPr>
        <w:t>during</w:t>
      </w:r>
      <w:r w:rsidRPr="004D0BEA">
        <w:rPr>
          <w:rFonts w:ascii="Times New Roman" w:hAnsi="Times New Roman" w:cs="Times New Roman"/>
          <w:lang w:val="ru-RU"/>
        </w:rPr>
        <w:t xml:space="preserve"> </w:t>
      </w:r>
      <w:r>
        <w:rPr>
          <w:rFonts w:ascii="Times New Roman" w:hAnsi="Times New Roman" w:cs="Times New Roman"/>
        </w:rPr>
        <w:t>the</w:t>
      </w:r>
      <w:r w:rsidRPr="004D0BEA">
        <w:rPr>
          <w:rFonts w:ascii="Times New Roman" w:hAnsi="Times New Roman" w:cs="Times New Roman"/>
          <w:lang w:val="ru-RU"/>
        </w:rPr>
        <w:t xml:space="preserve"> </w:t>
      </w:r>
      <w:r>
        <w:rPr>
          <w:rFonts w:ascii="Times New Roman" w:hAnsi="Times New Roman" w:cs="Times New Roman"/>
        </w:rPr>
        <w:t>examination</w:t>
      </w:r>
      <w:r w:rsidRPr="004D0BEA">
        <w:rPr>
          <w:rFonts w:ascii="Times New Roman" w:hAnsi="Times New Roman" w:cs="Times New Roman"/>
          <w:lang w:val="ru-RU"/>
        </w:rPr>
        <w:t xml:space="preserve">. </w:t>
      </w:r>
      <w:r>
        <w:rPr>
          <w:rFonts w:ascii="Times New Roman" w:hAnsi="Times New Roman" w:cs="Times New Roman"/>
        </w:rPr>
        <w:t>The duration will be about 20-30 minutes. An MRI scan will be performed without contrast medium first, and then it will be performed again after the contrast medium has been injected.</w:t>
      </w:r>
    </w:p>
    <w:p w14:paraId="358DC9BD" w14:textId="77777777" w:rsidR="00532B2F" w:rsidRPr="006575AD" w:rsidRDefault="00532B2F" w:rsidP="00532B2F">
      <w:pPr>
        <w:pStyle w:val="a3"/>
        <w:spacing w:line="312" w:lineRule="auto"/>
        <w:ind w:leftChars="450" w:left="990" w:rightChars="100" w:right="220"/>
        <w:jc w:val="both"/>
        <w:rPr>
          <w:rFonts w:ascii="SimSun" w:hAnsi="SimSun"/>
          <w:lang w:eastAsia="ja-JP"/>
        </w:rPr>
      </w:pPr>
      <w:r>
        <w:rPr>
          <w:lang w:eastAsia="ja-JP"/>
        </w:rPr>
        <w:t>/</w:t>
      </w:r>
      <w:r>
        <w:rPr>
          <w:sz w:val="20"/>
          <w:lang w:eastAsia="ja-JP"/>
        </w:rPr>
        <w:t>検査時は体を動かさないで下さい。検査時間は</w:t>
      </w:r>
      <w:r>
        <w:rPr>
          <w:rFonts w:ascii="Times New Roman" w:hAnsi="Times New Roman" w:cs="Times New Roman"/>
          <w:sz w:val="20"/>
          <w:lang w:eastAsia="ja-JP"/>
        </w:rPr>
        <w:t>20</w:t>
      </w:r>
      <w:r>
        <w:rPr>
          <w:rFonts w:ascii="Times New Roman" w:hAnsi="Times New Roman" w:cs="Times New Roman"/>
          <w:sz w:val="20"/>
          <w:lang w:eastAsia="ja-JP"/>
        </w:rPr>
        <w:t>～</w:t>
      </w:r>
      <w:r>
        <w:rPr>
          <w:rFonts w:ascii="Times New Roman" w:hAnsi="Times New Roman" w:cs="Times New Roman"/>
          <w:sz w:val="20"/>
          <w:lang w:eastAsia="ja-JP"/>
        </w:rPr>
        <w:t>30</w:t>
      </w:r>
      <w:r>
        <w:rPr>
          <w:sz w:val="20"/>
          <w:lang w:eastAsia="ja-JP"/>
        </w:rPr>
        <w:t>分間です。最初は造影剤を使わずに撮影し、続いて静脈から造影剤を注入して撮影します。</w:t>
      </w:r>
    </w:p>
    <w:p w14:paraId="1B81243D" w14:textId="77777777" w:rsidR="00532B2F" w:rsidRPr="00E71463" w:rsidRDefault="00532B2F" w:rsidP="00532B2F">
      <w:pPr>
        <w:pStyle w:val="a3"/>
        <w:spacing w:line="312" w:lineRule="auto"/>
        <w:ind w:leftChars="350" w:left="980" w:rightChars="100" w:right="220" w:hangingChars="100" w:hanging="210"/>
        <w:jc w:val="both"/>
        <w:rPr>
          <w:rFonts w:ascii="Times New Roman" w:hAnsi="Times New Roman" w:cs="Times New Roman"/>
          <w:lang w:val="ru-RU"/>
        </w:rPr>
      </w:pPr>
      <w:r w:rsidRPr="004D0BEA">
        <w:rPr>
          <w:rFonts w:ascii="Times New Roman" w:hAnsi="Times New Roman" w:cs="Times New Roman"/>
          <w:lang w:val="ru-RU"/>
        </w:rPr>
        <w:t>④</w:t>
      </w:r>
      <w:r w:rsidR="0049330C" w:rsidRPr="00B82138">
        <w:rPr>
          <w:rFonts w:ascii="Times New Roman" w:hAnsi="Times New Roman" w:cs="Cordia New" w:hint="cs"/>
          <w:szCs w:val="26"/>
          <w:cs/>
          <w:lang w:val="ru-RU" w:bidi="th-TH"/>
        </w:rPr>
        <w:t xml:space="preserve">  </w:t>
      </w:r>
      <w:r w:rsidR="0049330C" w:rsidRPr="0049330C">
        <w:rPr>
          <w:rFonts w:ascii="Times New Roman" w:hAnsi="Times New Roman" w:cs="Angsana New"/>
          <w:b/>
          <w:sz w:val="22"/>
          <w:szCs w:val="22"/>
          <w:cs/>
          <w:lang w:val="ru-RU"/>
        </w:rPr>
        <w:t>หากรู้สึกไม่สบายกรุณากดปุ่มฉุกเฉิน สามารถสนทนาผ่านไมโครโฟนได้</w:t>
      </w:r>
    </w:p>
    <w:p w14:paraId="44580410" w14:textId="77777777" w:rsidR="00532B2F" w:rsidRPr="00FA1F0B" w:rsidRDefault="00532B2F" w:rsidP="00532B2F">
      <w:pPr>
        <w:pStyle w:val="a3"/>
        <w:spacing w:line="312" w:lineRule="auto"/>
        <w:ind w:leftChars="450" w:left="990" w:rightChars="100" w:right="220"/>
        <w:jc w:val="both"/>
        <w:rPr>
          <w:rFonts w:ascii="Times New Roman" w:hAnsi="Times New Roman" w:cs="Times New Roman"/>
        </w:rPr>
      </w:pPr>
      <w:r>
        <w:rPr>
          <w:rFonts w:ascii="Times New Roman" w:hAnsi="Times New Roman" w:cs="Times New Roman"/>
        </w:rPr>
        <w:t>/If you do not feel well, press the emergency button. You can talk to the staff through a microphone.</w:t>
      </w:r>
    </w:p>
    <w:p w14:paraId="7FA0B3B9" w14:textId="77777777" w:rsidR="00532B2F" w:rsidRPr="006575AD" w:rsidRDefault="00532B2F" w:rsidP="00532B2F">
      <w:pPr>
        <w:pStyle w:val="a3"/>
        <w:spacing w:line="312" w:lineRule="auto"/>
        <w:ind w:leftChars="450" w:left="990" w:rightChars="100" w:right="220"/>
        <w:jc w:val="both"/>
        <w:rPr>
          <w:rFonts w:ascii="SimSun" w:hAnsi="SimSun"/>
          <w:lang w:eastAsia="ja-JP"/>
        </w:rPr>
      </w:pPr>
      <w:r>
        <w:rPr>
          <w:rFonts w:ascii="SimSun" w:hAnsi="SimSun"/>
          <w:lang w:eastAsia="ja-JP"/>
        </w:rPr>
        <w:t>/</w:t>
      </w:r>
      <w:r>
        <w:rPr>
          <w:lang w:eastAsia="ja-JP"/>
        </w:rPr>
        <w:t>気分がすぐれない場合は、緊急ボタンを押して下さい。マイクを通して会話が可能です。</w:t>
      </w:r>
    </w:p>
    <w:p w14:paraId="531BBF36" w14:textId="77777777" w:rsidR="00532B2F" w:rsidRDefault="00532B2F" w:rsidP="00532B2F">
      <w:pPr>
        <w:pStyle w:val="a3"/>
        <w:spacing w:line="312" w:lineRule="auto"/>
        <w:ind w:leftChars="350" w:left="980" w:rightChars="100" w:right="220" w:hangingChars="100" w:hanging="210"/>
        <w:jc w:val="both"/>
        <w:rPr>
          <w:rFonts w:ascii="Times New Roman" w:hAnsi="Times New Roman" w:cs="Times New Roman"/>
        </w:rPr>
      </w:pPr>
      <w:r>
        <w:rPr>
          <w:lang w:eastAsia="ja-JP"/>
        </w:rPr>
        <w:br w:type="page"/>
      </w:r>
      <w:r>
        <w:lastRenderedPageBreak/>
        <w:t>⑤</w:t>
      </w:r>
      <w:r w:rsidR="00705A78">
        <w:rPr>
          <w:rFonts w:ascii="Times New Roman" w:hAnsi="Times New Roman" w:cs="Angsana New"/>
          <w:b/>
          <w:sz w:val="22"/>
          <w:szCs w:val="22"/>
          <w:cs/>
          <w:lang w:val="ru-RU"/>
        </w:rPr>
        <w:t>เวลาเริ่มต</w:t>
      </w:r>
      <w:r w:rsidR="00705A78">
        <w:rPr>
          <w:rFonts w:ascii="Times New Roman" w:hAnsi="Times New Roman" w:cs="Angsana New" w:hint="cs"/>
          <w:b/>
          <w:sz w:val="22"/>
          <w:szCs w:val="22"/>
          <w:cs/>
          <w:lang w:val="ru-RU" w:bidi="th-TH"/>
        </w:rPr>
        <w:t>รวจ</w:t>
      </w:r>
      <w:r w:rsidR="00705A78" w:rsidRPr="00705A78">
        <w:rPr>
          <w:rFonts w:ascii="Times New Roman" w:hAnsi="Times New Roman" w:cs="Angsana New"/>
          <w:b/>
          <w:sz w:val="22"/>
          <w:szCs w:val="22"/>
          <w:cs/>
          <w:lang w:val="ru-RU"/>
        </w:rPr>
        <w:t>อาจล่าช้ากว่ากำหนด</w:t>
      </w:r>
      <w:r w:rsidRPr="00705A78">
        <w:rPr>
          <w:rFonts w:ascii="Times New Roman" w:hAnsi="Times New Roman" w:cs="Angsana New"/>
          <w:b/>
          <w:sz w:val="22"/>
          <w:szCs w:val="22"/>
          <w:lang w:val="ru-RU"/>
        </w:rPr>
        <w:t>/</w:t>
      </w:r>
      <w:r>
        <w:rPr>
          <w:rFonts w:ascii="Times New Roman" w:hAnsi="Times New Roman" w:cs="Times New Roman"/>
        </w:rPr>
        <w:t>The scheduled starting time may be delayed.</w:t>
      </w:r>
    </w:p>
    <w:p w14:paraId="6A834FF5" w14:textId="77777777" w:rsidR="00532B2F" w:rsidRPr="006575AD" w:rsidRDefault="00532B2F" w:rsidP="00532B2F">
      <w:pPr>
        <w:pStyle w:val="a3"/>
        <w:spacing w:line="312" w:lineRule="auto"/>
        <w:ind w:leftChars="450" w:left="1200" w:rightChars="100" w:right="220" w:hangingChars="100" w:hanging="210"/>
        <w:jc w:val="both"/>
        <w:rPr>
          <w:rFonts w:ascii="SimSun" w:hAnsi="SimSun"/>
          <w:lang w:eastAsia="ja-JP"/>
        </w:rPr>
      </w:pPr>
      <w:r>
        <w:rPr>
          <w:rFonts w:ascii="SimSun" w:hAnsi="SimSun"/>
          <w:lang w:eastAsia="ja-JP"/>
        </w:rPr>
        <w:t>/</w:t>
      </w:r>
      <w:r>
        <w:rPr>
          <w:lang w:eastAsia="ja-JP"/>
        </w:rPr>
        <w:t>検査開始時間が、予定よりずれる場合があります。</w:t>
      </w:r>
    </w:p>
    <w:p w14:paraId="4A9F65EF" w14:textId="77777777" w:rsidR="00705A78" w:rsidRDefault="00532B2F" w:rsidP="00705A78">
      <w:pPr>
        <w:pStyle w:val="a3"/>
        <w:spacing w:line="312" w:lineRule="auto"/>
        <w:ind w:leftChars="400" w:left="1090" w:rightChars="100" w:right="220" w:hangingChars="100" w:hanging="210"/>
        <w:jc w:val="both"/>
        <w:rPr>
          <w:rFonts w:ascii="Times New Roman" w:hAnsi="Times New Roman" w:cs="Angsana New"/>
          <w:b/>
          <w:sz w:val="22"/>
          <w:szCs w:val="22"/>
          <w:lang w:val="ru-RU"/>
        </w:rPr>
      </w:pPr>
      <w:r w:rsidRPr="004D0BEA">
        <w:rPr>
          <w:rFonts w:ascii="Times New Roman" w:hAnsi="Times New Roman" w:cs="Times New Roman"/>
          <w:lang w:val="ru-RU"/>
        </w:rPr>
        <w:t xml:space="preserve">* </w:t>
      </w:r>
      <w:r w:rsidR="00705A78">
        <w:rPr>
          <w:rFonts w:ascii="Times New Roman" w:hAnsi="Times New Roman" w:cs="Angsana New"/>
          <w:b/>
          <w:sz w:val="22"/>
          <w:szCs w:val="22"/>
          <w:cs/>
          <w:lang w:val="ru-RU"/>
        </w:rPr>
        <w:t>ในระหว่างการตรวจ</w:t>
      </w:r>
      <w:r w:rsidR="00705A78" w:rsidRPr="00705A78">
        <w:rPr>
          <w:rFonts w:ascii="Times New Roman" w:hAnsi="Times New Roman" w:cs="Angsana New"/>
          <w:b/>
          <w:sz w:val="22"/>
          <w:szCs w:val="22"/>
          <w:cs/>
          <w:lang w:val="ru-RU"/>
        </w:rPr>
        <w:t xml:space="preserve"> </w:t>
      </w:r>
      <w:r w:rsidR="00705A78">
        <w:rPr>
          <w:rFonts w:ascii="Times New Roman" w:hAnsi="Times New Roman" w:cs="Angsana New" w:hint="cs"/>
          <w:b/>
          <w:sz w:val="22"/>
          <w:szCs w:val="22"/>
          <w:cs/>
          <w:lang w:val="ru-RU" w:bidi="th-TH"/>
        </w:rPr>
        <w:t>ทาง</w:t>
      </w:r>
      <w:r w:rsidR="00705A78" w:rsidRPr="00705A78">
        <w:rPr>
          <w:rFonts w:ascii="Times New Roman" w:hAnsi="Times New Roman" w:cs="Angsana New"/>
          <w:b/>
          <w:sz w:val="22"/>
          <w:szCs w:val="22"/>
          <w:cs/>
          <w:lang w:val="ru-RU"/>
        </w:rPr>
        <w:t>นัก</w:t>
      </w:r>
      <w:r w:rsidR="00705A78">
        <w:rPr>
          <w:rFonts w:ascii="Times New Roman" w:hAnsi="Times New Roman" w:cs="Angsana New"/>
          <w:b/>
          <w:sz w:val="22"/>
          <w:szCs w:val="22"/>
          <w:cs/>
          <w:lang w:val="ru-RU"/>
        </w:rPr>
        <w:t xml:space="preserve">รังสีวิทยา </w:t>
      </w:r>
      <w:r w:rsidR="00705A78" w:rsidRPr="00705A78">
        <w:rPr>
          <w:rFonts w:ascii="Times New Roman" w:hAnsi="Times New Roman" w:cs="Angsana New"/>
          <w:b/>
          <w:sz w:val="22"/>
          <w:szCs w:val="22"/>
          <w:cs/>
          <w:lang w:val="ru-RU"/>
        </w:rPr>
        <w:t>และพยาบาลจะคอยสังเกตผู้ป่วยอย่างต่อเนื่องเพื่อให้สามารถดำเนินการได้ทันทีหากมีความผิดปกติเกิดขึ้น นอกจากนี้เรายังมีออดเพื่อแจ้งเตือนคุณทันทีเมื่อมีความผิดปกติใดๆ</w:t>
      </w:r>
    </w:p>
    <w:p w14:paraId="60166C4C" w14:textId="77777777" w:rsidR="00532B2F" w:rsidRDefault="00532B2F" w:rsidP="00705A78">
      <w:pPr>
        <w:pStyle w:val="a3"/>
        <w:spacing w:line="312" w:lineRule="auto"/>
        <w:ind w:leftChars="400" w:left="1090" w:rightChars="100" w:right="220" w:hangingChars="100" w:hanging="210"/>
        <w:jc w:val="both"/>
        <w:rPr>
          <w:rFonts w:ascii="Times New Roman" w:hAnsi="Times New Roman" w:cs="Times New Roman"/>
        </w:rPr>
      </w:pPr>
      <w:r>
        <w:rPr>
          <w:rFonts w:ascii="Times New Roman" w:hAnsi="Times New Roman" w:cs="Times New Roman"/>
        </w:rPr>
        <w:t>/During the examination, a radiologist, radiology technician, or a nurse will constantly monitor your condition so that immediate action can be taken if some kind of abnormality occurs. In addition, you will be given a buzzer to give a sign of any abnormality immediately.</w:t>
      </w:r>
    </w:p>
    <w:p w14:paraId="57457DB8" w14:textId="77777777" w:rsidR="00532B2F" w:rsidRPr="001829DE" w:rsidRDefault="00532B2F" w:rsidP="00532B2F">
      <w:pPr>
        <w:pStyle w:val="a3"/>
        <w:spacing w:line="312" w:lineRule="auto"/>
        <w:ind w:leftChars="500" w:left="1100" w:rightChars="100" w:right="220"/>
        <w:jc w:val="both"/>
        <w:rPr>
          <w:rFonts w:ascii="Times New Roman" w:hAnsi="Times New Roman" w:cs="Times New Roman"/>
          <w:lang w:eastAsia="ja-JP"/>
        </w:rPr>
      </w:pPr>
      <w:r>
        <w:rPr>
          <w:rFonts w:cs="Times New Roman"/>
          <w:lang w:eastAsia="ja-JP"/>
        </w:rPr>
        <w:t>/</w:t>
      </w:r>
      <w:r>
        <w:rPr>
          <w:rFonts w:ascii="Times New Roman" w:hAnsi="Times New Roman" w:cs="Times New Roman"/>
          <w:lang w:eastAsia="ja-JP"/>
        </w:rPr>
        <w:t>造影検査中は、放射線科医師、診療放射線技師、看護師が常に観察し、何か異常が現れた場合すぐに対処できるようにしています。また、異常をすぐに知らせるようにブザーをお渡ししています。</w:t>
      </w:r>
    </w:p>
    <w:p w14:paraId="1FF4DB14" w14:textId="77777777" w:rsidR="00532B2F" w:rsidRPr="006575AD" w:rsidRDefault="00532B2F" w:rsidP="00532B2F">
      <w:pPr>
        <w:pStyle w:val="a3"/>
        <w:snapToGrid w:val="0"/>
        <w:spacing w:line="312" w:lineRule="auto"/>
        <w:ind w:left="851" w:rightChars="100" w:right="220" w:firstLine="142"/>
        <w:jc w:val="both"/>
        <w:rPr>
          <w:rFonts w:ascii="Times New Roman" w:hAnsi="Times New Roman" w:cs="Times New Roman"/>
          <w:lang w:eastAsia="ja-JP"/>
        </w:rPr>
      </w:pPr>
    </w:p>
    <w:p w14:paraId="0F8562F0" w14:textId="77777777" w:rsidR="00532B2F" w:rsidRPr="006575AD" w:rsidRDefault="00532B2F" w:rsidP="00532B2F">
      <w:pPr>
        <w:pStyle w:val="1"/>
        <w:snapToGrid w:val="0"/>
        <w:spacing w:afterLines="0" w:after="0" w:line="312" w:lineRule="auto"/>
        <w:ind w:leftChars="150" w:left="330" w:rightChars="100" w:right="220"/>
        <w:jc w:val="both"/>
        <w:rPr>
          <w:rFonts w:ascii="Times New Roman" w:eastAsia="ＭＳ 明朝" w:hAnsi="Times New Roman" w:cs="Times New Roman"/>
        </w:rPr>
      </w:pPr>
      <w:r>
        <w:rPr>
          <w:rFonts w:ascii="Times New Roman" w:eastAsia="ＭＳ 明朝" w:hAnsi="Times New Roman" w:cs="Times New Roman"/>
        </w:rPr>
        <w:t xml:space="preserve">6. </w:t>
      </w:r>
      <w:r w:rsidR="00705A78">
        <w:rPr>
          <w:rFonts w:ascii="Times New Roman" w:hAnsi="Times New Roman" w:cs="Angsana New" w:hint="cs"/>
          <w:szCs w:val="30"/>
          <w:cs/>
          <w:lang w:bidi="th-TH"/>
        </w:rPr>
        <w:t>หลังตรวจ</w:t>
      </w:r>
      <w:r>
        <w:rPr>
          <w:rFonts w:ascii="Times New Roman" w:hAnsi="Times New Roman" w:cs="Times New Roman"/>
        </w:rPr>
        <w:t>/After the examination</w:t>
      </w:r>
      <w:r>
        <w:rPr>
          <w:rFonts w:ascii="ＭＳ 明朝" w:eastAsia="ＭＳ 明朝" w:hAnsi="ＭＳ 明朝" w:cs="Times New Roman"/>
        </w:rPr>
        <w:t>/</w:t>
      </w:r>
      <w:r>
        <w:rPr>
          <w:rFonts w:ascii="Times New Roman" w:eastAsia="ＭＳ 明朝" w:hAnsi="Times New Roman" w:cs="Times New Roman"/>
        </w:rPr>
        <w:t>検査後</w:t>
      </w:r>
    </w:p>
    <w:p w14:paraId="0B314E68" w14:textId="77777777" w:rsidR="00705A78" w:rsidRDefault="009F2A0E" w:rsidP="00532B2F">
      <w:pPr>
        <w:pStyle w:val="a3"/>
        <w:spacing w:line="312" w:lineRule="auto"/>
        <w:ind w:leftChars="250" w:left="550" w:rightChars="100" w:right="220" w:firstLineChars="100" w:firstLine="220"/>
        <w:jc w:val="both"/>
        <w:rPr>
          <w:rFonts w:ascii="Times New Roman" w:hAnsi="Times New Roman" w:cs="Angsana New"/>
          <w:b/>
          <w:sz w:val="22"/>
          <w:szCs w:val="22"/>
          <w:lang w:val="ru-RU"/>
        </w:rPr>
      </w:pPr>
      <w:r w:rsidRPr="00705A78">
        <w:rPr>
          <w:rFonts w:ascii="Times New Roman" w:hAnsi="Times New Roman" w:cs="Angsana New"/>
          <w:b/>
          <w:sz w:val="22"/>
          <w:szCs w:val="22"/>
          <w:cs/>
          <w:lang w:val="ru-RU"/>
        </w:rPr>
        <w:t>เพื่อกําจัดส</w:t>
      </w:r>
      <w:r w:rsidR="00705A78">
        <w:rPr>
          <w:rFonts w:ascii="Times New Roman" w:hAnsi="Times New Roman" w:cs="Angsana New"/>
          <w:b/>
          <w:sz w:val="22"/>
          <w:szCs w:val="22"/>
          <w:cs/>
          <w:lang w:val="ru-RU"/>
        </w:rPr>
        <w:t>ารลดแรงตึงผิวจากร่างกายให้เติม</w:t>
      </w:r>
      <w:r w:rsidRPr="00705A78">
        <w:rPr>
          <w:rFonts w:ascii="Times New Roman" w:hAnsi="Times New Roman" w:cs="Angsana New"/>
          <w:b/>
          <w:sz w:val="22"/>
          <w:szCs w:val="22"/>
          <w:cs/>
          <w:lang w:val="ru-RU"/>
        </w:rPr>
        <w:t xml:space="preserve">ความชื้น(น้ําชาน้ําผลไม้ฯลฯ)มากกว่าปกติ </w:t>
      </w:r>
    </w:p>
    <w:p w14:paraId="7D99AE9D" w14:textId="77777777" w:rsidR="00705A78" w:rsidRDefault="009F2A0E" w:rsidP="00532B2F">
      <w:pPr>
        <w:pStyle w:val="a3"/>
        <w:spacing w:line="312" w:lineRule="auto"/>
        <w:ind w:leftChars="250" w:left="550" w:rightChars="100" w:right="220" w:firstLineChars="100" w:firstLine="220"/>
        <w:jc w:val="both"/>
        <w:rPr>
          <w:rFonts w:ascii="Times New Roman" w:hAnsi="Times New Roman" w:cs="Angsana New"/>
          <w:b/>
          <w:sz w:val="22"/>
          <w:szCs w:val="22"/>
          <w:lang w:val="ru-RU" w:bidi="th-TH"/>
        </w:rPr>
      </w:pPr>
      <w:r w:rsidRPr="00705A78">
        <w:rPr>
          <w:rFonts w:ascii="Times New Roman" w:hAnsi="Times New Roman" w:cs="Angsana New"/>
          <w:b/>
          <w:sz w:val="22"/>
          <w:szCs w:val="22"/>
          <w:cs/>
          <w:lang w:val="ru-RU"/>
        </w:rPr>
        <w:t>สารคว</w:t>
      </w:r>
      <w:r w:rsidR="00705A78">
        <w:rPr>
          <w:rFonts w:ascii="Times New Roman" w:hAnsi="Times New Roman" w:cs="Angsana New"/>
          <w:b/>
          <w:sz w:val="22"/>
          <w:szCs w:val="22"/>
          <w:cs/>
          <w:lang w:val="ru-RU"/>
        </w:rPr>
        <w:t>บคุมความคมชัดถูกขับออกเป็น</w:t>
      </w:r>
      <w:r w:rsidRPr="00705A78">
        <w:rPr>
          <w:rFonts w:ascii="Times New Roman" w:hAnsi="Times New Roman" w:cs="Angsana New"/>
          <w:b/>
          <w:sz w:val="22"/>
          <w:szCs w:val="22"/>
          <w:cs/>
          <w:lang w:val="ru-RU"/>
        </w:rPr>
        <w:t>ปัสสาวะ การกินไม่มีข้อจํากัด</w:t>
      </w:r>
      <w:r w:rsidR="00705A78">
        <w:rPr>
          <w:rFonts w:ascii="Times New Roman" w:hAnsi="Times New Roman" w:cs="Angsana New" w:hint="cs"/>
          <w:b/>
          <w:sz w:val="22"/>
          <w:szCs w:val="22"/>
          <w:cs/>
          <w:lang w:val="ru-RU" w:bidi="th-TH"/>
        </w:rPr>
        <w:t xml:space="preserve"> สำหรับผลการตรวจทางแพทย์ที่รับผิดชอบจะมีการแนะนำภายหลัง</w:t>
      </w:r>
    </w:p>
    <w:p w14:paraId="0BCCBE24" w14:textId="77777777" w:rsidR="00532B2F" w:rsidRPr="00FA1F0B" w:rsidRDefault="00532B2F" w:rsidP="00532B2F">
      <w:pPr>
        <w:pStyle w:val="a3"/>
        <w:spacing w:line="312" w:lineRule="auto"/>
        <w:ind w:leftChars="250" w:left="550" w:rightChars="100" w:right="220" w:firstLineChars="100" w:firstLine="210"/>
        <w:jc w:val="both"/>
        <w:rPr>
          <w:rFonts w:ascii="Times New Roman" w:eastAsia="SimSun" w:hAnsi="Times New Roman" w:cs="Times New Roman"/>
        </w:rPr>
      </w:pPr>
      <w:r w:rsidRPr="004D0BEA">
        <w:rPr>
          <w:rFonts w:ascii="Times New Roman" w:hAnsi="Times New Roman" w:cs="Times New Roman"/>
          <w:lang w:val="ru-RU"/>
        </w:rPr>
        <w:t>/</w:t>
      </w:r>
      <w:r>
        <w:rPr>
          <w:rFonts w:ascii="Times New Roman" w:eastAsia="SimSun" w:hAnsi="Times New Roman" w:cs="Times New Roman"/>
        </w:rPr>
        <w:t>You are advised to take more fluids (water, tea, juice, etc.) than usual to help eliminate the contrast medium from your body after the examination. The contrast medium will be eliminated in the urine through the kidneys. There are no dietary restrictions.</w:t>
      </w:r>
    </w:p>
    <w:p w14:paraId="48A71D5B" w14:textId="77777777" w:rsidR="00532B2F" w:rsidRPr="00FA1F0B" w:rsidRDefault="00532B2F" w:rsidP="00532B2F">
      <w:pPr>
        <w:pStyle w:val="a3"/>
        <w:spacing w:line="312" w:lineRule="auto"/>
        <w:ind w:leftChars="250" w:left="550" w:rightChars="100" w:right="220" w:firstLineChars="100" w:firstLine="210"/>
        <w:jc w:val="both"/>
        <w:rPr>
          <w:rFonts w:ascii="Times New Roman" w:hAnsi="Times New Roman" w:cs="Times New Roman"/>
        </w:rPr>
      </w:pPr>
      <w:r>
        <w:rPr>
          <w:rFonts w:ascii="Times New Roman" w:hAnsi="Times New Roman" w:cs="Times New Roman"/>
        </w:rPr>
        <w:t>Your doctor will explain the results of the examination at a later date.</w:t>
      </w:r>
    </w:p>
    <w:p w14:paraId="4E1E0154" w14:textId="77777777" w:rsidR="00532B2F" w:rsidRPr="006575AD" w:rsidRDefault="00532B2F" w:rsidP="00532B2F">
      <w:pPr>
        <w:pStyle w:val="a3"/>
        <w:spacing w:line="312" w:lineRule="auto"/>
        <w:ind w:leftChars="250" w:left="550" w:rightChars="100" w:right="220" w:firstLineChars="100" w:firstLine="210"/>
        <w:jc w:val="both"/>
        <w:rPr>
          <w:rFonts w:ascii="Times New Roman" w:hAnsi="Times New Roman" w:cs="Times New Roman"/>
          <w:lang w:eastAsia="ja-JP"/>
        </w:rPr>
      </w:pPr>
      <w:r>
        <w:rPr>
          <w:rFonts w:cs="Times New Roman"/>
          <w:lang w:eastAsia="ja-JP"/>
        </w:rPr>
        <w:t>/</w:t>
      </w:r>
      <w:r>
        <w:rPr>
          <w:rFonts w:ascii="Times New Roman" w:hAnsi="Times New Roman" w:cs="Times New Roman"/>
          <w:lang w:eastAsia="ja-JP"/>
        </w:rPr>
        <w:t>造影剤を体から排泄するために、水分（水・茶・ジュース等）をいつもより多めに摂るようにしてください。造影剤は腎臓から尿中に排泄されます。食事は制限ありません。</w:t>
      </w:r>
    </w:p>
    <w:p w14:paraId="7025C21D" w14:textId="77777777" w:rsidR="00532B2F" w:rsidRPr="006575AD" w:rsidRDefault="00532B2F" w:rsidP="00532B2F">
      <w:pPr>
        <w:pStyle w:val="a3"/>
        <w:spacing w:line="312" w:lineRule="auto"/>
        <w:ind w:leftChars="250" w:left="550" w:rightChars="100" w:right="220" w:firstLineChars="100" w:firstLine="210"/>
        <w:jc w:val="both"/>
        <w:rPr>
          <w:rFonts w:ascii="Times New Roman" w:hAnsi="Times New Roman" w:cs="Times New Roman"/>
          <w:lang w:eastAsia="ja-JP"/>
        </w:rPr>
      </w:pPr>
      <w:r>
        <w:rPr>
          <w:rFonts w:ascii="Times New Roman" w:hAnsi="Times New Roman" w:cs="Times New Roman"/>
          <w:lang w:eastAsia="ja-JP"/>
        </w:rPr>
        <w:t>検査結果は担当医師から後日説明します。</w:t>
      </w:r>
    </w:p>
    <w:p w14:paraId="7394C120" w14:textId="77777777" w:rsidR="00532B2F" w:rsidRPr="00FA1F0B" w:rsidRDefault="00532B2F" w:rsidP="00532B2F">
      <w:pPr>
        <w:pStyle w:val="a3"/>
        <w:spacing w:line="312" w:lineRule="auto"/>
        <w:ind w:left="993" w:rightChars="100" w:right="220" w:firstLineChars="67" w:firstLine="141"/>
        <w:jc w:val="both"/>
        <w:rPr>
          <w:lang w:eastAsia="ja-JP"/>
        </w:rPr>
      </w:pPr>
    </w:p>
    <w:p w14:paraId="2CC1ECBA" w14:textId="77777777" w:rsidR="00532B2F" w:rsidRDefault="00532B2F" w:rsidP="00532B2F">
      <w:pPr>
        <w:spacing w:line="312" w:lineRule="auto"/>
        <w:ind w:leftChars="150" w:left="330" w:rightChars="100" w:right="220"/>
        <w:jc w:val="both"/>
        <w:rPr>
          <w:rFonts w:ascii="Times New Roman" w:hAnsi="Times New Roman" w:cs="Times New Roman"/>
          <w:sz w:val="21"/>
        </w:rPr>
      </w:pPr>
      <w:r>
        <w:rPr>
          <w:rFonts w:ascii="Times New Roman" w:eastAsia="SimSun" w:hAnsi="Times New Roman" w:cs="Times New Roman"/>
          <w:sz w:val="21"/>
        </w:rPr>
        <w:t>*</w:t>
      </w:r>
      <w:r w:rsidR="009F2A0E" w:rsidRPr="009F2A0E">
        <w:rPr>
          <w:rFonts w:ascii="Times New Roman" w:hAnsi="Times New Roman" w:cs="Angsana New"/>
          <w:b/>
          <w:cs/>
          <w:lang w:val="ru-RU"/>
        </w:rPr>
        <w:t>หากคุณไม่สามารถมาโรงพยาบาลได้</w:t>
      </w:r>
      <w:r w:rsidR="009F2A0E">
        <w:rPr>
          <w:rFonts w:ascii="Times New Roman" w:hAnsi="Times New Roman" w:cs="Angsana New"/>
          <w:b/>
          <w:cs/>
          <w:lang w:val="ru-RU"/>
        </w:rPr>
        <w:t>ในวันที่ทำการตรวจ กรุณาติดต่อ</w:t>
      </w:r>
      <w:r w:rsidR="009F2A0E" w:rsidRPr="009F2A0E">
        <w:rPr>
          <w:rFonts w:ascii="Times New Roman" w:hAnsi="Times New Roman" w:cs="Angsana New"/>
          <w:b/>
          <w:cs/>
          <w:lang w:val="ru-RU"/>
        </w:rPr>
        <w:t>โดยเร็วที่สุด</w:t>
      </w:r>
    </w:p>
    <w:p w14:paraId="26A3580A" w14:textId="77777777" w:rsidR="00532B2F" w:rsidRDefault="00532B2F" w:rsidP="00532B2F">
      <w:pPr>
        <w:spacing w:line="312" w:lineRule="auto"/>
        <w:ind w:leftChars="200" w:left="440" w:rightChars="100" w:right="220"/>
        <w:jc w:val="both"/>
        <w:rPr>
          <w:rFonts w:ascii="Times New Roman" w:hAnsi="Times New Roman" w:cs="Times New Roman"/>
          <w:sz w:val="21"/>
        </w:rPr>
      </w:pPr>
      <w:r>
        <w:rPr>
          <w:rFonts w:ascii="Times New Roman" w:hAnsi="Times New Roman" w:cs="Times New Roman"/>
          <w:sz w:val="21"/>
        </w:rPr>
        <w:t>/If you are not able to come to the hospital for your appointment, please notify us immediately.</w:t>
      </w:r>
    </w:p>
    <w:p w14:paraId="63754183" w14:textId="77777777" w:rsidR="00532B2F" w:rsidRPr="006575AD" w:rsidRDefault="00532B2F" w:rsidP="00532B2F">
      <w:pPr>
        <w:spacing w:line="312" w:lineRule="auto"/>
        <w:ind w:leftChars="200" w:left="440" w:rightChars="100" w:right="220"/>
        <w:jc w:val="both"/>
        <w:rPr>
          <w:rFonts w:ascii="Times New Roman" w:hAnsi="Times New Roman" w:cs="Times New Roman"/>
          <w:sz w:val="21"/>
          <w:lang w:eastAsia="ja-JP"/>
        </w:rPr>
      </w:pPr>
      <w:r>
        <w:rPr>
          <w:rFonts w:ascii="Times New Roman" w:hAnsi="Times New Roman" w:cs="Times New Roman"/>
          <w:sz w:val="21"/>
          <w:lang w:eastAsia="ja-JP"/>
        </w:rPr>
        <w:t>/</w:t>
      </w:r>
      <w:r>
        <w:rPr>
          <w:rFonts w:ascii="Times New Roman" w:hAnsi="Times New Roman" w:cs="Times New Roman"/>
          <w:sz w:val="21"/>
          <w:lang w:eastAsia="ja-JP"/>
        </w:rPr>
        <w:t>もし、検査日に来院できなくなったときは、早めに連絡して下さい。</w:t>
      </w:r>
    </w:p>
    <w:p w14:paraId="245F1C2D" w14:textId="77777777" w:rsidR="00532B2F" w:rsidRPr="006575AD" w:rsidRDefault="00532B2F" w:rsidP="00532B2F">
      <w:pPr>
        <w:pStyle w:val="a3"/>
        <w:spacing w:line="312" w:lineRule="auto"/>
        <w:ind w:rightChars="50" w:right="110" w:firstLine="720"/>
        <w:jc w:val="both"/>
        <w:rPr>
          <w:rFonts w:ascii="Times New Roman" w:hAnsi="Times New Roman" w:cs="Times New Roman"/>
          <w:sz w:val="20"/>
          <w:lang w:eastAsia="ja-JP"/>
        </w:rPr>
      </w:pPr>
    </w:p>
    <w:p w14:paraId="6FC8BF2A" w14:textId="77777777" w:rsidR="00532B2F" w:rsidRPr="00966A10" w:rsidRDefault="00532B2F" w:rsidP="00E71463">
      <w:pPr>
        <w:snapToGrid w:val="0"/>
        <w:spacing w:line="312" w:lineRule="auto"/>
        <w:ind w:left="1" w:rightChars="24" w:right="53" w:firstLine="719"/>
        <w:outlineLvl w:val="1"/>
        <w:rPr>
          <w:rFonts w:ascii="Times New Roman" w:hAnsi="Times New Roman" w:cs="Times New Roman"/>
          <w:b/>
          <w:lang w:val="ru-RU" w:eastAsia="uk-UA"/>
        </w:rPr>
      </w:pPr>
      <w:bookmarkStart w:id="0" w:name="_Hlk488007218"/>
      <w:r w:rsidRPr="00966A10">
        <w:rPr>
          <w:rFonts w:ascii="Times New Roman" w:hAnsi="Times New Roman" w:cs="Times New Roman"/>
          <w:b/>
          <w:lang w:val="ru-RU"/>
        </w:rPr>
        <w:t xml:space="preserve">* </w:t>
      </w:r>
      <w:r w:rsidR="00E71463" w:rsidRPr="00E71463">
        <w:rPr>
          <w:rFonts w:ascii="Times New Roman" w:hAnsi="Times New Roman" w:cs="Angsana New" w:hint="cs"/>
          <w:b/>
          <w:cs/>
          <w:lang w:val="ru-RU" w:bidi="th-TH"/>
        </w:rPr>
        <w:t>เข้าใจเนื้อหาที่อธิบายข้างต้นอย่างถี่ถ้วน</w:t>
      </w:r>
    </w:p>
    <w:p w14:paraId="035A9FC7" w14:textId="77777777" w:rsidR="00532B2F" w:rsidRDefault="00532B2F" w:rsidP="00532B2F">
      <w:pPr>
        <w:snapToGrid w:val="0"/>
        <w:spacing w:line="312" w:lineRule="auto"/>
        <w:ind w:leftChars="413" w:left="909" w:rightChars="50" w:right="110"/>
        <w:outlineLvl w:val="1"/>
        <w:rPr>
          <w:rFonts w:ascii="Times New Roman" w:hAnsi="Times New Roman" w:cs="Times New Roman"/>
          <w:b/>
        </w:rPr>
      </w:pPr>
      <w:r>
        <w:rPr>
          <w:rFonts w:ascii="Times New Roman" w:hAnsi="Times New Roman"/>
          <w:b/>
        </w:rPr>
        <w:t>/I have received sufficient explanation of the content above and fully understood it.</w:t>
      </w:r>
      <w:bookmarkEnd w:id="0"/>
    </w:p>
    <w:p w14:paraId="46B04FF6" w14:textId="77777777" w:rsidR="00532B2F" w:rsidRDefault="00532B2F" w:rsidP="00532B2F">
      <w:pPr>
        <w:snapToGrid w:val="0"/>
        <w:spacing w:line="312" w:lineRule="auto"/>
        <w:ind w:leftChars="413" w:left="909" w:rightChars="50" w:right="110"/>
        <w:outlineLvl w:val="1"/>
        <w:rPr>
          <w:rFonts w:ascii="Times New Roman" w:hAnsi="Times New Roman"/>
          <w:b/>
          <w:lang w:eastAsia="ja-JP"/>
        </w:rPr>
      </w:pPr>
      <w:r>
        <w:rPr>
          <w:rFonts w:hint="eastAsia"/>
          <w:b/>
          <w:lang w:eastAsia="ja-JP"/>
        </w:rPr>
        <w:t>/</w:t>
      </w:r>
      <w:r>
        <w:rPr>
          <w:rFonts w:ascii="Times New Roman" w:hAnsi="Times New Roman" w:hint="eastAsia"/>
          <w:b/>
          <w:lang w:eastAsia="ja-JP"/>
        </w:rPr>
        <w:t>上記の内容につき十分な説明を受け、理解しました。</w:t>
      </w:r>
    </w:p>
    <w:p w14:paraId="74F872D2" w14:textId="77777777" w:rsidR="00532B2F" w:rsidRDefault="00532B2F" w:rsidP="00532B2F">
      <w:pPr>
        <w:snapToGrid w:val="0"/>
        <w:spacing w:line="312" w:lineRule="auto"/>
        <w:ind w:leftChars="450" w:left="990" w:rightChars="50" w:right="110"/>
        <w:outlineLvl w:val="1"/>
        <w:rPr>
          <w:rFonts w:ascii="Times New Roman" w:hAnsi="Times New Roman" w:cs="Times New Roman"/>
          <w:b/>
          <w:lang w:eastAsia="ja-JP"/>
        </w:rPr>
      </w:pPr>
    </w:p>
    <w:p w14:paraId="7A59D60D" w14:textId="77777777" w:rsidR="00532B2F" w:rsidRDefault="00532B2F" w:rsidP="00532B2F">
      <w:pPr>
        <w:pStyle w:val="a3"/>
        <w:tabs>
          <w:tab w:val="left" w:pos="4962"/>
        </w:tabs>
        <w:spacing w:line="312" w:lineRule="auto"/>
        <w:ind w:leftChars="773" w:left="1701" w:right="420" w:firstLineChars="694" w:firstLine="1672"/>
        <w:rPr>
          <w:rFonts w:ascii="Times New Roman" w:hAnsi="Times New Roman" w:cs="Times New Roman"/>
          <w:b/>
          <w:sz w:val="24"/>
          <w:szCs w:val="24"/>
          <w:lang w:eastAsia="uk-UA"/>
        </w:rPr>
      </w:pPr>
      <w:r>
        <w:rPr>
          <w:rStyle w:val="a4"/>
          <w:rFonts w:ascii="Times New Roman" w:hAnsi="Times New Roman"/>
          <w:b/>
          <w:sz w:val="24"/>
        </w:rPr>
        <w:t>_________/________/________</w:t>
      </w:r>
    </w:p>
    <w:p w14:paraId="6375A2FD" w14:textId="77777777" w:rsidR="00532B2F" w:rsidRDefault="00532B2F" w:rsidP="00532B2F">
      <w:pPr>
        <w:pStyle w:val="a3"/>
        <w:spacing w:line="312" w:lineRule="auto"/>
        <w:jc w:val="center"/>
        <w:rPr>
          <w:rFonts w:ascii="Times New Roman" w:hAnsi="Times New Roman" w:cs="Times New Roman"/>
          <w:b/>
          <w:sz w:val="24"/>
          <w:szCs w:val="24"/>
        </w:rPr>
      </w:pPr>
      <w:r>
        <w:rPr>
          <w:rStyle w:val="a4"/>
          <w:rFonts w:ascii="Times New Roman" w:hAnsi="Times New Roman"/>
          <w:b/>
          <w:sz w:val="24"/>
          <w:lang w:eastAsia="ja-JP"/>
        </w:rPr>
        <w:t>（</w:t>
      </w:r>
      <w:r w:rsidR="00E71463">
        <w:rPr>
          <w:rStyle w:val="a4"/>
          <w:rFonts w:ascii="Times New Roman" w:hAnsi="Times New Roman" w:cs="Browallia New" w:hint="cs"/>
          <w:b/>
          <w:sz w:val="24"/>
          <w:cs/>
          <w:lang w:bidi="th-TH"/>
        </w:rPr>
        <w:t>ปี</w:t>
      </w:r>
      <w:r>
        <w:rPr>
          <w:rStyle w:val="a4"/>
          <w:rFonts w:ascii="Times New Roman" w:hAnsi="Times New Roman"/>
          <w:b/>
          <w:sz w:val="24"/>
        </w:rPr>
        <w:t>/Year</w:t>
      </w:r>
      <w:r>
        <w:rPr>
          <w:rStyle w:val="a4"/>
          <w:b/>
          <w:sz w:val="24"/>
        </w:rPr>
        <w:t>/</w:t>
      </w:r>
      <w:r>
        <w:rPr>
          <w:rStyle w:val="a4"/>
          <w:rFonts w:ascii="Times New Roman" w:hAnsi="Times New Roman"/>
          <w:b/>
          <w:sz w:val="24"/>
        </w:rPr>
        <w:t>年</w:t>
      </w:r>
      <w:r>
        <w:rPr>
          <w:rStyle w:val="a4"/>
          <w:rFonts w:ascii="Times New Roman" w:hAnsi="Times New Roman"/>
          <w:b/>
          <w:sz w:val="24"/>
          <w:lang w:eastAsia="ja-JP"/>
        </w:rPr>
        <w:t>/</w:t>
      </w:r>
      <w:r w:rsidR="00E71463">
        <w:rPr>
          <w:rStyle w:val="a4"/>
          <w:rFonts w:ascii="Times New Roman" w:hAnsi="Times New Roman" w:cs="Browallia New" w:hint="cs"/>
          <w:b/>
          <w:sz w:val="24"/>
          <w:cs/>
          <w:lang w:bidi="th-TH"/>
        </w:rPr>
        <w:t>เดือน</w:t>
      </w:r>
      <w:r>
        <w:rPr>
          <w:rStyle w:val="a4"/>
          <w:rFonts w:ascii="Times New Roman" w:hAnsi="Times New Roman"/>
          <w:b/>
          <w:sz w:val="24"/>
        </w:rPr>
        <w:t>/Month</w:t>
      </w:r>
      <w:r>
        <w:rPr>
          <w:rStyle w:val="a4"/>
          <w:b/>
          <w:sz w:val="24"/>
        </w:rPr>
        <w:t>/</w:t>
      </w:r>
      <w:r>
        <w:rPr>
          <w:rStyle w:val="a4"/>
          <w:rFonts w:ascii="Times New Roman" w:hAnsi="Times New Roman"/>
          <w:b/>
          <w:sz w:val="24"/>
        </w:rPr>
        <w:t>月</w:t>
      </w:r>
      <w:r>
        <w:rPr>
          <w:rStyle w:val="a4"/>
          <w:rFonts w:ascii="Times New Roman" w:hAnsi="Times New Roman"/>
          <w:b/>
          <w:sz w:val="24"/>
          <w:lang w:eastAsia="ja-JP"/>
        </w:rPr>
        <w:t>/</w:t>
      </w:r>
      <w:r w:rsidR="00E71463">
        <w:rPr>
          <w:rStyle w:val="a4"/>
          <w:rFonts w:ascii="Times New Roman" w:hAnsi="Times New Roman" w:cs="Browallia New" w:hint="cs"/>
          <w:b/>
          <w:sz w:val="24"/>
          <w:cs/>
          <w:lang w:bidi="th-TH"/>
        </w:rPr>
        <w:t>วันที่</w:t>
      </w:r>
      <w:r>
        <w:rPr>
          <w:rStyle w:val="a4"/>
          <w:rFonts w:ascii="Times New Roman" w:hAnsi="Times New Roman"/>
          <w:b/>
          <w:sz w:val="24"/>
        </w:rPr>
        <w:t>/Day</w:t>
      </w:r>
      <w:r>
        <w:rPr>
          <w:rStyle w:val="a4"/>
          <w:b/>
          <w:sz w:val="24"/>
        </w:rPr>
        <w:t>/</w:t>
      </w:r>
      <w:r>
        <w:rPr>
          <w:rStyle w:val="a4"/>
          <w:rFonts w:ascii="Times New Roman" w:hAnsi="Times New Roman"/>
          <w:b/>
          <w:sz w:val="24"/>
        </w:rPr>
        <w:t>日</w:t>
      </w:r>
      <w:r>
        <w:rPr>
          <w:rStyle w:val="a4"/>
          <w:rFonts w:ascii="Times New Roman" w:hAnsi="Times New Roman"/>
          <w:b/>
          <w:sz w:val="24"/>
          <w:lang w:eastAsia="ja-JP"/>
        </w:rPr>
        <w:t>）</w:t>
      </w:r>
    </w:p>
    <w:p w14:paraId="32FA9DE6" w14:textId="77777777" w:rsidR="00532B2F" w:rsidRDefault="00532B2F" w:rsidP="00532B2F">
      <w:pPr>
        <w:pStyle w:val="a3"/>
        <w:tabs>
          <w:tab w:val="left" w:pos="4140"/>
          <w:tab w:val="left" w:pos="7513"/>
          <w:tab w:val="left" w:pos="8222"/>
        </w:tabs>
        <w:spacing w:line="312" w:lineRule="auto"/>
        <w:ind w:leftChars="-129" w:left="-284" w:firstLineChars="1588" w:firstLine="3826"/>
        <w:rPr>
          <w:rFonts w:ascii="Times New Roman" w:eastAsia="HGPｺﾞｼｯｸM" w:hAnsi="Times New Roman" w:cs="Times New Roman"/>
          <w:b/>
          <w:sz w:val="24"/>
          <w:szCs w:val="24"/>
        </w:rPr>
      </w:pPr>
    </w:p>
    <w:p w14:paraId="5388602A" w14:textId="77777777" w:rsidR="00532B2F" w:rsidRDefault="00E71463" w:rsidP="00532B2F">
      <w:pPr>
        <w:tabs>
          <w:tab w:val="left" w:pos="8505"/>
        </w:tabs>
        <w:spacing w:line="312" w:lineRule="auto"/>
        <w:ind w:left="1418" w:rightChars="114" w:right="251" w:firstLine="2"/>
        <w:rPr>
          <w:rFonts w:ascii="Times New Roman" w:hAnsi="Times New Roman" w:cs="Times New Roman"/>
          <w:b/>
        </w:rPr>
      </w:pPr>
      <w:r w:rsidRPr="00B82138">
        <w:rPr>
          <w:rFonts w:ascii="Times New Roman" w:hAnsi="Times New Roman" w:cs="Cordia New" w:hint="cs"/>
          <w:b/>
          <w:szCs w:val="28"/>
          <w:u w:val="single"/>
          <w:cs/>
          <w:lang w:eastAsia="ja-JP" w:bidi="th-TH"/>
        </w:rPr>
        <w:t>ลงนาม</w:t>
      </w:r>
      <w:r w:rsidR="00532B2F">
        <w:rPr>
          <w:rFonts w:ascii="Times New Roman" w:hAnsi="Times New Roman"/>
          <w:b/>
          <w:u w:val="single"/>
        </w:rPr>
        <w:t>/Signature</w:t>
      </w:r>
      <w:r w:rsidR="00532B2F">
        <w:rPr>
          <w:rFonts w:hint="eastAsia"/>
          <w:b/>
          <w:u w:val="single"/>
        </w:rPr>
        <w:t>/</w:t>
      </w:r>
      <w:r w:rsidR="00532B2F">
        <w:rPr>
          <w:rFonts w:ascii="Times New Roman" w:hAnsi="Times New Roman" w:hint="eastAsia"/>
          <w:b/>
          <w:u w:val="single"/>
        </w:rPr>
        <w:t>署名欄</w:t>
      </w:r>
      <w:r w:rsidR="00532B2F">
        <w:rPr>
          <w:rFonts w:ascii="Times New Roman" w:hAnsi="Times New Roman"/>
          <w:b/>
          <w:u w:val="single"/>
        </w:rPr>
        <w:tab/>
      </w:r>
    </w:p>
    <w:p w14:paraId="31DDFC68" w14:textId="77777777" w:rsidR="00532B2F" w:rsidRPr="006575AD" w:rsidRDefault="00274F73" w:rsidP="00532B2F">
      <w:pPr>
        <w:pStyle w:val="a3"/>
        <w:spacing w:line="312" w:lineRule="auto"/>
        <w:ind w:rightChars="50" w:right="110"/>
        <w:jc w:val="both"/>
        <w:rPr>
          <w:rFonts w:ascii="Times New Roman" w:hAnsi="Times New Roman" w:cs="Times New Roman"/>
          <w:b/>
        </w:rPr>
      </w:pPr>
      <w:r>
        <w:rPr>
          <w:noProof/>
        </w:rPr>
        <mc:AlternateContent>
          <mc:Choice Requires="wps">
            <w:drawing>
              <wp:anchor distT="0" distB="0" distL="114300" distR="114300" simplePos="0" relativeHeight="251657728" behindDoc="0" locked="1" layoutInCell="1" allowOverlap="1" wp14:anchorId="2C28F0C2" wp14:editId="39A90730">
                <wp:simplePos x="0" y="0"/>
                <wp:positionH relativeFrom="margin">
                  <wp:posOffset>116840</wp:posOffset>
                </wp:positionH>
                <wp:positionV relativeFrom="margin">
                  <wp:posOffset>8138160</wp:posOffset>
                </wp:positionV>
                <wp:extent cx="5086350" cy="798195"/>
                <wp:effectExtent l="0" t="0" r="0" b="0"/>
                <wp:wrapSquare wrapText="bothSides"/>
                <wp:docPr id="2948175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86350" cy="798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FE15C3" w14:textId="77777777" w:rsidR="00532B2F" w:rsidRPr="000E01D7" w:rsidRDefault="00532B2F" w:rsidP="00532B2F">
                            <w:pPr>
                              <w:spacing w:beforeLines="20" w:before="48" w:line="80" w:lineRule="exact"/>
                              <w:rPr>
                                <w:rFonts w:ascii="Times New Roman" w:hAnsi="Times New Roman" w:cs="Times New Roman"/>
                                <w:w w:val="85"/>
                                <w:sz w:val="12"/>
                                <w:szCs w:val="12"/>
                                <w:lang w:eastAsia="ja-JP"/>
                              </w:rPr>
                            </w:pPr>
                            <w:r>
                              <w:rPr>
                                <w:rFonts w:ascii="Times New Roman" w:hAnsi="Times New Roman" w:cs="Times New Roman"/>
                                <w:w w:val="85"/>
                                <w:sz w:val="12"/>
                                <w:szCs w:val="12"/>
                                <w:lang w:eastAsia="ja-JP"/>
                              </w:rPr>
                              <w:t>本資料は、医師や法律の専門家等の監修をうけて作成されておりますが、日本と外国の言葉や制度等の違いにより解釈の違いが生じた際には、日本語を優先とします。</w:t>
                            </w:r>
                          </w:p>
                          <w:p w14:paraId="4D95B298" w14:textId="77777777" w:rsidR="00532B2F" w:rsidRDefault="00532B2F" w:rsidP="00532B2F">
                            <w:pPr>
                              <w:spacing w:beforeLines="30" w:before="72" w:line="120" w:lineRule="exact"/>
                              <w:rPr>
                                <w:rFonts w:ascii="Times New Roman" w:hAnsi="Times New Roman" w:cs="Times New Roman"/>
                                <w:sz w:val="12"/>
                                <w:szCs w:val="12"/>
                              </w:rPr>
                            </w:pPr>
                            <w:r>
                              <w:rPr>
                                <w:rFonts w:ascii="Times New Roman" w:hAnsi="Times New Roman" w:cs="Times New Roman"/>
                                <w:sz w:val="12"/>
                                <w:szCs w:val="12"/>
                              </w:rPr>
                              <w:t>This English translation has been prepared under the supervision of doctors, legal experts or others. When any difference in interpretation arises because of a nuanced difference in related languages or systems, the Japanese original shall be given priority.</w:t>
                            </w:r>
                          </w:p>
                          <w:p w14:paraId="02F13DC3" w14:textId="77777777" w:rsidR="00E71463" w:rsidRDefault="00E71463" w:rsidP="00532B2F">
                            <w:pPr>
                              <w:spacing w:beforeLines="30" w:before="72" w:line="120" w:lineRule="exact"/>
                              <w:rPr>
                                <w:rFonts w:ascii="Times New Roman" w:hAnsi="Times New Roman" w:cs="Angsana New"/>
                                <w:sz w:val="16"/>
                                <w:szCs w:val="16"/>
                                <w:lang w:val="ru-RU" w:bidi="th-TH"/>
                              </w:rPr>
                            </w:pPr>
                            <w:r w:rsidRPr="00E71463">
                              <w:rPr>
                                <w:rFonts w:ascii="Times New Roman" w:hAnsi="Times New Roman" w:cs="Angsana New" w:hint="cs"/>
                                <w:sz w:val="16"/>
                                <w:szCs w:val="16"/>
                                <w:cs/>
                                <w:lang w:val="ru-RU" w:bidi="th-TH"/>
                              </w:rPr>
                              <w:t>การแปลฉบับนี้จัดทําขึ้นภายใต้การดูแลของแพทย์ผู้เชี่ยวชาญด้านกฎหมายหรือบุคคลอื่น</w:t>
                            </w:r>
                            <w:r w:rsidRPr="00E71463">
                              <w:rPr>
                                <w:rFonts w:ascii="Times New Roman" w:hAnsi="Times New Roman" w:cs="Angsana New"/>
                                <w:sz w:val="16"/>
                                <w:szCs w:val="16"/>
                                <w:cs/>
                                <w:lang w:val="ru-RU" w:bidi="th-TH"/>
                              </w:rPr>
                              <w:t xml:space="preserve"> </w:t>
                            </w:r>
                            <w:r w:rsidRPr="00E71463">
                              <w:rPr>
                                <w:rFonts w:ascii="Times New Roman" w:hAnsi="Times New Roman" w:cs="Angsana New" w:hint="cs"/>
                                <w:sz w:val="16"/>
                                <w:szCs w:val="16"/>
                                <w:cs/>
                                <w:lang w:val="ru-RU" w:bidi="th-TH"/>
                              </w:rPr>
                              <w:t>เมื่อมีความแตกต่างในการตีความเนื่องจากความแตกต่างเล็กน้อยในภาษาหรือระบบที่เกี่ยวข้อง</w:t>
                            </w:r>
                          </w:p>
                          <w:p w14:paraId="7BDB1709" w14:textId="77777777" w:rsidR="00532B2F" w:rsidRPr="00E71463" w:rsidRDefault="00E71463" w:rsidP="00532B2F">
                            <w:pPr>
                              <w:spacing w:beforeLines="30" w:before="72" w:line="120" w:lineRule="exact"/>
                              <w:rPr>
                                <w:rFonts w:ascii="Times New Roman" w:hAnsi="Times New Roman" w:cs="Times New Roman"/>
                                <w:sz w:val="16"/>
                                <w:szCs w:val="16"/>
                                <w:lang w:val="ru-RU"/>
                              </w:rPr>
                            </w:pPr>
                            <w:r w:rsidRPr="00E71463">
                              <w:rPr>
                                <w:rFonts w:ascii="Times New Roman" w:hAnsi="Times New Roman" w:cs="Angsana New" w:hint="cs"/>
                                <w:sz w:val="16"/>
                                <w:szCs w:val="16"/>
                                <w:cs/>
                                <w:lang w:val="ru-RU" w:bidi="th-TH"/>
                              </w:rPr>
                              <w:t>ควรให้ความสําคัญกับภาษาญี่ปุ่นต้นฉบับ</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C28F0C2" id="_x0000_t202" coordsize="21600,21600" o:spt="202" path="m,l,21600r21600,l21600,xe">
                <v:stroke joinstyle="miter"/>
                <v:path gradientshapeok="t" o:connecttype="rect"/>
              </v:shapetype>
              <v:shape id="テキスト ボックス 2" o:spid="_x0000_s1026" type="#_x0000_t202" style="position:absolute;left:0;text-align:left;margin-left:9.2pt;margin-top:640.8pt;width:400.5pt;height:62.8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" filled="f" stroked="f">
                <v:path arrowok="t"/>
                <v:textbox>
                  <w:txbxContent>
                    <w:p w14:paraId="2BFE15C3" w14:textId="77777777" w:rsidR="00532B2F" w:rsidRPr="000E01D7" w:rsidRDefault="00532B2F" w:rsidP="00532B2F">
                      <w:pPr>
                        <w:spacing w:beforeLines="20" w:before="48" w:line="80" w:lineRule="exact"/>
                        <w:rPr>
                          <w:rFonts w:ascii="Times New Roman" w:hAnsi="Times New Roman" w:cs="Times New Roman"/>
                          <w:w w:val="85"/>
                          <w:sz w:val="12"/>
                          <w:szCs w:val="12"/>
                          <w:lang w:eastAsia="ja-JP"/>
                        </w:rPr>
                      </w:pPr>
                      <w:r>
                        <w:rPr>
                          <w:rFonts w:ascii="Times New Roman" w:hAnsi="Times New Roman" w:cs="Times New Roman"/>
                          <w:w w:val="85"/>
                          <w:sz w:val="12"/>
                          <w:szCs w:val="12"/>
                          <w:lang w:eastAsia="ja-JP"/>
                        </w:rPr>
                        <w:t>本資料は、医師や法律の専門家等の監修をうけて作成されておりますが、日本と外国の言葉や制度等の違いにより解釈の違いが生じた際には、日本語を優先とします。</w:t>
                      </w:r>
                    </w:p>
                    <w:p w14:paraId="4D95B298" w14:textId="77777777" w:rsidR="00532B2F" w:rsidRDefault="00532B2F" w:rsidP="00532B2F">
                      <w:pPr>
                        <w:spacing w:beforeLines="30" w:before="72" w:line="120" w:lineRule="exact"/>
                        <w:rPr>
                          <w:rFonts w:ascii="Times New Roman" w:hAnsi="Times New Roman" w:cs="Times New Roman"/>
                          <w:sz w:val="12"/>
                          <w:szCs w:val="12"/>
                        </w:rPr>
                      </w:pPr>
                      <w:r>
                        <w:rPr>
                          <w:rFonts w:ascii="Times New Roman" w:hAnsi="Times New Roman" w:cs="Times New Roman"/>
                          <w:sz w:val="12"/>
                          <w:szCs w:val="12"/>
                        </w:rPr>
                        <w:t>This English translation has been prepared under the supervision of doctors, legal experts or others. When any difference in interpretation arises because of a nuanced difference in related languages or systems, the Japanese original shall be given priority.</w:t>
                      </w:r>
                    </w:p>
                    <w:p w14:paraId="02F13DC3" w14:textId="77777777" w:rsidR="00E71463" w:rsidRDefault="00E71463" w:rsidP="00532B2F">
                      <w:pPr>
                        <w:spacing w:beforeLines="30" w:before="72" w:line="120" w:lineRule="exact"/>
                        <w:rPr>
                          <w:rFonts w:ascii="Times New Roman" w:hAnsi="Times New Roman" w:cs="Angsana New"/>
                          <w:sz w:val="16"/>
                          <w:szCs w:val="16"/>
                          <w:lang w:val="ru-RU" w:bidi="th-TH"/>
                        </w:rPr>
                      </w:pPr>
                      <w:r w:rsidRPr="00E71463">
                        <w:rPr>
                          <w:rFonts w:ascii="Times New Roman" w:hAnsi="Times New Roman" w:cs="Angsana New" w:hint="cs"/>
                          <w:sz w:val="16"/>
                          <w:szCs w:val="16"/>
                          <w:cs/>
                          <w:lang w:val="ru-RU" w:bidi="th-TH"/>
                        </w:rPr>
                        <w:t>การแปลฉบับนี้จัดทําขึ้นภายใต้การดูแลของแพทย์ผู้เชี่ยวชาญด้านกฎหมายหรือบุคคลอื่น</w:t>
                      </w:r>
                      <w:r w:rsidRPr="00E71463">
                        <w:rPr>
                          <w:rFonts w:ascii="Times New Roman" w:hAnsi="Times New Roman" w:cs="Angsana New"/>
                          <w:sz w:val="16"/>
                          <w:szCs w:val="16"/>
                          <w:cs/>
                          <w:lang w:val="ru-RU" w:bidi="th-TH"/>
                        </w:rPr>
                        <w:t xml:space="preserve"> </w:t>
                      </w:r>
                      <w:r w:rsidRPr="00E71463">
                        <w:rPr>
                          <w:rFonts w:ascii="Times New Roman" w:hAnsi="Times New Roman" w:cs="Angsana New" w:hint="cs"/>
                          <w:sz w:val="16"/>
                          <w:szCs w:val="16"/>
                          <w:cs/>
                          <w:lang w:val="ru-RU" w:bidi="th-TH"/>
                        </w:rPr>
                        <w:t>เมื่อมีความแตกต่างในการตีความเนื่องจากความแตกต่างเล็กน้อยในภาษาหรือระบบที่เกี่ยวข้อง</w:t>
                      </w:r>
                    </w:p>
                    <w:p w14:paraId="7BDB1709" w14:textId="77777777" w:rsidR="00532B2F" w:rsidRPr="00E71463" w:rsidRDefault="00E71463" w:rsidP="00532B2F">
                      <w:pPr>
                        <w:spacing w:beforeLines="30" w:before="72" w:line="120" w:lineRule="exact"/>
                        <w:rPr>
                          <w:rFonts w:ascii="Times New Roman" w:hAnsi="Times New Roman" w:cs="Times New Roman"/>
                          <w:sz w:val="16"/>
                          <w:szCs w:val="16"/>
                          <w:lang w:val="ru-RU"/>
                        </w:rPr>
                      </w:pPr>
                      <w:r w:rsidRPr="00E71463">
                        <w:rPr>
                          <w:rFonts w:ascii="Times New Roman" w:hAnsi="Times New Roman" w:cs="Angsana New" w:hint="cs"/>
                          <w:sz w:val="16"/>
                          <w:szCs w:val="16"/>
                          <w:cs/>
                          <w:lang w:val="ru-RU" w:bidi="th-TH"/>
                        </w:rPr>
                        <w:t>ควรให้ความสําคัญกับภาษาญี่ปุ่นต้นฉบับ</w:t>
                      </w:r>
                    </w:p>
                  </w:txbxContent>
                </v:textbox>
                <w10:wrap type="square" anchorx="margin" anchory="margin"/>
                <w10:anchorlock/>
              </v:shape>
            </w:pict>
          </mc:Fallback>
        </mc:AlternateContent>
      </w:r>
    </w:p>
    <w:sectPr w:rsidR="00532B2F" w:rsidRPr="006575AD" w:rsidSect="00EE7C01">
      <w:headerReference w:type="even" r:id="rId8"/>
      <w:headerReference w:type="default" r:id="rId9"/>
      <w:footerReference w:type="even" r:id="rId10"/>
      <w:footerReference w:type="default" r:id="rId11"/>
      <w:headerReference w:type="first" r:id="rId12"/>
      <w:footerReference w:type="first" r:id="rId13"/>
      <w:pgSz w:w="11910" w:h="16840"/>
      <w:pgMar w:top="1134" w:right="573" w:bottom="1843"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799E4F" w14:textId="77777777" w:rsidR="00EE7C01" w:rsidRDefault="00EE7C01">
      <w:r>
        <w:separator/>
      </w:r>
    </w:p>
  </w:endnote>
  <w:endnote w:type="continuationSeparator" w:id="0">
    <w:p w14:paraId="0ABC3317" w14:textId="77777777" w:rsidR="00EE7C01" w:rsidRDefault="00EE7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GPｺﾞｼｯｸM">
    <w:altName w:val="Yu Gothic"/>
    <w:panose1 w:val="020B0600000000000000"/>
    <w:charset w:val="80"/>
    <w:family w:val="modern"/>
    <w:pitch w:val="variable"/>
    <w:sig w:usb0="80000281" w:usb1="28C76CF8" w:usb2="00000010" w:usb3="00000000" w:csb0="00020000" w:csb1="00000000"/>
  </w:font>
  <w:font w:name="ＭＳ Ｐ明朝">
    <w:altName w:val="MS PMincho"/>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ＭＳ Ｐゴシック">
    <w:altName w:val="MS PGothic"/>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80">
    <w:altName w:val="Cambria"/>
    <w:panose1 w:val="00000000000000000000"/>
    <w:charset w:val="00"/>
    <w:family w:val="roman"/>
    <w:notTrueType/>
    <w:pitch w:val="default"/>
  </w:font>
  <w:font w:name="Cordia New">
    <w:panose1 w:val="020B0304020202020204"/>
    <w:charset w:val="DE"/>
    <w:family w:val="swiss"/>
    <w:pitch w:val="variable"/>
    <w:sig w:usb0="81000003" w:usb1="00000000" w:usb2="00000000" w:usb3="00000000" w:csb0="00010001" w:csb1="00000000"/>
  </w:font>
  <w:font w:name="PMingLiU">
    <w:altName w:val="新細明體"/>
    <w:panose1 w:val="02010601000101010101"/>
    <w:charset w:val="88"/>
    <w:family w:val="roman"/>
    <w:pitch w:val="variable"/>
    <w:sig w:usb0="A00002FF" w:usb1="28CFFCFA" w:usb2="00000016" w:usb3="00000000" w:csb0="00100001" w:csb1="00000000"/>
  </w:font>
  <w:font w:name="Browallia New">
    <w:charset w:val="DE"/>
    <w:family w:val="swiss"/>
    <w:pitch w:val="variable"/>
    <w:sig w:usb0="81000003" w:usb1="00000000" w:usb2="00000000" w:usb3="00000000" w:csb0="00010001"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26E976" w14:textId="77777777" w:rsidR="00634523" w:rsidRDefault="00634523">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4F0DC6" w14:textId="198CE9DC" w:rsidR="00532B2F" w:rsidRPr="00525F4D" w:rsidRDefault="00532B2F" w:rsidP="00532B2F">
    <w:pPr>
      <w:pStyle w:val="a3"/>
      <w:jc w:val="right"/>
      <w:rPr>
        <w:sz w:val="18"/>
        <w:lang w:eastAsia="ja-JP"/>
      </w:rPr>
    </w:pPr>
    <w:r>
      <w:rPr>
        <w:sz w:val="18"/>
        <w:lang w:eastAsia="ja-JP"/>
      </w:rPr>
      <w:t>造影剤を用いる</w:t>
    </w:r>
    <w:r>
      <w:rPr>
        <w:rFonts w:ascii="Times New Roman" w:hAnsi="Times New Roman" w:cs="Times New Roman"/>
        <w:sz w:val="18"/>
        <w:lang w:eastAsia="ja-JP"/>
      </w:rPr>
      <w:t>MRI</w:t>
    </w:r>
    <w:r>
      <w:rPr>
        <w:sz w:val="18"/>
        <w:lang w:eastAsia="ja-JP"/>
      </w:rPr>
      <w:t>検査に関する説明書　20</w:t>
    </w:r>
    <w:r>
      <w:rPr>
        <w:rFonts w:hint="eastAsia"/>
        <w:sz w:val="18"/>
        <w:lang w:eastAsia="ja-JP"/>
      </w:rPr>
      <w:t>2</w:t>
    </w:r>
    <w:r w:rsidR="00816D1B">
      <w:rPr>
        <w:rFonts w:hint="eastAsia"/>
        <w:sz w:val="18"/>
        <w:lang w:eastAsia="ja-JP"/>
      </w:rPr>
      <w:t>4</w:t>
    </w:r>
    <w:r>
      <w:rPr>
        <w:sz w:val="18"/>
        <w:lang w:eastAsia="ja-JP"/>
      </w:rPr>
      <w:t>年</w:t>
    </w:r>
    <w:r w:rsidR="00816D1B">
      <w:rPr>
        <w:rFonts w:hint="eastAsia"/>
        <w:sz w:val="18"/>
        <w:lang w:eastAsia="ja-JP"/>
      </w:rPr>
      <w:t>3</w:t>
    </w:r>
    <w:r>
      <w:rPr>
        <w:sz w:val="18"/>
        <w:lang w:eastAsia="ja-JP"/>
      </w:rPr>
      <w:t>月版</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F4D20C" w14:textId="77777777" w:rsidR="00634523" w:rsidRDefault="00634523">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35A05E" w14:textId="77777777" w:rsidR="00EE7C01" w:rsidRDefault="00EE7C01">
      <w:r>
        <w:separator/>
      </w:r>
    </w:p>
  </w:footnote>
  <w:footnote w:type="continuationSeparator" w:id="0">
    <w:p w14:paraId="1D6C8DC5" w14:textId="77777777" w:rsidR="00EE7C01" w:rsidRDefault="00EE7C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8FED63" w14:textId="77777777" w:rsidR="00634523" w:rsidRDefault="00634523">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594C2C" w14:textId="77777777" w:rsidR="00274F73" w:rsidRPr="00316BEC" w:rsidRDefault="00274F73" w:rsidP="00274F73">
    <w:pPr>
      <w:pStyle w:val="ad"/>
      <w:ind w:right="300"/>
      <w:jc w:val="right"/>
    </w:pPr>
    <w:r w:rsidRPr="008D1E60">
      <w:rPr>
        <w:rFonts w:ascii="Angsana New" w:hAnsi="Angsana New" w:cs="Angsana New" w:hint="cs"/>
        <w:sz w:val="20"/>
      </w:rPr>
      <w:t>ไทย</w:t>
    </w:r>
    <w:r w:rsidRPr="008D1E60">
      <w:rPr>
        <w:rFonts w:ascii="Angsana New" w:hAnsi="Angsana New" w:cs="Angsana New"/>
        <w:sz w:val="20"/>
      </w:rPr>
      <w:t>/ Thai /</w:t>
    </w:r>
    <w:r w:rsidRPr="008D1E60">
      <w:rPr>
        <w:rFonts w:ascii="Angsana New" w:hAnsi="Angsana New" w:cs="Angsana New"/>
        <w:sz w:val="20"/>
      </w:rPr>
      <w:t>タイ語</w:t>
    </w:r>
  </w:p>
  <w:p w14:paraId="14B50F88" w14:textId="62832618" w:rsidR="00532B2F" w:rsidRPr="00525F4D" w:rsidRDefault="00532B2F" w:rsidP="00532B2F">
    <w:pPr>
      <w:pStyle w:val="ad"/>
      <w:jc w:val="right"/>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19F8C5" w14:textId="77777777" w:rsidR="00634523" w:rsidRDefault="00634523">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2147E"/>
    <w:multiLevelType w:val="hybridMultilevel"/>
    <w:tmpl w:val="274CE338"/>
    <w:lvl w:ilvl="0" w:tplc="FFFFFFFF">
      <w:start w:val="1"/>
      <w:numFmt w:val="decimalEnclosedCircle"/>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17525B50"/>
    <w:multiLevelType w:val="hybridMultilevel"/>
    <w:tmpl w:val="FD96041E"/>
    <w:lvl w:ilvl="0" w:tplc="FFFFFFFF">
      <w:start w:val="1"/>
      <w:numFmt w:val="decimal"/>
      <w:lvlText w:val="(%1)"/>
      <w:lvlJc w:val="left"/>
      <w:pPr>
        <w:ind w:left="1068" w:hanging="360"/>
      </w:pPr>
      <w:rPr>
        <w:rFonts w:hint="default"/>
        <w:sz w:val="21"/>
      </w:rPr>
    </w:lvl>
    <w:lvl w:ilvl="1" w:tplc="FFFFFFFF" w:tentative="1">
      <w:start w:val="1"/>
      <w:numFmt w:val="aiueoFullWidth"/>
      <w:lvlText w:val="(%2)"/>
      <w:lvlJc w:val="left"/>
      <w:pPr>
        <w:ind w:left="1548" w:hanging="420"/>
      </w:pPr>
    </w:lvl>
    <w:lvl w:ilvl="2" w:tplc="FFFFFFFF" w:tentative="1">
      <w:start w:val="1"/>
      <w:numFmt w:val="decimalEnclosedCircle"/>
      <w:lvlText w:val="%3"/>
      <w:lvlJc w:val="left"/>
      <w:pPr>
        <w:ind w:left="1968" w:hanging="420"/>
      </w:pPr>
    </w:lvl>
    <w:lvl w:ilvl="3" w:tplc="FFFFFFFF" w:tentative="1">
      <w:start w:val="1"/>
      <w:numFmt w:val="decimal"/>
      <w:lvlText w:val="%4."/>
      <w:lvlJc w:val="left"/>
      <w:pPr>
        <w:ind w:left="2388" w:hanging="420"/>
      </w:pPr>
    </w:lvl>
    <w:lvl w:ilvl="4" w:tplc="FFFFFFFF" w:tentative="1">
      <w:start w:val="1"/>
      <w:numFmt w:val="aiueoFullWidth"/>
      <w:lvlText w:val="(%5)"/>
      <w:lvlJc w:val="left"/>
      <w:pPr>
        <w:ind w:left="2808" w:hanging="420"/>
      </w:pPr>
    </w:lvl>
    <w:lvl w:ilvl="5" w:tplc="FFFFFFFF" w:tentative="1">
      <w:start w:val="1"/>
      <w:numFmt w:val="decimalEnclosedCircle"/>
      <w:lvlText w:val="%6"/>
      <w:lvlJc w:val="left"/>
      <w:pPr>
        <w:ind w:left="3228" w:hanging="420"/>
      </w:pPr>
    </w:lvl>
    <w:lvl w:ilvl="6" w:tplc="FFFFFFFF" w:tentative="1">
      <w:start w:val="1"/>
      <w:numFmt w:val="decimal"/>
      <w:lvlText w:val="%7."/>
      <w:lvlJc w:val="left"/>
      <w:pPr>
        <w:ind w:left="3648" w:hanging="420"/>
      </w:pPr>
    </w:lvl>
    <w:lvl w:ilvl="7" w:tplc="FFFFFFFF" w:tentative="1">
      <w:start w:val="1"/>
      <w:numFmt w:val="aiueoFullWidth"/>
      <w:lvlText w:val="(%8)"/>
      <w:lvlJc w:val="left"/>
      <w:pPr>
        <w:ind w:left="4068" w:hanging="420"/>
      </w:pPr>
    </w:lvl>
    <w:lvl w:ilvl="8" w:tplc="FFFFFFFF" w:tentative="1">
      <w:start w:val="1"/>
      <w:numFmt w:val="decimalEnclosedCircle"/>
      <w:lvlText w:val="%9"/>
      <w:lvlJc w:val="left"/>
      <w:pPr>
        <w:ind w:left="4488" w:hanging="420"/>
      </w:pPr>
    </w:lvl>
  </w:abstractNum>
  <w:abstractNum w:abstractNumId="2" w15:restartNumberingAfterBreak="0">
    <w:nsid w:val="224740EB"/>
    <w:multiLevelType w:val="hybridMultilevel"/>
    <w:tmpl w:val="6FC070BE"/>
    <w:lvl w:ilvl="0" w:tplc="FFFFFFFF">
      <w:start w:val="1"/>
      <w:numFmt w:val="decimalEnclosedCircle"/>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3DE961DC"/>
    <w:multiLevelType w:val="hybridMultilevel"/>
    <w:tmpl w:val="8A8CB2D2"/>
    <w:lvl w:ilvl="0" w:tplc="FFFFFFFF">
      <w:numFmt w:val="bullet"/>
      <w:lvlText w:val="・"/>
      <w:lvlJc w:val="left"/>
      <w:pPr>
        <w:ind w:left="1228" w:hanging="360"/>
      </w:pPr>
      <w:rPr>
        <w:rFonts w:ascii="ＭＳ 明朝" w:eastAsia="ＭＳ 明朝" w:hAnsi="ＭＳ 明朝" w:cs="ＭＳ 明朝" w:hint="eastAsia"/>
      </w:rPr>
    </w:lvl>
    <w:lvl w:ilvl="1" w:tplc="FFFFFFFF" w:tentative="1">
      <w:start w:val="1"/>
      <w:numFmt w:val="bullet"/>
      <w:lvlText w:val=""/>
      <w:lvlJc w:val="left"/>
      <w:pPr>
        <w:ind w:left="1708" w:hanging="420"/>
      </w:pPr>
      <w:rPr>
        <w:rFonts w:ascii="Wingdings" w:hAnsi="Wingdings" w:hint="default"/>
      </w:rPr>
    </w:lvl>
    <w:lvl w:ilvl="2" w:tplc="FFFFFFFF" w:tentative="1">
      <w:start w:val="1"/>
      <w:numFmt w:val="bullet"/>
      <w:lvlText w:val=""/>
      <w:lvlJc w:val="left"/>
      <w:pPr>
        <w:ind w:left="2128" w:hanging="420"/>
      </w:pPr>
      <w:rPr>
        <w:rFonts w:ascii="Wingdings" w:hAnsi="Wingdings" w:hint="default"/>
      </w:rPr>
    </w:lvl>
    <w:lvl w:ilvl="3" w:tplc="FFFFFFFF" w:tentative="1">
      <w:start w:val="1"/>
      <w:numFmt w:val="bullet"/>
      <w:lvlText w:val=""/>
      <w:lvlJc w:val="left"/>
      <w:pPr>
        <w:ind w:left="2548" w:hanging="420"/>
      </w:pPr>
      <w:rPr>
        <w:rFonts w:ascii="Wingdings" w:hAnsi="Wingdings" w:hint="default"/>
      </w:rPr>
    </w:lvl>
    <w:lvl w:ilvl="4" w:tplc="FFFFFFFF" w:tentative="1">
      <w:start w:val="1"/>
      <w:numFmt w:val="bullet"/>
      <w:lvlText w:val=""/>
      <w:lvlJc w:val="left"/>
      <w:pPr>
        <w:ind w:left="2968" w:hanging="420"/>
      </w:pPr>
      <w:rPr>
        <w:rFonts w:ascii="Wingdings" w:hAnsi="Wingdings" w:hint="default"/>
      </w:rPr>
    </w:lvl>
    <w:lvl w:ilvl="5" w:tplc="FFFFFFFF" w:tentative="1">
      <w:start w:val="1"/>
      <w:numFmt w:val="bullet"/>
      <w:lvlText w:val=""/>
      <w:lvlJc w:val="left"/>
      <w:pPr>
        <w:ind w:left="3388" w:hanging="420"/>
      </w:pPr>
      <w:rPr>
        <w:rFonts w:ascii="Wingdings" w:hAnsi="Wingdings" w:hint="default"/>
      </w:rPr>
    </w:lvl>
    <w:lvl w:ilvl="6" w:tplc="FFFFFFFF" w:tentative="1">
      <w:start w:val="1"/>
      <w:numFmt w:val="bullet"/>
      <w:lvlText w:val=""/>
      <w:lvlJc w:val="left"/>
      <w:pPr>
        <w:ind w:left="3808" w:hanging="420"/>
      </w:pPr>
      <w:rPr>
        <w:rFonts w:ascii="Wingdings" w:hAnsi="Wingdings" w:hint="default"/>
      </w:rPr>
    </w:lvl>
    <w:lvl w:ilvl="7" w:tplc="FFFFFFFF" w:tentative="1">
      <w:start w:val="1"/>
      <w:numFmt w:val="bullet"/>
      <w:lvlText w:val=""/>
      <w:lvlJc w:val="left"/>
      <w:pPr>
        <w:ind w:left="4228" w:hanging="420"/>
      </w:pPr>
      <w:rPr>
        <w:rFonts w:ascii="Wingdings" w:hAnsi="Wingdings" w:hint="default"/>
      </w:rPr>
    </w:lvl>
    <w:lvl w:ilvl="8" w:tplc="FFFFFFFF" w:tentative="1">
      <w:start w:val="1"/>
      <w:numFmt w:val="bullet"/>
      <w:lvlText w:val=""/>
      <w:lvlJc w:val="left"/>
      <w:pPr>
        <w:ind w:left="4648" w:hanging="420"/>
      </w:pPr>
      <w:rPr>
        <w:rFonts w:ascii="Wingdings" w:hAnsi="Wingdings" w:hint="default"/>
      </w:rPr>
    </w:lvl>
  </w:abstractNum>
  <w:abstractNum w:abstractNumId="4" w15:restartNumberingAfterBreak="0">
    <w:nsid w:val="44A11898"/>
    <w:multiLevelType w:val="hybridMultilevel"/>
    <w:tmpl w:val="8656286C"/>
    <w:lvl w:ilvl="0" w:tplc="FFFFFFFF">
      <w:start w:val="1"/>
      <w:numFmt w:val="decimalEnclosedCircle"/>
      <w:lvlText w:val="%1"/>
      <w:lvlJc w:val="left"/>
      <w:pPr>
        <w:ind w:left="2405" w:hanging="420"/>
      </w:pPr>
      <w:rPr>
        <w:rFonts w:ascii="ＭＳ 明朝" w:eastAsia="ＭＳ 明朝" w:hAnsi="ＭＳ 明朝"/>
      </w:rPr>
    </w:lvl>
    <w:lvl w:ilvl="1" w:tplc="FFFFFFFF" w:tentative="1">
      <w:start w:val="1"/>
      <w:numFmt w:val="aiueoFullWidth"/>
      <w:lvlText w:val="(%2)"/>
      <w:lvlJc w:val="left"/>
      <w:pPr>
        <w:ind w:left="2825" w:hanging="420"/>
      </w:pPr>
    </w:lvl>
    <w:lvl w:ilvl="2" w:tplc="FFFFFFFF" w:tentative="1">
      <w:start w:val="1"/>
      <w:numFmt w:val="decimalEnclosedCircle"/>
      <w:lvlText w:val="%3"/>
      <w:lvlJc w:val="left"/>
      <w:pPr>
        <w:ind w:left="3245" w:hanging="420"/>
      </w:pPr>
    </w:lvl>
    <w:lvl w:ilvl="3" w:tplc="FFFFFFFF" w:tentative="1">
      <w:start w:val="1"/>
      <w:numFmt w:val="decimal"/>
      <w:lvlText w:val="%4."/>
      <w:lvlJc w:val="left"/>
      <w:pPr>
        <w:ind w:left="3665" w:hanging="420"/>
      </w:pPr>
    </w:lvl>
    <w:lvl w:ilvl="4" w:tplc="FFFFFFFF" w:tentative="1">
      <w:start w:val="1"/>
      <w:numFmt w:val="aiueoFullWidth"/>
      <w:lvlText w:val="(%5)"/>
      <w:lvlJc w:val="left"/>
      <w:pPr>
        <w:ind w:left="4085" w:hanging="420"/>
      </w:pPr>
    </w:lvl>
    <w:lvl w:ilvl="5" w:tplc="FFFFFFFF" w:tentative="1">
      <w:start w:val="1"/>
      <w:numFmt w:val="decimalEnclosedCircle"/>
      <w:lvlText w:val="%6"/>
      <w:lvlJc w:val="left"/>
      <w:pPr>
        <w:ind w:left="4505" w:hanging="420"/>
      </w:pPr>
    </w:lvl>
    <w:lvl w:ilvl="6" w:tplc="FFFFFFFF" w:tentative="1">
      <w:start w:val="1"/>
      <w:numFmt w:val="decimal"/>
      <w:lvlText w:val="%7."/>
      <w:lvlJc w:val="left"/>
      <w:pPr>
        <w:ind w:left="4925" w:hanging="420"/>
      </w:pPr>
    </w:lvl>
    <w:lvl w:ilvl="7" w:tplc="FFFFFFFF" w:tentative="1">
      <w:start w:val="1"/>
      <w:numFmt w:val="aiueoFullWidth"/>
      <w:lvlText w:val="(%8)"/>
      <w:lvlJc w:val="left"/>
      <w:pPr>
        <w:ind w:left="5345" w:hanging="420"/>
      </w:pPr>
    </w:lvl>
    <w:lvl w:ilvl="8" w:tplc="FFFFFFFF" w:tentative="1">
      <w:start w:val="1"/>
      <w:numFmt w:val="decimalEnclosedCircle"/>
      <w:lvlText w:val="%9"/>
      <w:lvlJc w:val="left"/>
      <w:pPr>
        <w:ind w:left="5765" w:hanging="420"/>
      </w:pPr>
    </w:lvl>
  </w:abstractNum>
  <w:abstractNum w:abstractNumId="5" w15:restartNumberingAfterBreak="0">
    <w:nsid w:val="4AD76BF3"/>
    <w:multiLevelType w:val="hybridMultilevel"/>
    <w:tmpl w:val="64D229A6"/>
    <w:lvl w:ilvl="0" w:tplc="FFFFFFFF">
      <w:start w:val="5"/>
      <w:numFmt w:val="decimal"/>
      <w:lvlText w:val="%1．"/>
      <w:lvlJc w:val="left"/>
      <w:pPr>
        <w:ind w:left="882" w:hanging="360"/>
      </w:pPr>
      <w:rPr>
        <w:rFonts w:hint="default"/>
      </w:rPr>
    </w:lvl>
    <w:lvl w:ilvl="1" w:tplc="FFFFFFFF">
      <w:start w:val="1"/>
      <w:numFmt w:val="decimalEnclosedCircle"/>
      <w:lvlText w:val="%2"/>
      <w:lvlJc w:val="left"/>
      <w:pPr>
        <w:ind w:left="927" w:hanging="360"/>
      </w:pPr>
      <w:rPr>
        <w:rFonts w:hint="default"/>
        <w:color w:val="auto"/>
      </w:rPr>
    </w:lvl>
    <w:lvl w:ilvl="2" w:tplc="FFFFFFFF" w:tentative="1">
      <w:start w:val="1"/>
      <w:numFmt w:val="decimalEnclosedCircle"/>
      <w:lvlText w:val="%3"/>
      <w:lvlJc w:val="left"/>
      <w:pPr>
        <w:ind w:left="1782" w:hanging="420"/>
      </w:pPr>
    </w:lvl>
    <w:lvl w:ilvl="3" w:tplc="FFFFFFFF" w:tentative="1">
      <w:start w:val="1"/>
      <w:numFmt w:val="decimal"/>
      <w:lvlText w:val="%4."/>
      <w:lvlJc w:val="left"/>
      <w:pPr>
        <w:ind w:left="2202" w:hanging="420"/>
      </w:pPr>
    </w:lvl>
    <w:lvl w:ilvl="4" w:tplc="FFFFFFFF" w:tentative="1">
      <w:start w:val="1"/>
      <w:numFmt w:val="aiueoFullWidth"/>
      <w:lvlText w:val="(%5)"/>
      <w:lvlJc w:val="left"/>
      <w:pPr>
        <w:ind w:left="2622" w:hanging="420"/>
      </w:pPr>
    </w:lvl>
    <w:lvl w:ilvl="5" w:tplc="FFFFFFFF" w:tentative="1">
      <w:start w:val="1"/>
      <w:numFmt w:val="decimalEnclosedCircle"/>
      <w:lvlText w:val="%6"/>
      <w:lvlJc w:val="left"/>
      <w:pPr>
        <w:ind w:left="3042" w:hanging="420"/>
      </w:pPr>
    </w:lvl>
    <w:lvl w:ilvl="6" w:tplc="FFFFFFFF" w:tentative="1">
      <w:start w:val="1"/>
      <w:numFmt w:val="decimal"/>
      <w:lvlText w:val="%7."/>
      <w:lvlJc w:val="left"/>
      <w:pPr>
        <w:ind w:left="3462" w:hanging="420"/>
      </w:pPr>
    </w:lvl>
    <w:lvl w:ilvl="7" w:tplc="FFFFFFFF" w:tentative="1">
      <w:start w:val="1"/>
      <w:numFmt w:val="aiueoFullWidth"/>
      <w:lvlText w:val="(%8)"/>
      <w:lvlJc w:val="left"/>
      <w:pPr>
        <w:ind w:left="3882" w:hanging="420"/>
      </w:pPr>
    </w:lvl>
    <w:lvl w:ilvl="8" w:tplc="FFFFFFFF" w:tentative="1">
      <w:start w:val="1"/>
      <w:numFmt w:val="decimalEnclosedCircle"/>
      <w:lvlText w:val="%9"/>
      <w:lvlJc w:val="left"/>
      <w:pPr>
        <w:ind w:left="4302" w:hanging="420"/>
      </w:pPr>
    </w:lvl>
  </w:abstractNum>
  <w:abstractNum w:abstractNumId="6" w15:restartNumberingAfterBreak="0">
    <w:nsid w:val="51C5343C"/>
    <w:multiLevelType w:val="hybridMultilevel"/>
    <w:tmpl w:val="FFFFFFFF"/>
    <w:lvl w:ilvl="0" w:tplc="FFFFFFFF">
      <w:start w:val="1"/>
      <w:numFmt w:val="decimal"/>
      <w:lvlText w:val="（%1）"/>
      <w:lvlJc w:val="left"/>
      <w:pPr>
        <w:ind w:left="1372" w:hanging="495"/>
      </w:pPr>
      <w:rPr>
        <w:rFonts w:cs="Times New Roman" w:hint="default"/>
        <w:w w:val="99"/>
        <w:u w:val="single" w:color="000000"/>
      </w:rPr>
    </w:lvl>
    <w:lvl w:ilvl="1" w:tplc="FFFFFFFF">
      <w:numFmt w:val="bullet"/>
      <w:lvlText w:val="•"/>
      <w:lvlJc w:val="left"/>
      <w:pPr>
        <w:ind w:left="2344" w:hanging="495"/>
      </w:pPr>
      <w:rPr>
        <w:rFonts w:hint="default"/>
      </w:rPr>
    </w:lvl>
    <w:lvl w:ilvl="2" w:tplc="FFFFFFFF">
      <w:numFmt w:val="bullet"/>
      <w:lvlText w:val="•"/>
      <w:lvlJc w:val="left"/>
      <w:pPr>
        <w:ind w:left="3308" w:hanging="495"/>
      </w:pPr>
      <w:rPr>
        <w:rFonts w:hint="default"/>
      </w:rPr>
    </w:lvl>
    <w:lvl w:ilvl="3" w:tplc="FFFFFFFF">
      <w:numFmt w:val="bullet"/>
      <w:lvlText w:val="•"/>
      <w:lvlJc w:val="left"/>
      <w:pPr>
        <w:ind w:left="4273" w:hanging="495"/>
      </w:pPr>
      <w:rPr>
        <w:rFonts w:hint="default"/>
      </w:rPr>
    </w:lvl>
    <w:lvl w:ilvl="4" w:tplc="FFFFFFFF">
      <w:numFmt w:val="bullet"/>
      <w:lvlText w:val="•"/>
      <w:lvlJc w:val="left"/>
      <w:pPr>
        <w:ind w:left="5237" w:hanging="495"/>
      </w:pPr>
      <w:rPr>
        <w:rFonts w:hint="default"/>
      </w:rPr>
    </w:lvl>
    <w:lvl w:ilvl="5" w:tplc="FFFFFFFF">
      <w:numFmt w:val="bullet"/>
      <w:lvlText w:val="•"/>
      <w:lvlJc w:val="left"/>
      <w:pPr>
        <w:ind w:left="6202" w:hanging="495"/>
      </w:pPr>
      <w:rPr>
        <w:rFonts w:hint="default"/>
      </w:rPr>
    </w:lvl>
    <w:lvl w:ilvl="6" w:tplc="FFFFFFFF">
      <w:numFmt w:val="bullet"/>
      <w:lvlText w:val="•"/>
      <w:lvlJc w:val="left"/>
      <w:pPr>
        <w:ind w:left="7166" w:hanging="495"/>
      </w:pPr>
      <w:rPr>
        <w:rFonts w:hint="default"/>
      </w:rPr>
    </w:lvl>
    <w:lvl w:ilvl="7" w:tplc="FFFFFFFF">
      <w:numFmt w:val="bullet"/>
      <w:lvlText w:val="•"/>
      <w:lvlJc w:val="left"/>
      <w:pPr>
        <w:ind w:left="8131" w:hanging="495"/>
      </w:pPr>
      <w:rPr>
        <w:rFonts w:hint="default"/>
      </w:rPr>
    </w:lvl>
    <w:lvl w:ilvl="8" w:tplc="FFFFFFFF">
      <w:numFmt w:val="bullet"/>
      <w:lvlText w:val="•"/>
      <w:lvlJc w:val="left"/>
      <w:pPr>
        <w:ind w:left="9095" w:hanging="495"/>
      </w:pPr>
      <w:rPr>
        <w:rFonts w:hint="default"/>
      </w:rPr>
    </w:lvl>
  </w:abstractNum>
  <w:abstractNum w:abstractNumId="7" w15:restartNumberingAfterBreak="0">
    <w:nsid w:val="54A04445"/>
    <w:multiLevelType w:val="hybridMultilevel"/>
    <w:tmpl w:val="FFFFFFFF"/>
    <w:lvl w:ilvl="0" w:tplc="FFFFFFFF">
      <w:start w:val="1"/>
      <w:numFmt w:val="decimal"/>
      <w:lvlText w:val="（%1）"/>
      <w:lvlJc w:val="left"/>
      <w:pPr>
        <w:ind w:left="1372" w:hanging="495"/>
      </w:pPr>
      <w:rPr>
        <w:rFonts w:cs="Times New Roman" w:hint="default"/>
        <w:w w:val="99"/>
        <w:u w:val="single" w:color="000000"/>
      </w:rPr>
    </w:lvl>
    <w:lvl w:ilvl="1" w:tplc="FFFFFFFF">
      <w:numFmt w:val="bullet"/>
      <w:lvlText w:val="•"/>
      <w:lvlJc w:val="left"/>
      <w:pPr>
        <w:ind w:left="2344" w:hanging="495"/>
      </w:pPr>
      <w:rPr>
        <w:rFonts w:hint="default"/>
      </w:rPr>
    </w:lvl>
    <w:lvl w:ilvl="2" w:tplc="FFFFFFFF">
      <w:numFmt w:val="bullet"/>
      <w:lvlText w:val="•"/>
      <w:lvlJc w:val="left"/>
      <w:pPr>
        <w:ind w:left="3308" w:hanging="495"/>
      </w:pPr>
      <w:rPr>
        <w:rFonts w:hint="default"/>
      </w:rPr>
    </w:lvl>
    <w:lvl w:ilvl="3" w:tplc="FFFFFFFF">
      <w:numFmt w:val="bullet"/>
      <w:lvlText w:val="•"/>
      <w:lvlJc w:val="left"/>
      <w:pPr>
        <w:ind w:left="4273" w:hanging="495"/>
      </w:pPr>
      <w:rPr>
        <w:rFonts w:hint="default"/>
      </w:rPr>
    </w:lvl>
    <w:lvl w:ilvl="4" w:tplc="FFFFFFFF">
      <w:numFmt w:val="bullet"/>
      <w:lvlText w:val="•"/>
      <w:lvlJc w:val="left"/>
      <w:pPr>
        <w:ind w:left="5237" w:hanging="495"/>
      </w:pPr>
      <w:rPr>
        <w:rFonts w:hint="default"/>
      </w:rPr>
    </w:lvl>
    <w:lvl w:ilvl="5" w:tplc="FFFFFFFF">
      <w:numFmt w:val="bullet"/>
      <w:lvlText w:val="•"/>
      <w:lvlJc w:val="left"/>
      <w:pPr>
        <w:ind w:left="6202" w:hanging="495"/>
      </w:pPr>
      <w:rPr>
        <w:rFonts w:hint="default"/>
      </w:rPr>
    </w:lvl>
    <w:lvl w:ilvl="6" w:tplc="FFFFFFFF">
      <w:numFmt w:val="bullet"/>
      <w:lvlText w:val="•"/>
      <w:lvlJc w:val="left"/>
      <w:pPr>
        <w:ind w:left="7166" w:hanging="495"/>
      </w:pPr>
      <w:rPr>
        <w:rFonts w:hint="default"/>
      </w:rPr>
    </w:lvl>
    <w:lvl w:ilvl="7" w:tplc="FFFFFFFF">
      <w:numFmt w:val="bullet"/>
      <w:lvlText w:val="•"/>
      <w:lvlJc w:val="left"/>
      <w:pPr>
        <w:ind w:left="8131" w:hanging="495"/>
      </w:pPr>
      <w:rPr>
        <w:rFonts w:hint="default"/>
      </w:rPr>
    </w:lvl>
    <w:lvl w:ilvl="8" w:tplc="FFFFFFFF">
      <w:numFmt w:val="bullet"/>
      <w:lvlText w:val="•"/>
      <w:lvlJc w:val="left"/>
      <w:pPr>
        <w:ind w:left="9095" w:hanging="495"/>
      </w:pPr>
      <w:rPr>
        <w:rFonts w:hint="default"/>
      </w:rPr>
    </w:lvl>
  </w:abstractNum>
  <w:abstractNum w:abstractNumId="8" w15:restartNumberingAfterBreak="0">
    <w:nsid w:val="62017D36"/>
    <w:multiLevelType w:val="hybridMultilevel"/>
    <w:tmpl w:val="A58457A6"/>
    <w:lvl w:ilvl="0" w:tplc="FFFFFFFF">
      <w:start w:val="1"/>
      <w:numFmt w:val="decimal"/>
      <w:pStyle w:val="2"/>
      <w:lvlText w:val="（%1）"/>
      <w:lvlJc w:val="left"/>
      <w:pPr>
        <w:ind w:left="1372" w:hanging="495"/>
      </w:pPr>
      <w:rPr>
        <w:rFonts w:cs="Times New Roman" w:hint="default"/>
        <w:color w:val="auto"/>
        <w:w w:val="99"/>
        <w:u w:val="none" w:color="000000"/>
      </w:rPr>
    </w:lvl>
    <w:lvl w:ilvl="1" w:tplc="FFFFFFFF">
      <w:numFmt w:val="bullet"/>
      <w:lvlText w:val="•"/>
      <w:lvlJc w:val="left"/>
      <w:pPr>
        <w:ind w:left="2344" w:hanging="495"/>
      </w:pPr>
      <w:rPr>
        <w:rFonts w:hint="default"/>
      </w:rPr>
    </w:lvl>
    <w:lvl w:ilvl="2" w:tplc="FFFFFFFF">
      <w:numFmt w:val="bullet"/>
      <w:lvlText w:val="•"/>
      <w:lvlJc w:val="left"/>
      <w:pPr>
        <w:ind w:left="3308" w:hanging="495"/>
      </w:pPr>
      <w:rPr>
        <w:rFonts w:hint="default"/>
      </w:rPr>
    </w:lvl>
    <w:lvl w:ilvl="3" w:tplc="FFFFFFFF">
      <w:numFmt w:val="bullet"/>
      <w:lvlText w:val="•"/>
      <w:lvlJc w:val="left"/>
      <w:pPr>
        <w:ind w:left="4273" w:hanging="495"/>
      </w:pPr>
      <w:rPr>
        <w:rFonts w:hint="default"/>
      </w:rPr>
    </w:lvl>
    <w:lvl w:ilvl="4" w:tplc="FFFFFFFF">
      <w:numFmt w:val="bullet"/>
      <w:lvlText w:val="•"/>
      <w:lvlJc w:val="left"/>
      <w:pPr>
        <w:ind w:left="5237" w:hanging="495"/>
      </w:pPr>
      <w:rPr>
        <w:rFonts w:hint="default"/>
      </w:rPr>
    </w:lvl>
    <w:lvl w:ilvl="5" w:tplc="FFFFFFFF">
      <w:numFmt w:val="bullet"/>
      <w:lvlText w:val="•"/>
      <w:lvlJc w:val="left"/>
      <w:pPr>
        <w:ind w:left="6202" w:hanging="495"/>
      </w:pPr>
      <w:rPr>
        <w:rFonts w:hint="default"/>
      </w:rPr>
    </w:lvl>
    <w:lvl w:ilvl="6" w:tplc="FFFFFFFF">
      <w:numFmt w:val="bullet"/>
      <w:lvlText w:val="•"/>
      <w:lvlJc w:val="left"/>
      <w:pPr>
        <w:ind w:left="7166" w:hanging="495"/>
      </w:pPr>
      <w:rPr>
        <w:rFonts w:hint="default"/>
      </w:rPr>
    </w:lvl>
    <w:lvl w:ilvl="7" w:tplc="FFFFFFFF">
      <w:numFmt w:val="bullet"/>
      <w:lvlText w:val="•"/>
      <w:lvlJc w:val="left"/>
      <w:pPr>
        <w:ind w:left="8131" w:hanging="495"/>
      </w:pPr>
      <w:rPr>
        <w:rFonts w:hint="default"/>
      </w:rPr>
    </w:lvl>
    <w:lvl w:ilvl="8" w:tplc="FFFFFFFF">
      <w:numFmt w:val="bullet"/>
      <w:lvlText w:val="•"/>
      <w:lvlJc w:val="left"/>
      <w:pPr>
        <w:ind w:left="9095" w:hanging="495"/>
      </w:pPr>
      <w:rPr>
        <w:rFonts w:hint="default"/>
      </w:rPr>
    </w:lvl>
  </w:abstractNum>
  <w:abstractNum w:abstractNumId="9" w15:restartNumberingAfterBreak="0">
    <w:nsid w:val="621052A3"/>
    <w:multiLevelType w:val="hybridMultilevel"/>
    <w:tmpl w:val="E5E4FBE6"/>
    <w:lvl w:ilvl="0" w:tplc="FFFFFFFF">
      <w:start w:val="1"/>
      <w:numFmt w:val="decimalEnclosedCircle"/>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0" w15:restartNumberingAfterBreak="0">
    <w:nsid w:val="727552B7"/>
    <w:multiLevelType w:val="hybridMultilevel"/>
    <w:tmpl w:val="DE8E9690"/>
    <w:lvl w:ilvl="0" w:tplc="FFFFFFFF">
      <w:start w:val="1"/>
      <w:numFmt w:val="upperLetter"/>
      <w:lvlText w:val="%1)"/>
      <w:lvlJc w:val="left"/>
      <w:pPr>
        <w:ind w:left="1068" w:hanging="360"/>
      </w:pPr>
      <w:rPr>
        <w:rFonts w:hint="default"/>
      </w:rPr>
    </w:lvl>
    <w:lvl w:ilvl="1" w:tplc="FFFFFFFF" w:tentative="1">
      <w:start w:val="1"/>
      <w:numFmt w:val="lowerLetter"/>
      <w:lvlText w:val="%2)"/>
      <w:lvlJc w:val="left"/>
      <w:pPr>
        <w:ind w:left="1548" w:hanging="420"/>
      </w:pPr>
    </w:lvl>
    <w:lvl w:ilvl="2" w:tplc="FFFFFFFF" w:tentative="1">
      <w:start w:val="1"/>
      <w:numFmt w:val="lowerRoman"/>
      <w:lvlText w:val="%3."/>
      <w:lvlJc w:val="right"/>
      <w:pPr>
        <w:ind w:left="1968" w:hanging="420"/>
      </w:pPr>
    </w:lvl>
    <w:lvl w:ilvl="3" w:tplc="FFFFFFFF" w:tentative="1">
      <w:start w:val="1"/>
      <w:numFmt w:val="decimal"/>
      <w:lvlText w:val="%4."/>
      <w:lvlJc w:val="left"/>
      <w:pPr>
        <w:ind w:left="2388" w:hanging="420"/>
      </w:pPr>
    </w:lvl>
    <w:lvl w:ilvl="4" w:tplc="FFFFFFFF" w:tentative="1">
      <w:start w:val="1"/>
      <w:numFmt w:val="lowerLetter"/>
      <w:lvlText w:val="%5)"/>
      <w:lvlJc w:val="left"/>
      <w:pPr>
        <w:ind w:left="2808" w:hanging="420"/>
      </w:pPr>
    </w:lvl>
    <w:lvl w:ilvl="5" w:tplc="FFFFFFFF" w:tentative="1">
      <w:start w:val="1"/>
      <w:numFmt w:val="lowerRoman"/>
      <w:lvlText w:val="%6."/>
      <w:lvlJc w:val="right"/>
      <w:pPr>
        <w:ind w:left="3228" w:hanging="420"/>
      </w:pPr>
    </w:lvl>
    <w:lvl w:ilvl="6" w:tplc="FFFFFFFF" w:tentative="1">
      <w:start w:val="1"/>
      <w:numFmt w:val="decimal"/>
      <w:lvlText w:val="%7."/>
      <w:lvlJc w:val="left"/>
      <w:pPr>
        <w:ind w:left="3648" w:hanging="420"/>
      </w:pPr>
    </w:lvl>
    <w:lvl w:ilvl="7" w:tplc="FFFFFFFF" w:tentative="1">
      <w:start w:val="1"/>
      <w:numFmt w:val="lowerLetter"/>
      <w:lvlText w:val="%8)"/>
      <w:lvlJc w:val="left"/>
      <w:pPr>
        <w:ind w:left="4068" w:hanging="420"/>
      </w:pPr>
    </w:lvl>
    <w:lvl w:ilvl="8" w:tplc="FFFFFFFF" w:tentative="1">
      <w:start w:val="1"/>
      <w:numFmt w:val="lowerRoman"/>
      <w:lvlText w:val="%9."/>
      <w:lvlJc w:val="right"/>
      <w:pPr>
        <w:ind w:left="4488" w:hanging="420"/>
      </w:pPr>
    </w:lvl>
  </w:abstractNum>
  <w:abstractNum w:abstractNumId="11" w15:restartNumberingAfterBreak="0">
    <w:nsid w:val="77A54EB0"/>
    <w:multiLevelType w:val="hybridMultilevel"/>
    <w:tmpl w:val="77F20E66"/>
    <w:lvl w:ilvl="0" w:tplc="FFFFFFFF">
      <w:start w:val="5"/>
      <w:numFmt w:val="decimal"/>
      <w:lvlText w:val="%1．"/>
      <w:lvlJc w:val="left"/>
      <w:pPr>
        <w:ind w:left="882" w:hanging="360"/>
      </w:pPr>
      <w:rPr>
        <w:rFonts w:hint="default"/>
        <w:color w:val="auto"/>
      </w:rPr>
    </w:lvl>
    <w:lvl w:ilvl="1" w:tplc="FFFFFFFF">
      <w:start w:val="1"/>
      <w:numFmt w:val="decimalEnclosedCircle"/>
      <w:lvlText w:val="%2"/>
      <w:lvlJc w:val="left"/>
      <w:pPr>
        <w:ind w:left="1302" w:hanging="360"/>
      </w:pPr>
      <w:rPr>
        <w:rFonts w:hint="default"/>
        <w:strike w:val="0"/>
        <w:u w:val="none"/>
      </w:rPr>
    </w:lvl>
    <w:lvl w:ilvl="2" w:tplc="FFFFFFFF" w:tentative="1">
      <w:start w:val="1"/>
      <w:numFmt w:val="decimalEnclosedCircle"/>
      <w:lvlText w:val="%3"/>
      <w:lvlJc w:val="left"/>
      <w:pPr>
        <w:ind w:left="1782" w:hanging="420"/>
      </w:pPr>
    </w:lvl>
    <w:lvl w:ilvl="3" w:tplc="FFFFFFFF" w:tentative="1">
      <w:start w:val="1"/>
      <w:numFmt w:val="decimal"/>
      <w:lvlText w:val="%4."/>
      <w:lvlJc w:val="left"/>
      <w:pPr>
        <w:ind w:left="2202" w:hanging="420"/>
      </w:pPr>
    </w:lvl>
    <w:lvl w:ilvl="4" w:tplc="FFFFFFFF" w:tentative="1">
      <w:start w:val="1"/>
      <w:numFmt w:val="aiueoFullWidth"/>
      <w:lvlText w:val="(%5)"/>
      <w:lvlJc w:val="left"/>
      <w:pPr>
        <w:ind w:left="2622" w:hanging="420"/>
      </w:pPr>
    </w:lvl>
    <w:lvl w:ilvl="5" w:tplc="FFFFFFFF" w:tentative="1">
      <w:start w:val="1"/>
      <w:numFmt w:val="decimalEnclosedCircle"/>
      <w:lvlText w:val="%6"/>
      <w:lvlJc w:val="left"/>
      <w:pPr>
        <w:ind w:left="3042" w:hanging="420"/>
      </w:pPr>
    </w:lvl>
    <w:lvl w:ilvl="6" w:tplc="FFFFFFFF" w:tentative="1">
      <w:start w:val="1"/>
      <w:numFmt w:val="decimal"/>
      <w:lvlText w:val="%7."/>
      <w:lvlJc w:val="left"/>
      <w:pPr>
        <w:ind w:left="3462" w:hanging="420"/>
      </w:pPr>
    </w:lvl>
    <w:lvl w:ilvl="7" w:tplc="FFFFFFFF" w:tentative="1">
      <w:start w:val="1"/>
      <w:numFmt w:val="aiueoFullWidth"/>
      <w:lvlText w:val="(%8)"/>
      <w:lvlJc w:val="left"/>
      <w:pPr>
        <w:ind w:left="3882" w:hanging="420"/>
      </w:pPr>
    </w:lvl>
    <w:lvl w:ilvl="8" w:tplc="FFFFFFFF" w:tentative="1">
      <w:start w:val="1"/>
      <w:numFmt w:val="decimalEnclosedCircle"/>
      <w:lvlText w:val="%9"/>
      <w:lvlJc w:val="left"/>
      <w:pPr>
        <w:ind w:left="4302" w:hanging="420"/>
      </w:pPr>
    </w:lvl>
  </w:abstractNum>
  <w:abstractNum w:abstractNumId="12" w15:restartNumberingAfterBreak="0">
    <w:nsid w:val="78843F9F"/>
    <w:multiLevelType w:val="hybridMultilevel"/>
    <w:tmpl w:val="70E817CA"/>
    <w:lvl w:ilvl="0" w:tplc="FFFFFFFF">
      <w:start w:val="1"/>
      <w:numFmt w:val="decimalEnclosedCircle"/>
      <w:lvlText w:val="%1"/>
      <w:lvlJc w:val="left"/>
      <w:pPr>
        <w:ind w:left="1491" w:hanging="360"/>
      </w:pPr>
      <w:rPr>
        <w:rFonts w:ascii="ＭＳ 明朝" w:eastAsia="ＭＳ 明朝" w:hAnsi="ＭＳ 明朝" w:hint="default"/>
      </w:rPr>
    </w:lvl>
    <w:lvl w:ilvl="1" w:tplc="FFFFFFFF" w:tentative="1">
      <w:start w:val="1"/>
      <w:numFmt w:val="aiueoFullWidth"/>
      <w:lvlText w:val="(%2)"/>
      <w:lvlJc w:val="left"/>
      <w:pPr>
        <w:ind w:left="1971" w:hanging="420"/>
      </w:pPr>
    </w:lvl>
    <w:lvl w:ilvl="2" w:tplc="FFFFFFFF" w:tentative="1">
      <w:start w:val="1"/>
      <w:numFmt w:val="decimalEnclosedCircle"/>
      <w:lvlText w:val="%3"/>
      <w:lvlJc w:val="left"/>
      <w:pPr>
        <w:ind w:left="2391" w:hanging="420"/>
      </w:pPr>
    </w:lvl>
    <w:lvl w:ilvl="3" w:tplc="FFFFFFFF" w:tentative="1">
      <w:start w:val="1"/>
      <w:numFmt w:val="decimal"/>
      <w:lvlText w:val="%4."/>
      <w:lvlJc w:val="left"/>
      <w:pPr>
        <w:ind w:left="2811" w:hanging="420"/>
      </w:pPr>
    </w:lvl>
    <w:lvl w:ilvl="4" w:tplc="FFFFFFFF" w:tentative="1">
      <w:start w:val="1"/>
      <w:numFmt w:val="aiueoFullWidth"/>
      <w:lvlText w:val="(%5)"/>
      <w:lvlJc w:val="left"/>
      <w:pPr>
        <w:ind w:left="3231" w:hanging="420"/>
      </w:pPr>
    </w:lvl>
    <w:lvl w:ilvl="5" w:tplc="FFFFFFFF" w:tentative="1">
      <w:start w:val="1"/>
      <w:numFmt w:val="decimalEnclosedCircle"/>
      <w:lvlText w:val="%6"/>
      <w:lvlJc w:val="left"/>
      <w:pPr>
        <w:ind w:left="3651" w:hanging="420"/>
      </w:pPr>
    </w:lvl>
    <w:lvl w:ilvl="6" w:tplc="FFFFFFFF" w:tentative="1">
      <w:start w:val="1"/>
      <w:numFmt w:val="decimal"/>
      <w:lvlText w:val="%7."/>
      <w:lvlJc w:val="left"/>
      <w:pPr>
        <w:ind w:left="4071" w:hanging="420"/>
      </w:pPr>
    </w:lvl>
    <w:lvl w:ilvl="7" w:tplc="FFFFFFFF" w:tentative="1">
      <w:start w:val="1"/>
      <w:numFmt w:val="aiueoFullWidth"/>
      <w:lvlText w:val="(%8)"/>
      <w:lvlJc w:val="left"/>
      <w:pPr>
        <w:ind w:left="4491" w:hanging="420"/>
      </w:pPr>
    </w:lvl>
    <w:lvl w:ilvl="8" w:tplc="FFFFFFFF" w:tentative="1">
      <w:start w:val="1"/>
      <w:numFmt w:val="decimalEnclosedCircle"/>
      <w:lvlText w:val="%9"/>
      <w:lvlJc w:val="left"/>
      <w:pPr>
        <w:ind w:left="4911" w:hanging="420"/>
      </w:pPr>
    </w:lvl>
  </w:abstractNum>
  <w:num w:numId="1" w16cid:durableId="1899824962">
    <w:abstractNumId w:val="7"/>
  </w:num>
  <w:num w:numId="2" w16cid:durableId="600845048">
    <w:abstractNumId w:val="6"/>
  </w:num>
  <w:num w:numId="3" w16cid:durableId="941760170">
    <w:abstractNumId w:val="8"/>
  </w:num>
  <w:num w:numId="4" w16cid:durableId="420642586">
    <w:abstractNumId w:val="8"/>
  </w:num>
  <w:num w:numId="5" w16cid:durableId="1589341851">
    <w:abstractNumId w:val="8"/>
  </w:num>
  <w:num w:numId="6" w16cid:durableId="1964118118">
    <w:abstractNumId w:val="8"/>
    <w:lvlOverride w:ilvl="0">
      <w:startOverride w:val="1"/>
    </w:lvlOverride>
  </w:num>
  <w:num w:numId="7" w16cid:durableId="1420559464">
    <w:abstractNumId w:val="8"/>
  </w:num>
  <w:num w:numId="8" w16cid:durableId="1004667254">
    <w:abstractNumId w:val="8"/>
  </w:num>
  <w:num w:numId="9" w16cid:durableId="733895484">
    <w:abstractNumId w:val="8"/>
  </w:num>
  <w:num w:numId="10" w16cid:durableId="1763641186">
    <w:abstractNumId w:val="8"/>
    <w:lvlOverride w:ilvl="0">
      <w:startOverride w:val="1"/>
    </w:lvlOverride>
  </w:num>
  <w:num w:numId="11" w16cid:durableId="1604845833">
    <w:abstractNumId w:val="8"/>
  </w:num>
  <w:num w:numId="12" w16cid:durableId="1629049795">
    <w:abstractNumId w:val="8"/>
  </w:num>
  <w:num w:numId="13" w16cid:durableId="454835998">
    <w:abstractNumId w:val="8"/>
    <w:lvlOverride w:ilvl="0">
      <w:startOverride w:val="1"/>
    </w:lvlOverride>
  </w:num>
  <w:num w:numId="14" w16cid:durableId="533466142">
    <w:abstractNumId w:val="8"/>
  </w:num>
  <w:num w:numId="15" w16cid:durableId="73210934">
    <w:abstractNumId w:val="8"/>
  </w:num>
  <w:num w:numId="16" w16cid:durableId="2066679992">
    <w:abstractNumId w:val="8"/>
  </w:num>
  <w:num w:numId="17" w16cid:durableId="786120976">
    <w:abstractNumId w:val="8"/>
  </w:num>
  <w:num w:numId="18" w16cid:durableId="1069033499">
    <w:abstractNumId w:val="8"/>
  </w:num>
  <w:num w:numId="19" w16cid:durableId="1344167623">
    <w:abstractNumId w:val="8"/>
  </w:num>
  <w:num w:numId="20" w16cid:durableId="1200969722">
    <w:abstractNumId w:val="8"/>
  </w:num>
  <w:num w:numId="21" w16cid:durableId="1741756655">
    <w:abstractNumId w:val="8"/>
  </w:num>
  <w:num w:numId="22" w16cid:durableId="1355425225">
    <w:abstractNumId w:val="3"/>
  </w:num>
  <w:num w:numId="23" w16cid:durableId="1506627212">
    <w:abstractNumId w:val="12"/>
  </w:num>
  <w:num w:numId="24" w16cid:durableId="351614168">
    <w:abstractNumId w:val="5"/>
  </w:num>
  <w:num w:numId="25" w16cid:durableId="1870678026">
    <w:abstractNumId w:val="11"/>
  </w:num>
  <w:num w:numId="26" w16cid:durableId="1536891021">
    <w:abstractNumId w:val="2"/>
  </w:num>
  <w:num w:numId="27" w16cid:durableId="391781972">
    <w:abstractNumId w:val="0"/>
  </w:num>
  <w:num w:numId="28" w16cid:durableId="694039358">
    <w:abstractNumId w:val="9"/>
  </w:num>
  <w:num w:numId="29" w16cid:durableId="282542856">
    <w:abstractNumId w:val="4"/>
  </w:num>
  <w:num w:numId="30" w16cid:durableId="1127243072">
    <w:abstractNumId w:val="10"/>
  </w:num>
  <w:num w:numId="31" w16cid:durableId="5880785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bordersDoNotSurroundHeader/>
  <w:bordersDoNotSurroundFooter/>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827"/>
    <w:rsid w:val="001D6834"/>
    <w:rsid w:val="00274F73"/>
    <w:rsid w:val="00365188"/>
    <w:rsid w:val="004451CA"/>
    <w:rsid w:val="0049330C"/>
    <w:rsid w:val="00532B2F"/>
    <w:rsid w:val="0054004F"/>
    <w:rsid w:val="005D799E"/>
    <w:rsid w:val="00634523"/>
    <w:rsid w:val="00705A78"/>
    <w:rsid w:val="00816104"/>
    <w:rsid w:val="00816D1B"/>
    <w:rsid w:val="008255CE"/>
    <w:rsid w:val="008B403B"/>
    <w:rsid w:val="00904827"/>
    <w:rsid w:val="009C7A20"/>
    <w:rsid w:val="009F2A0E"/>
    <w:rsid w:val="00B21889"/>
    <w:rsid w:val="00B82138"/>
    <w:rsid w:val="00BA3620"/>
    <w:rsid w:val="00D14D79"/>
    <w:rsid w:val="00DD119E"/>
    <w:rsid w:val="00E10B18"/>
    <w:rsid w:val="00E71463"/>
    <w:rsid w:val="00EE7C01"/>
    <w:rsid w:val="00F9386F"/>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548A2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ＭＳ 明朝" w:hAnsi="Calibri"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08A4"/>
    <w:pPr>
      <w:widowControl w:val="0"/>
      <w:autoSpaceDE w:val="0"/>
      <w:autoSpaceDN w:val="0"/>
    </w:pPr>
    <w:rPr>
      <w:rFonts w:ascii="ＭＳ 明朝" w:hAnsi="ＭＳ 明朝" w:cs="ＭＳ 明朝"/>
      <w:sz w:val="22"/>
      <w:szCs w:val="22"/>
      <w:lang w:eastAsia="en-US"/>
    </w:rPr>
  </w:style>
  <w:style w:type="paragraph" w:styleId="1">
    <w:name w:val="heading 1"/>
    <w:basedOn w:val="a"/>
    <w:link w:val="10"/>
    <w:uiPriority w:val="99"/>
    <w:qFormat/>
    <w:rsid w:val="0092433C"/>
    <w:pPr>
      <w:spacing w:afterLines="50" w:after="120"/>
      <w:ind w:left="522"/>
      <w:outlineLvl w:val="0"/>
    </w:pPr>
    <w:rPr>
      <w:rFonts w:ascii="HGPｺﾞｼｯｸM" w:eastAsia="HGPｺﾞｼｯｸM" w:hAnsi="HGPｺﾞｼｯｸM" w:cs="HGPｺﾞｼｯｸM"/>
      <w:b/>
      <w:bCs/>
      <w:sz w:val="24"/>
      <w:szCs w:val="24"/>
      <w:lang w:eastAsia="ja-JP"/>
    </w:rPr>
  </w:style>
  <w:style w:type="paragraph" w:styleId="2">
    <w:name w:val="heading 2"/>
    <w:basedOn w:val="3"/>
    <w:link w:val="20"/>
    <w:uiPriority w:val="99"/>
    <w:qFormat/>
    <w:rsid w:val="00835EC0"/>
    <w:pPr>
      <w:numPr>
        <w:numId w:val="3"/>
      </w:numPr>
      <w:tabs>
        <w:tab w:val="left" w:pos="1373"/>
      </w:tabs>
      <w:spacing w:afterLines="50" w:after="180" w:line="300" w:lineRule="auto"/>
      <w:ind w:rightChars="567" w:right="1247"/>
      <w:outlineLvl w:val="1"/>
    </w:pPr>
    <w:rPr>
      <w:rFonts w:ascii="ＭＳ Ｐ明朝" w:eastAsia="ＭＳ Ｐ明朝" w:hAnsi="ＭＳ Ｐ明朝"/>
      <w:lang w:eastAsia="ja-JP"/>
    </w:rPr>
  </w:style>
  <w:style w:type="paragraph" w:styleId="3">
    <w:name w:val="heading 3"/>
    <w:basedOn w:val="a"/>
    <w:link w:val="30"/>
    <w:uiPriority w:val="99"/>
    <w:qFormat/>
    <w:rsid w:val="00AF44EC"/>
    <w:pPr>
      <w:ind w:left="1372" w:hanging="494"/>
      <w:outlineLvl w:val="2"/>
    </w:pPr>
    <w:rPr>
      <w:rFonts w:ascii="HGPｺﾞｼｯｸM" w:eastAsia="HGPｺﾞｼｯｸM" w:hAnsi="HGPｺﾞｼｯｸM" w:cs="HGPｺﾞｼｯｸ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9"/>
    <w:locked/>
    <w:rsid w:val="0092433C"/>
    <w:rPr>
      <w:rFonts w:ascii="HGPｺﾞｼｯｸM" w:eastAsia="HGPｺﾞｼｯｸM" w:hAnsi="HGPｺﾞｼｯｸM" w:cs="HGPｺﾞｼｯｸM"/>
      <w:b/>
      <w:bCs/>
      <w:sz w:val="24"/>
      <w:szCs w:val="24"/>
    </w:rPr>
  </w:style>
  <w:style w:type="character" w:customStyle="1" w:styleId="20">
    <w:name w:val="見出し 2 (文字)"/>
    <w:link w:val="2"/>
    <w:uiPriority w:val="99"/>
    <w:locked/>
    <w:rsid w:val="00835EC0"/>
    <w:rPr>
      <w:rFonts w:ascii="ＭＳ Ｐ明朝" w:eastAsia="ＭＳ Ｐ明朝" w:hAnsi="ＭＳ Ｐ明朝" w:cs="HGPｺﾞｼｯｸM"/>
      <w:sz w:val="22"/>
      <w:szCs w:val="22"/>
    </w:rPr>
  </w:style>
  <w:style w:type="character" w:customStyle="1" w:styleId="30">
    <w:name w:val="見出し 3 (文字)"/>
    <w:link w:val="3"/>
    <w:uiPriority w:val="99"/>
    <w:semiHidden/>
    <w:locked/>
    <w:rsid w:val="00644A36"/>
    <w:rPr>
      <w:rFonts w:ascii="Arial" w:eastAsia="ＭＳ ゴシック" w:hAnsi="Arial" w:cs="Times New Roman"/>
      <w:sz w:val="22"/>
      <w:lang w:eastAsia="en-US"/>
    </w:rPr>
  </w:style>
  <w:style w:type="paragraph" w:styleId="a3">
    <w:name w:val="Body Text"/>
    <w:basedOn w:val="a"/>
    <w:link w:val="a4"/>
    <w:uiPriority w:val="1"/>
    <w:qFormat/>
    <w:rsid w:val="00AF44EC"/>
    <w:rPr>
      <w:sz w:val="21"/>
      <w:szCs w:val="21"/>
    </w:rPr>
  </w:style>
  <w:style w:type="character" w:customStyle="1" w:styleId="a4">
    <w:name w:val="本文 (文字)"/>
    <w:link w:val="a3"/>
    <w:uiPriority w:val="1"/>
    <w:semiHidden/>
    <w:locked/>
    <w:rsid w:val="00644A36"/>
    <w:rPr>
      <w:rFonts w:ascii="ＭＳ 明朝" w:eastAsia="ＭＳ 明朝" w:hAnsi="ＭＳ 明朝" w:cs="ＭＳ 明朝"/>
      <w:sz w:val="22"/>
      <w:lang w:eastAsia="en-US"/>
    </w:rPr>
  </w:style>
  <w:style w:type="paragraph" w:styleId="a5">
    <w:name w:val="List Paragraph"/>
    <w:basedOn w:val="a"/>
    <w:uiPriority w:val="99"/>
    <w:qFormat/>
    <w:rsid w:val="00AF44EC"/>
    <w:pPr>
      <w:ind w:left="1372" w:hanging="494"/>
    </w:pPr>
    <w:rPr>
      <w:rFonts w:ascii="HGPｺﾞｼｯｸM" w:eastAsia="HGPｺﾞｼｯｸM" w:hAnsi="HGPｺﾞｼｯｸM" w:cs="HGPｺﾞｼｯｸM"/>
    </w:rPr>
  </w:style>
  <w:style w:type="paragraph" w:customStyle="1" w:styleId="TableParagraph">
    <w:name w:val="Table Paragraph"/>
    <w:basedOn w:val="a"/>
    <w:uiPriority w:val="99"/>
    <w:rsid w:val="00AF44EC"/>
  </w:style>
  <w:style w:type="character" w:styleId="a6">
    <w:name w:val="annotation reference"/>
    <w:uiPriority w:val="99"/>
    <w:semiHidden/>
    <w:rsid w:val="008209E7"/>
    <w:rPr>
      <w:rFonts w:cs="Times New Roman"/>
      <w:sz w:val="18"/>
      <w:szCs w:val="18"/>
    </w:rPr>
  </w:style>
  <w:style w:type="paragraph" w:styleId="a7">
    <w:name w:val="annotation text"/>
    <w:basedOn w:val="a"/>
    <w:link w:val="a8"/>
    <w:uiPriority w:val="99"/>
    <w:semiHidden/>
    <w:rsid w:val="008209E7"/>
  </w:style>
  <w:style w:type="character" w:customStyle="1" w:styleId="a8">
    <w:name w:val="コメント文字列 (文字)"/>
    <w:link w:val="a7"/>
    <w:uiPriority w:val="99"/>
    <w:semiHidden/>
    <w:locked/>
    <w:rsid w:val="00F65A1B"/>
    <w:rPr>
      <w:rFonts w:ascii="ＭＳ 明朝" w:eastAsia="ＭＳ 明朝" w:hAnsi="ＭＳ 明朝" w:cs="ＭＳ 明朝"/>
      <w:sz w:val="22"/>
      <w:lang w:eastAsia="en-US"/>
    </w:rPr>
  </w:style>
  <w:style w:type="paragraph" w:styleId="a9">
    <w:name w:val="annotation subject"/>
    <w:basedOn w:val="a7"/>
    <w:next w:val="a7"/>
    <w:link w:val="aa"/>
    <w:uiPriority w:val="99"/>
    <w:semiHidden/>
    <w:rsid w:val="008209E7"/>
    <w:rPr>
      <w:b/>
      <w:bCs/>
    </w:rPr>
  </w:style>
  <w:style w:type="character" w:customStyle="1" w:styleId="aa">
    <w:name w:val="コメント内容 (文字)"/>
    <w:link w:val="a9"/>
    <w:uiPriority w:val="99"/>
    <w:semiHidden/>
    <w:locked/>
    <w:rsid w:val="00F65A1B"/>
    <w:rPr>
      <w:rFonts w:ascii="ＭＳ 明朝" w:eastAsia="ＭＳ 明朝" w:hAnsi="ＭＳ 明朝" w:cs="ＭＳ 明朝"/>
      <w:b/>
      <w:bCs/>
      <w:sz w:val="22"/>
      <w:lang w:eastAsia="en-US"/>
    </w:rPr>
  </w:style>
  <w:style w:type="paragraph" w:styleId="ab">
    <w:name w:val="Balloon Text"/>
    <w:basedOn w:val="a"/>
    <w:link w:val="ac"/>
    <w:uiPriority w:val="99"/>
    <w:semiHidden/>
    <w:rsid w:val="008209E7"/>
    <w:rPr>
      <w:rFonts w:ascii="Arial" w:eastAsia="ＭＳ ゴシック" w:hAnsi="Arial" w:cs="Times New Roman"/>
      <w:sz w:val="18"/>
      <w:szCs w:val="18"/>
    </w:rPr>
  </w:style>
  <w:style w:type="character" w:customStyle="1" w:styleId="ac">
    <w:name w:val="吹き出し (文字)"/>
    <w:link w:val="ab"/>
    <w:uiPriority w:val="99"/>
    <w:semiHidden/>
    <w:locked/>
    <w:rsid w:val="00F65A1B"/>
    <w:rPr>
      <w:rFonts w:ascii="Arial" w:eastAsia="ＭＳ ゴシック" w:hAnsi="Arial" w:cs="Times New Roman"/>
      <w:sz w:val="2"/>
      <w:lang w:eastAsia="en-US"/>
    </w:rPr>
  </w:style>
  <w:style w:type="paragraph" w:styleId="ad">
    <w:name w:val="header"/>
    <w:basedOn w:val="a"/>
    <w:link w:val="ae"/>
    <w:uiPriority w:val="99"/>
    <w:rsid w:val="00EA67A0"/>
    <w:pPr>
      <w:tabs>
        <w:tab w:val="center" w:pos="4252"/>
        <w:tab w:val="right" w:pos="8504"/>
      </w:tabs>
      <w:snapToGrid w:val="0"/>
    </w:pPr>
  </w:style>
  <w:style w:type="character" w:customStyle="1" w:styleId="ae">
    <w:name w:val="ヘッダー (文字)"/>
    <w:link w:val="ad"/>
    <w:uiPriority w:val="99"/>
    <w:locked/>
    <w:rsid w:val="00F65A1B"/>
    <w:rPr>
      <w:rFonts w:ascii="ＭＳ 明朝" w:eastAsia="ＭＳ 明朝" w:hAnsi="ＭＳ 明朝" w:cs="ＭＳ 明朝"/>
      <w:sz w:val="22"/>
      <w:lang w:eastAsia="en-US"/>
    </w:rPr>
  </w:style>
  <w:style w:type="paragraph" w:styleId="af">
    <w:name w:val="footer"/>
    <w:basedOn w:val="a"/>
    <w:link w:val="af0"/>
    <w:uiPriority w:val="99"/>
    <w:rsid w:val="00EA67A0"/>
    <w:pPr>
      <w:tabs>
        <w:tab w:val="center" w:pos="4252"/>
        <w:tab w:val="right" w:pos="8504"/>
      </w:tabs>
      <w:snapToGrid w:val="0"/>
    </w:pPr>
  </w:style>
  <w:style w:type="character" w:customStyle="1" w:styleId="af0">
    <w:name w:val="フッター (文字)"/>
    <w:link w:val="af"/>
    <w:uiPriority w:val="99"/>
    <w:locked/>
    <w:rsid w:val="00F65A1B"/>
    <w:rPr>
      <w:rFonts w:ascii="ＭＳ 明朝" w:eastAsia="ＭＳ 明朝" w:hAnsi="ＭＳ 明朝" w:cs="ＭＳ 明朝"/>
      <w:sz w:val="22"/>
      <w:lang w:eastAsia="en-US"/>
    </w:rPr>
  </w:style>
  <w:style w:type="character" w:customStyle="1" w:styleId="red1">
    <w:name w:val="red1"/>
    <w:uiPriority w:val="99"/>
    <w:rsid w:val="00CF178C"/>
    <w:rPr>
      <w:rFonts w:cs="Times New Roman"/>
      <w:color w:val="FF0000"/>
    </w:rPr>
  </w:style>
  <w:style w:type="paragraph" w:styleId="af1">
    <w:name w:val="Revision"/>
    <w:hidden/>
    <w:uiPriority w:val="99"/>
    <w:semiHidden/>
    <w:rsid w:val="004D0BEA"/>
    <w:rPr>
      <w:rFonts w:ascii="ＭＳ 明朝" w:hAnsi="ＭＳ 明朝" w:cs="ＭＳ 明朝"/>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8365389">
      <w:bodyDiv w:val="1"/>
      <w:marLeft w:val="0"/>
      <w:marRight w:val="0"/>
      <w:marTop w:val="0"/>
      <w:marBottom w:val="0"/>
      <w:divBdr>
        <w:top w:val="none" w:sz="0" w:space="0" w:color="auto"/>
        <w:left w:val="none" w:sz="0" w:space="0" w:color="auto"/>
        <w:bottom w:val="none" w:sz="0" w:space="0" w:color="auto"/>
        <w:right w:val="none" w:sz="0" w:space="0" w:color="auto"/>
      </w:divBdr>
      <w:divsChild>
        <w:div w:id="74059073">
          <w:marLeft w:val="0"/>
          <w:marRight w:val="0"/>
          <w:marTop w:val="0"/>
          <w:marBottom w:val="0"/>
          <w:divBdr>
            <w:top w:val="single" w:sz="6" w:space="0" w:color="CFEFFF"/>
            <w:left w:val="single" w:sz="6" w:space="0" w:color="CFEFFF"/>
            <w:bottom w:val="single" w:sz="6" w:space="0" w:color="CFEFFF"/>
            <w:right w:val="single" w:sz="6" w:space="0" w:color="CFEFFF"/>
          </w:divBdr>
        </w:div>
        <w:div w:id="271206583">
          <w:marLeft w:val="0"/>
          <w:marRight w:val="0"/>
          <w:marTop w:val="0"/>
          <w:marBottom w:val="0"/>
          <w:divBdr>
            <w:top w:val="none" w:sz="0" w:space="0" w:color="auto"/>
            <w:left w:val="none" w:sz="0" w:space="0" w:color="auto"/>
            <w:bottom w:val="none" w:sz="0" w:space="0" w:color="auto"/>
            <w:right w:val="none" w:sz="0" w:space="0" w:color="auto"/>
          </w:divBdr>
          <w:divsChild>
            <w:div w:id="1461730852">
              <w:marLeft w:val="0"/>
              <w:marRight w:val="0"/>
              <w:marTop w:val="0"/>
              <w:marBottom w:val="0"/>
              <w:divBdr>
                <w:top w:val="none" w:sz="0" w:space="0" w:color="auto"/>
                <w:left w:val="none" w:sz="0" w:space="0" w:color="auto"/>
                <w:bottom w:val="none" w:sz="0" w:space="0" w:color="auto"/>
                <w:right w:val="none" w:sz="0" w:space="0" w:color="auto"/>
              </w:divBdr>
              <w:divsChild>
                <w:div w:id="164824196">
                  <w:marLeft w:val="0"/>
                  <w:marRight w:val="0"/>
                  <w:marTop w:val="0"/>
                  <w:marBottom w:val="150"/>
                  <w:divBdr>
                    <w:top w:val="single" w:sz="6" w:space="0" w:color="CFEFFF"/>
                    <w:left w:val="single" w:sz="6" w:space="0" w:color="CFEFFF"/>
                    <w:bottom w:val="single" w:sz="6" w:space="0" w:color="CFEFFF"/>
                    <w:right w:val="single" w:sz="6" w:space="0" w:color="CFEFFF"/>
                  </w:divBdr>
                  <w:divsChild>
                    <w:div w:id="187110545">
                      <w:marLeft w:val="0"/>
                      <w:marRight w:val="0"/>
                      <w:marTop w:val="0"/>
                      <w:marBottom w:val="0"/>
                      <w:divBdr>
                        <w:top w:val="none" w:sz="0" w:space="0" w:color="auto"/>
                        <w:left w:val="none" w:sz="0" w:space="0" w:color="auto"/>
                        <w:bottom w:val="none" w:sz="0" w:space="0" w:color="auto"/>
                        <w:right w:val="none" w:sz="0" w:space="0" w:color="auto"/>
                      </w:divBdr>
                    </w:div>
                    <w:div w:id="173311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101854">
              <w:marLeft w:val="0"/>
              <w:marRight w:val="0"/>
              <w:marTop w:val="0"/>
              <w:marBottom w:val="150"/>
              <w:divBdr>
                <w:top w:val="single" w:sz="6" w:space="0" w:color="CFEFFF"/>
                <w:left w:val="single" w:sz="6" w:space="0" w:color="CFEFFF"/>
                <w:bottom w:val="single" w:sz="6" w:space="0" w:color="CFEFFF"/>
                <w:right w:val="single" w:sz="6" w:space="0" w:color="CFEFFF"/>
              </w:divBdr>
            </w:div>
            <w:div w:id="2097743838">
              <w:marLeft w:val="0"/>
              <w:marRight w:val="0"/>
              <w:marTop w:val="0"/>
              <w:marBottom w:val="0"/>
              <w:divBdr>
                <w:top w:val="single" w:sz="6" w:space="0" w:color="CFEFFF"/>
                <w:left w:val="single" w:sz="6" w:space="0" w:color="CFEFFF"/>
                <w:bottom w:val="single" w:sz="6" w:space="0" w:color="CFEFFF"/>
                <w:right w:val="single" w:sz="6" w:space="0" w:color="CFEFFF"/>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91BE6-45DC-4C59-8CEF-9EF10DC06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2176</Words>
  <Characters>12404</Characters>
  <Application>Microsoft Office Word</Application>
  <DocSecurity>0</DocSecurity>
  <Lines>103</Lines>
  <Paragraphs>29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LinksUpToDate>false</LinksUpToDate>
  <CharactersWithSpaces>14551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1899-12-31T15:00:00Z</cp:lastPrinted>
  <dcterms:created xsi:type="dcterms:W3CDTF">2024-03-10T06:27:00Z</dcterms:created>
  <dcterms:modified xsi:type="dcterms:W3CDTF">2024-03-26T12:52:00Z</dcterms:modified>
</cp:coreProperties>
</file>