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32B2F" w:rsidRDefault="00532B2F" w:rsidP="00532B2F">
      <w:pPr>
        <w:ind w:rightChars="50" w:right="110"/>
        <w:jc w:val="center"/>
        <w:rPr>
          <w:rFonts w:ascii="Times New Roman" w:eastAsia="HGPｺﾞｼｯｸM" w:hAnsi="Times New Roman" w:cs="Times New Roman"/>
          <w:b/>
          <w:sz w:val="32"/>
          <w:szCs w:val="32"/>
        </w:rPr>
      </w:pPr>
    </w:p>
    <w:p w14:paraId="517F310D" w14:textId="1CC21956" w:rsidR="00532B2F" w:rsidRPr="00812075" w:rsidRDefault="7DE79C82" w:rsidP="55869F86">
      <w:pPr>
        <w:ind w:rightChars="50" w:right="110"/>
        <w:jc w:val="center"/>
        <w:rPr>
          <w:rFonts w:ascii="Times New Roman" w:eastAsia="HGPｺﾞｼｯｸM" w:hAnsi="Times New Roman" w:cs="Times New Roman"/>
          <w:b/>
          <w:bCs/>
          <w:sz w:val="32"/>
          <w:szCs w:val="32"/>
        </w:rPr>
      </w:pPr>
      <w:proofErr w:type="spellStart"/>
      <w:r w:rsidRPr="55869F86">
        <w:rPr>
          <w:rFonts w:ascii="Times New Roman" w:eastAsia="HGPｺﾞｼｯｸM" w:hAnsi="Times New Roman" w:cs="Times New Roman"/>
          <w:b/>
          <w:bCs/>
          <w:sz w:val="32"/>
          <w:szCs w:val="32"/>
        </w:rPr>
        <w:t>Paliwanag</w:t>
      </w:r>
      <w:proofErr w:type="spellEnd"/>
      <w:r w:rsidRPr="55869F86">
        <w:rPr>
          <w:rFonts w:ascii="Times New Roman" w:eastAsia="HGPｺﾞｼｯｸM" w:hAnsi="Times New Roman" w:cs="Times New Roman"/>
          <w:b/>
          <w:bCs/>
          <w:sz w:val="32"/>
          <w:szCs w:val="32"/>
        </w:rPr>
        <w:t xml:space="preserve"> </w:t>
      </w:r>
      <w:proofErr w:type="spellStart"/>
      <w:r w:rsidR="00EF4F5D" w:rsidRPr="00812075">
        <w:rPr>
          <w:rFonts w:ascii="Times New Roman" w:eastAsia="HGPｺﾞｼｯｸM" w:hAnsi="Times New Roman" w:cs="Times New Roman"/>
          <w:b/>
          <w:bCs/>
          <w:sz w:val="32"/>
          <w:szCs w:val="32"/>
        </w:rPr>
        <w:t>ukol</w:t>
      </w:r>
      <w:proofErr w:type="spellEnd"/>
      <w:r w:rsidR="00EF4F5D" w:rsidRPr="00812075">
        <w:rPr>
          <w:rFonts w:ascii="Times New Roman" w:eastAsia="HGPｺﾞｼｯｸM" w:hAnsi="Times New Roman" w:cs="Times New Roman"/>
          <w:b/>
          <w:bCs/>
          <w:sz w:val="32"/>
          <w:szCs w:val="32"/>
        </w:rPr>
        <w:t xml:space="preserve"> </w:t>
      </w:r>
      <w:proofErr w:type="spellStart"/>
      <w:r w:rsidR="00EF4F5D" w:rsidRPr="00812075">
        <w:rPr>
          <w:rFonts w:ascii="Times New Roman" w:eastAsia="HGPｺﾞｼｯｸM" w:hAnsi="Times New Roman" w:cs="Times New Roman"/>
          <w:b/>
          <w:bCs/>
          <w:sz w:val="32"/>
          <w:szCs w:val="32"/>
        </w:rPr>
        <w:t>sa</w:t>
      </w:r>
      <w:proofErr w:type="spellEnd"/>
      <w:r w:rsidRPr="00812075">
        <w:rPr>
          <w:rFonts w:ascii="Times New Roman" w:eastAsia="HGPｺﾞｼｯｸM" w:hAnsi="Times New Roman" w:cs="Times New Roman"/>
          <w:b/>
          <w:bCs/>
          <w:sz w:val="32"/>
          <w:szCs w:val="32"/>
        </w:rPr>
        <w:t xml:space="preserve"> Contrast-enhanced Magnetic Resonance Imaging (MRI)</w:t>
      </w:r>
    </w:p>
    <w:p w14:paraId="3C72D5B1" w14:textId="77777777" w:rsidR="00532B2F" w:rsidRPr="00812075" w:rsidRDefault="00532B2F" w:rsidP="00532B2F">
      <w:pPr>
        <w:ind w:rightChars="50" w:right="110"/>
        <w:jc w:val="center"/>
        <w:rPr>
          <w:rFonts w:ascii="Times New Roman" w:eastAsia="ＭＳ Ｐゴシック" w:hAnsi="Times New Roman" w:cs="Times New Roman"/>
          <w:b/>
          <w:sz w:val="32"/>
          <w:szCs w:val="32"/>
        </w:rPr>
      </w:pPr>
      <w:r w:rsidRPr="00812075">
        <w:rPr>
          <w:rFonts w:ascii="Times New Roman" w:eastAsia="HGPｺﾞｼｯｸM" w:hAnsi="Times New Roman" w:cs="Times New Roman"/>
          <w:b/>
          <w:sz w:val="32"/>
          <w:szCs w:val="32"/>
        </w:rPr>
        <w:t>/Explanation of</w:t>
      </w:r>
      <w:r w:rsidRPr="00812075">
        <w:rPr>
          <w:rFonts w:ascii="Times New Roman" w:eastAsia="ＭＳ Ｐゴシック" w:hAnsi="Times New Roman" w:cs="Times New Roman"/>
          <w:b/>
          <w:sz w:val="32"/>
          <w:szCs w:val="32"/>
        </w:rPr>
        <w:t xml:space="preserve"> Contrast-enhanced Magnetic Resonance Imaging (MRI)</w:t>
      </w:r>
    </w:p>
    <w:p w14:paraId="18B46FD4" w14:textId="77777777" w:rsidR="00532B2F" w:rsidRPr="00812075" w:rsidRDefault="00532B2F" w:rsidP="00532B2F">
      <w:pPr>
        <w:ind w:rightChars="50" w:right="110"/>
        <w:jc w:val="center"/>
        <w:rPr>
          <w:rFonts w:cs="Times New Roman"/>
          <w:b/>
          <w:sz w:val="32"/>
          <w:lang w:eastAsia="ja-JP"/>
        </w:rPr>
      </w:pPr>
      <w:r w:rsidRPr="00812075">
        <w:rPr>
          <w:rFonts w:cs="Times New Roman"/>
          <w:b/>
          <w:sz w:val="32"/>
          <w:lang w:eastAsia="ja-JP"/>
        </w:rPr>
        <w:t>/造影剤を用いる MRI 検査に関する説明書</w:t>
      </w:r>
    </w:p>
    <w:p w14:paraId="0A37501D" w14:textId="77777777" w:rsidR="00532B2F" w:rsidRPr="00812075" w:rsidRDefault="00532B2F" w:rsidP="00532B2F">
      <w:pPr>
        <w:ind w:rightChars="50" w:right="110"/>
        <w:jc w:val="center"/>
        <w:rPr>
          <w:rFonts w:ascii="Times New Roman" w:hAnsi="Times New Roman" w:cs="Times New Roman"/>
          <w:b/>
          <w:sz w:val="32"/>
          <w:lang w:eastAsia="ja-JP"/>
        </w:rPr>
      </w:pPr>
    </w:p>
    <w:p w14:paraId="14D68B90" w14:textId="3C322FB8" w:rsidR="00532B2F" w:rsidRPr="00812075" w:rsidRDefault="64238A31" w:rsidP="00532B2F">
      <w:pPr>
        <w:pStyle w:val="1"/>
        <w:snapToGrid w:val="0"/>
        <w:spacing w:afterLines="0" w:after="0" w:line="312" w:lineRule="auto"/>
        <w:ind w:rightChars="50" w:right="110"/>
        <w:rPr>
          <w:rFonts w:ascii="Times New Roman" w:eastAsia="ＭＳ 明朝" w:hAnsi="Times New Roman" w:cs="Times New Roman"/>
        </w:rPr>
      </w:pPr>
      <w:r w:rsidRPr="00812075">
        <w:rPr>
          <w:rFonts w:ascii="Times New Roman" w:eastAsia="ＭＳ 明朝" w:hAnsi="Times New Roman" w:cs="Times New Roman"/>
        </w:rPr>
        <w:t xml:space="preserve">1. </w:t>
      </w:r>
      <w:r w:rsidR="41796761" w:rsidRPr="00812075">
        <w:rPr>
          <w:rFonts w:ascii="Times New Roman" w:eastAsia="ＭＳ 明朝" w:hAnsi="Times New Roman" w:cs="Times New Roman"/>
        </w:rPr>
        <w:t>Ano ang MRI?</w:t>
      </w:r>
      <w:r w:rsidRPr="00812075">
        <w:rPr>
          <w:rFonts w:ascii="Times New Roman" w:hAnsi="Times New Roman" w:cs="Times New Roman"/>
        </w:rPr>
        <w:t>/What is an MRI?</w:t>
      </w:r>
      <w:r w:rsidRPr="00812075">
        <w:rPr>
          <w:rFonts w:ascii="ＭＳ 明朝" w:eastAsia="ＭＳ 明朝" w:hAnsi="ＭＳ 明朝" w:cs="Times New Roman"/>
        </w:rPr>
        <w:t>/MRI 検査とは</w:t>
      </w:r>
    </w:p>
    <w:p w14:paraId="63E32F24" w14:textId="59A988BC" w:rsidR="00532B2F" w:rsidRPr="00812075" w:rsidRDefault="78BFDD76" w:rsidP="55869F86">
      <w:pPr>
        <w:pStyle w:val="a3"/>
        <w:snapToGrid w:val="0"/>
        <w:spacing w:line="312" w:lineRule="auto"/>
        <w:ind w:leftChars="300" w:left="660" w:rightChars="100" w:right="220" w:firstLineChars="100" w:firstLine="210"/>
        <w:jc w:val="both"/>
        <w:rPr>
          <w:rFonts w:ascii="Times New Roman" w:eastAsia="SimSun" w:hAnsi="Times New Roman" w:cs="Times New Roman"/>
          <w:lang w:val="uk-UA"/>
        </w:rPr>
      </w:pPr>
      <w:r w:rsidRPr="00812075">
        <w:rPr>
          <w:rFonts w:ascii="Times New Roman" w:eastAsia="SimSun" w:hAnsi="Times New Roman" w:cs="Times New Roman"/>
          <w:lang w:val="ru-RU"/>
        </w:rPr>
        <w:t xml:space="preserve">Ang Magnetic Resonance Imaging (MRI) ay isang pag-scan na gumagamit ng malakas na magnetic field ng isang malaking electromagnet upang sukatin ang nuclear magnetic resonance ng mga </w:t>
      </w:r>
      <w:r w:rsidR="00EF4F5D" w:rsidRPr="00812075">
        <w:rPr>
          <w:rFonts w:ascii="Times New Roman" w:eastAsia="SimSun" w:hAnsi="Times New Roman" w:cs="Times New Roman"/>
        </w:rPr>
        <w:t>atom</w:t>
      </w:r>
      <w:r w:rsidRPr="00812075">
        <w:rPr>
          <w:rFonts w:ascii="Times New Roman" w:eastAsia="SimSun" w:hAnsi="Times New Roman" w:cs="Times New Roman"/>
          <w:lang w:val="ru-RU"/>
        </w:rPr>
        <w:t xml:space="preserve"> ng hydrogen sa katawan, at lumikha ng mga larawan ng mga panloob na istruktura ng katawan na susuriin ng isang computer.</w:t>
      </w:r>
    </w:p>
    <w:p w14:paraId="1FCFCE7C" w14:textId="70A9B0C9" w:rsidR="00532B2F" w:rsidRPr="00812075" w:rsidRDefault="78BFDD76" w:rsidP="00532B2F">
      <w:pPr>
        <w:pStyle w:val="a3"/>
        <w:snapToGrid w:val="0"/>
        <w:spacing w:line="312" w:lineRule="auto"/>
        <w:ind w:leftChars="300" w:left="660" w:rightChars="100" w:right="220" w:firstLineChars="100" w:firstLine="210"/>
        <w:jc w:val="both"/>
      </w:pPr>
      <w:r w:rsidRPr="00812075">
        <w:rPr>
          <w:rFonts w:ascii="Times New Roman" w:eastAsia="SimSun" w:hAnsi="Times New Roman" w:cs="Times New Roman"/>
          <w:lang w:val="ru-RU"/>
        </w:rPr>
        <w:t xml:space="preserve">Ikaw ay </w:t>
      </w:r>
      <w:proofErr w:type="spellStart"/>
      <w:r w:rsidR="00EF4F5D" w:rsidRPr="00812075">
        <w:rPr>
          <w:rFonts w:ascii="Times New Roman" w:eastAsia="SimSun" w:hAnsi="Times New Roman" w:cs="Times New Roman"/>
        </w:rPr>
        <w:t>ilalagay</w:t>
      </w:r>
      <w:proofErr w:type="spellEnd"/>
      <w:r w:rsidR="00EF4F5D" w:rsidRPr="00812075">
        <w:rPr>
          <w:rFonts w:ascii="Times New Roman" w:eastAsia="SimSun" w:hAnsi="Times New Roman" w:cs="Times New Roman"/>
        </w:rPr>
        <w:t xml:space="preserve"> </w:t>
      </w:r>
      <w:proofErr w:type="spellStart"/>
      <w:r w:rsidR="00EF4F5D" w:rsidRPr="00812075">
        <w:rPr>
          <w:rFonts w:ascii="Times New Roman" w:eastAsia="SimSun" w:hAnsi="Times New Roman" w:cs="Times New Roman"/>
        </w:rPr>
        <w:t>sa</w:t>
      </w:r>
      <w:proofErr w:type="spellEnd"/>
      <w:r w:rsidRPr="00812075">
        <w:rPr>
          <w:rFonts w:ascii="Times New Roman" w:eastAsia="SimSun" w:hAnsi="Times New Roman" w:cs="Times New Roman"/>
          <w:lang w:val="ru-RU"/>
        </w:rPr>
        <w:t xml:space="preserve"> loob ng isang makitid na lagusan ng MRI scanner. Sa panahon ng pagsusuri, ang scanner ay gagawa ng malakas na katok o drumming sound, </w:t>
      </w:r>
      <w:proofErr w:type="spellStart"/>
      <w:r w:rsidR="00EF4F5D" w:rsidRPr="00812075">
        <w:rPr>
          <w:rFonts w:ascii="Times New Roman" w:eastAsia="SimSun" w:hAnsi="Times New Roman" w:cs="Times New Roman"/>
        </w:rPr>
        <w:t>na</w:t>
      </w:r>
      <w:proofErr w:type="spellEnd"/>
      <w:r w:rsidR="00EF4F5D" w:rsidRPr="00812075">
        <w:rPr>
          <w:rFonts w:ascii="Times New Roman" w:eastAsia="SimSun" w:hAnsi="Times New Roman" w:cs="Times New Roman"/>
        </w:rPr>
        <w:t xml:space="preserve"> </w:t>
      </w:r>
      <w:proofErr w:type="spellStart"/>
      <w:r w:rsidR="00EF4F5D" w:rsidRPr="00812075">
        <w:rPr>
          <w:rFonts w:ascii="Times New Roman" w:eastAsia="SimSun" w:hAnsi="Times New Roman" w:cs="Times New Roman"/>
        </w:rPr>
        <w:t>syang</w:t>
      </w:r>
      <w:proofErr w:type="spellEnd"/>
      <w:r w:rsidRPr="00812075">
        <w:rPr>
          <w:rFonts w:ascii="Times New Roman" w:eastAsia="SimSun" w:hAnsi="Times New Roman" w:cs="Times New Roman"/>
          <w:lang w:val="ru-RU"/>
        </w:rPr>
        <w:t xml:space="preserve"> vibrating sound ng </w:t>
      </w:r>
      <w:proofErr w:type="spellStart"/>
      <w:r w:rsidR="00EF4F5D" w:rsidRPr="00812075">
        <w:rPr>
          <w:rFonts w:ascii="Times New Roman" w:eastAsia="SimSun" w:hAnsi="Times New Roman" w:cs="Times New Roman"/>
        </w:rPr>
        <w:t>mabilis</w:t>
      </w:r>
      <w:proofErr w:type="spellEnd"/>
      <w:r w:rsidR="00EF4F5D" w:rsidRPr="00812075">
        <w:rPr>
          <w:rFonts w:ascii="Times New Roman" w:eastAsia="SimSun" w:hAnsi="Times New Roman" w:cs="Times New Roman"/>
        </w:rPr>
        <w:t xml:space="preserve"> </w:t>
      </w:r>
      <w:proofErr w:type="spellStart"/>
      <w:r w:rsidR="00EF4F5D" w:rsidRPr="00812075">
        <w:rPr>
          <w:rFonts w:ascii="Times New Roman" w:eastAsia="SimSun" w:hAnsi="Times New Roman" w:cs="Times New Roman"/>
        </w:rPr>
        <w:t>na</w:t>
      </w:r>
      <w:proofErr w:type="spellEnd"/>
      <w:r w:rsidR="00EF4F5D" w:rsidRPr="00812075">
        <w:rPr>
          <w:rFonts w:ascii="Times New Roman" w:eastAsia="SimSun" w:hAnsi="Times New Roman" w:cs="Times New Roman"/>
        </w:rPr>
        <w:t xml:space="preserve"> </w:t>
      </w:r>
      <w:proofErr w:type="spellStart"/>
      <w:r w:rsidR="00EF4F5D" w:rsidRPr="00812075">
        <w:rPr>
          <w:rFonts w:ascii="Times New Roman" w:eastAsia="SimSun" w:hAnsi="Times New Roman" w:cs="Times New Roman"/>
        </w:rPr>
        <w:t>pagpapalit</w:t>
      </w:r>
      <w:proofErr w:type="spellEnd"/>
      <w:r w:rsidRPr="00812075">
        <w:rPr>
          <w:rFonts w:ascii="Times New Roman" w:eastAsia="SimSun" w:hAnsi="Times New Roman" w:cs="Times New Roman"/>
          <w:lang w:val="ru-RU"/>
        </w:rPr>
        <w:t xml:space="preserve"> ng mga magnetic field.</w:t>
      </w:r>
    </w:p>
    <w:p w14:paraId="210C2E95" w14:textId="5F5C266C" w:rsidR="00532B2F" w:rsidRPr="00812075" w:rsidRDefault="78BFDD76" w:rsidP="00532B2F">
      <w:pPr>
        <w:pStyle w:val="a3"/>
        <w:snapToGrid w:val="0"/>
        <w:spacing w:line="312" w:lineRule="auto"/>
        <w:ind w:leftChars="300" w:left="660" w:rightChars="100" w:right="220" w:firstLineChars="100" w:firstLine="210"/>
        <w:jc w:val="both"/>
      </w:pPr>
      <w:r w:rsidRPr="00812075">
        <w:rPr>
          <w:rFonts w:ascii="Times New Roman" w:eastAsia="SimSun" w:hAnsi="Times New Roman" w:cs="Times New Roman"/>
          <w:lang w:val="ru-RU"/>
        </w:rPr>
        <w:t>Ang</w:t>
      </w:r>
      <w:r w:rsidRPr="001D115C">
        <w:rPr>
          <w:rFonts w:ascii="Times New Roman" w:eastAsia="SimSun" w:hAnsi="Times New Roman" w:cs="Times New Roman"/>
          <w:lang w:val="ru-RU"/>
        </w:rPr>
        <w:t xml:space="preserve"> </w:t>
      </w:r>
      <w:proofErr w:type="spellStart"/>
      <w:r w:rsidR="00EF4F5D" w:rsidRPr="001D115C">
        <w:rPr>
          <w:rFonts w:ascii="Times New Roman" w:eastAsia="SimSun" w:hAnsi="Times New Roman" w:cs="Times New Roman"/>
        </w:rPr>
        <w:t>pangkaraniwang</w:t>
      </w:r>
      <w:proofErr w:type="spellEnd"/>
      <w:r w:rsidRPr="00812075">
        <w:rPr>
          <w:rFonts w:ascii="Times New Roman" w:eastAsia="SimSun" w:hAnsi="Times New Roman" w:cs="Times New Roman"/>
          <w:lang w:val="ru-RU"/>
        </w:rPr>
        <w:t xml:space="preserve"> tagal ng pagsusuri sa MRI ay 20 hanggang 30 minuto. Pinapayuhan kang sundin nang mabuti ang mga tagubilin ng radiology technician.</w:t>
      </w:r>
    </w:p>
    <w:p w14:paraId="37060337"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812075">
        <w:rPr>
          <w:rFonts w:ascii="Times New Roman" w:eastAsia="SimSun" w:hAnsi="Times New Roman" w:cs="Times New Roman"/>
          <w:lang w:val="ru-RU"/>
        </w:rPr>
        <w:t>/</w:t>
      </w:r>
      <w:r w:rsidRPr="00812075">
        <w:rPr>
          <w:rFonts w:ascii="Times New Roman" w:eastAsia="SimSun" w:hAnsi="Times New Roman" w:cs="Times New Roman"/>
        </w:rPr>
        <w:t>Magnetic Resonance Imaging (MRI) is a scan that uses the powerful magnetic field of a large electromagnet to measure the nuclear magnetic resonance of hydrogen atoms in the body, and create images of internal body structures to be analyzed by a computer.</w:t>
      </w:r>
    </w:p>
    <w:p w14:paraId="7197AFA5"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812075">
        <w:rPr>
          <w:rFonts w:ascii="Times New Roman" w:eastAsia="SimSun" w:hAnsi="Times New Roman" w:cs="Times New Roman"/>
        </w:rPr>
        <w:t>You will be inside a narrow tunnel of the MRI scanner. During the examination, the scanner will make a loud knocking or drumming sound, the vibrating sound of the high-speed switching of magnetic fields.</w:t>
      </w:r>
    </w:p>
    <w:p w14:paraId="5963901E"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812075">
        <w:rPr>
          <w:rFonts w:ascii="Times New Roman" w:eastAsia="SimSun" w:hAnsi="Times New Roman" w:cs="Times New Roman"/>
        </w:rPr>
        <w:t>The average duration of an MRI examination is 20 to 30 minutes.  You are advised to follow the instructions of a radiology technician carefully.</w:t>
      </w:r>
    </w:p>
    <w:p w14:paraId="4AE5D9E2"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大きな電磁石による磁場の中で体の中の水素原子の核磁気共鳴現象を測定し、さらにコンピュータで解析し、人体の内部構造を画像化する検査です。</w:t>
      </w:r>
    </w:p>
    <w:p w14:paraId="6C46A80A"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sidRPr="00812075">
        <w:rPr>
          <w:rFonts w:ascii="Times New Roman" w:hAnsi="Times New Roman" w:cs="Times New Roman"/>
          <w:lang w:eastAsia="ja-JP"/>
        </w:rPr>
        <w:t>狭いトンネルの中で検査をします。検査中、「ドンドン」「カンカン」という大きな音がしますが、磁場の高速切替えのために振動している音です。</w:t>
      </w:r>
    </w:p>
    <w:p w14:paraId="0A257D6E" w14:textId="77777777" w:rsidR="00532B2F" w:rsidRPr="00812075"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sidRPr="00812075">
        <w:rPr>
          <w:rFonts w:ascii="Times New Roman" w:hAnsi="Times New Roman" w:cs="Times New Roman"/>
          <w:lang w:eastAsia="ja-JP"/>
        </w:rPr>
        <w:t>通常検査時間は</w:t>
      </w:r>
      <w:r w:rsidRPr="00812075">
        <w:rPr>
          <w:rFonts w:ascii="Times New Roman" w:hAnsi="Times New Roman" w:cs="Times New Roman"/>
          <w:lang w:eastAsia="ja-JP"/>
        </w:rPr>
        <w:t>20</w:t>
      </w:r>
      <w:r w:rsidRPr="00812075">
        <w:rPr>
          <w:rFonts w:ascii="Times New Roman" w:hAnsi="Times New Roman" w:cs="Times New Roman"/>
          <w:lang w:eastAsia="ja-JP"/>
        </w:rPr>
        <w:t>分～</w:t>
      </w:r>
      <w:r w:rsidRPr="00812075">
        <w:rPr>
          <w:rFonts w:ascii="Times New Roman" w:hAnsi="Times New Roman" w:cs="Times New Roman"/>
          <w:lang w:eastAsia="ja-JP"/>
        </w:rPr>
        <w:t>30</w:t>
      </w:r>
      <w:r w:rsidRPr="00812075">
        <w:rPr>
          <w:rFonts w:ascii="Times New Roman" w:hAnsi="Times New Roman" w:cs="Times New Roman"/>
          <w:lang w:eastAsia="ja-JP"/>
        </w:rPr>
        <w:t>分程度です。検査中は可能な限り技師の指示に従ってください。</w:t>
      </w:r>
    </w:p>
    <w:p w14:paraId="5DAB6C7B" w14:textId="77777777" w:rsidR="00532B2F" w:rsidRPr="00812075" w:rsidRDefault="00532B2F" w:rsidP="00532B2F">
      <w:pPr>
        <w:pStyle w:val="a3"/>
        <w:snapToGrid w:val="0"/>
        <w:spacing w:line="312" w:lineRule="auto"/>
        <w:ind w:rightChars="50" w:right="110" w:firstLine="210"/>
        <w:jc w:val="both"/>
        <w:rPr>
          <w:rFonts w:ascii="Times New Roman" w:hAnsi="Times New Roman" w:cs="Times New Roman"/>
          <w:lang w:eastAsia="ja-JP"/>
        </w:rPr>
      </w:pPr>
    </w:p>
    <w:p w14:paraId="3873F3F4" w14:textId="1C6A4018" w:rsidR="00532B2F" w:rsidRPr="00812075" w:rsidRDefault="64238A31" w:rsidP="55869F86">
      <w:pPr>
        <w:spacing w:line="312" w:lineRule="auto"/>
        <w:ind w:leftChars="300" w:left="660"/>
        <w:rPr>
          <w:rFonts w:ascii="Times New Roman" w:hAnsi="Times New Roman" w:cs="Times New Roman"/>
          <w:b/>
          <w:bCs/>
        </w:rPr>
      </w:pPr>
      <w:r w:rsidRPr="00812075">
        <w:rPr>
          <w:rFonts w:ascii="Times New Roman" w:hAnsi="Times New Roman" w:cs="Times New Roman"/>
          <w:b/>
          <w:bCs/>
        </w:rPr>
        <w:t xml:space="preserve">(1) </w:t>
      </w:r>
      <w:r w:rsidR="7A851E42" w:rsidRPr="00812075">
        <w:rPr>
          <w:rFonts w:ascii="Times New Roman" w:hAnsi="Times New Roman" w:cs="Times New Roman"/>
          <w:b/>
          <w:bCs/>
        </w:rPr>
        <w:t xml:space="preserve">Contrast media </w:t>
      </w:r>
      <w:proofErr w:type="spellStart"/>
      <w:r w:rsidR="7A851E42" w:rsidRPr="00812075">
        <w:rPr>
          <w:rFonts w:ascii="Times New Roman" w:hAnsi="Times New Roman" w:cs="Times New Roman"/>
          <w:b/>
          <w:bCs/>
        </w:rPr>
        <w:t>na</w:t>
      </w:r>
      <w:proofErr w:type="spellEnd"/>
      <w:r w:rsidR="7A851E42" w:rsidRPr="00812075">
        <w:rPr>
          <w:rFonts w:ascii="Times New Roman" w:hAnsi="Times New Roman" w:cs="Times New Roman"/>
          <w:b/>
          <w:bCs/>
        </w:rPr>
        <w:t xml:space="preserve"> base </w:t>
      </w:r>
      <w:proofErr w:type="spellStart"/>
      <w:r w:rsidR="7A851E42" w:rsidRPr="00812075">
        <w:rPr>
          <w:rFonts w:ascii="Times New Roman" w:hAnsi="Times New Roman" w:cs="Times New Roman"/>
          <w:b/>
          <w:bCs/>
        </w:rPr>
        <w:t>sa</w:t>
      </w:r>
      <w:proofErr w:type="spellEnd"/>
      <w:r w:rsidR="7A851E42" w:rsidRPr="00812075">
        <w:rPr>
          <w:rFonts w:ascii="Times New Roman" w:hAnsi="Times New Roman" w:cs="Times New Roman"/>
          <w:b/>
          <w:bCs/>
        </w:rPr>
        <w:t xml:space="preserve"> Gadolinium </w:t>
      </w:r>
      <w:r w:rsidRPr="00812075">
        <w:rPr>
          <w:rFonts w:ascii="Times New Roman" w:hAnsi="Times New Roman" w:cs="Times New Roman"/>
          <w:b/>
          <w:bCs/>
        </w:rPr>
        <w:t>/Gadolinium-based contrast media</w:t>
      </w:r>
    </w:p>
    <w:p w14:paraId="576DB8AA" w14:textId="77777777" w:rsidR="00532B2F" w:rsidRPr="00812075" w:rsidRDefault="64238A31" w:rsidP="00532B2F">
      <w:pPr>
        <w:spacing w:line="312" w:lineRule="auto"/>
        <w:ind w:leftChars="400" w:left="880"/>
        <w:rPr>
          <w:rFonts w:ascii="Times New Roman" w:hAnsi="Times New Roman" w:cs="Times New Roman"/>
          <w:b/>
          <w:lang w:eastAsia="ja-JP"/>
        </w:rPr>
      </w:pPr>
      <w:r w:rsidRPr="00812075">
        <w:rPr>
          <w:rFonts w:cs="Times New Roman"/>
          <w:b/>
          <w:bCs/>
          <w:sz w:val="20"/>
          <w:szCs w:val="20"/>
          <w:lang w:eastAsia="ja-JP"/>
        </w:rPr>
        <w:t>/</w:t>
      </w:r>
      <w:r w:rsidRPr="00812075">
        <w:rPr>
          <w:rFonts w:ascii="Times New Roman" w:hAnsi="Times New Roman" w:cs="Times New Roman"/>
          <w:b/>
          <w:bCs/>
          <w:sz w:val="21"/>
          <w:szCs w:val="21"/>
          <w:lang w:eastAsia="ja-JP"/>
        </w:rPr>
        <w:t>ガドリニウム造影剤について</w:t>
      </w:r>
    </w:p>
    <w:p w14:paraId="1F963C19" w14:textId="1EC1123C" w:rsidR="42C06898" w:rsidRPr="00812075" w:rsidRDefault="42C06898" w:rsidP="55869F86">
      <w:pPr>
        <w:spacing w:line="312" w:lineRule="auto"/>
        <w:ind w:leftChars="350" w:left="770" w:rightChars="100" w:right="220" w:firstLineChars="100" w:firstLine="210"/>
        <w:jc w:val="both"/>
        <w:rPr>
          <w:rFonts w:ascii="Times New Roman" w:hAnsi="Times New Roman" w:cs="Times New Roman"/>
          <w:sz w:val="21"/>
          <w:szCs w:val="21"/>
          <w:lang w:val="ru-RU"/>
        </w:rPr>
      </w:pPr>
      <w:r w:rsidRPr="00812075">
        <w:rPr>
          <w:rFonts w:ascii="Times New Roman" w:hAnsi="Times New Roman" w:cs="Times New Roman"/>
          <w:sz w:val="21"/>
          <w:szCs w:val="21"/>
          <w:lang w:val="ru-RU"/>
        </w:rPr>
        <w:t>Ang contrast media na ginagamit sa MRI ay pangunahing contrast media na nakabatay sa gadolinium. (Maaaring gamitin ang media na naglalaman ng iron upang suriin ang atay, depende sa layunin ng pagsusuri.) Ang contrast media na nakabatay sa Gadolinium ay mga tracer na nagbibigay-daan sa amin upang makakuha ng mas malinaw na contrast na mga larawan ng mga tissue at organ, na nagbibigay-daan sa mas detalyadong impormasyon para sa paggawa ng diagnosis. Sa pangkalahatan, ang isang MRI ay isinasagawa nang walang contrast media (plain MRI) muna, at pagkatapos ay isasagawa itong muli pagkatapos ma-inject ang contrast medium sa intravenously (contrast-enhanced MRI).</w:t>
      </w:r>
    </w:p>
    <w:p w14:paraId="2167CB99" w14:textId="03A19D17" w:rsidR="42C06898" w:rsidRPr="00812075" w:rsidRDefault="42C06898" w:rsidP="55869F86">
      <w:pPr>
        <w:spacing w:line="312" w:lineRule="auto"/>
        <w:ind w:leftChars="350" w:left="770" w:rightChars="100" w:right="220" w:firstLineChars="100" w:firstLine="210"/>
        <w:jc w:val="both"/>
      </w:pPr>
      <w:r w:rsidRPr="00812075">
        <w:rPr>
          <w:rFonts w:ascii="Times New Roman" w:hAnsi="Times New Roman" w:cs="Times New Roman"/>
          <w:sz w:val="21"/>
          <w:szCs w:val="21"/>
          <w:lang w:val="ru-RU"/>
        </w:rPr>
        <w:t xml:space="preserve">Kung ang iyong renal function ay normal, higit sa 80% ng contrast medium ay </w:t>
      </w:r>
      <w:proofErr w:type="spellStart"/>
      <w:r w:rsidR="00EF4F5D" w:rsidRPr="00812075">
        <w:rPr>
          <w:rFonts w:ascii="Times New Roman" w:hAnsi="Times New Roman" w:cs="Times New Roman"/>
          <w:sz w:val="21"/>
          <w:szCs w:val="21"/>
        </w:rPr>
        <w:t>maalis</w:t>
      </w:r>
      <w:proofErr w:type="spellEnd"/>
      <w:r w:rsidRPr="00812075">
        <w:rPr>
          <w:rFonts w:ascii="Times New Roman" w:hAnsi="Times New Roman" w:cs="Times New Roman"/>
          <w:sz w:val="21"/>
          <w:szCs w:val="21"/>
          <w:lang w:val="ru-RU"/>
        </w:rPr>
        <w:t xml:space="preserve"> sa ihi sa pamamagitan ng mga bato sa loob ng 6 na oras pagkatapos ng iniksyon, at halos lahat ng medium ay </w:t>
      </w:r>
      <w:proofErr w:type="spellStart"/>
      <w:r w:rsidR="00EF4F5D" w:rsidRPr="00812075">
        <w:rPr>
          <w:rFonts w:ascii="Times New Roman" w:hAnsi="Times New Roman" w:cs="Times New Roman"/>
          <w:sz w:val="21"/>
          <w:szCs w:val="21"/>
        </w:rPr>
        <w:t>maalis</w:t>
      </w:r>
      <w:proofErr w:type="spellEnd"/>
      <w:r w:rsidRPr="00812075">
        <w:rPr>
          <w:rFonts w:ascii="Times New Roman" w:hAnsi="Times New Roman" w:cs="Times New Roman"/>
          <w:sz w:val="21"/>
          <w:szCs w:val="21"/>
          <w:lang w:val="ru-RU"/>
        </w:rPr>
        <w:t xml:space="preserve"> sa loob ng 1 araw ng iniksyon.</w:t>
      </w:r>
    </w:p>
    <w:p w14:paraId="781C23FB" w14:textId="77777777" w:rsidR="00532B2F" w:rsidRPr="00812075" w:rsidRDefault="00532B2F" w:rsidP="00532B2F">
      <w:pPr>
        <w:spacing w:line="312" w:lineRule="auto"/>
        <w:ind w:leftChars="300" w:left="660" w:rightChars="100" w:right="220" w:firstLineChars="100" w:firstLine="210"/>
        <w:jc w:val="both"/>
        <w:rPr>
          <w:rFonts w:ascii="Times New Roman" w:eastAsia="SimSun" w:hAnsi="Times New Roman" w:cs="Times New Roman"/>
          <w:sz w:val="21"/>
          <w:szCs w:val="21"/>
        </w:rPr>
      </w:pPr>
      <w:r w:rsidRPr="00812075">
        <w:rPr>
          <w:rFonts w:ascii="Times New Roman" w:hAnsi="Times New Roman" w:cs="Times New Roman"/>
          <w:sz w:val="21"/>
          <w:szCs w:val="21"/>
        </w:rPr>
        <w:br w:type="page"/>
      </w:r>
      <w:r w:rsidRPr="00812075">
        <w:rPr>
          <w:rFonts w:ascii="Times New Roman" w:hAnsi="Times New Roman" w:cs="Times New Roman"/>
          <w:sz w:val="21"/>
          <w:szCs w:val="21"/>
        </w:rPr>
        <w:lastRenderedPageBreak/>
        <w:t>/The contrast media used in MRI are primarily gadolinium-based contrast media. (Media containing iron may be used to examine the liver, depending on the purpose of the examination.) Gadolinium-based contrast media are tracers that enable us to obtain clearer contrast images of tissues and organs, allowing more detailed information for making a diagnosis. /In general, an MRI is performed without contrast media (plain MRI) first, and then it is performed again after the contrast medium has been injected intravenously (contrast-enhanced MRI).</w:t>
      </w:r>
    </w:p>
    <w:p w14:paraId="4E15B681" w14:textId="77777777" w:rsidR="00532B2F" w:rsidRPr="00812075" w:rsidRDefault="00532B2F" w:rsidP="00532B2F">
      <w:pPr>
        <w:spacing w:line="312" w:lineRule="auto"/>
        <w:ind w:leftChars="350" w:left="770" w:rightChars="100" w:right="220" w:firstLineChars="100" w:firstLine="210"/>
        <w:jc w:val="both"/>
        <w:rPr>
          <w:rFonts w:ascii="Times New Roman" w:hAnsi="Times New Roman" w:cs="Times New Roman"/>
          <w:sz w:val="21"/>
          <w:szCs w:val="21"/>
        </w:rPr>
      </w:pPr>
      <w:r w:rsidRPr="00812075">
        <w:rPr>
          <w:rFonts w:ascii="Times New Roman" w:hAnsi="Times New Roman" w:cs="Times New Roman"/>
          <w:sz w:val="21"/>
          <w:szCs w:val="21"/>
        </w:rPr>
        <w:t>If your renal function is normal, more than 80% of the contrast medium will be eliminated in the urine through the kidneys in 6 hours after the injection, and almost all the medium will be eliminated within 1 day of the injection.</w:t>
      </w:r>
    </w:p>
    <w:p w14:paraId="3D45993D" w14:textId="77777777" w:rsidR="00532B2F" w:rsidRPr="00812075" w:rsidRDefault="00532B2F" w:rsidP="00532B2F">
      <w:pPr>
        <w:spacing w:line="312" w:lineRule="auto"/>
        <w:ind w:leftChars="350" w:left="770" w:rightChars="100" w:right="220" w:firstLineChars="100" w:firstLine="210"/>
        <w:jc w:val="both"/>
        <w:rPr>
          <w:sz w:val="21"/>
          <w:szCs w:val="21"/>
          <w:lang w:eastAsia="ja-JP"/>
        </w:rPr>
      </w:pPr>
      <w:r w:rsidRPr="00812075">
        <w:rPr>
          <w:sz w:val="21"/>
          <w:szCs w:val="21"/>
          <w:lang w:eastAsia="ja-JP"/>
        </w:rPr>
        <w:t>/</w:t>
      </w:r>
      <w:r w:rsidRPr="00812075">
        <w:rPr>
          <w:rFonts w:ascii="Times New Roman" w:hAnsi="Times New Roman" w:cs="Times New Roman"/>
          <w:sz w:val="21"/>
          <w:szCs w:val="21"/>
          <w:lang w:eastAsia="ja-JP"/>
        </w:rPr>
        <w:t>MRI</w:t>
      </w:r>
      <w:r w:rsidRPr="00812075">
        <w:rPr>
          <w:sz w:val="21"/>
          <w:szCs w:val="21"/>
          <w:lang w:eastAsia="ja-JP"/>
        </w:rPr>
        <w:t>検査で使用する造影剤は、主にガドリニウム製剤です。（肝臓の検査を行うときには、目的によって鉄製剤を用いる事があります。）診断にあたって情報量を増やすために画像に明暗をつける検査薬です。</w:t>
      </w:r>
      <w:r w:rsidRPr="00812075">
        <w:rPr>
          <w:rFonts w:ascii="Times New Roman" w:hAnsi="Times New Roman" w:cs="Times New Roman"/>
          <w:sz w:val="21"/>
          <w:szCs w:val="21"/>
          <w:lang w:eastAsia="ja-JP"/>
        </w:rPr>
        <w:t>MRI</w:t>
      </w:r>
      <w:r w:rsidRPr="00812075">
        <w:rPr>
          <w:sz w:val="21"/>
          <w:szCs w:val="21"/>
          <w:lang w:eastAsia="ja-JP"/>
        </w:rPr>
        <w:t>検査の場合、一般的には、最初に造影剤を使わずに撮影します。（単純</w:t>
      </w:r>
      <w:r w:rsidRPr="00812075">
        <w:rPr>
          <w:rFonts w:ascii="Times New Roman" w:hAnsi="Times New Roman" w:cs="Times New Roman"/>
          <w:sz w:val="21"/>
          <w:szCs w:val="21"/>
          <w:lang w:eastAsia="ja-JP"/>
        </w:rPr>
        <w:t>MRI</w:t>
      </w:r>
      <w:r w:rsidRPr="00812075">
        <w:rPr>
          <w:sz w:val="21"/>
          <w:szCs w:val="21"/>
          <w:lang w:eastAsia="ja-JP"/>
        </w:rPr>
        <w:t>検査）。続いて、静脈から造影剤を注入して、撮影を行います。</w:t>
      </w:r>
    </w:p>
    <w:p w14:paraId="43D367F8" w14:textId="77777777" w:rsidR="00532B2F" w:rsidRPr="00812075" w:rsidRDefault="00532B2F" w:rsidP="00532B2F">
      <w:pPr>
        <w:spacing w:line="312" w:lineRule="auto"/>
        <w:ind w:leftChars="350" w:left="770" w:rightChars="100" w:right="220" w:firstLineChars="100" w:firstLine="210"/>
        <w:jc w:val="both"/>
        <w:rPr>
          <w:sz w:val="21"/>
          <w:szCs w:val="21"/>
          <w:lang w:eastAsia="ja-JP"/>
        </w:rPr>
      </w:pPr>
      <w:r w:rsidRPr="00812075">
        <w:rPr>
          <w:sz w:val="21"/>
          <w:szCs w:val="21"/>
          <w:lang w:eastAsia="ja-JP"/>
        </w:rPr>
        <w:t>腎機能が正常であれば、注射後6時間で</w:t>
      </w:r>
      <w:r w:rsidRPr="00812075">
        <w:rPr>
          <w:rFonts w:ascii="80" w:hAnsi="80"/>
          <w:sz w:val="21"/>
          <w:szCs w:val="21"/>
          <w:lang w:eastAsia="ja-JP"/>
        </w:rPr>
        <w:t>80</w:t>
      </w:r>
      <w:r w:rsidRPr="00812075">
        <w:rPr>
          <w:sz w:val="21"/>
          <w:szCs w:val="21"/>
          <w:lang w:eastAsia="ja-JP"/>
        </w:rPr>
        <w:t>％以上、</w:t>
      </w:r>
      <w:r w:rsidRPr="00812075">
        <w:rPr>
          <w:rFonts w:ascii="Times New Roman" w:hAnsi="Times New Roman" w:cs="Times New Roman"/>
          <w:sz w:val="21"/>
          <w:szCs w:val="21"/>
          <w:lang w:eastAsia="ja-JP"/>
        </w:rPr>
        <w:t>1</w:t>
      </w:r>
      <w:r w:rsidRPr="00812075">
        <w:rPr>
          <w:sz w:val="21"/>
          <w:szCs w:val="21"/>
          <w:lang w:eastAsia="ja-JP"/>
        </w:rPr>
        <w:t>日でほぼ全て腎臓から尿として排泄されます。</w:t>
      </w:r>
    </w:p>
    <w:p w14:paraId="02EB378F" w14:textId="77777777" w:rsidR="00532B2F" w:rsidRPr="00812075" w:rsidRDefault="00532B2F" w:rsidP="00532B2F">
      <w:pPr>
        <w:widowControl/>
        <w:autoSpaceDE/>
        <w:autoSpaceDN/>
        <w:spacing w:line="312" w:lineRule="auto"/>
        <w:rPr>
          <w:rFonts w:ascii="Times New Roman" w:hAnsi="Times New Roman" w:cs="Times New Roman"/>
          <w:lang w:eastAsia="ja-JP"/>
        </w:rPr>
      </w:pPr>
    </w:p>
    <w:p w14:paraId="04A9178E" w14:textId="42B191B3" w:rsidR="00532B2F" w:rsidRPr="00812075" w:rsidRDefault="64238A31" w:rsidP="55869F86">
      <w:pPr>
        <w:spacing w:line="312" w:lineRule="auto"/>
        <w:ind w:leftChars="300" w:left="660" w:rightChars="100" w:right="220"/>
        <w:jc w:val="both"/>
        <w:rPr>
          <w:rFonts w:ascii="Times New Roman" w:hAnsi="Times New Roman" w:cs="Times New Roman"/>
          <w:b/>
          <w:bCs/>
        </w:rPr>
      </w:pPr>
      <w:r w:rsidRPr="00812075">
        <w:rPr>
          <w:rFonts w:ascii="Times New Roman" w:hAnsi="Times New Roman" w:cs="Times New Roman"/>
          <w:b/>
          <w:bCs/>
          <w:sz w:val="21"/>
          <w:szCs w:val="21"/>
        </w:rPr>
        <w:t>(2)</w:t>
      </w:r>
      <w:r w:rsidRPr="00812075">
        <w:rPr>
          <w:rFonts w:ascii="Times New Roman" w:eastAsia="SimSun" w:hAnsi="Times New Roman" w:cs="Times New Roman"/>
          <w:b/>
          <w:bCs/>
        </w:rPr>
        <w:t xml:space="preserve"> </w:t>
      </w:r>
      <w:r w:rsidR="3ABBFF82" w:rsidRPr="00812075">
        <w:rPr>
          <w:rFonts w:ascii="Times New Roman" w:eastAsia="SimSun" w:hAnsi="Times New Roman" w:cs="Times New Roman"/>
          <w:b/>
          <w:bCs/>
        </w:rPr>
        <w:t xml:space="preserve">Mga </w:t>
      </w:r>
      <w:proofErr w:type="spellStart"/>
      <w:r w:rsidR="3ABBFF82" w:rsidRPr="00812075">
        <w:rPr>
          <w:rFonts w:ascii="Times New Roman" w:eastAsia="SimSun" w:hAnsi="Times New Roman" w:cs="Times New Roman"/>
          <w:b/>
          <w:bCs/>
        </w:rPr>
        <w:t>kalamangan</w:t>
      </w:r>
      <w:proofErr w:type="spellEnd"/>
      <w:r w:rsidR="3ABBFF82" w:rsidRPr="00812075">
        <w:rPr>
          <w:rFonts w:ascii="Times New Roman" w:eastAsia="SimSun" w:hAnsi="Times New Roman" w:cs="Times New Roman"/>
          <w:b/>
          <w:bCs/>
        </w:rPr>
        <w:t xml:space="preserve"> ng contrast-enhanced </w:t>
      </w:r>
      <w:proofErr w:type="spellStart"/>
      <w:r w:rsidR="3ABBFF82" w:rsidRPr="00812075">
        <w:rPr>
          <w:rFonts w:ascii="Times New Roman" w:eastAsia="SimSun" w:hAnsi="Times New Roman" w:cs="Times New Roman"/>
          <w:b/>
          <w:bCs/>
        </w:rPr>
        <w:t>na</w:t>
      </w:r>
      <w:proofErr w:type="spellEnd"/>
      <w:r w:rsidR="3ABBFF82" w:rsidRPr="00812075">
        <w:rPr>
          <w:rFonts w:ascii="Times New Roman" w:eastAsia="SimSun" w:hAnsi="Times New Roman" w:cs="Times New Roman"/>
          <w:b/>
          <w:bCs/>
        </w:rPr>
        <w:t xml:space="preserve"> MRI</w:t>
      </w:r>
      <w:r w:rsidRPr="00812075">
        <w:rPr>
          <w:rFonts w:ascii="Times New Roman" w:hAnsi="Times New Roman" w:cs="Times New Roman"/>
          <w:b/>
          <w:bCs/>
        </w:rPr>
        <w:t>/Advantages of contrast-enhanced MRI</w:t>
      </w:r>
    </w:p>
    <w:p w14:paraId="49D0AEA6" w14:textId="77777777" w:rsidR="00532B2F" w:rsidRPr="00812075" w:rsidRDefault="64238A31" w:rsidP="00532B2F">
      <w:pPr>
        <w:spacing w:line="312" w:lineRule="auto"/>
        <w:ind w:leftChars="400" w:left="880" w:rightChars="100" w:right="220"/>
        <w:jc w:val="both"/>
        <w:rPr>
          <w:b/>
          <w:sz w:val="21"/>
          <w:lang w:eastAsia="ja-JP"/>
        </w:rPr>
      </w:pPr>
      <w:r w:rsidRPr="00812075">
        <w:rPr>
          <w:b/>
          <w:bCs/>
          <w:sz w:val="21"/>
          <w:szCs w:val="21"/>
          <w:lang w:eastAsia="ja-JP"/>
        </w:rPr>
        <w:t>/造影MRI検査を行うことによる利点</w:t>
      </w:r>
    </w:p>
    <w:p w14:paraId="4D3B541C" w14:textId="6444FD4F" w:rsidR="02DEB425" w:rsidRPr="00812075" w:rsidRDefault="02DEB425" w:rsidP="55869F86">
      <w:pPr>
        <w:spacing w:line="312" w:lineRule="auto"/>
        <w:ind w:leftChars="350" w:left="770" w:rightChars="100" w:right="220" w:firstLineChars="100" w:firstLine="210"/>
        <w:jc w:val="both"/>
        <w:rPr>
          <w:rFonts w:ascii="Times New Roman" w:hAnsi="Times New Roman" w:cs="Times New Roman"/>
          <w:sz w:val="21"/>
          <w:szCs w:val="21"/>
          <w:lang w:val="uk-UA"/>
        </w:rPr>
      </w:pPr>
      <w:r w:rsidRPr="00812075">
        <w:rPr>
          <w:rFonts w:ascii="Times New Roman" w:hAnsi="Times New Roman" w:cs="Times New Roman"/>
          <w:sz w:val="21"/>
          <w:szCs w:val="21"/>
          <w:lang w:val="uk-UA"/>
        </w:rPr>
        <w:t>Ang kumbinasyon ng isang contrast-enhanced MRI na may isang plain MRI ay nagbibigay ng higit pang mga pakinabang tulad ng inilarawan sa ibaba, at nagbibigay-daan sa amin na gumawa ng mas tumpak na diagnosis. Para sa kadahilanang ito, maaaring irekomenda ng iyong doktor na sumailalim sa isang contrast-enhanced na MRI kapag kinakailangan upang gumawa ng diagnosis, kahit na ang panganib ng isang masamang reaksyon sa contrast medium ay maaaring tumaas.</w:t>
      </w:r>
    </w:p>
    <w:p w14:paraId="3815D31D" w14:textId="77777777" w:rsidR="00532B2F" w:rsidRPr="00812075" w:rsidRDefault="00532B2F" w:rsidP="00532B2F">
      <w:pPr>
        <w:spacing w:line="312" w:lineRule="auto"/>
        <w:ind w:leftChars="350" w:left="770" w:rightChars="100" w:right="220" w:firstLineChars="100" w:firstLine="210"/>
        <w:jc w:val="both"/>
        <w:rPr>
          <w:rFonts w:ascii="Times New Roman" w:eastAsia="SimSun" w:hAnsi="Times New Roman" w:cs="Times New Roman"/>
          <w:sz w:val="21"/>
          <w:szCs w:val="21"/>
        </w:rPr>
      </w:pPr>
      <w:r w:rsidRPr="00812075">
        <w:rPr>
          <w:rFonts w:ascii="Times New Roman" w:hAnsi="Times New Roman" w:cs="Times New Roman"/>
          <w:sz w:val="21"/>
          <w:szCs w:val="21"/>
          <w:lang w:val="uk-UA"/>
        </w:rPr>
        <w:t>/</w:t>
      </w:r>
      <w:r w:rsidRPr="00812075">
        <w:rPr>
          <w:rFonts w:ascii="Times New Roman" w:hAnsi="Times New Roman" w:cs="Times New Roman"/>
          <w:sz w:val="21"/>
          <w:szCs w:val="21"/>
        </w:rPr>
        <w:t>The</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combination</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of</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contrast</w:t>
      </w:r>
      <w:r w:rsidRPr="00812075">
        <w:rPr>
          <w:rFonts w:ascii="Times New Roman" w:hAnsi="Times New Roman" w:cs="Times New Roman"/>
          <w:sz w:val="21"/>
          <w:szCs w:val="21"/>
          <w:lang w:val="uk-UA"/>
        </w:rPr>
        <w:t>-</w:t>
      </w:r>
      <w:r w:rsidRPr="00812075">
        <w:rPr>
          <w:rFonts w:ascii="Times New Roman" w:hAnsi="Times New Roman" w:cs="Times New Roman"/>
          <w:sz w:val="21"/>
          <w:szCs w:val="21"/>
        </w:rPr>
        <w:t>enhanced</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MRI</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with</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plain</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MRI</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provides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more</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advantages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described</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below</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and</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allows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us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to</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make</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more</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accurate</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diagnosis</w:t>
      </w:r>
      <w:r w:rsidRPr="00812075">
        <w:rPr>
          <w:rFonts w:ascii="Times New Roman" w:hAnsi="Times New Roman" w:cs="Times New Roman"/>
          <w:sz w:val="21"/>
          <w:szCs w:val="21"/>
          <w:lang w:val="uk-UA"/>
        </w:rPr>
        <w:t xml:space="preserve">. </w:t>
      </w:r>
      <w:r w:rsidRPr="00812075">
        <w:rPr>
          <w:rFonts w:ascii="Times New Roman" w:hAnsi="Times New Roman" w:cs="Times New Roman"/>
          <w:sz w:val="21"/>
          <w:szCs w:val="21"/>
        </w:rPr>
        <w:t>For this reason, your doctor may recommend you to undergo a contrast-enhanced MRI when it is necessary to make a diagnosis, even if the risk of an adverse reaction to the contrast medium may be increased.</w:t>
      </w:r>
    </w:p>
    <w:p w14:paraId="4413BAE9" w14:textId="77777777" w:rsidR="00532B2F" w:rsidRPr="00812075" w:rsidRDefault="00532B2F" w:rsidP="00532B2F">
      <w:pPr>
        <w:spacing w:line="312" w:lineRule="auto"/>
        <w:ind w:leftChars="350" w:left="770" w:rightChars="100" w:right="220" w:firstLineChars="100" w:firstLine="210"/>
        <w:jc w:val="both"/>
        <w:rPr>
          <w:sz w:val="21"/>
          <w:szCs w:val="21"/>
          <w:lang w:eastAsia="ja-JP"/>
        </w:rPr>
      </w:pPr>
      <w:r w:rsidRPr="00812075">
        <w:rPr>
          <w:sz w:val="21"/>
          <w:szCs w:val="21"/>
          <w:lang w:eastAsia="ja-JP"/>
        </w:rPr>
        <w:t>/単純ＭＲI 検査に、造影ＭＲI 検査を加えることにより、以下に述べるさまざまな利点があり、よりいっそう正確な画像診断が可能となります。そのため副作用発生の可能性が高くなる場合でも、造影ＭＲI 検査による診断が必要な場合、医師は造影検査を勧めることがあります。</w:t>
      </w:r>
    </w:p>
    <w:p w14:paraId="6A05A809" w14:textId="77777777" w:rsidR="00532B2F" w:rsidRPr="00812075" w:rsidRDefault="00532B2F" w:rsidP="00532B2F">
      <w:pPr>
        <w:spacing w:line="312" w:lineRule="auto"/>
        <w:ind w:leftChars="709" w:left="1560" w:rightChars="100" w:right="220" w:firstLineChars="64" w:firstLine="141"/>
        <w:jc w:val="both"/>
        <w:rPr>
          <w:rFonts w:ascii="Times New Roman" w:hAnsi="Times New Roman" w:cs="Times New Roman"/>
          <w:lang w:eastAsia="ja-JP"/>
        </w:rPr>
      </w:pPr>
    </w:p>
    <w:p w14:paraId="2351B6EF" w14:textId="125BFA15" w:rsidR="00532B2F" w:rsidRPr="00812075" w:rsidRDefault="64238A31" w:rsidP="00532B2F">
      <w:pPr>
        <w:spacing w:line="312" w:lineRule="auto"/>
        <w:ind w:leftChars="300" w:left="870" w:rightChars="100" w:right="220" w:hangingChars="100" w:hanging="210"/>
        <w:jc w:val="both"/>
        <w:rPr>
          <w:rFonts w:ascii="Times New Roman" w:hAnsi="Times New Roman" w:cs="Times New Roman"/>
          <w:sz w:val="21"/>
          <w:szCs w:val="21"/>
        </w:rPr>
      </w:pPr>
      <w:r w:rsidRPr="00812075">
        <w:rPr>
          <w:rFonts w:ascii="Times New Roman" w:hAnsi="Times New Roman" w:cs="Times New Roman"/>
          <w:sz w:val="21"/>
          <w:szCs w:val="21"/>
        </w:rPr>
        <w:t xml:space="preserve">A) </w:t>
      </w:r>
      <w:proofErr w:type="spellStart"/>
      <w:r w:rsidR="1BE4466A" w:rsidRPr="00812075">
        <w:rPr>
          <w:rFonts w:ascii="Times New Roman" w:hAnsi="Times New Roman" w:cs="Times New Roman"/>
          <w:sz w:val="21"/>
          <w:szCs w:val="21"/>
        </w:rPr>
        <w:t>Nagbibigay</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detalyadong</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impormasyon</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tungkol</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sa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mga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daluyan</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dugo</w:t>
      </w:r>
      <w:proofErr w:type="spellEnd"/>
      <w:r w:rsidR="1BE4466A" w:rsidRPr="00812075">
        <w:rPr>
          <w:rFonts w:ascii="Times New Roman" w:hAnsi="Times New Roman" w:cs="Times New Roman"/>
          <w:sz w:val="21"/>
          <w:szCs w:val="21"/>
        </w:rPr>
        <w:t xml:space="preserve"> (para </w:t>
      </w:r>
      <w:proofErr w:type="spellStart"/>
      <w:r w:rsidR="1BE4466A" w:rsidRPr="00812075">
        <w:rPr>
          <w:rFonts w:ascii="Times New Roman" w:hAnsi="Times New Roman" w:cs="Times New Roman"/>
          <w:sz w:val="21"/>
          <w:szCs w:val="21"/>
        </w:rPr>
        <w:t>sa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pagsusuri</w:t>
      </w:r>
      <w:proofErr w:type="spellEnd"/>
      <w:r w:rsidR="1BE4466A" w:rsidRPr="00812075">
        <w:rPr>
          <w:rFonts w:ascii="Times New Roman" w:hAnsi="Times New Roman" w:cs="Times New Roman"/>
          <w:sz w:val="21"/>
          <w:szCs w:val="21"/>
        </w:rPr>
        <w:t xml:space="preserve"> ng occlusion, stenosis, vascular malformation, o dissociation, </w:t>
      </w:r>
      <w:proofErr w:type="spellStart"/>
      <w:r w:rsidR="1BE4466A" w:rsidRPr="00812075">
        <w:rPr>
          <w:rFonts w:ascii="Times New Roman" w:hAnsi="Times New Roman" w:cs="Times New Roman"/>
          <w:sz w:val="21"/>
          <w:szCs w:val="21"/>
        </w:rPr>
        <w:t>atbp</w:t>
      </w:r>
      <w:proofErr w:type="spellEnd"/>
      <w:r w:rsidR="1BE4466A" w:rsidRPr="00812075">
        <w:rPr>
          <w:rFonts w:ascii="Times New Roman" w:hAnsi="Times New Roman" w:cs="Times New Roman"/>
          <w:sz w:val="21"/>
          <w:szCs w:val="21"/>
        </w:rPr>
        <w:t xml:space="preserve">., o para </w:t>
      </w:r>
      <w:proofErr w:type="spellStart"/>
      <w:r w:rsidR="1BE4466A" w:rsidRPr="00812075">
        <w:rPr>
          <w:rFonts w:ascii="Times New Roman" w:hAnsi="Times New Roman" w:cs="Times New Roman"/>
          <w:sz w:val="21"/>
          <w:szCs w:val="21"/>
        </w:rPr>
        <w:t>sa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pagtatasa</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kaugnayan</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sa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pagitan</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mga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lokasyon</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mga</w:t>
      </w:r>
      <w:proofErr w:type="spellEnd"/>
      <w:r w:rsidR="1BE4466A" w:rsidRPr="00812075">
        <w:rPr>
          <w:rFonts w:ascii="Times New Roman" w:hAnsi="Times New Roman" w:cs="Times New Roman"/>
          <w:sz w:val="21"/>
          <w:szCs w:val="21"/>
        </w:rPr>
        <w:t xml:space="preserve"> tumor at </w:t>
      </w:r>
      <w:proofErr w:type="spellStart"/>
      <w:r w:rsidR="1BE4466A" w:rsidRPr="00812075">
        <w:rPr>
          <w:rFonts w:ascii="Times New Roman" w:hAnsi="Times New Roman" w:cs="Times New Roman"/>
          <w:sz w:val="21"/>
          <w:szCs w:val="21"/>
        </w:rPr>
        <w:t>mga</w:t>
      </w:r>
      <w:proofErr w:type="spellEnd"/>
      <w:r w:rsidR="1BE4466A" w:rsidRPr="00812075">
        <w:rPr>
          <w:rFonts w:ascii="Times New Roman" w:hAnsi="Times New Roman" w:cs="Times New Roman"/>
          <w:sz w:val="21"/>
          <w:szCs w:val="21"/>
        </w:rPr>
        <w:t xml:space="preserve"> </w:t>
      </w:r>
      <w:proofErr w:type="spellStart"/>
      <w:r w:rsidR="1BE4466A" w:rsidRPr="00812075">
        <w:rPr>
          <w:rFonts w:ascii="Times New Roman" w:hAnsi="Times New Roman" w:cs="Times New Roman"/>
          <w:sz w:val="21"/>
          <w:szCs w:val="21"/>
        </w:rPr>
        <w:t>daluyan</w:t>
      </w:r>
      <w:proofErr w:type="spellEnd"/>
      <w:r w:rsidR="1BE4466A" w:rsidRPr="00812075">
        <w:rPr>
          <w:rFonts w:ascii="Times New Roman" w:hAnsi="Times New Roman" w:cs="Times New Roman"/>
          <w:sz w:val="21"/>
          <w:szCs w:val="21"/>
        </w:rPr>
        <w:t xml:space="preserve"> ng </w:t>
      </w:r>
      <w:proofErr w:type="spellStart"/>
      <w:r w:rsidR="1BE4466A" w:rsidRPr="00812075">
        <w:rPr>
          <w:rFonts w:ascii="Times New Roman" w:hAnsi="Times New Roman" w:cs="Times New Roman"/>
          <w:sz w:val="21"/>
          <w:szCs w:val="21"/>
        </w:rPr>
        <w:t>dugo</w:t>
      </w:r>
      <w:proofErr w:type="spellEnd"/>
      <w:r w:rsidR="1BE4466A" w:rsidRPr="00812075">
        <w:rPr>
          <w:rFonts w:ascii="Times New Roman" w:hAnsi="Times New Roman" w:cs="Times New Roman"/>
          <w:sz w:val="21"/>
          <w:szCs w:val="21"/>
        </w:rPr>
        <w:t>).</w:t>
      </w:r>
    </w:p>
    <w:p w14:paraId="72DB3F14" w14:textId="77777777" w:rsidR="00532B2F" w:rsidRPr="00812075" w:rsidRDefault="00532B2F" w:rsidP="00532B2F">
      <w:pPr>
        <w:spacing w:line="312" w:lineRule="auto"/>
        <w:ind w:leftChars="400" w:left="880" w:rightChars="100" w:right="220"/>
        <w:jc w:val="both"/>
        <w:rPr>
          <w:rFonts w:ascii="Times New Roman" w:hAnsi="Times New Roman" w:cs="Times New Roman"/>
          <w:sz w:val="21"/>
          <w:szCs w:val="21"/>
        </w:rPr>
      </w:pPr>
      <w:r w:rsidRPr="00812075">
        <w:rPr>
          <w:rFonts w:ascii="Times New Roman" w:hAnsi="Times New Roman" w:cs="Times New Roman"/>
          <w:sz w:val="21"/>
          <w:szCs w:val="21"/>
        </w:rPr>
        <w:t>/Provides detailed information about blood vessels (for the diagnosis of occlusion, stenosis, vascular malformation, or dissociation, etc., or for the assessment of the relationship between the locations of tumors and blood vessels).</w:t>
      </w:r>
    </w:p>
    <w:p w14:paraId="6EA36B03" w14:textId="77777777" w:rsidR="00532B2F" w:rsidRPr="00812075" w:rsidRDefault="00532B2F" w:rsidP="00532B2F">
      <w:pPr>
        <w:spacing w:line="312" w:lineRule="auto"/>
        <w:ind w:leftChars="400" w:left="880" w:rightChars="100" w:right="220"/>
        <w:jc w:val="both"/>
        <w:rPr>
          <w:rFonts w:ascii="Times New Roman" w:hAnsi="Times New Roman" w:cs="Times New Roman"/>
          <w:sz w:val="21"/>
          <w:szCs w:val="21"/>
          <w:lang w:eastAsia="ja-JP"/>
        </w:rPr>
      </w:pPr>
      <w:r w:rsidRPr="00812075">
        <w:rPr>
          <w:rFonts w:cs="Times New Roman"/>
          <w:sz w:val="21"/>
          <w:szCs w:val="21"/>
          <w:lang w:eastAsia="ja-JP"/>
        </w:rPr>
        <w:t>/</w:t>
      </w:r>
      <w:r w:rsidRPr="00812075">
        <w:rPr>
          <w:rFonts w:ascii="Times New Roman" w:hAnsi="Times New Roman" w:cs="Times New Roman"/>
          <w:sz w:val="21"/>
          <w:szCs w:val="21"/>
          <w:lang w:eastAsia="ja-JP"/>
        </w:rPr>
        <w:t>血管の詳しい情報を得ることができる。</w:t>
      </w:r>
    </w:p>
    <w:p w14:paraId="20135371" w14:textId="77777777" w:rsidR="00532B2F" w:rsidRPr="00812075" w:rsidRDefault="00532B2F" w:rsidP="00532B2F">
      <w:pPr>
        <w:spacing w:line="312" w:lineRule="auto"/>
        <w:ind w:leftChars="400" w:left="880" w:rightChars="100" w:right="220"/>
        <w:jc w:val="both"/>
        <w:rPr>
          <w:rFonts w:ascii="Times New Roman" w:hAnsi="Times New Roman" w:cs="Times New Roman"/>
          <w:sz w:val="21"/>
          <w:szCs w:val="21"/>
          <w:lang w:eastAsia="ja-JP"/>
        </w:rPr>
      </w:pPr>
      <w:r w:rsidRPr="00812075">
        <w:rPr>
          <w:rFonts w:ascii="Times New Roman" w:hAnsi="Times New Roman" w:cs="Times New Roman"/>
          <w:sz w:val="21"/>
          <w:szCs w:val="21"/>
          <w:lang w:eastAsia="ja-JP"/>
        </w:rPr>
        <w:t>（例）閉塞、狭窄、血管奇形、解離などの診断および腫瘍と血管の関係の把握</w:t>
      </w:r>
    </w:p>
    <w:p w14:paraId="43C41E87" w14:textId="2D8A6EF4" w:rsidR="00532B2F" w:rsidRPr="00812075" w:rsidRDefault="64238A31" w:rsidP="00532B2F">
      <w:pPr>
        <w:pStyle w:val="a3"/>
        <w:spacing w:line="312" w:lineRule="auto"/>
        <w:ind w:leftChars="300" w:left="870" w:rightChars="100" w:right="220" w:hangingChars="100" w:hanging="210"/>
        <w:jc w:val="both"/>
        <w:rPr>
          <w:rFonts w:ascii="Times New Roman" w:hAnsi="Times New Roman" w:cs="Times New Roman"/>
        </w:rPr>
      </w:pPr>
      <w:r w:rsidRPr="00812075">
        <w:rPr>
          <w:rFonts w:ascii="Times New Roman" w:hAnsi="Times New Roman" w:cs="Times New Roman"/>
        </w:rPr>
        <w:t xml:space="preserve">B) </w:t>
      </w:r>
      <w:proofErr w:type="spellStart"/>
      <w:r w:rsidR="3B3BDBAD" w:rsidRPr="00812075">
        <w:rPr>
          <w:rFonts w:ascii="Times New Roman" w:hAnsi="Times New Roman" w:cs="Times New Roman"/>
        </w:rPr>
        <w:t>Nagbibigay</w:t>
      </w:r>
      <w:proofErr w:type="spellEnd"/>
      <w:r w:rsidR="3B3BDBAD" w:rsidRPr="00812075">
        <w:rPr>
          <w:rFonts w:ascii="Times New Roman" w:hAnsi="Times New Roman" w:cs="Times New Roman"/>
        </w:rPr>
        <w:t xml:space="preserve"> ng </w:t>
      </w:r>
      <w:proofErr w:type="spellStart"/>
      <w:r w:rsidR="3B3BDBAD" w:rsidRPr="00812075">
        <w:rPr>
          <w:rFonts w:ascii="Times New Roman" w:hAnsi="Times New Roman" w:cs="Times New Roman"/>
        </w:rPr>
        <w:t>impormasyon</w:t>
      </w:r>
      <w:proofErr w:type="spellEnd"/>
      <w:r w:rsidR="3B3BDBAD" w:rsidRPr="00812075">
        <w:rPr>
          <w:rFonts w:ascii="Times New Roman" w:hAnsi="Times New Roman" w:cs="Times New Roman"/>
        </w:rPr>
        <w:t xml:space="preserve"> </w:t>
      </w:r>
      <w:proofErr w:type="spellStart"/>
      <w:r w:rsidR="3B3BDBAD" w:rsidRPr="00812075">
        <w:rPr>
          <w:rFonts w:ascii="Times New Roman" w:hAnsi="Times New Roman" w:cs="Times New Roman"/>
        </w:rPr>
        <w:t>tungkol</w:t>
      </w:r>
      <w:proofErr w:type="spellEnd"/>
      <w:r w:rsidR="3B3BDBAD" w:rsidRPr="00812075">
        <w:rPr>
          <w:rFonts w:ascii="Times New Roman" w:hAnsi="Times New Roman" w:cs="Times New Roman"/>
        </w:rPr>
        <w:t xml:space="preserve"> </w:t>
      </w:r>
      <w:proofErr w:type="spellStart"/>
      <w:r w:rsidR="3B3BDBAD" w:rsidRPr="00812075">
        <w:rPr>
          <w:rFonts w:ascii="Times New Roman" w:hAnsi="Times New Roman" w:cs="Times New Roman"/>
        </w:rPr>
        <w:t>sa</w:t>
      </w:r>
      <w:proofErr w:type="spellEnd"/>
      <w:r w:rsidR="3B3BDBAD" w:rsidRPr="00812075">
        <w:rPr>
          <w:rFonts w:ascii="Times New Roman" w:hAnsi="Times New Roman" w:cs="Times New Roman"/>
        </w:rPr>
        <w:t xml:space="preserve"> </w:t>
      </w:r>
      <w:proofErr w:type="spellStart"/>
      <w:r w:rsidR="3B3BDBAD" w:rsidRPr="00812075">
        <w:rPr>
          <w:rFonts w:ascii="Times New Roman" w:hAnsi="Times New Roman" w:cs="Times New Roman"/>
        </w:rPr>
        <w:t>daloy</w:t>
      </w:r>
      <w:proofErr w:type="spellEnd"/>
      <w:r w:rsidR="3B3BDBAD" w:rsidRPr="00812075">
        <w:rPr>
          <w:rFonts w:ascii="Times New Roman" w:hAnsi="Times New Roman" w:cs="Times New Roman"/>
        </w:rPr>
        <w:t xml:space="preserve"> ng </w:t>
      </w:r>
      <w:proofErr w:type="spellStart"/>
      <w:r w:rsidR="3B3BDBAD" w:rsidRPr="00812075">
        <w:rPr>
          <w:rFonts w:ascii="Times New Roman" w:hAnsi="Times New Roman" w:cs="Times New Roman"/>
        </w:rPr>
        <w:t>dugo</w:t>
      </w:r>
      <w:proofErr w:type="spellEnd"/>
      <w:r w:rsidR="3B3BDBAD" w:rsidRPr="00812075">
        <w:rPr>
          <w:rFonts w:ascii="Times New Roman" w:hAnsi="Times New Roman" w:cs="Times New Roman"/>
        </w:rPr>
        <w:t xml:space="preserve"> ng </w:t>
      </w:r>
      <w:proofErr w:type="spellStart"/>
      <w:r w:rsidR="3B3BDBAD" w:rsidRPr="00812075">
        <w:rPr>
          <w:rFonts w:ascii="Times New Roman" w:hAnsi="Times New Roman" w:cs="Times New Roman"/>
        </w:rPr>
        <w:t>bawat</w:t>
      </w:r>
      <w:proofErr w:type="spellEnd"/>
      <w:r w:rsidR="3B3BDBAD" w:rsidRPr="00812075">
        <w:rPr>
          <w:rFonts w:ascii="Times New Roman" w:hAnsi="Times New Roman" w:cs="Times New Roman"/>
        </w:rPr>
        <w:t xml:space="preserve"> organ (para </w:t>
      </w:r>
      <w:proofErr w:type="spellStart"/>
      <w:r w:rsidR="3B3BDBAD" w:rsidRPr="00812075">
        <w:rPr>
          <w:rFonts w:ascii="Times New Roman" w:hAnsi="Times New Roman" w:cs="Times New Roman"/>
        </w:rPr>
        <w:t>sa</w:t>
      </w:r>
      <w:proofErr w:type="spellEnd"/>
      <w:r w:rsidR="3B3BDBAD" w:rsidRPr="00812075">
        <w:rPr>
          <w:rFonts w:ascii="Times New Roman" w:hAnsi="Times New Roman" w:cs="Times New Roman"/>
        </w:rPr>
        <w:t xml:space="preserve"> diagnosis ng renal o splenic infarction, o </w:t>
      </w:r>
      <w:proofErr w:type="spellStart"/>
      <w:r w:rsidR="3B3BDBAD" w:rsidRPr="00812075">
        <w:rPr>
          <w:rFonts w:ascii="Times New Roman" w:hAnsi="Times New Roman" w:cs="Times New Roman"/>
        </w:rPr>
        <w:t>iba</w:t>
      </w:r>
      <w:proofErr w:type="spellEnd"/>
      <w:r w:rsidR="3B3BDBAD" w:rsidRPr="00812075">
        <w:rPr>
          <w:rFonts w:ascii="Times New Roman" w:hAnsi="Times New Roman" w:cs="Times New Roman"/>
        </w:rPr>
        <w:t xml:space="preserve"> pang </w:t>
      </w:r>
      <w:proofErr w:type="spellStart"/>
      <w:r w:rsidR="3B3BDBAD" w:rsidRPr="00812075">
        <w:rPr>
          <w:rFonts w:ascii="Times New Roman" w:hAnsi="Times New Roman" w:cs="Times New Roman"/>
        </w:rPr>
        <w:t>mga</w:t>
      </w:r>
      <w:proofErr w:type="spellEnd"/>
      <w:r w:rsidR="3B3BDBAD" w:rsidRPr="00812075">
        <w:rPr>
          <w:rFonts w:ascii="Times New Roman" w:hAnsi="Times New Roman" w:cs="Times New Roman"/>
        </w:rPr>
        <w:t xml:space="preserve"> </w:t>
      </w:r>
      <w:proofErr w:type="spellStart"/>
      <w:r w:rsidR="3B3BDBAD" w:rsidRPr="00812075">
        <w:rPr>
          <w:rFonts w:ascii="Times New Roman" w:hAnsi="Times New Roman" w:cs="Times New Roman"/>
        </w:rPr>
        <w:t>sakit</w:t>
      </w:r>
      <w:proofErr w:type="spellEnd"/>
      <w:r w:rsidR="3B3BDBAD" w:rsidRPr="00812075">
        <w:rPr>
          <w:rFonts w:ascii="Times New Roman" w:hAnsi="Times New Roman" w:cs="Times New Roman"/>
        </w:rPr>
        <w:t>).</w:t>
      </w:r>
    </w:p>
    <w:p w14:paraId="0AEC1616"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rPr>
      </w:pPr>
      <w:r w:rsidRPr="00812075">
        <w:rPr>
          <w:rFonts w:ascii="Times New Roman" w:hAnsi="Times New Roman" w:cs="Times New Roman"/>
        </w:rPr>
        <w:t>/Provides information about the blood flow of each organ (for the diagnosis of renal or splenic infarction, or other diseases).</w:t>
      </w:r>
    </w:p>
    <w:p w14:paraId="48BFBDD2"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812075">
        <w:rPr>
          <w:rFonts w:cs="Times New Roman"/>
          <w:lang w:eastAsia="ja-JP"/>
        </w:rPr>
        <w:br w:type="page"/>
      </w:r>
      <w:r w:rsidRPr="00812075">
        <w:rPr>
          <w:rFonts w:cs="Times New Roman"/>
          <w:lang w:eastAsia="ja-JP"/>
        </w:rPr>
        <w:lastRenderedPageBreak/>
        <w:t>/</w:t>
      </w:r>
      <w:r w:rsidRPr="00812075">
        <w:rPr>
          <w:rFonts w:ascii="Times New Roman" w:hAnsi="Times New Roman" w:cs="Times New Roman"/>
          <w:lang w:eastAsia="ja-JP"/>
        </w:rPr>
        <w:t>各種臓器の血流の情報を得ることができる。</w:t>
      </w:r>
    </w:p>
    <w:p w14:paraId="2100CF3F"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812075">
        <w:rPr>
          <w:rFonts w:ascii="Times New Roman" w:hAnsi="Times New Roman" w:cs="Times New Roman"/>
          <w:lang w:eastAsia="ja-JP"/>
        </w:rPr>
        <w:t>（例）腎臓、脾臓の梗塞の診断など。</w:t>
      </w:r>
    </w:p>
    <w:p w14:paraId="0FB88DD2" w14:textId="2822DDE3" w:rsidR="00532B2F" w:rsidRPr="00812075" w:rsidRDefault="64238A31" w:rsidP="00532B2F">
      <w:pPr>
        <w:pStyle w:val="a3"/>
        <w:spacing w:line="312" w:lineRule="auto"/>
        <w:ind w:leftChars="300" w:left="870" w:rightChars="100" w:right="220" w:hangingChars="100" w:hanging="210"/>
        <w:jc w:val="both"/>
        <w:rPr>
          <w:rFonts w:ascii="Times New Roman" w:hAnsi="Times New Roman" w:cs="Times New Roman"/>
        </w:rPr>
      </w:pPr>
      <w:r w:rsidRPr="00812075">
        <w:rPr>
          <w:rFonts w:ascii="Times New Roman" w:hAnsi="Times New Roman" w:cs="Times New Roman"/>
        </w:rPr>
        <w:t xml:space="preserve">C) </w:t>
      </w:r>
      <w:proofErr w:type="spellStart"/>
      <w:r w:rsidR="66C63DA9" w:rsidRPr="00812075">
        <w:rPr>
          <w:rFonts w:ascii="Times New Roman" w:hAnsi="Times New Roman" w:cs="Times New Roman"/>
        </w:rPr>
        <w:t>Tumutulong</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sa</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pagtuklas</w:t>
      </w:r>
      <w:proofErr w:type="spellEnd"/>
      <w:r w:rsidR="66C63DA9" w:rsidRPr="00812075">
        <w:rPr>
          <w:rFonts w:ascii="Times New Roman" w:hAnsi="Times New Roman" w:cs="Times New Roman"/>
        </w:rPr>
        <w:t xml:space="preserve"> ng </w:t>
      </w:r>
      <w:proofErr w:type="spellStart"/>
      <w:r w:rsidR="66C63DA9" w:rsidRPr="00812075">
        <w:rPr>
          <w:rFonts w:ascii="Times New Roman" w:hAnsi="Times New Roman" w:cs="Times New Roman"/>
        </w:rPr>
        <w:t>mga</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sakit</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na</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bumubuo</w:t>
      </w:r>
      <w:proofErr w:type="spellEnd"/>
      <w:r w:rsidR="66C63DA9" w:rsidRPr="00812075">
        <w:rPr>
          <w:rFonts w:ascii="Times New Roman" w:hAnsi="Times New Roman" w:cs="Times New Roman"/>
        </w:rPr>
        <w:t xml:space="preserve"> ng masa </w:t>
      </w:r>
      <w:proofErr w:type="spellStart"/>
      <w:r w:rsidR="66C63DA9" w:rsidRPr="00812075">
        <w:rPr>
          <w:rFonts w:ascii="Times New Roman" w:hAnsi="Times New Roman" w:cs="Times New Roman"/>
        </w:rPr>
        <w:t>gaya</w:t>
      </w:r>
      <w:proofErr w:type="spellEnd"/>
      <w:r w:rsidR="66C63DA9" w:rsidRPr="00812075">
        <w:rPr>
          <w:rFonts w:ascii="Times New Roman" w:hAnsi="Times New Roman" w:cs="Times New Roman"/>
        </w:rPr>
        <w:t xml:space="preserve"> ng </w:t>
      </w:r>
      <w:proofErr w:type="spellStart"/>
      <w:r w:rsidR="66C63DA9" w:rsidRPr="00812075">
        <w:rPr>
          <w:rFonts w:ascii="Times New Roman" w:hAnsi="Times New Roman" w:cs="Times New Roman"/>
        </w:rPr>
        <w:t>mga</w:t>
      </w:r>
      <w:proofErr w:type="spellEnd"/>
      <w:r w:rsidR="66C63DA9" w:rsidRPr="00812075">
        <w:rPr>
          <w:rFonts w:ascii="Times New Roman" w:hAnsi="Times New Roman" w:cs="Times New Roman"/>
        </w:rPr>
        <w:t xml:space="preserve"> tumor at abscesses </w:t>
      </w:r>
      <w:proofErr w:type="spellStart"/>
      <w:r w:rsidR="66C63DA9" w:rsidRPr="00812075">
        <w:rPr>
          <w:rFonts w:ascii="Times New Roman" w:hAnsi="Times New Roman" w:cs="Times New Roman"/>
        </w:rPr>
        <w:t>nang</w:t>
      </w:r>
      <w:proofErr w:type="spellEnd"/>
      <w:r w:rsidR="66C63DA9" w:rsidRPr="00812075">
        <w:rPr>
          <w:rFonts w:ascii="Times New Roman" w:hAnsi="Times New Roman" w:cs="Times New Roman"/>
        </w:rPr>
        <w:t xml:space="preserve"> mas </w:t>
      </w:r>
      <w:proofErr w:type="spellStart"/>
      <w:r w:rsidR="66C63DA9" w:rsidRPr="00812075">
        <w:rPr>
          <w:rFonts w:ascii="Times New Roman" w:hAnsi="Times New Roman" w:cs="Times New Roman"/>
        </w:rPr>
        <w:t>madali</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hal</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pagtuklas</w:t>
      </w:r>
      <w:proofErr w:type="spellEnd"/>
      <w:r w:rsidR="66C63DA9" w:rsidRPr="00812075">
        <w:rPr>
          <w:rFonts w:ascii="Times New Roman" w:hAnsi="Times New Roman" w:cs="Times New Roman"/>
        </w:rPr>
        <w:t xml:space="preserve"> ng </w:t>
      </w:r>
      <w:proofErr w:type="spellStart"/>
      <w:r w:rsidR="66C63DA9" w:rsidRPr="00812075">
        <w:rPr>
          <w:rFonts w:ascii="Times New Roman" w:hAnsi="Times New Roman" w:cs="Times New Roman"/>
        </w:rPr>
        <w:t>mga</w:t>
      </w:r>
      <w:proofErr w:type="spellEnd"/>
      <w:r w:rsidR="66C63DA9" w:rsidRPr="00812075">
        <w:rPr>
          <w:rFonts w:ascii="Times New Roman" w:hAnsi="Times New Roman" w:cs="Times New Roman"/>
        </w:rPr>
        <w:t xml:space="preserve"> tumor </w:t>
      </w:r>
      <w:proofErr w:type="spellStart"/>
      <w:r w:rsidR="66C63DA9" w:rsidRPr="00812075">
        <w:rPr>
          <w:rFonts w:ascii="Times New Roman" w:hAnsi="Times New Roman" w:cs="Times New Roman"/>
        </w:rPr>
        <w:t>sa</w:t>
      </w:r>
      <w:proofErr w:type="spellEnd"/>
      <w:r w:rsidR="66C63DA9" w:rsidRPr="00812075">
        <w:rPr>
          <w:rFonts w:ascii="Times New Roman" w:hAnsi="Times New Roman" w:cs="Times New Roman"/>
        </w:rPr>
        <w:t xml:space="preserve"> </w:t>
      </w:r>
      <w:proofErr w:type="spellStart"/>
      <w:r w:rsidR="66C63DA9" w:rsidRPr="00812075">
        <w:rPr>
          <w:rFonts w:ascii="Times New Roman" w:hAnsi="Times New Roman" w:cs="Times New Roman"/>
        </w:rPr>
        <w:t>atay</w:t>
      </w:r>
      <w:proofErr w:type="spellEnd"/>
      <w:r w:rsidR="66C63DA9" w:rsidRPr="00812075">
        <w:rPr>
          <w:rFonts w:ascii="Times New Roman" w:hAnsi="Times New Roman" w:cs="Times New Roman"/>
        </w:rPr>
        <w:t xml:space="preserve"> at </w:t>
      </w:r>
      <w:proofErr w:type="spellStart"/>
      <w:r w:rsidR="66C63DA9" w:rsidRPr="00812075">
        <w:rPr>
          <w:rFonts w:ascii="Times New Roman" w:hAnsi="Times New Roman" w:cs="Times New Roman"/>
        </w:rPr>
        <w:t>bato</w:t>
      </w:r>
      <w:proofErr w:type="spellEnd"/>
      <w:r w:rsidR="66C63DA9" w:rsidRPr="00812075">
        <w:rPr>
          <w:rFonts w:ascii="Times New Roman" w:hAnsi="Times New Roman" w:cs="Times New Roman"/>
        </w:rPr>
        <w:t>).</w:t>
      </w:r>
    </w:p>
    <w:p w14:paraId="316DB660"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rPr>
      </w:pPr>
      <w:r w:rsidRPr="00812075">
        <w:rPr>
          <w:rFonts w:ascii="Times New Roman" w:hAnsi="Times New Roman" w:cs="Times New Roman"/>
        </w:rPr>
        <w:t>/Helps detect mass-forming diseases such as tumors and abscesses more easily (e.g., detection of liver and renal tumors).</w:t>
      </w:r>
    </w:p>
    <w:p w14:paraId="1BB85D60"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かたまりをつくる病気（腫瘍・膿瘍）などの検出が容易になる。</w:t>
      </w:r>
    </w:p>
    <w:p w14:paraId="662C5EA0"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812075">
        <w:rPr>
          <w:rFonts w:ascii="Times New Roman" w:hAnsi="Times New Roman" w:cs="Times New Roman"/>
          <w:lang w:eastAsia="ja-JP"/>
        </w:rPr>
        <w:t>（例）肝腫瘍や腎腫瘍の検出など。</w:t>
      </w:r>
    </w:p>
    <w:p w14:paraId="18188D90" w14:textId="4FF91081" w:rsidR="00532B2F" w:rsidRPr="00812075" w:rsidRDefault="64238A31" w:rsidP="00532B2F">
      <w:pPr>
        <w:pStyle w:val="a3"/>
        <w:spacing w:line="312" w:lineRule="auto"/>
        <w:ind w:leftChars="300" w:left="870" w:rightChars="100" w:right="220" w:hangingChars="100" w:hanging="210"/>
        <w:jc w:val="both"/>
        <w:rPr>
          <w:rFonts w:ascii="Times New Roman" w:hAnsi="Times New Roman" w:cs="Times New Roman"/>
        </w:rPr>
      </w:pPr>
      <w:r w:rsidRPr="00812075">
        <w:rPr>
          <w:rFonts w:ascii="Times New Roman" w:hAnsi="Times New Roman" w:cs="Times New Roman"/>
        </w:rPr>
        <w:t xml:space="preserve">D) </w:t>
      </w:r>
      <w:proofErr w:type="spellStart"/>
      <w:r w:rsidR="08AD36B8" w:rsidRPr="00812075">
        <w:rPr>
          <w:rFonts w:ascii="Times New Roman" w:hAnsi="Times New Roman" w:cs="Times New Roman"/>
        </w:rPr>
        <w:t>Kapaki-pakinabang</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upang</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masuri</w:t>
      </w:r>
      <w:proofErr w:type="spellEnd"/>
      <w:r w:rsidR="08AD36B8" w:rsidRPr="00812075">
        <w:rPr>
          <w:rFonts w:ascii="Times New Roman" w:hAnsi="Times New Roman" w:cs="Times New Roman"/>
        </w:rPr>
        <w:t xml:space="preserve"> ang </w:t>
      </w:r>
      <w:proofErr w:type="spellStart"/>
      <w:r w:rsidR="08AD36B8" w:rsidRPr="00812075">
        <w:rPr>
          <w:rFonts w:ascii="Times New Roman" w:hAnsi="Times New Roman" w:cs="Times New Roman"/>
        </w:rPr>
        <w:t>mga</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katangian</w:t>
      </w:r>
      <w:proofErr w:type="spellEnd"/>
      <w:r w:rsidR="08AD36B8" w:rsidRPr="00812075">
        <w:rPr>
          <w:rFonts w:ascii="Times New Roman" w:hAnsi="Times New Roman" w:cs="Times New Roman"/>
        </w:rPr>
        <w:t xml:space="preserve"> ng </w:t>
      </w:r>
      <w:proofErr w:type="spellStart"/>
      <w:r w:rsidR="08AD36B8" w:rsidRPr="00812075">
        <w:rPr>
          <w:rFonts w:ascii="Times New Roman" w:hAnsi="Times New Roman" w:cs="Times New Roman"/>
        </w:rPr>
        <w:t>mga</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sugat</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hal</w:t>
      </w:r>
      <w:proofErr w:type="spellEnd"/>
      <w:r w:rsidR="08AD36B8" w:rsidRPr="00812075">
        <w:rPr>
          <w:rFonts w:ascii="Times New Roman" w:hAnsi="Times New Roman" w:cs="Times New Roman"/>
        </w:rPr>
        <w:t xml:space="preserve">., differential diagnosis </w:t>
      </w:r>
      <w:proofErr w:type="spellStart"/>
      <w:r w:rsidR="08AD36B8" w:rsidRPr="00812075">
        <w:rPr>
          <w:rFonts w:ascii="Times New Roman" w:hAnsi="Times New Roman" w:cs="Times New Roman"/>
        </w:rPr>
        <w:t>sa</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pagitan</w:t>
      </w:r>
      <w:proofErr w:type="spellEnd"/>
      <w:r w:rsidR="08AD36B8" w:rsidRPr="00812075">
        <w:rPr>
          <w:rFonts w:ascii="Times New Roman" w:hAnsi="Times New Roman" w:cs="Times New Roman"/>
        </w:rPr>
        <w:t xml:space="preserve"> ng benign at malignant </w:t>
      </w:r>
      <w:proofErr w:type="spellStart"/>
      <w:r w:rsidR="08AD36B8" w:rsidRPr="00812075">
        <w:rPr>
          <w:rFonts w:ascii="Times New Roman" w:hAnsi="Times New Roman" w:cs="Times New Roman"/>
        </w:rPr>
        <w:t>na</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mga</w:t>
      </w:r>
      <w:proofErr w:type="spellEnd"/>
      <w:r w:rsidR="08AD36B8" w:rsidRPr="00812075">
        <w:rPr>
          <w:rFonts w:ascii="Times New Roman" w:hAnsi="Times New Roman" w:cs="Times New Roman"/>
        </w:rPr>
        <w:t xml:space="preserve"> tumor </w:t>
      </w:r>
      <w:proofErr w:type="spellStart"/>
      <w:r w:rsidR="08AD36B8" w:rsidRPr="00812075">
        <w:rPr>
          <w:rFonts w:ascii="Times New Roman" w:hAnsi="Times New Roman" w:cs="Times New Roman"/>
        </w:rPr>
        <w:t>sa</w:t>
      </w:r>
      <w:proofErr w:type="spellEnd"/>
      <w:r w:rsidR="08AD36B8" w:rsidRPr="00812075">
        <w:rPr>
          <w:rFonts w:ascii="Times New Roman" w:hAnsi="Times New Roman" w:cs="Times New Roman"/>
        </w:rPr>
        <w:t xml:space="preserve"> </w:t>
      </w:r>
      <w:proofErr w:type="spellStart"/>
      <w:r w:rsidR="08AD36B8" w:rsidRPr="00812075">
        <w:rPr>
          <w:rFonts w:ascii="Times New Roman" w:hAnsi="Times New Roman" w:cs="Times New Roman"/>
        </w:rPr>
        <w:t>atay</w:t>
      </w:r>
      <w:proofErr w:type="spellEnd"/>
      <w:r w:rsidR="08AD36B8" w:rsidRPr="00812075">
        <w:rPr>
          <w:rFonts w:ascii="Times New Roman" w:hAnsi="Times New Roman" w:cs="Times New Roman"/>
        </w:rPr>
        <w:t xml:space="preserve">, o ng </w:t>
      </w:r>
      <w:proofErr w:type="spellStart"/>
      <w:r w:rsidR="08AD36B8" w:rsidRPr="00812075">
        <w:rPr>
          <w:rFonts w:ascii="Times New Roman" w:hAnsi="Times New Roman" w:cs="Times New Roman"/>
        </w:rPr>
        <w:t>isang</w:t>
      </w:r>
      <w:proofErr w:type="spellEnd"/>
      <w:r w:rsidR="08AD36B8" w:rsidRPr="00812075">
        <w:rPr>
          <w:rFonts w:ascii="Times New Roman" w:hAnsi="Times New Roman" w:cs="Times New Roman"/>
        </w:rPr>
        <w:t xml:space="preserve"> malignant </w:t>
      </w:r>
      <w:proofErr w:type="spellStart"/>
      <w:r w:rsidR="08AD36B8" w:rsidRPr="00812075">
        <w:rPr>
          <w:rFonts w:ascii="Times New Roman" w:hAnsi="Times New Roman" w:cs="Times New Roman"/>
        </w:rPr>
        <w:t>na</w:t>
      </w:r>
      <w:proofErr w:type="spellEnd"/>
      <w:r w:rsidR="08AD36B8" w:rsidRPr="00812075">
        <w:rPr>
          <w:rFonts w:ascii="Times New Roman" w:hAnsi="Times New Roman" w:cs="Times New Roman"/>
        </w:rPr>
        <w:t xml:space="preserve"> tumor, angioma, at cyst.)</w:t>
      </w:r>
    </w:p>
    <w:p w14:paraId="6574363A"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rPr>
      </w:pPr>
      <w:r w:rsidRPr="00812075">
        <w:rPr>
          <w:rFonts w:ascii="Times New Roman" w:hAnsi="Times New Roman" w:cs="Times New Roman"/>
        </w:rPr>
        <w:t>/Useful to diagnose the characteristics of lesions (e.g., differential diagnosis between benign and malignant liver tumors, or that of a malignant tumor, angioma, and cyst.)</w:t>
      </w:r>
    </w:p>
    <w:p w14:paraId="74C85D28"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病変の性状の画像診断に有用である。</w:t>
      </w:r>
    </w:p>
    <w:p w14:paraId="25F707B7"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sidRPr="00812075">
        <w:rPr>
          <w:rFonts w:ascii="Times New Roman" w:hAnsi="Times New Roman" w:cs="Times New Roman"/>
          <w:lang w:eastAsia="ja-JP"/>
        </w:rPr>
        <w:t>（例）肝腫瘍の良悪性の鑑別や悪性腫瘍・血管腫・嚢胞の鑑別など。</w:t>
      </w:r>
    </w:p>
    <w:p w14:paraId="5C739106" w14:textId="2CA213F4" w:rsidR="00532B2F" w:rsidRPr="00812075" w:rsidRDefault="64238A31" w:rsidP="00532B2F">
      <w:pPr>
        <w:pStyle w:val="a3"/>
        <w:spacing w:line="312" w:lineRule="auto"/>
        <w:ind w:leftChars="300" w:left="870" w:rightChars="100" w:right="220" w:hangingChars="100" w:hanging="210"/>
        <w:jc w:val="both"/>
        <w:rPr>
          <w:rFonts w:ascii="Times New Roman" w:hAnsi="Times New Roman" w:cs="Times New Roman"/>
        </w:rPr>
      </w:pPr>
      <w:r w:rsidRPr="00812075">
        <w:rPr>
          <w:rFonts w:ascii="Times New Roman" w:hAnsi="Times New Roman" w:cs="Times New Roman"/>
        </w:rPr>
        <w:t xml:space="preserve">E) </w:t>
      </w:r>
      <w:proofErr w:type="spellStart"/>
      <w:r w:rsidR="5EB8053E" w:rsidRPr="00812075">
        <w:rPr>
          <w:rFonts w:ascii="Times New Roman" w:hAnsi="Times New Roman" w:cs="Times New Roman"/>
        </w:rPr>
        <w:t>Mayroong</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karagdagang</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mga</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pakinabang</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depende</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sa</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pinaghihinalaang</w:t>
      </w:r>
      <w:proofErr w:type="spellEnd"/>
      <w:r w:rsidR="5EB8053E" w:rsidRPr="00812075">
        <w:rPr>
          <w:rFonts w:ascii="Times New Roman" w:hAnsi="Times New Roman" w:cs="Times New Roman"/>
        </w:rPr>
        <w:t xml:space="preserve"> </w:t>
      </w:r>
      <w:proofErr w:type="spellStart"/>
      <w:r w:rsidR="5EB8053E" w:rsidRPr="00812075">
        <w:rPr>
          <w:rFonts w:ascii="Times New Roman" w:hAnsi="Times New Roman" w:cs="Times New Roman"/>
        </w:rPr>
        <w:t>sakit</w:t>
      </w:r>
      <w:proofErr w:type="spellEnd"/>
      <w:r w:rsidR="5EB8053E" w:rsidRPr="00812075">
        <w:rPr>
          <w:rFonts w:ascii="Times New Roman" w:hAnsi="Times New Roman" w:cs="Times New Roman"/>
        </w:rPr>
        <w:t>.</w:t>
      </w:r>
    </w:p>
    <w:p w14:paraId="64DF5646" w14:textId="77777777" w:rsidR="00532B2F" w:rsidRPr="00812075" w:rsidRDefault="00532B2F" w:rsidP="00532B2F">
      <w:pPr>
        <w:pStyle w:val="a3"/>
        <w:spacing w:line="312" w:lineRule="auto"/>
        <w:ind w:leftChars="400" w:left="880" w:rightChars="100" w:right="220"/>
        <w:jc w:val="both"/>
        <w:rPr>
          <w:rFonts w:ascii="Times New Roman" w:eastAsia="SimSun" w:hAnsi="Times New Roman" w:cs="Times New Roman"/>
        </w:rPr>
      </w:pPr>
      <w:r w:rsidRPr="00812075">
        <w:rPr>
          <w:rFonts w:ascii="Times New Roman" w:hAnsi="Times New Roman" w:cs="Times New Roman"/>
        </w:rPr>
        <w:t>/There are further advantages depending on the disease suspected.</w:t>
      </w:r>
    </w:p>
    <w:p w14:paraId="7C81F528" w14:textId="77777777" w:rsidR="00532B2F" w:rsidRPr="00812075" w:rsidRDefault="00532B2F" w:rsidP="00532B2F">
      <w:pPr>
        <w:pStyle w:val="a3"/>
        <w:spacing w:line="312" w:lineRule="auto"/>
        <w:ind w:leftChars="400" w:left="88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ほかにも病気の種類によって多くの利点があります。</w:t>
      </w:r>
    </w:p>
    <w:p w14:paraId="5A39BBE3" w14:textId="77777777" w:rsidR="00532B2F" w:rsidRPr="00812075" w:rsidRDefault="00532B2F" w:rsidP="00532B2F">
      <w:pPr>
        <w:widowControl/>
        <w:autoSpaceDE/>
        <w:autoSpaceDN/>
        <w:spacing w:line="312" w:lineRule="auto"/>
        <w:ind w:rightChars="100" w:right="220"/>
        <w:jc w:val="both"/>
        <w:rPr>
          <w:rFonts w:ascii="Times New Roman" w:hAnsi="Times New Roman" w:cs="Times New Roman"/>
          <w:sz w:val="15"/>
          <w:lang w:eastAsia="ja-JP"/>
        </w:rPr>
      </w:pPr>
    </w:p>
    <w:p w14:paraId="3C68E5A3" w14:textId="67DDDD1B" w:rsidR="00532B2F" w:rsidRPr="00812075" w:rsidRDefault="64238A31" w:rsidP="55869F86">
      <w:pPr>
        <w:widowControl/>
        <w:autoSpaceDE/>
        <w:autoSpaceDN/>
        <w:spacing w:line="312" w:lineRule="auto"/>
        <w:ind w:leftChars="300" w:left="660" w:rightChars="100" w:right="220"/>
        <w:jc w:val="both"/>
        <w:rPr>
          <w:rFonts w:ascii="Times New Roman" w:hAnsi="Times New Roman" w:cs="Times New Roman"/>
          <w:b/>
          <w:bCs/>
        </w:rPr>
      </w:pPr>
      <w:r w:rsidRPr="00812075">
        <w:rPr>
          <w:rFonts w:ascii="Times New Roman" w:hAnsi="Times New Roman" w:cs="Times New Roman"/>
          <w:b/>
          <w:bCs/>
        </w:rPr>
        <w:t>(3)</w:t>
      </w:r>
      <w:r w:rsidRPr="00812075">
        <w:rPr>
          <w:rFonts w:ascii="Times New Roman" w:eastAsia="SimSun" w:hAnsi="Times New Roman" w:cs="Times New Roman"/>
          <w:b/>
          <w:bCs/>
        </w:rPr>
        <w:t xml:space="preserve"> </w:t>
      </w:r>
      <w:r w:rsidR="10BE3834" w:rsidRPr="00812075">
        <w:rPr>
          <w:rFonts w:ascii="Times New Roman" w:eastAsia="SimSun" w:hAnsi="Times New Roman" w:cs="Times New Roman"/>
          <w:b/>
          <w:bCs/>
        </w:rPr>
        <w:t xml:space="preserve">Mga </w:t>
      </w:r>
      <w:proofErr w:type="spellStart"/>
      <w:r w:rsidR="10BE3834" w:rsidRPr="00812075">
        <w:rPr>
          <w:rFonts w:ascii="Times New Roman" w:eastAsia="SimSun" w:hAnsi="Times New Roman" w:cs="Times New Roman"/>
          <w:b/>
          <w:bCs/>
        </w:rPr>
        <w:t>salungat</w:t>
      </w:r>
      <w:proofErr w:type="spellEnd"/>
      <w:r w:rsidR="10BE3834" w:rsidRPr="00812075">
        <w:rPr>
          <w:rFonts w:ascii="Times New Roman" w:eastAsia="SimSun" w:hAnsi="Times New Roman" w:cs="Times New Roman"/>
          <w:b/>
          <w:bCs/>
        </w:rPr>
        <w:t xml:space="preserve"> </w:t>
      </w:r>
      <w:proofErr w:type="spellStart"/>
      <w:r w:rsidR="10BE3834" w:rsidRPr="00812075">
        <w:rPr>
          <w:rFonts w:ascii="Times New Roman" w:eastAsia="SimSun" w:hAnsi="Times New Roman" w:cs="Times New Roman"/>
          <w:b/>
          <w:bCs/>
        </w:rPr>
        <w:t>na</w:t>
      </w:r>
      <w:proofErr w:type="spellEnd"/>
      <w:r w:rsidR="10BE3834" w:rsidRPr="00812075">
        <w:rPr>
          <w:rFonts w:ascii="Times New Roman" w:eastAsia="SimSun" w:hAnsi="Times New Roman" w:cs="Times New Roman"/>
          <w:b/>
          <w:bCs/>
        </w:rPr>
        <w:t xml:space="preserve"> </w:t>
      </w:r>
      <w:proofErr w:type="spellStart"/>
      <w:r w:rsidR="10BE3834" w:rsidRPr="00812075">
        <w:rPr>
          <w:rFonts w:ascii="Times New Roman" w:eastAsia="SimSun" w:hAnsi="Times New Roman" w:cs="Times New Roman"/>
          <w:b/>
          <w:bCs/>
        </w:rPr>
        <w:t>reaksyon</w:t>
      </w:r>
      <w:proofErr w:type="spellEnd"/>
      <w:r w:rsidR="10BE3834" w:rsidRPr="00812075">
        <w:rPr>
          <w:rFonts w:ascii="Times New Roman" w:eastAsia="SimSun" w:hAnsi="Times New Roman" w:cs="Times New Roman"/>
          <w:b/>
          <w:bCs/>
        </w:rPr>
        <w:t xml:space="preserve"> </w:t>
      </w:r>
      <w:proofErr w:type="spellStart"/>
      <w:r w:rsidR="10BE3834" w:rsidRPr="00812075">
        <w:rPr>
          <w:rFonts w:ascii="Times New Roman" w:eastAsia="SimSun" w:hAnsi="Times New Roman" w:cs="Times New Roman"/>
          <w:b/>
          <w:bCs/>
        </w:rPr>
        <w:t>sa</w:t>
      </w:r>
      <w:proofErr w:type="spellEnd"/>
      <w:r w:rsidR="10BE3834" w:rsidRPr="00812075">
        <w:rPr>
          <w:rFonts w:ascii="Times New Roman" w:eastAsia="SimSun" w:hAnsi="Times New Roman" w:cs="Times New Roman"/>
          <w:b/>
          <w:bCs/>
        </w:rPr>
        <w:t xml:space="preserve"> contrast medium</w:t>
      </w:r>
      <w:r w:rsidRPr="00812075">
        <w:rPr>
          <w:rFonts w:ascii="Times New Roman" w:hAnsi="Times New Roman" w:cs="Times New Roman"/>
          <w:b/>
          <w:bCs/>
        </w:rPr>
        <w:t>/Adverse reactions to contrast medium</w:t>
      </w:r>
    </w:p>
    <w:p w14:paraId="22E34163" w14:textId="77777777" w:rsidR="00532B2F" w:rsidRPr="00812075" w:rsidRDefault="00532B2F" w:rsidP="00532B2F">
      <w:pPr>
        <w:widowControl/>
        <w:autoSpaceDE/>
        <w:autoSpaceDN/>
        <w:spacing w:line="312" w:lineRule="auto"/>
        <w:ind w:leftChars="400" w:left="880" w:rightChars="100" w:right="220"/>
        <w:jc w:val="both"/>
        <w:rPr>
          <w:rFonts w:ascii="Times New Roman" w:hAnsi="Times New Roman" w:cs="Times New Roman"/>
          <w:sz w:val="15"/>
          <w:szCs w:val="21"/>
        </w:rPr>
      </w:pPr>
      <w:r w:rsidRPr="00812075">
        <w:rPr>
          <w:rFonts w:cs="Times New Roman"/>
          <w:b/>
        </w:rPr>
        <w:t>/</w:t>
      </w:r>
      <w:proofErr w:type="spellStart"/>
      <w:r w:rsidRPr="00812075">
        <w:rPr>
          <w:rFonts w:ascii="Times New Roman" w:hAnsi="Times New Roman" w:cs="Times New Roman"/>
          <w:b/>
        </w:rPr>
        <w:t>造影剤の副作用</w:t>
      </w:r>
      <w:proofErr w:type="spellEnd"/>
    </w:p>
    <w:p w14:paraId="3C016DE5" w14:textId="03DB4F9C" w:rsidR="00532B2F" w:rsidRPr="00812075" w:rsidRDefault="64238A31" w:rsidP="55869F86">
      <w:pPr>
        <w:spacing w:line="312" w:lineRule="auto"/>
        <w:ind w:leftChars="600" w:left="1320" w:rightChars="100" w:right="220"/>
        <w:jc w:val="both"/>
        <w:rPr>
          <w:rFonts w:ascii="Times New Roman" w:hAnsi="Times New Roman" w:cs="Times New Roman"/>
          <w:sz w:val="21"/>
          <w:szCs w:val="21"/>
        </w:rPr>
      </w:pPr>
      <w:r w:rsidRPr="00812075">
        <w:rPr>
          <w:rFonts w:ascii="Times New Roman" w:hAnsi="Times New Roman" w:cs="Times New Roman"/>
          <w:sz w:val="21"/>
          <w:szCs w:val="21"/>
        </w:rPr>
        <w:t>・</w:t>
      </w:r>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Banayad</w:t>
      </w:r>
      <w:proofErr w:type="spellEnd"/>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na</w:t>
      </w:r>
      <w:proofErr w:type="spellEnd"/>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masamang</w:t>
      </w:r>
      <w:proofErr w:type="spellEnd"/>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epekto</w:t>
      </w:r>
      <w:proofErr w:type="spellEnd"/>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insidente</w:t>
      </w:r>
      <w:proofErr w:type="spellEnd"/>
      <w:r w:rsidR="371669A6" w:rsidRPr="00812075">
        <w:rPr>
          <w:rFonts w:ascii="Times New Roman" w:hAnsi="Times New Roman" w:cs="Times New Roman"/>
          <w:sz w:val="21"/>
          <w:szCs w:val="21"/>
        </w:rPr>
        <w:t xml:space="preserve">: </w:t>
      </w:r>
      <w:proofErr w:type="spellStart"/>
      <w:r w:rsidR="371669A6" w:rsidRPr="00812075">
        <w:rPr>
          <w:rFonts w:ascii="Times New Roman" w:hAnsi="Times New Roman" w:cs="Times New Roman"/>
          <w:sz w:val="21"/>
          <w:szCs w:val="21"/>
        </w:rPr>
        <w:t>humigit-kumulang</w:t>
      </w:r>
      <w:proofErr w:type="spellEnd"/>
      <w:r w:rsidR="371669A6" w:rsidRPr="00812075">
        <w:rPr>
          <w:rFonts w:ascii="Times New Roman" w:hAnsi="Times New Roman" w:cs="Times New Roman"/>
          <w:sz w:val="21"/>
          <w:szCs w:val="21"/>
        </w:rPr>
        <w:t xml:space="preserve"> 1%, 1 </w:t>
      </w:r>
      <w:proofErr w:type="spellStart"/>
      <w:r w:rsidR="371669A6" w:rsidRPr="00812075">
        <w:rPr>
          <w:rFonts w:ascii="Times New Roman" w:hAnsi="Times New Roman" w:cs="Times New Roman"/>
          <w:sz w:val="21"/>
          <w:szCs w:val="21"/>
        </w:rPr>
        <w:t>sa</w:t>
      </w:r>
      <w:proofErr w:type="spellEnd"/>
      <w:r w:rsidR="371669A6" w:rsidRPr="00812075">
        <w:rPr>
          <w:rFonts w:ascii="Times New Roman" w:hAnsi="Times New Roman" w:cs="Times New Roman"/>
          <w:sz w:val="21"/>
          <w:szCs w:val="21"/>
        </w:rPr>
        <w:t xml:space="preserve"> 100 </w:t>
      </w:r>
      <w:proofErr w:type="spellStart"/>
      <w:r w:rsidR="371669A6" w:rsidRPr="00812075">
        <w:rPr>
          <w:rFonts w:ascii="Times New Roman" w:hAnsi="Times New Roman" w:cs="Times New Roman"/>
          <w:sz w:val="21"/>
          <w:szCs w:val="21"/>
        </w:rPr>
        <w:t>pasyente</w:t>
      </w:r>
      <w:proofErr w:type="spellEnd"/>
      <w:r w:rsidR="371669A6" w:rsidRPr="00812075">
        <w:rPr>
          <w:rFonts w:ascii="Times New Roman" w:hAnsi="Times New Roman" w:cs="Times New Roman"/>
          <w:sz w:val="21"/>
          <w:szCs w:val="21"/>
        </w:rPr>
        <w:t>)</w:t>
      </w:r>
    </w:p>
    <w:p w14:paraId="1C9B7E09" w14:textId="77777777" w:rsidR="00532B2F" w:rsidRPr="00812075" w:rsidRDefault="00532B2F" w:rsidP="00532B2F">
      <w:pPr>
        <w:spacing w:line="312" w:lineRule="auto"/>
        <w:ind w:leftChars="700" w:left="1540" w:rightChars="100" w:right="220"/>
        <w:jc w:val="both"/>
        <w:rPr>
          <w:rFonts w:ascii="Times New Roman" w:hAnsi="Times New Roman" w:cs="Times New Roman"/>
          <w:sz w:val="21"/>
        </w:rPr>
      </w:pPr>
      <w:r w:rsidRPr="00812075">
        <w:rPr>
          <w:rFonts w:ascii="Times New Roman" w:hAnsi="Times New Roman" w:cs="Times New Roman"/>
          <w:sz w:val="21"/>
        </w:rPr>
        <w:t>/Mild adverse effects (incidence: approximately 1%, 1 out of 100 patients)</w:t>
      </w:r>
    </w:p>
    <w:p w14:paraId="7078642A" w14:textId="77777777" w:rsidR="00532B2F" w:rsidRPr="00812075" w:rsidRDefault="00532B2F" w:rsidP="00532B2F">
      <w:pPr>
        <w:spacing w:line="312" w:lineRule="auto"/>
        <w:ind w:leftChars="700" w:left="1540" w:rightChars="100" w:right="220"/>
        <w:jc w:val="both"/>
        <w:rPr>
          <w:rFonts w:ascii="Times New Roman" w:hAnsi="Times New Roman" w:cs="Times New Roman"/>
          <w:sz w:val="21"/>
          <w:lang w:eastAsia="ja-JP"/>
        </w:rPr>
      </w:pPr>
      <w:r w:rsidRPr="00812075">
        <w:rPr>
          <w:rFonts w:cs="Times New Roman"/>
          <w:sz w:val="21"/>
          <w:lang w:eastAsia="ja-JP"/>
        </w:rPr>
        <w:t>/</w:t>
      </w:r>
      <w:r w:rsidRPr="00812075">
        <w:rPr>
          <w:rFonts w:ascii="Times New Roman" w:hAnsi="Times New Roman" w:cs="Times New Roman"/>
          <w:sz w:val="21"/>
          <w:lang w:eastAsia="ja-JP"/>
        </w:rPr>
        <w:t>軽い副作用（発生頻度</w:t>
      </w:r>
      <w:r w:rsidRPr="00812075">
        <w:rPr>
          <w:rFonts w:ascii="Times New Roman" w:hAnsi="Times New Roman" w:cs="Times New Roman"/>
          <w:sz w:val="21"/>
          <w:lang w:eastAsia="ja-JP"/>
        </w:rPr>
        <w:t>1</w:t>
      </w:r>
      <w:r w:rsidRPr="00812075">
        <w:rPr>
          <w:rFonts w:ascii="Times New Roman" w:hAnsi="Times New Roman" w:cs="Times New Roman"/>
          <w:sz w:val="21"/>
          <w:lang w:eastAsia="ja-JP"/>
        </w:rPr>
        <w:t>％程度</w:t>
      </w:r>
      <w:r w:rsidRPr="00812075">
        <w:rPr>
          <w:rFonts w:ascii="Times New Roman" w:hAnsi="Times New Roman" w:cs="Times New Roman"/>
          <w:sz w:val="21"/>
          <w:lang w:eastAsia="ja-JP"/>
        </w:rPr>
        <w:t xml:space="preserve"> 100</w:t>
      </w:r>
      <w:r w:rsidRPr="00812075">
        <w:rPr>
          <w:rFonts w:ascii="Times New Roman" w:hAnsi="Times New Roman" w:cs="Times New Roman"/>
          <w:sz w:val="21"/>
          <w:lang w:eastAsia="ja-JP"/>
        </w:rPr>
        <w:t>人につき</w:t>
      </w:r>
      <w:r w:rsidRPr="00812075">
        <w:rPr>
          <w:rFonts w:ascii="Times New Roman" w:hAnsi="Times New Roman" w:cs="Times New Roman"/>
          <w:sz w:val="21"/>
          <w:lang w:eastAsia="ja-JP"/>
        </w:rPr>
        <w:t>1</w:t>
      </w:r>
      <w:r w:rsidRPr="00812075">
        <w:rPr>
          <w:rFonts w:ascii="Times New Roman" w:hAnsi="Times New Roman" w:cs="Times New Roman"/>
          <w:sz w:val="21"/>
          <w:lang w:eastAsia="ja-JP"/>
        </w:rPr>
        <w:t>人）</w:t>
      </w:r>
    </w:p>
    <w:p w14:paraId="3D6D7ED2" w14:textId="30CAF64E" w:rsidR="00532B2F" w:rsidRPr="00812075" w:rsidRDefault="3048E919" w:rsidP="55869F86">
      <w:pPr>
        <w:spacing w:line="312" w:lineRule="auto"/>
        <w:ind w:leftChars="750" w:left="1650" w:rightChars="100" w:right="220"/>
        <w:jc w:val="both"/>
        <w:rPr>
          <w:rFonts w:ascii="Times New Roman" w:hAnsi="Times New Roman" w:cs="Times New Roman"/>
          <w:sz w:val="21"/>
          <w:szCs w:val="21"/>
        </w:rPr>
      </w:pPr>
      <w:r w:rsidRPr="00812075">
        <w:rPr>
          <w:rFonts w:ascii="Times New Roman" w:hAnsi="Times New Roman" w:cs="Times New Roman"/>
          <w:sz w:val="21"/>
          <w:szCs w:val="21"/>
        </w:rPr>
        <w:t xml:space="preserve">Walang </w:t>
      </w:r>
      <w:proofErr w:type="spellStart"/>
      <w:r w:rsidRPr="00812075">
        <w:rPr>
          <w:rFonts w:ascii="Times New Roman" w:hAnsi="Times New Roman" w:cs="Times New Roman"/>
          <w:sz w:val="21"/>
          <w:szCs w:val="21"/>
        </w:rPr>
        <w:t>kinakailangang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espesyal</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na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paggamot</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maraming </w:t>
      </w:r>
      <w:proofErr w:type="spellStart"/>
      <w:r w:rsidRPr="00812075">
        <w:rPr>
          <w:rFonts w:ascii="Times New Roman" w:hAnsi="Times New Roman" w:cs="Times New Roman"/>
          <w:sz w:val="21"/>
          <w:szCs w:val="21"/>
        </w:rPr>
        <w:t>banayad</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na</w:t>
      </w:r>
      <w:proofErr w:type="spellEnd"/>
      <w:r w:rsidRPr="00812075">
        <w:rPr>
          <w:rFonts w:ascii="Times New Roman" w:hAnsi="Times New Roman" w:cs="Times New Roman"/>
          <w:sz w:val="21"/>
          <w:szCs w:val="21"/>
        </w:rPr>
        <w:t xml:space="preserve"> </w:t>
      </w:r>
      <w:proofErr w:type="spellStart"/>
      <w:r w:rsidR="00EF4F5D" w:rsidRPr="00812075">
        <w:rPr>
          <w:rFonts w:ascii="Times New Roman" w:hAnsi="Times New Roman" w:cs="Times New Roman"/>
          <w:sz w:val="21"/>
          <w:szCs w:val="21"/>
        </w:rPr>
        <w:t>masamang</w:t>
      </w:r>
      <w:proofErr w:type="spellEnd"/>
      <w:r w:rsidR="00EF4F5D" w:rsidRPr="00812075">
        <w:rPr>
          <w:rFonts w:ascii="Times New Roman" w:hAnsi="Times New Roman" w:cs="Times New Roman"/>
          <w:sz w:val="21"/>
          <w:szCs w:val="21"/>
        </w:rPr>
        <w:t xml:space="preserve"> </w:t>
      </w:r>
      <w:proofErr w:type="spellStart"/>
      <w:r w:rsidR="00EF4F5D" w:rsidRPr="00812075">
        <w:rPr>
          <w:rFonts w:ascii="Times New Roman" w:hAnsi="Times New Roman" w:cs="Times New Roman"/>
          <w:sz w:val="21"/>
          <w:szCs w:val="21"/>
        </w:rPr>
        <w:t>epekto</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tulad</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pagduduwal</w:t>
      </w:r>
      <w:proofErr w:type="spellEnd"/>
      <w:r w:rsidRPr="00812075">
        <w:rPr>
          <w:rFonts w:ascii="Times New Roman" w:hAnsi="Times New Roman" w:cs="Times New Roman"/>
          <w:sz w:val="21"/>
          <w:szCs w:val="21"/>
        </w:rPr>
        <w:t xml:space="preserve">, palpitations, </w:t>
      </w:r>
      <w:proofErr w:type="spellStart"/>
      <w:r w:rsidRPr="00812075">
        <w:rPr>
          <w:rFonts w:ascii="Times New Roman" w:hAnsi="Times New Roman" w:cs="Times New Roman"/>
          <w:sz w:val="21"/>
          <w:szCs w:val="21"/>
        </w:rPr>
        <w:t>pananakit</w:t>
      </w:r>
      <w:proofErr w:type="spellEnd"/>
      <w:r w:rsidRPr="00812075">
        <w:rPr>
          <w:rFonts w:ascii="Times New Roman" w:hAnsi="Times New Roman" w:cs="Times New Roman"/>
          <w:sz w:val="21"/>
          <w:szCs w:val="21"/>
        </w:rPr>
        <w:t xml:space="preserve"> ng ulo, </w:t>
      </w:r>
      <w:proofErr w:type="spellStart"/>
      <w:r w:rsidRPr="00812075">
        <w:rPr>
          <w:rFonts w:ascii="Times New Roman" w:hAnsi="Times New Roman" w:cs="Times New Roman"/>
          <w:sz w:val="21"/>
          <w:szCs w:val="21"/>
        </w:rPr>
        <w:t>pangangati</w:t>
      </w:r>
      <w:proofErr w:type="spellEnd"/>
      <w:r w:rsidRPr="00812075">
        <w:rPr>
          <w:rFonts w:ascii="Times New Roman" w:hAnsi="Times New Roman" w:cs="Times New Roman"/>
          <w:sz w:val="21"/>
          <w:szCs w:val="21"/>
        </w:rPr>
        <w:t xml:space="preserve">, at </w:t>
      </w:r>
      <w:proofErr w:type="spellStart"/>
      <w:r w:rsidRPr="00812075">
        <w:rPr>
          <w:rFonts w:ascii="Times New Roman" w:hAnsi="Times New Roman" w:cs="Times New Roman"/>
          <w:sz w:val="21"/>
          <w:szCs w:val="21"/>
        </w:rPr>
        <w:t>pantal</w:t>
      </w:r>
      <w:proofErr w:type="spellEnd"/>
      <w:r w:rsidRPr="00812075">
        <w:rPr>
          <w:rFonts w:ascii="Times New Roman" w:hAnsi="Times New Roman" w:cs="Times New Roman"/>
          <w:sz w:val="21"/>
          <w:szCs w:val="21"/>
        </w:rPr>
        <w:t>.</w:t>
      </w:r>
    </w:p>
    <w:p w14:paraId="654F1AE4" w14:textId="77777777" w:rsidR="00532B2F" w:rsidRPr="00812075" w:rsidRDefault="00532B2F" w:rsidP="00532B2F">
      <w:pPr>
        <w:spacing w:line="312" w:lineRule="auto"/>
        <w:ind w:leftChars="750" w:left="1650" w:rightChars="100" w:right="220"/>
        <w:jc w:val="both"/>
        <w:rPr>
          <w:rFonts w:ascii="Times New Roman" w:hAnsi="Times New Roman" w:cs="Times New Roman"/>
          <w:sz w:val="21"/>
        </w:rPr>
      </w:pPr>
      <w:r w:rsidRPr="00812075">
        <w:rPr>
          <w:rFonts w:ascii="Times New Roman" w:hAnsi="Times New Roman" w:cs="Times New Roman"/>
          <w:sz w:val="21"/>
        </w:rPr>
        <w:t>/No special treatment is required in many mild cases such as nausea, palpitations, headaches, itchiness, and rash.</w:t>
      </w:r>
    </w:p>
    <w:p w14:paraId="16EC1495" w14:textId="77777777" w:rsidR="00532B2F" w:rsidRPr="00812075" w:rsidRDefault="00532B2F" w:rsidP="00532B2F">
      <w:pPr>
        <w:spacing w:line="312" w:lineRule="auto"/>
        <w:ind w:leftChars="750" w:left="1650" w:rightChars="100" w:right="220"/>
        <w:jc w:val="both"/>
        <w:rPr>
          <w:rFonts w:ascii="Times New Roman" w:hAnsi="Times New Roman" w:cs="Times New Roman"/>
          <w:sz w:val="21"/>
          <w:lang w:eastAsia="ja-JP"/>
        </w:rPr>
      </w:pPr>
      <w:r w:rsidRPr="00812075">
        <w:rPr>
          <w:rFonts w:cs="Times New Roman"/>
          <w:sz w:val="21"/>
          <w:lang w:eastAsia="ja-JP"/>
        </w:rPr>
        <w:t>/</w:t>
      </w:r>
      <w:r w:rsidRPr="00812075">
        <w:rPr>
          <w:rFonts w:ascii="Times New Roman" w:hAnsi="Times New Roman" w:cs="Times New Roman"/>
          <w:sz w:val="21"/>
          <w:lang w:eastAsia="ja-JP"/>
        </w:rPr>
        <w:t>【吐き気・動悸・頭痛・かゆみ・発疹など】特に治療を要しないことが多い。</w:t>
      </w:r>
    </w:p>
    <w:p w14:paraId="7FF1198D" w14:textId="1D0FB795" w:rsidR="00532B2F" w:rsidRPr="00812075" w:rsidRDefault="64238A31" w:rsidP="55869F86">
      <w:pPr>
        <w:spacing w:line="312" w:lineRule="auto"/>
        <w:ind w:leftChars="600" w:left="1320" w:rightChars="100" w:right="220"/>
        <w:jc w:val="both"/>
        <w:rPr>
          <w:rFonts w:ascii="Times New Roman" w:hAnsi="Times New Roman" w:cs="Times New Roman"/>
          <w:sz w:val="21"/>
          <w:szCs w:val="21"/>
        </w:rPr>
      </w:pPr>
      <w:r w:rsidRPr="00812075">
        <w:rPr>
          <w:rFonts w:ascii="Times New Roman" w:hAnsi="Times New Roman" w:cs="Times New Roman"/>
          <w:spacing w:val="-8"/>
          <w:sz w:val="21"/>
          <w:szCs w:val="21"/>
        </w:rPr>
        <w:t>・</w:t>
      </w:r>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Malubhang</w:t>
      </w:r>
      <w:proofErr w:type="spellEnd"/>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masamang</w:t>
      </w:r>
      <w:proofErr w:type="spellEnd"/>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epekto</w:t>
      </w:r>
      <w:proofErr w:type="spellEnd"/>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insidente</w:t>
      </w:r>
      <w:proofErr w:type="spellEnd"/>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humigit-kumulang</w:t>
      </w:r>
      <w:proofErr w:type="spellEnd"/>
      <w:r w:rsidR="6A83181C" w:rsidRPr="00812075">
        <w:rPr>
          <w:rFonts w:ascii="Times New Roman" w:hAnsi="Times New Roman" w:cs="Times New Roman"/>
          <w:sz w:val="21"/>
          <w:szCs w:val="21"/>
        </w:rPr>
        <w:t xml:space="preserve"> 0.0065%, 1 </w:t>
      </w:r>
      <w:proofErr w:type="spellStart"/>
      <w:r w:rsidR="6A83181C" w:rsidRPr="00812075">
        <w:rPr>
          <w:rFonts w:ascii="Times New Roman" w:hAnsi="Times New Roman" w:cs="Times New Roman"/>
          <w:sz w:val="21"/>
          <w:szCs w:val="21"/>
        </w:rPr>
        <w:t>sa</w:t>
      </w:r>
      <w:proofErr w:type="spellEnd"/>
      <w:r w:rsidR="6A83181C" w:rsidRPr="00812075">
        <w:rPr>
          <w:rFonts w:ascii="Times New Roman" w:hAnsi="Times New Roman" w:cs="Times New Roman"/>
          <w:sz w:val="21"/>
          <w:szCs w:val="21"/>
        </w:rPr>
        <w:t xml:space="preserve"> 15,000 </w:t>
      </w:r>
      <w:proofErr w:type="spellStart"/>
      <w:r w:rsidR="6A83181C" w:rsidRPr="00812075">
        <w:rPr>
          <w:rFonts w:ascii="Times New Roman" w:hAnsi="Times New Roman" w:cs="Times New Roman"/>
          <w:sz w:val="21"/>
          <w:szCs w:val="21"/>
        </w:rPr>
        <w:t>na</w:t>
      </w:r>
      <w:proofErr w:type="spellEnd"/>
      <w:r w:rsidR="6A83181C" w:rsidRPr="00812075">
        <w:rPr>
          <w:rFonts w:ascii="Times New Roman" w:hAnsi="Times New Roman" w:cs="Times New Roman"/>
          <w:sz w:val="21"/>
          <w:szCs w:val="21"/>
        </w:rPr>
        <w:t xml:space="preserve"> </w:t>
      </w:r>
      <w:proofErr w:type="spellStart"/>
      <w:r w:rsidR="6A83181C" w:rsidRPr="00812075">
        <w:rPr>
          <w:rFonts w:ascii="Times New Roman" w:hAnsi="Times New Roman" w:cs="Times New Roman"/>
          <w:sz w:val="21"/>
          <w:szCs w:val="21"/>
        </w:rPr>
        <w:t>pasyente</w:t>
      </w:r>
      <w:proofErr w:type="spellEnd"/>
      <w:r w:rsidR="6A83181C" w:rsidRPr="00812075">
        <w:rPr>
          <w:rFonts w:ascii="Times New Roman" w:hAnsi="Times New Roman" w:cs="Times New Roman"/>
          <w:sz w:val="21"/>
          <w:szCs w:val="21"/>
        </w:rPr>
        <w:t>)</w:t>
      </w:r>
    </w:p>
    <w:p w14:paraId="1B9B0E44" w14:textId="77777777" w:rsidR="00532B2F" w:rsidRPr="00812075" w:rsidRDefault="00532B2F" w:rsidP="00532B2F">
      <w:pPr>
        <w:spacing w:line="312" w:lineRule="auto"/>
        <w:ind w:leftChars="700" w:left="1540" w:rightChars="100" w:right="220"/>
        <w:jc w:val="both"/>
        <w:rPr>
          <w:rFonts w:ascii="Times New Roman" w:hAnsi="Times New Roman" w:cs="Times New Roman"/>
        </w:rPr>
      </w:pPr>
      <w:r w:rsidRPr="00812075">
        <w:rPr>
          <w:rFonts w:ascii="Times New Roman" w:hAnsi="Times New Roman" w:cs="Times New Roman"/>
          <w:sz w:val="21"/>
        </w:rPr>
        <w:t>/Serious adverse effects (incidence: approximately 0.0065%, 1 out of 15,000 patients)</w:t>
      </w:r>
    </w:p>
    <w:p w14:paraId="2D5BD96C" w14:textId="77777777" w:rsidR="00532B2F" w:rsidRPr="00812075" w:rsidRDefault="00532B2F" w:rsidP="00532B2F">
      <w:pPr>
        <w:spacing w:line="312" w:lineRule="auto"/>
        <w:ind w:leftChars="700" w:left="1540" w:rightChars="100" w:right="220"/>
        <w:jc w:val="both"/>
        <w:rPr>
          <w:rFonts w:ascii="Times New Roman" w:hAnsi="Times New Roman" w:cs="Times New Roman"/>
        </w:rPr>
      </w:pPr>
      <w:r w:rsidRPr="00812075">
        <w:rPr>
          <w:rFonts w:cs="Times New Roman"/>
        </w:rPr>
        <w:t>/</w:t>
      </w:r>
      <w:r w:rsidRPr="00812075">
        <w:rPr>
          <w:rFonts w:ascii="Times New Roman" w:hAnsi="Times New Roman" w:cs="Times New Roman"/>
        </w:rPr>
        <w:t>重い副作用（発生頻度</w:t>
      </w:r>
      <w:r w:rsidRPr="00812075">
        <w:rPr>
          <w:rFonts w:ascii="Times New Roman" w:hAnsi="Times New Roman" w:cs="Times New Roman"/>
        </w:rPr>
        <w:t>0.0065</w:t>
      </w:r>
      <w:r w:rsidRPr="00812075">
        <w:rPr>
          <w:rFonts w:ascii="Times New Roman" w:hAnsi="Times New Roman" w:cs="Times New Roman"/>
        </w:rPr>
        <w:t>％</w:t>
      </w:r>
      <w:r w:rsidRPr="00812075">
        <w:rPr>
          <w:rFonts w:ascii="Times New Roman" w:hAnsi="Times New Roman" w:cs="Times New Roman"/>
        </w:rPr>
        <w:t xml:space="preserve"> </w:t>
      </w:r>
      <w:r w:rsidRPr="00812075">
        <w:rPr>
          <w:rFonts w:ascii="Times New Roman" w:hAnsi="Times New Roman" w:cs="Times New Roman"/>
        </w:rPr>
        <w:t>約</w:t>
      </w:r>
      <w:r w:rsidRPr="00812075">
        <w:rPr>
          <w:rFonts w:ascii="Times New Roman" w:hAnsi="Times New Roman" w:cs="Times New Roman"/>
        </w:rPr>
        <w:t>1.5</w:t>
      </w:r>
      <w:r w:rsidRPr="00812075">
        <w:rPr>
          <w:rFonts w:ascii="Times New Roman" w:hAnsi="Times New Roman" w:cs="Times New Roman"/>
        </w:rPr>
        <w:t>万人に</w:t>
      </w:r>
      <w:r w:rsidRPr="00812075">
        <w:rPr>
          <w:rFonts w:ascii="Times New Roman" w:hAnsi="Times New Roman" w:cs="Times New Roman"/>
        </w:rPr>
        <w:t>1</w:t>
      </w:r>
      <w:r w:rsidRPr="00812075">
        <w:rPr>
          <w:rFonts w:ascii="Times New Roman" w:hAnsi="Times New Roman" w:cs="Times New Roman"/>
        </w:rPr>
        <w:t>人）</w:t>
      </w:r>
    </w:p>
    <w:p w14:paraId="37B1F7DC" w14:textId="793B64D7" w:rsidR="00532B2F" w:rsidRPr="00812075" w:rsidRDefault="00538F07" w:rsidP="00532B2F">
      <w:pPr>
        <w:spacing w:line="312" w:lineRule="auto"/>
        <w:ind w:leftChars="750" w:left="1650" w:rightChars="100" w:right="220"/>
        <w:jc w:val="both"/>
        <w:rPr>
          <w:rFonts w:ascii="Times New Roman" w:hAnsi="Times New Roman" w:cs="Times New Roman"/>
          <w:sz w:val="21"/>
          <w:szCs w:val="21"/>
        </w:rPr>
      </w:pPr>
      <w:proofErr w:type="spellStart"/>
      <w:r w:rsidRPr="00812075">
        <w:rPr>
          <w:rFonts w:ascii="Times New Roman" w:hAnsi="Times New Roman" w:cs="Times New Roman"/>
          <w:sz w:val="21"/>
          <w:szCs w:val="21"/>
        </w:rPr>
        <w:t>Maaaring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kailanganin</w:t>
      </w:r>
      <w:proofErr w:type="spellEnd"/>
      <w:r w:rsidRPr="00812075">
        <w:rPr>
          <w:rFonts w:ascii="Times New Roman" w:hAnsi="Times New Roman" w:cs="Times New Roman"/>
          <w:sz w:val="21"/>
          <w:szCs w:val="21"/>
        </w:rPr>
        <w:t xml:space="preserve"> ang </w:t>
      </w:r>
      <w:proofErr w:type="spellStart"/>
      <w:r w:rsidRPr="00812075">
        <w:rPr>
          <w:rFonts w:ascii="Times New Roman" w:hAnsi="Times New Roman" w:cs="Times New Roman"/>
          <w:sz w:val="21"/>
          <w:szCs w:val="21"/>
        </w:rPr>
        <w:t>paggamot</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mga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kaso</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tulad</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kahirapan</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paghinga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pagkagambala</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kamalayan</w:t>
      </w:r>
      <w:proofErr w:type="spellEnd"/>
      <w:r w:rsidRPr="00812075">
        <w:rPr>
          <w:rFonts w:ascii="Times New Roman" w:hAnsi="Times New Roman" w:cs="Times New Roman"/>
          <w:sz w:val="21"/>
          <w:szCs w:val="21"/>
        </w:rPr>
        <w:t xml:space="preserve">, o </w:t>
      </w:r>
      <w:proofErr w:type="spellStart"/>
      <w:r w:rsidRPr="00812075">
        <w:rPr>
          <w:rFonts w:ascii="Times New Roman" w:hAnsi="Times New Roman" w:cs="Times New Roman"/>
          <w:sz w:val="21"/>
          <w:szCs w:val="21"/>
        </w:rPr>
        <w:t>pagbaba</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presyon</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dugo</w:t>
      </w:r>
      <w:proofErr w:type="spellEnd"/>
      <w:r w:rsidRPr="00812075">
        <w:rPr>
          <w:rFonts w:ascii="Times New Roman" w:hAnsi="Times New Roman" w:cs="Times New Roman"/>
          <w:sz w:val="21"/>
          <w:szCs w:val="21"/>
        </w:rPr>
        <w:t xml:space="preserve">, at ang </w:t>
      </w:r>
      <w:proofErr w:type="spellStart"/>
      <w:r w:rsidRPr="00812075">
        <w:rPr>
          <w:rFonts w:ascii="Times New Roman" w:hAnsi="Times New Roman" w:cs="Times New Roman"/>
          <w:sz w:val="21"/>
          <w:szCs w:val="21"/>
        </w:rPr>
        <w:t>kondisyon</w:t>
      </w:r>
      <w:proofErr w:type="spellEnd"/>
      <w:r w:rsidRPr="00812075">
        <w:rPr>
          <w:rFonts w:ascii="Times New Roman" w:hAnsi="Times New Roman" w:cs="Times New Roman"/>
          <w:sz w:val="21"/>
          <w:szCs w:val="21"/>
        </w:rPr>
        <w:t xml:space="preserve"> ay </w:t>
      </w:r>
      <w:proofErr w:type="spellStart"/>
      <w:r w:rsidRPr="00812075">
        <w:rPr>
          <w:rFonts w:ascii="Times New Roman" w:hAnsi="Times New Roman" w:cs="Times New Roman"/>
          <w:sz w:val="21"/>
          <w:szCs w:val="21"/>
        </w:rPr>
        <w:t>maaaring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magdulot</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mga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epekto</w:t>
      </w:r>
      <w:proofErr w:type="spellEnd"/>
      <w:r w:rsidRPr="00812075">
        <w:rPr>
          <w:rFonts w:ascii="Times New Roman" w:hAnsi="Times New Roman" w:cs="Times New Roman"/>
          <w:sz w:val="21"/>
          <w:szCs w:val="21"/>
        </w:rPr>
        <w:t>.</w:t>
      </w:r>
    </w:p>
    <w:p w14:paraId="75AC7537" w14:textId="77777777" w:rsidR="00532B2F" w:rsidRPr="00812075" w:rsidRDefault="00532B2F" w:rsidP="00532B2F">
      <w:pPr>
        <w:spacing w:line="312" w:lineRule="auto"/>
        <w:ind w:leftChars="750" w:left="1650" w:rightChars="100" w:right="220"/>
        <w:jc w:val="both"/>
        <w:rPr>
          <w:rFonts w:ascii="Times New Roman" w:hAnsi="Times New Roman" w:cs="Times New Roman"/>
          <w:sz w:val="20"/>
        </w:rPr>
      </w:pPr>
      <w:r w:rsidRPr="00812075">
        <w:rPr>
          <w:rFonts w:ascii="Times New Roman" w:hAnsi="Times New Roman" w:cs="Times New Roman"/>
          <w:sz w:val="21"/>
          <w:szCs w:val="24"/>
        </w:rPr>
        <w:t>/Treatment may be required in cases such as difficulty breathing, disturbance of consciousness, or decreased blood pressure, and the condition may possibly cause aftereffects.</w:t>
      </w:r>
    </w:p>
    <w:p w14:paraId="55EC9791" w14:textId="77777777" w:rsidR="00532B2F" w:rsidRPr="00812075" w:rsidRDefault="00532B2F" w:rsidP="00532B2F">
      <w:pPr>
        <w:spacing w:line="312" w:lineRule="auto"/>
        <w:ind w:leftChars="750" w:left="1650" w:rightChars="100" w:right="220"/>
        <w:jc w:val="both"/>
        <w:rPr>
          <w:rFonts w:ascii="Times New Roman" w:hAnsi="Times New Roman" w:cs="Times New Roman"/>
          <w:spacing w:val="-8"/>
          <w:lang w:eastAsia="ja-JP"/>
        </w:rPr>
      </w:pPr>
      <w:r w:rsidRPr="00812075">
        <w:rPr>
          <w:spacing w:val="-8"/>
          <w:lang w:eastAsia="ja-JP"/>
        </w:rPr>
        <w:t>/【呼吸困難・意識障害・血圧低下など】治療が必要で、後遺症が残る可能性があります。</w:t>
      </w:r>
    </w:p>
    <w:p w14:paraId="51694956" w14:textId="39E45D21" w:rsidR="00532B2F" w:rsidRPr="00812075" w:rsidRDefault="64238A31" w:rsidP="00532B2F">
      <w:pPr>
        <w:pStyle w:val="a3"/>
        <w:spacing w:line="312" w:lineRule="auto"/>
        <w:ind w:leftChars="750" w:left="1750" w:rightChars="100" w:right="220" w:hanging="100"/>
        <w:jc w:val="both"/>
        <w:rPr>
          <w:rFonts w:ascii="Times New Roman" w:hAnsi="Times New Roman" w:cs="Times New Roman"/>
        </w:rPr>
      </w:pPr>
      <w:r w:rsidRPr="00812075">
        <w:rPr>
          <w:rFonts w:ascii="Times New Roman" w:hAnsi="Times New Roman" w:cs="Times New Roman"/>
        </w:rPr>
        <w:t xml:space="preserve">* </w:t>
      </w:r>
      <w:proofErr w:type="spellStart"/>
      <w:r w:rsidR="393CBC34" w:rsidRPr="00812075">
        <w:rPr>
          <w:rFonts w:ascii="Times New Roman" w:hAnsi="Times New Roman" w:cs="Times New Roman"/>
        </w:rPr>
        <w:t>Maaaring</w:t>
      </w:r>
      <w:proofErr w:type="spellEnd"/>
      <w:r w:rsidR="393CBC34" w:rsidRPr="00812075">
        <w:rPr>
          <w:rFonts w:ascii="Times New Roman" w:hAnsi="Times New Roman" w:cs="Times New Roman"/>
        </w:rPr>
        <w:t xml:space="preserve"> </w:t>
      </w:r>
      <w:proofErr w:type="spellStart"/>
      <w:r w:rsidR="393CBC34" w:rsidRPr="00812075">
        <w:rPr>
          <w:rFonts w:ascii="Times New Roman" w:hAnsi="Times New Roman" w:cs="Times New Roman"/>
        </w:rPr>
        <w:t>kailanganin</w:t>
      </w:r>
      <w:proofErr w:type="spellEnd"/>
      <w:r w:rsidR="393CBC34" w:rsidRPr="00812075">
        <w:rPr>
          <w:rFonts w:ascii="Times New Roman" w:hAnsi="Times New Roman" w:cs="Times New Roman"/>
        </w:rPr>
        <w:t xml:space="preserve"> ang </w:t>
      </w:r>
      <w:proofErr w:type="spellStart"/>
      <w:r w:rsidR="393CBC34" w:rsidRPr="00812075">
        <w:rPr>
          <w:rFonts w:ascii="Times New Roman" w:hAnsi="Times New Roman" w:cs="Times New Roman"/>
        </w:rPr>
        <w:t>ospital</w:t>
      </w:r>
      <w:proofErr w:type="spellEnd"/>
      <w:r w:rsidR="393CBC34" w:rsidRPr="00812075">
        <w:rPr>
          <w:rFonts w:ascii="Times New Roman" w:hAnsi="Times New Roman" w:cs="Times New Roman"/>
        </w:rPr>
        <w:t xml:space="preserve"> o surgical </w:t>
      </w:r>
      <w:proofErr w:type="spellStart"/>
      <w:r w:rsidR="393CBC34" w:rsidRPr="00812075">
        <w:rPr>
          <w:rFonts w:ascii="Times New Roman" w:hAnsi="Times New Roman" w:cs="Times New Roman"/>
        </w:rPr>
        <w:t>na</w:t>
      </w:r>
      <w:proofErr w:type="spellEnd"/>
      <w:r w:rsidR="393CBC34" w:rsidRPr="00812075">
        <w:rPr>
          <w:rFonts w:ascii="Times New Roman" w:hAnsi="Times New Roman" w:cs="Times New Roman"/>
        </w:rPr>
        <w:t xml:space="preserve"> </w:t>
      </w:r>
      <w:proofErr w:type="spellStart"/>
      <w:r w:rsidR="393CBC34" w:rsidRPr="00812075">
        <w:rPr>
          <w:rFonts w:ascii="Times New Roman" w:hAnsi="Times New Roman" w:cs="Times New Roman"/>
        </w:rPr>
        <w:t>paggamot</w:t>
      </w:r>
      <w:proofErr w:type="spellEnd"/>
      <w:r w:rsidR="393CBC34" w:rsidRPr="00812075">
        <w:rPr>
          <w:rFonts w:ascii="Times New Roman" w:hAnsi="Times New Roman" w:cs="Times New Roman"/>
        </w:rPr>
        <w:t>.</w:t>
      </w:r>
    </w:p>
    <w:p w14:paraId="6E3C6E4F" w14:textId="77777777" w:rsidR="00532B2F" w:rsidRPr="00812075" w:rsidRDefault="00532B2F" w:rsidP="00532B2F">
      <w:pPr>
        <w:pStyle w:val="a3"/>
        <w:spacing w:line="312" w:lineRule="auto"/>
        <w:ind w:leftChars="800" w:left="1760" w:rightChars="100" w:right="220"/>
        <w:jc w:val="both"/>
        <w:rPr>
          <w:rFonts w:ascii="Times New Roman" w:eastAsia="SimSun" w:hAnsi="Times New Roman" w:cs="Times New Roman"/>
        </w:rPr>
      </w:pPr>
      <w:r w:rsidRPr="00812075">
        <w:rPr>
          <w:rFonts w:ascii="Times New Roman" w:hAnsi="Times New Roman" w:cs="Times New Roman"/>
        </w:rPr>
        <w:t>/Hospitalization or surgical treatment may possibly be required.</w:t>
      </w:r>
    </w:p>
    <w:p w14:paraId="7AD1AB6C" w14:textId="77777777" w:rsidR="00532B2F" w:rsidRPr="00812075" w:rsidRDefault="00532B2F" w:rsidP="00532B2F">
      <w:pPr>
        <w:pStyle w:val="a3"/>
        <w:spacing w:line="312" w:lineRule="auto"/>
        <w:ind w:leftChars="800" w:left="1760" w:rightChars="100" w:right="220"/>
        <w:jc w:val="both"/>
        <w:rPr>
          <w:lang w:eastAsia="ja-JP"/>
        </w:rPr>
      </w:pPr>
      <w:r w:rsidRPr="00812075">
        <w:rPr>
          <w:lang w:eastAsia="ja-JP"/>
        </w:rPr>
        <w:t>/入院や手術が必要な場合があります</w:t>
      </w:r>
    </w:p>
    <w:p w14:paraId="4DC1AF2B" w14:textId="7508464B" w:rsidR="00532B2F" w:rsidRPr="00812075" w:rsidRDefault="00532B2F" w:rsidP="00532B2F">
      <w:pPr>
        <w:pStyle w:val="a3"/>
        <w:spacing w:line="312" w:lineRule="auto"/>
        <w:ind w:leftChars="750" w:left="1860" w:rightChars="100" w:right="220" w:hangingChars="100" w:hanging="210"/>
        <w:jc w:val="both"/>
        <w:rPr>
          <w:rFonts w:ascii="Times New Roman" w:hAnsi="Times New Roman" w:cs="Times New Roman"/>
        </w:rPr>
      </w:pPr>
      <w:r w:rsidRPr="00812075">
        <w:rPr>
          <w:rFonts w:ascii="Times New Roman" w:hAnsi="Times New Roman" w:cs="Times New Roman"/>
          <w:lang w:eastAsia="ja-JP"/>
        </w:rPr>
        <w:br w:type="page"/>
      </w:r>
      <w:r w:rsidR="64238A31" w:rsidRPr="00812075">
        <w:rPr>
          <w:rFonts w:ascii="Times New Roman" w:hAnsi="Times New Roman" w:cs="Times New Roman"/>
        </w:rPr>
        <w:lastRenderedPageBreak/>
        <w:t xml:space="preserve">* </w:t>
      </w:r>
      <w:r w:rsidR="5E33629B" w:rsidRPr="00812075">
        <w:rPr>
          <w:rFonts w:ascii="Times New Roman" w:hAnsi="Times New Roman" w:cs="Times New Roman"/>
        </w:rPr>
        <w:t xml:space="preserve">Sa </w:t>
      </w:r>
      <w:proofErr w:type="spellStart"/>
      <w:r w:rsidR="5E33629B" w:rsidRPr="00812075">
        <w:rPr>
          <w:rFonts w:ascii="Times New Roman" w:hAnsi="Times New Roman" w:cs="Times New Roman"/>
        </w:rPr>
        <w:t>napakabihirang</w:t>
      </w:r>
      <w:proofErr w:type="spellEnd"/>
      <w:r w:rsidR="5E33629B" w:rsidRPr="00812075">
        <w:rPr>
          <w:rFonts w:ascii="Times New Roman" w:hAnsi="Times New Roman" w:cs="Times New Roman"/>
        </w:rPr>
        <w:t xml:space="preserve"> </w:t>
      </w:r>
      <w:proofErr w:type="spellStart"/>
      <w:r w:rsidR="5E33629B" w:rsidRPr="00812075">
        <w:rPr>
          <w:rFonts w:ascii="Times New Roman" w:hAnsi="Times New Roman" w:cs="Times New Roman"/>
        </w:rPr>
        <w:t>mga</w:t>
      </w:r>
      <w:proofErr w:type="spellEnd"/>
      <w:r w:rsidR="5E33629B" w:rsidRPr="00812075">
        <w:rPr>
          <w:rFonts w:ascii="Times New Roman" w:hAnsi="Times New Roman" w:cs="Times New Roman"/>
        </w:rPr>
        <w:t xml:space="preserve"> </w:t>
      </w:r>
      <w:proofErr w:type="spellStart"/>
      <w:r w:rsidR="5E33629B" w:rsidRPr="00812075">
        <w:rPr>
          <w:rFonts w:ascii="Times New Roman" w:hAnsi="Times New Roman" w:cs="Times New Roman"/>
        </w:rPr>
        <w:t>kaso</w:t>
      </w:r>
      <w:proofErr w:type="spellEnd"/>
      <w:r w:rsidR="5E33629B" w:rsidRPr="00812075">
        <w:rPr>
          <w:rFonts w:ascii="Times New Roman" w:hAnsi="Times New Roman" w:cs="Times New Roman"/>
        </w:rPr>
        <w:t xml:space="preserve"> (0.0001%, 1 </w:t>
      </w:r>
      <w:proofErr w:type="spellStart"/>
      <w:r w:rsidR="5E33629B" w:rsidRPr="00812075">
        <w:rPr>
          <w:rFonts w:ascii="Times New Roman" w:hAnsi="Times New Roman" w:cs="Times New Roman"/>
        </w:rPr>
        <w:t>sa</w:t>
      </w:r>
      <w:proofErr w:type="spellEnd"/>
      <w:r w:rsidR="5E33629B" w:rsidRPr="00812075">
        <w:rPr>
          <w:rFonts w:ascii="Times New Roman" w:hAnsi="Times New Roman" w:cs="Times New Roman"/>
        </w:rPr>
        <w:t xml:space="preserve"> 1,000,000), </w:t>
      </w:r>
      <w:proofErr w:type="spellStart"/>
      <w:r w:rsidR="5E33629B" w:rsidRPr="00812075">
        <w:rPr>
          <w:rFonts w:ascii="Times New Roman" w:hAnsi="Times New Roman" w:cs="Times New Roman"/>
        </w:rPr>
        <w:t>maaari</w:t>
      </w:r>
      <w:proofErr w:type="spellEnd"/>
      <w:r w:rsidR="5E33629B" w:rsidRPr="00812075">
        <w:rPr>
          <w:rFonts w:ascii="Times New Roman" w:hAnsi="Times New Roman" w:cs="Times New Roman"/>
        </w:rPr>
        <w:t xml:space="preserve"> </w:t>
      </w:r>
      <w:proofErr w:type="spellStart"/>
      <w:r w:rsidR="5E33629B" w:rsidRPr="00812075">
        <w:rPr>
          <w:rFonts w:ascii="Times New Roman" w:hAnsi="Times New Roman" w:cs="Times New Roman"/>
        </w:rPr>
        <w:t>itong</w:t>
      </w:r>
      <w:proofErr w:type="spellEnd"/>
      <w:r w:rsidR="5E33629B" w:rsidRPr="00812075">
        <w:rPr>
          <w:rFonts w:ascii="Times New Roman" w:hAnsi="Times New Roman" w:cs="Times New Roman"/>
        </w:rPr>
        <w:t xml:space="preserve"> </w:t>
      </w:r>
      <w:proofErr w:type="spellStart"/>
      <w:r w:rsidR="5E33629B" w:rsidRPr="00812075">
        <w:rPr>
          <w:rFonts w:ascii="Times New Roman" w:hAnsi="Times New Roman" w:cs="Times New Roman"/>
        </w:rPr>
        <w:t>maging</w:t>
      </w:r>
      <w:proofErr w:type="spellEnd"/>
      <w:r w:rsidR="5E33629B" w:rsidRPr="00812075">
        <w:rPr>
          <w:rFonts w:ascii="Times New Roman" w:hAnsi="Times New Roman" w:cs="Times New Roman"/>
        </w:rPr>
        <w:t xml:space="preserve"> </w:t>
      </w:r>
      <w:proofErr w:type="spellStart"/>
      <w:r w:rsidR="5E33629B" w:rsidRPr="00812075">
        <w:rPr>
          <w:rFonts w:ascii="Times New Roman" w:hAnsi="Times New Roman" w:cs="Times New Roman"/>
        </w:rPr>
        <w:t>sanhi</w:t>
      </w:r>
      <w:proofErr w:type="spellEnd"/>
      <w:r w:rsidR="5E33629B" w:rsidRPr="00812075">
        <w:rPr>
          <w:rFonts w:ascii="Times New Roman" w:hAnsi="Times New Roman" w:cs="Times New Roman"/>
        </w:rPr>
        <w:t xml:space="preserve"> ng </w:t>
      </w:r>
      <w:proofErr w:type="spellStart"/>
      <w:r w:rsidR="5E33629B" w:rsidRPr="00812075">
        <w:rPr>
          <w:rFonts w:ascii="Times New Roman" w:hAnsi="Times New Roman" w:cs="Times New Roman"/>
        </w:rPr>
        <w:t>kamatayan</w:t>
      </w:r>
      <w:proofErr w:type="spellEnd"/>
      <w:r w:rsidR="5E33629B" w:rsidRPr="00812075">
        <w:rPr>
          <w:rFonts w:ascii="Times New Roman" w:hAnsi="Times New Roman" w:cs="Times New Roman"/>
        </w:rPr>
        <w:t>.</w:t>
      </w:r>
    </w:p>
    <w:p w14:paraId="6C4386C1" w14:textId="77777777" w:rsidR="00532B2F" w:rsidRPr="00812075" w:rsidRDefault="00532B2F" w:rsidP="00532B2F">
      <w:pPr>
        <w:pStyle w:val="a3"/>
        <w:spacing w:line="312" w:lineRule="auto"/>
        <w:ind w:leftChars="800" w:left="1760" w:rightChars="100" w:right="220"/>
        <w:jc w:val="both"/>
        <w:rPr>
          <w:rFonts w:ascii="Times New Roman" w:eastAsia="SimSun" w:hAnsi="Times New Roman" w:cs="Times New Roman"/>
        </w:rPr>
      </w:pPr>
      <w:r w:rsidRPr="00812075">
        <w:rPr>
          <w:rFonts w:ascii="Times New Roman" w:hAnsi="Times New Roman" w:cs="Times New Roman"/>
        </w:rPr>
        <w:t>/In extremely rare cases (0.0001%, 1 out of 1,000,000), it may possibly cause death.</w:t>
      </w:r>
    </w:p>
    <w:p w14:paraId="78D4951C" w14:textId="77777777" w:rsidR="00532B2F" w:rsidRPr="00812075" w:rsidRDefault="00532B2F" w:rsidP="00532B2F">
      <w:pPr>
        <w:pStyle w:val="a3"/>
        <w:spacing w:line="312" w:lineRule="auto"/>
        <w:ind w:leftChars="800" w:left="1760" w:rightChars="100" w:right="220"/>
        <w:jc w:val="both"/>
        <w:rPr>
          <w:lang w:eastAsia="ja-JP"/>
        </w:rPr>
      </w:pPr>
      <w:r w:rsidRPr="00812075">
        <w:rPr>
          <w:lang w:eastAsia="ja-JP"/>
        </w:rPr>
        <w:t>/極めてまれに死亡（</w:t>
      </w:r>
      <w:r w:rsidRPr="00812075">
        <w:rPr>
          <w:rFonts w:ascii="Times New Roman" w:hAnsi="Times New Roman" w:cs="Times New Roman"/>
          <w:lang w:eastAsia="ja-JP"/>
        </w:rPr>
        <w:t>0.0001% 100</w:t>
      </w:r>
      <w:r w:rsidRPr="00812075">
        <w:rPr>
          <w:rFonts w:ascii="Times New Roman" w:hAnsi="Times New Roman" w:cs="Times New Roman"/>
          <w:lang w:eastAsia="ja-JP"/>
        </w:rPr>
        <w:t>万人に</w:t>
      </w:r>
      <w:r w:rsidRPr="00812075">
        <w:rPr>
          <w:rFonts w:ascii="Times New Roman" w:hAnsi="Times New Roman" w:cs="Times New Roman"/>
          <w:lang w:eastAsia="ja-JP"/>
        </w:rPr>
        <w:t>1</w:t>
      </w:r>
      <w:r w:rsidRPr="00812075">
        <w:rPr>
          <w:rFonts w:ascii="Times New Roman" w:hAnsi="Times New Roman" w:cs="Times New Roman"/>
          <w:lang w:eastAsia="ja-JP"/>
        </w:rPr>
        <w:t>人</w:t>
      </w:r>
      <w:r w:rsidRPr="00812075">
        <w:rPr>
          <w:lang w:eastAsia="ja-JP"/>
        </w:rPr>
        <w:t>）することもあります。</w:t>
      </w:r>
    </w:p>
    <w:p w14:paraId="61C4123E" w14:textId="1EE315C1" w:rsidR="64238A31" w:rsidRPr="00812075" w:rsidRDefault="64238A31" w:rsidP="55869F86">
      <w:pPr>
        <w:pStyle w:val="a3"/>
        <w:spacing w:line="312" w:lineRule="auto"/>
        <w:ind w:leftChars="750" w:left="1860" w:rightChars="100" w:right="220" w:hangingChars="100" w:hanging="210"/>
        <w:jc w:val="both"/>
        <w:rPr>
          <w:rFonts w:ascii="Times New Roman" w:hAnsi="Times New Roman" w:cs="Times New Roman"/>
          <w:lang w:val="ru-RU"/>
        </w:rPr>
      </w:pPr>
      <w:r w:rsidRPr="00812075">
        <w:rPr>
          <w:rFonts w:ascii="Times New Roman" w:hAnsi="Times New Roman" w:cs="Times New Roman"/>
          <w:lang w:val="ru-RU"/>
        </w:rPr>
        <w:t xml:space="preserve">* </w:t>
      </w:r>
      <w:r w:rsidR="2C14254D" w:rsidRPr="00812075">
        <w:rPr>
          <w:rFonts w:ascii="Times New Roman" w:hAnsi="Times New Roman" w:cs="Times New Roman"/>
          <w:lang w:val="ru-RU"/>
        </w:rPr>
        <w:t xml:space="preserve">Kung ang contrast medium ay nainject nang malakas, maaari itong tumagas mula sa daluyan ng dugo. Samakatuwid, </w:t>
      </w:r>
      <w:proofErr w:type="spellStart"/>
      <w:r w:rsidR="00EF4F5D" w:rsidRPr="00812075">
        <w:rPr>
          <w:rFonts w:ascii="Times New Roman" w:hAnsi="Times New Roman" w:cs="Times New Roman"/>
        </w:rPr>
        <w:t>huwag</w:t>
      </w:r>
      <w:proofErr w:type="spellEnd"/>
      <w:r w:rsidR="00EF4F5D" w:rsidRPr="00812075">
        <w:rPr>
          <w:rFonts w:ascii="Times New Roman" w:hAnsi="Times New Roman" w:cs="Times New Roman"/>
        </w:rPr>
        <w:t xml:space="preserve"> </w:t>
      </w:r>
      <w:proofErr w:type="spellStart"/>
      <w:r w:rsidR="00EF4F5D" w:rsidRPr="00812075">
        <w:rPr>
          <w:rFonts w:ascii="Times New Roman" w:hAnsi="Times New Roman" w:cs="Times New Roman"/>
        </w:rPr>
        <w:t>igalaw</w:t>
      </w:r>
      <w:proofErr w:type="spellEnd"/>
      <w:r w:rsidR="2C14254D" w:rsidRPr="00812075">
        <w:rPr>
          <w:rFonts w:ascii="Times New Roman" w:hAnsi="Times New Roman" w:cs="Times New Roman"/>
          <w:lang w:val="ru-RU"/>
        </w:rPr>
        <w:t xml:space="preserve"> ang iyong braso hangga't maaari sa panahon ng pagsusuri. Kahit na mangyari ang naturang pagtagas, walang kinakailangang paggamot, dahil ang medium ay masisipsip ng katawan sa paglipas ng panahon.</w:t>
      </w:r>
    </w:p>
    <w:p w14:paraId="7F17798F" w14:textId="2EF7FC3A" w:rsidR="2C14254D" w:rsidRPr="00812075" w:rsidRDefault="2C14254D" w:rsidP="55869F86">
      <w:pPr>
        <w:pStyle w:val="a3"/>
        <w:spacing w:line="312" w:lineRule="auto"/>
        <w:ind w:leftChars="750" w:left="1860" w:rightChars="100" w:right="220" w:hangingChars="100" w:hanging="210"/>
        <w:jc w:val="both"/>
      </w:pPr>
      <w:r w:rsidRPr="00812075">
        <w:rPr>
          <w:rFonts w:ascii="Times New Roman" w:hAnsi="Times New Roman" w:cs="Times New Roman"/>
          <w:lang w:val="ru-RU"/>
        </w:rPr>
        <w:t>(Sa napakabihirang mga pagkakataon, ang malaking halaga ng pagtagas ay maaaring mangailangan ng paggamot.)</w:t>
      </w:r>
    </w:p>
    <w:p w14:paraId="3DD92B2E" w14:textId="77777777" w:rsidR="00532B2F" w:rsidRPr="00812075" w:rsidRDefault="00532B2F" w:rsidP="00532B2F">
      <w:pPr>
        <w:pStyle w:val="a3"/>
        <w:spacing w:line="312" w:lineRule="auto"/>
        <w:ind w:leftChars="850" w:left="1870" w:rightChars="100" w:right="220"/>
        <w:jc w:val="both"/>
        <w:rPr>
          <w:rFonts w:ascii="Times New Roman" w:eastAsia="SimSun" w:hAnsi="Times New Roman" w:cs="Times New Roman"/>
        </w:rPr>
      </w:pPr>
      <w:r w:rsidRPr="00812075">
        <w:rPr>
          <w:rFonts w:ascii="Times New Roman" w:hAnsi="Times New Roman" w:cs="Times New Roman"/>
          <w:lang w:val="ru-RU"/>
        </w:rPr>
        <w:t>/</w:t>
      </w:r>
      <w:r w:rsidRPr="00812075">
        <w:rPr>
          <w:rFonts w:ascii="Times New Roman" w:hAnsi="Times New Roman" w:cs="Times New Roman"/>
        </w:rPr>
        <w:t>If the contrast medium has been injected forcefully, it may leak from the blood vessel. Therefore, keep your arm still as much as possible during the examination. Even if such leakage occurs, no treatment will be required, since the medium will be absorbed by the body over time.</w:t>
      </w:r>
    </w:p>
    <w:p w14:paraId="307C911C" w14:textId="77777777" w:rsidR="00532B2F" w:rsidRPr="00812075" w:rsidRDefault="00532B2F" w:rsidP="00532B2F">
      <w:pPr>
        <w:pStyle w:val="a3"/>
        <w:spacing w:line="312" w:lineRule="auto"/>
        <w:ind w:leftChars="850" w:left="1870" w:rightChars="100" w:right="220"/>
        <w:jc w:val="both"/>
        <w:rPr>
          <w:rFonts w:ascii="Times New Roman" w:hAnsi="Times New Roman" w:cs="Times New Roman"/>
        </w:rPr>
      </w:pPr>
      <w:r w:rsidRPr="00812075">
        <w:rPr>
          <w:rFonts w:ascii="Times New Roman" w:hAnsi="Times New Roman" w:cs="Times New Roman"/>
        </w:rPr>
        <w:t>(On very rare occasions, a large amount of leakage may require treatment.)</w:t>
      </w:r>
    </w:p>
    <w:p w14:paraId="18CAA8F5" w14:textId="77777777" w:rsidR="00532B2F" w:rsidRPr="00812075" w:rsidRDefault="00532B2F" w:rsidP="00532B2F">
      <w:pPr>
        <w:pStyle w:val="a3"/>
        <w:spacing w:line="312" w:lineRule="auto"/>
        <w:ind w:leftChars="850" w:left="1870" w:rightChars="100" w:right="220"/>
        <w:jc w:val="both"/>
        <w:rPr>
          <w:lang w:eastAsia="ja-JP"/>
        </w:rPr>
      </w:pPr>
      <w:r w:rsidRPr="00812075">
        <w:rPr>
          <w:lang w:eastAsia="ja-JP"/>
        </w:rPr>
        <w:t>/造影剤を勢いよく注入すると、血管から漏れることがあります。検査中はできるだけ腕を動かさないでください。漏れても、時間とともに吸収されるので通常処置は必要ありません。</w:t>
      </w:r>
    </w:p>
    <w:p w14:paraId="54DDD47B" w14:textId="77777777" w:rsidR="00532B2F" w:rsidRPr="00812075" w:rsidRDefault="00532B2F" w:rsidP="00532B2F">
      <w:pPr>
        <w:pStyle w:val="a3"/>
        <w:spacing w:line="312" w:lineRule="auto"/>
        <w:ind w:leftChars="850" w:left="1870" w:rightChars="100" w:right="220"/>
        <w:jc w:val="both"/>
        <w:rPr>
          <w:lang w:eastAsia="ja-JP"/>
        </w:rPr>
      </w:pPr>
      <w:r w:rsidRPr="00812075">
        <w:rPr>
          <w:lang w:eastAsia="ja-JP"/>
        </w:rPr>
        <w:t>（ただし非常にまれですが、大量にもれると処置が必要になる場合があります。）</w:t>
      </w:r>
    </w:p>
    <w:p w14:paraId="41C8F396" w14:textId="77777777" w:rsidR="00532B2F" w:rsidRPr="00812075" w:rsidRDefault="00532B2F" w:rsidP="00532B2F">
      <w:pPr>
        <w:pStyle w:val="a3"/>
        <w:spacing w:line="312" w:lineRule="auto"/>
        <w:ind w:leftChars="902" w:left="1984" w:rightChars="100" w:right="220"/>
        <w:jc w:val="both"/>
        <w:rPr>
          <w:rFonts w:ascii="Times New Roman" w:hAnsi="Times New Roman" w:cs="Times New Roman"/>
          <w:lang w:eastAsia="ja-JP"/>
        </w:rPr>
      </w:pPr>
    </w:p>
    <w:p w14:paraId="3ED3CE73" w14:textId="4D86E220" w:rsidR="00532B2F" w:rsidRPr="00812075" w:rsidRDefault="64238A31" w:rsidP="55869F86">
      <w:pPr>
        <w:pStyle w:val="1"/>
        <w:snapToGrid w:val="0"/>
        <w:spacing w:afterLines="0" w:after="0" w:line="312" w:lineRule="auto"/>
        <w:ind w:leftChars="150" w:left="330" w:rightChars="100" w:right="220"/>
        <w:jc w:val="both"/>
        <w:rPr>
          <w:rFonts w:ascii="Times New Roman" w:eastAsia="ＭＳ 明朝" w:hAnsi="Times New Roman" w:cs="Times New Roman"/>
          <w:spacing w:val="-2"/>
          <w:sz w:val="21"/>
          <w:szCs w:val="21"/>
        </w:rPr>
      </w:pPr>
      <w:r w:rsidRPr="00812075">
        <w:rPr>
          <w:rFonts w:ascii="Times New Roman" w:eastAsia="ＭＳ 明朝" w:hAnsi="Times New Roman" w:cs="Times New Roman"/>
          <w:spacing w:val="-2"/>
        </w:rPr>
        <w:t xml:space="preserve">2. </w:t>
      </w:r>
      <w:proofErr w:type="spellStart"/>
      <w:r w:rsidR="4CC85A1A" w:rsidRPr="00812075">
        <w:rPr>
          <w:rFonts w:ascii="Times New Roman" w:eastAsia="ＭＳ 明朝" w:hAnsi="Times New Roman" w:cs="Times New Roman"/>
        </w:rPr>
        <w:t>Kapag</w:t>
      </w:r>
      <w:proofErr w:type="spellEnd"/>
      <w:r w:rsidR="4CC85A1A" w:rsidRPr="00812075">
        <w:rPr>
          <w:rFonts w:ascii="Times New Roman" w:eastAsia="ＭＳ 明朝" w:hAnsi="Times New Roman" w:cs="Times New Roman"/>
        </w:rPr>
        <w:t xml:space="preserve"> </w:t>
      </w:r>
      <w:proofErr w:type="spellStart"/>
      <w:r w:rsidR="4CC85A1A" w:rsidRPr="00812075">
        <w:rPr>
          <w:rFonts w:ascii="Times New Roman" w:eastAsia="ＭＳ 明朝" w:hAnsi="Times New Roman" w:cs="Times New Roman"/>
        </w:rPr>
        <w:t>hindi</w:t>
      </w:r>
      <w:proofErr w:type="spellEnd"/>
      <w:r w:rsidR="4CC85A1A" w:rsidRPr="00812075">
        <w:rPr>
          <w:rFonts w:ascii="Times New Roman" w:eastAsia="ＭＳ 明朝" w:hAnsi="Times New Roman" w:cs="Times New Roman"/>
        </w:rPr>
        <w:t xml:space="preserve"> </w:t>
      </w:r>
      <w:proofErr w:type="spellStart"/>
      <w:r w:rsidR="4CC85A1A" w:rsidRPr="00812075">
        <w:rPr>
          <w:rFonts w:ascii="Times New Roman" w:eastAsia="ＭＳ 明朝" w:hAnsi="Times New Roman" w:cs="Times New Roman"/>
        </w:rPr>
        <w:t>maisagawa</w:t>
      </w:r>
      <w:proofErr w:type="spellEnd"/>
      <w:r w:rsidR="4CC85A1A" w:rsidRPr="00812075">
        <w:rPr>
          <w:rFonts w:ascii="Times New Roman" w:eastAsia="ＭＳ 明朝" w:hAnsi="Times New Roman" w:cs="Times New Roman"/>
        </w:rPr>
        <w:t xml:space="preserve"> ang </w:t>
      </w:r>
      <w:proofErr w:type="spellStart"/>
      <w:r w:rsidR="4CC85A1A" w:rsidRPr="00812075">
        <w:rPr>
          <w:rFonts w:ascii="Times New Roman" w:eastAsia="ＭＳ 明朝" w:hAnsi="Times New Roman" w:cs="Times New Roman"/>
        </w:rPr>
        <w:t>isang</w:t>
      </w:r>
      <w:proofErr w:type="spellEnd"/>
      <w:r w:rsidR="4CC85A1A" w:rsidRPr="00812075">
        <w:rPr>
          <w:rFonts w:ascii="Times New Roman" w:eastAsia="ＭＳ 明朝" w:hAnsi="Times New Roman" w:cs="Times New Roman"/>
        </w:rPr>
        <w:t xml:space="preserve"> MRI</w:t>
      </w:r>
      <w:r w:rsidRPr="00812075">
        <w:rPr>
          <w:rFonts w:ascii="ＭＳ 明朝" w:eastAsia="ＭＳ 明朝" w:hAnsi="ＭＳ 明朝" w:cs="Times New Roman"/>
          <w:spacing w:val="-2"/>
        </w:rPr>
        <w:t>/</w:t>
      </w:r>
      <w:r w:rsidRPr="00812075">
        <w:rPr>
          <w:rFonts w:ascii="Times New Roman" w:eastAsia="ＭＳ 明朝" w:hAnsi="Times New Roman" w:cs="Times New Roman"/>
          <w:spacing w:val="-2"/>
        </w:rPr>
        <w:t>When an MRI cannot be performed</w:t>
      </w:r>
      <w:r w:rsidRPr="00812075">
        <w:rPr>
          <w:rFonts w:ascii="ＭＳ 明朝" w:eastAsia="ＭＳ 明朝" w:hAnsi="ＭＳ 明朝" w:cs="Times New Roman"/>
        </w:rPr>
        <w:t>/検査ができない場合</w:t>
      </w:r>
    </w:p>
    <w:p w14:paraId="03D75B05" w14:textId="3218D282" w:rsidR="00532B2F" w:rsidRPr="00812075" w:rsidRDefault="4914853A" w:rsidP="00532B2F">
      <w:pPr>
        <w:spacing w:line="312" w:lineRule="auto"/>
        <w:ind w:leftChars="350" w:left="770" w:rightChars="100" w:right="220"/>
        <w:jc w:val="both"/>
        <w:rPr>
          <w:rFonts w:ascii="Times New Roman" w:hAnsi="Times New Roman" w:cs="Times New Roman"/>
          <w:sz w:val="21"/>
          <w:szCs w:val="21"/>
        </w:rPr>
      </w:pPr>
      <w:r w:rsidRPr="00812075">
        <w:rPr>
          <w:rFonts w:ascii="Times New Roman" w:hAnsi="Times New Roman" w:cs="Times New Roman"/>
          <w:sz w:val="21"/>
          <w:szCs w:val="21"/>
          <w:lang w:eastAsia="ja-JP"/>
        </w:rPr>
        <w:t xml:space="preserve">Sa </w:t>
      </w:r>
      <w:proofErr w:type="spellStart"/>
      <w:r w:rsidRPr="00812075">
        <w:rPr>
          <w:rFonts w:ascii="Times New Roman" w:hAnsi="Times New Roman" w:cs="Times New Roman"/>
          <w:sz w:val="21"/>
          <w:szCs w:val="21"/>
          <w:lang w:eastAsia="ja-JP"/>
        </w:rPr>
        <w:t>alinman</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sa</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mga</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kaso</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sa</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ibaba</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maaaring</w:t>
      </w:r>
      <w:proofErr w:type="spellEnd"/>
      <w:r w:rsidRPr="00812075">
        <w:rPr>
          <w:rFonts w:ascii="Times New Roman" w:hAnsi="Times New Roman" w:cs="Times New Roman"/>
          <w:sz w:val="21"/>
          <w:szCs w:val="21"/>
          <w:lang w:eastAsia="ja-JP"/>
        </w:rPr>
        <w:t xml:space="preserve"> </w:t>
      </w:r>
      <w:proofErr w:type="spellStart"/>
      <w:r w:rsidRPr="00812075">
        <w:rPr>
          <w:rFonts w:ascii="Times New Roman" w:hAnsi="Times New Roman" w:cs="Times New Roman"/>
          <w:sz w:val="21"/>
          <w:szCs w:val="21"/>
          <w:lang w:eastAsia="ja-JP"/>
        </w:rPr>
        <w:t>hindi</w:t>
      </w:r>
      <w:proofErr w:type="spellEnd"/>
      <w:r w:rsidRPr="00812075">
        <w:rPr>
          <w:rFonts w:ascii="Times New Roman" w:hAnsi="Times New Roman" w:cs="Times New Roman"/>
          <w:sz w:val="21"/>
          <w:szCs w:val="21"/>
          <w:lang w:eastAsia="ja-JP"/>
        </w:rPr>
        <w:t xml:space="preserve"> ka </w:t>
      </w:r>
      <w:proofErr w:type="spellStart"/>
      <w:r w:rsidR="00EF4F5D" w:rsidRPr="00812075">
        <w:rPr>
          <w:rFonts w:ascii="Times New Roman" w:hAnsi="Times New Roman" w:cs="Times New Roman"/>
          <w:sz w:val="21"/>
          <w:szCs w:val="21"/>
          <w:lang w:eastAsia="ja-JP"/>
        </w:rPr>
        <w:t>pwedeng</w:t>
      </w:r>
      <w:proofErr w:type="spellEnd"/>
      <w:r w:rsidR="00EF4F5D" w:rsidRPr="00812075">
        <w:rPr>
          <w:rFonts w:ascii="Times New Roman" w:hAnsi="Times New Roman" w:cs="Times New Roman"/>
          <w:sz w:val="21"/>
          <w:szCs w:val="21"/>
          <w:lang w:eastAsia="ja-JP"/>
        </w:rPr>
        <w:t xml:space="preserve"> </w:t>
      </w:r>
      <w:proofErr w:type="spellStart"/>
      <w:r w:rsidR="00EF4F5D" w:rsidRPr="00812075">
        <w:rPr>
          <w:rFonts w:ascii="Times New Roman" w:hAnsi="Times New Roman" w:cs="Times New Roman"/>
          <w:sz w:val="21"/>
          <w:szCs w:val="21"/>
          <w:lang w:eastAsia="ja-JP"/>
        </w:rPr>
        <w:t>sumailalim</w:t>
      </w:r>
      <w:proofErr w:type="spellEnd"/>
      <w:r w:rsidRPr="00812075">
        <w:rPr>
          <w:rFonts w:ascii="Times New Roman" w:hAnsi="Times New Roman" w:cs="Times New Roman"/>
          <w:sz w:val="21"/>
          <w:szCs w:val="21"/>
          <w:lang w:eastAsia="ja-JP"/>
        </w:rPr>
        <w:t xml:space="preserve"> </w:t>
      </w:r>
      <w:proofErr w:type="spellStart"/>
      <w:r w:rsidR="00EF4F5D" w:rsidRPr="00812075">
        <w:rPr>
          <w:rFonts w:ascii="Times New Roman" w:hAnsi="Times New Roman" w:cs="Times New Roman"/>
          <w:sz w:val="21"/>
          <w:szCs w:val="21"/>
          <w:lang w:eastAsia="ja-JP"/>
        </w:rPr>
        <w:t>sa</w:t>
      </w:r>
      <w:proofErr w:type="spellEnd"/>
      <w:r w:rsidRPr="00812075">
        <w:rPr>
          <w:rFonts w:ascii="Times New Roman" w:hAnsi="Times New Roman" w:cs="Times New Roman"/>
          <w:sz w:val="21"/>
          <w:szCs w:val="21"/>
          <w:lang w:eastAsia="ja-JP"/>
        </w:rPr>
        <w:t xml:space="preserve"> MRI scan. </w:t>
      </w:r>
      <w:proofErr w:type="spellStart"/>
      <w:r w:rsidRPr="00812075">
        <w:rPr>
          <w:rFonts w:ascii="Times New Roman" w:hAnsi="Times New Roman" w:cs="Times New Roman"/>
          <w:sz w:val="21"/>
          <w:szCs w:val="21"/>
        </w:rPr>
        <w:t>Kumonsulta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nang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maaga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iyong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doktor</w:t>
      </w:r>
      <w:proofErr w:type="spellEnd"/>
      <w:r w:rsidRPr="00812075">
        <w:rPr>
          <w:rFonts w:ascii="Times New Roman" w:hAnsi="Times New Roman" w:cs="Times New Roman"/>
          <w:sz w:val="21"/>
          <w:szCs w:val="21"/>
        </w:rPr>
        <w:t>.</w:t>
      </w:r>
    </w:p>
    <w:p w14:paraId="6172453B" w14:textId="77777777" w:rsidR="00532B2F" w:rsidRPr="00812075" w:rsidRDefault="00532B2F" w:rsidP="00532B2F">
      <w:pPr>
        <w:spacing w:line="312" w:lineRule="auto"/>
        <w:ind w:leftChars="350" w:left="770" w:rightChars="100" w:right="220"/>
        <w:jc w:val="both"/>
        <w:rPr>
          <w:rFonts w:ascii="Times New Roman" w:hAnsi="Times New Roman" w:cs="Times New Roman"/>
          <w:sz w:val="21"/>
          <w:szCs w:val="21"/>
        </w:rPr>
      </w:pPr>
      <w:r w:rsidRPr="00812075">
        <w:rPr>
          <w:rFonts w:ascii="Times New Roman" w:hAnsi="Times New Roman" w:cs="Times New Roman"/>
          <w:sz w:val="21"/>
          <w:szCs w:val="21"/>
        </w:rPr>
        <w:t>/In any of the cases below, you may not be able to have an MRI scan. Consult your doctor in advance.</w:t>
      </w:r>
    </w:p>
    <w:p w14:paraId="4BDE92FD" w14:textId="77777777" w:rsidR="00532B2F" w:rsidRPr="00812075" w:rsidRDefault="00532B2F" w:rsidP="00532B2F">
      <w:pPr>
        <w:spacing w:line="312" w:lineRule="auto"/>
        <w:ind w:leftChars="350" w:left="770" w:rightChars="100" w:right="220"/>
        <w:jc w:val="both"/>
        <w:rPr>
          <w:rFonts w:ascii="Times New Roman" w:hAnsi="Times New Roman" w:cs="Times New Roman"/>
          <w:sz w:val="21"/>
          <w:szCs w:val="21"/>
        </w:rPr>
      </w:pPr>
      <w:r w:rsidRPr="00812075">
        <w:rPr>
          <w:rFonts w:cs="Times New Roman"/>
          <w:sz w:val="21"/>
          <w:szCs w:val="21"/>
          <w:lang w:eastAsia="ja-JP"/>
        </w:rPr>
        <w:t>/</w:t>
      </w:r>
      <w:r w:rsidRPr="00812075">
        <w:rPr>
          <w:rFonts w:ascii="Times New Roman" w:hAnsi="Times New Roman" w:cs="Times New Roman"/>
          <w:sz w:val="21"/>
          <w:szCs w:val="21"/>
          <w:lang w:eastAsia="ja-JP"/>
        </w:rPr>
        <w:t>事項に該当する方は、検査ができない場合があります。</w:t>
      </w:r>
      <w:proofErr w:type="spellStart"/>
      <w:r w:rsidRPr="00812075">
        <w:rPr>
          <w:rFonts w:ascii="Times New Roman" w:hAnsi="Times New Roman" w:cs="Times New Roman"/>
          <w:sz w:val="21"/>
          <w:szCs w:val="21"/>
        </w:rPr>
        <w:t>事前に医師に確認ください</w:t>
      </w:r>
      <w:proofErr w:type="spellEnd"/>
      <w:r w:rsidRPr="00812075">
        <w:rPr>
          <w:rFonts w:ascii="Times New Roman" w:hAnsi="Times New Roman" w:cs="Times New Roman"/>
          <w:sz w:val="21"/>
          <w:szCs w:val="21"/>
        </w:rPr>
        <w:t>。</w:t>
      </w:r>
    </w:p>
    <w:p w14:paraId="4C17E66F" w14:textId="7F45263B" w:rsidR="00532B2F" w:rsidRPr="00812075" w:rsidRDefault="64238A31" w:rsidP="00532B2F">
      <w:pPr>
        <w:pStyle w:val="a3"/>
        <w:spacing w:line="312" w:lineRule="auto"/>
        <w:ind w:leftChars="450" w:left="1200" w:rightChars="100" w:right="220" w:hangingChars="100" w:hanging="210"/>
        <w:jc w:val="both"/>
        <w:rPr>
          <w:rFonts w:ascii="Times New Roman" w:hAnsi="Times New Roman" w:cs="Times New Roman"/>
        </w:rPr>
      </w:pPr>
      <w:r w:rsidRPr="00812075">
        <w:rPr>
          <w:rFonts w:ascii="Times New Roman" w:hAnsi="Times New Roman" w:cs="Times New Roman"/>
        </w:rPr>
        <w:t>①</w:t>
      </w:r>
      <w:r w:rsidR="67BD0676" w:rsidRPr="00812075">
        <w:rPr>
          <w:rFonts w:ascii="Times New Roman" w:hAnsi="Times New Roman" w:cs="Times New Roman"/>
        </w:rPr>
        <w:t xml:space="preserve"> </w:t>
      </w:r>
      <w:r w:rsidR="00EF4F5D" w:rsidRPr="00812075">
        <w:rPr>
          <w:rFonts w:ascii="Times New Roman" w:hAnsi="Times New Roman" w:cs="Times New Roman"/>
        </w:rPr>
        <w:t>May</w:t>
      </w:r>
      <w:r w:rsidR="67BD0676" w:rsidRPr="00812075">
        <w:rPr>
          <w:rFonts w:ascii="Times New Roman" w:hAnsi="Times New Roman" w:cs="Times New Roman"/>
        </w:rPr>
        <w:t xml:space="preserve"> </w:t>
      </w:r>
      <w:proofErr w:type="spellStart"/>
      <w:r w:rsidR="67BD0676" w:rsidRPr="00812075">
        <w:rPr>
          <w:rFonts w:ascii="Times New Roman" w:hAnsi="Times New Roman" w:cs="Times New Roman"/>
        </w:rPr>
        <w:t>medikal</w:t>
      </w:r>
      <w:proofErr w:type="spellEnd"/>
      <w:r w:rsidR="67BD0676" w:rsidRPr="00812075">
        <w:rPr>
          <w:rFonts w:ascii="Times New Roman" w:hAnsi="Times New Roman" w:cs="Times New Roman"/>
        </w:rPr>
        <w:t xml:space="preserve"> </w:t>
      </w:r>
      <w:proofErr w:type="spellStart"/>
      <w:r w:rsidR="67BD0676" w:rsidRPr="00812075">
        <w:rPr>
          <w:rFonts w:ascii="Times New Roman" w:hAnsi="Times New Roman" w:cs="Times New Roman"/>
        </w:rPr>
        <w:t>na</w:t>
      </w:r>
      <w:proofErr w:type="spellEnd"/>
      <w:r w:rsidR="67BD0676" w:rsidRPr="00812075">
        <w:rPr>
          <w:rFonts w:ascii="Times New Roman" w:hAnsi="Times New Roman" w:cs="Times New Roman"/>
        </w:rPr>
        <w:t xml:space="preserve"> device </w:t>
      </w:r>
      <w:proofErr w:type="spellStart"/>
      <w:r w:rsidR="67BD0676" w:rsidRPr="00812075">
        <w:rPr>
          <w:rFonts w:ascii="Times New Roman" w:hAnsi="Times New Roman" w:cs="Times New Roman"/>
        </w:rPr>
        <w:t>na</w:t>
      </w:r>
      <w:proofErr w:type="spellEnd"/>
      <w:r w:rsidR="67BD0676" w:rsidRPr="00812075">
        <w:rPr>
          <w:rFonts w:ascii="Times New Roman" w:hAnsi="Times New Roman" w:cs="Times New Roman"/>
        </w:rPr>
        <w:t xml:space="preserve"> </w:t>
      </w:r>
      <w:proofErr w:type="spellStart"/>
      <w:r w:rsidR="67BD0676" w:rsidRPr="00812075">
        <w:rPr>
          <w:rFonts w:ascii="Times New Roman" w:hAnsi="Times New Roman" w:cs="Times New Roman"/>
        </w:rPr>
        <w:t>na</w:t>
      </w:r>
      <w:proofErr w:type="spellEnd"/>
      <w:r w:rsidR="67BD0676" w:rsidRPr="00812075">
        <w:rPr>
          <w:rFonts w:ascii="Times New Roman" w:hAnsi="Times New Roman" w:cs="Times New Roman"/>
        </w:rPr>
        <w:t xml:space="preserve">-opera </w:t>
      </w:r>
      <w:proofErr w:type="spellStart"/>
      <w:r w:rsidR="67BD0676" w:rsidRPr="00812075">
        <w:rPr>
          <w:rFonts w:ascii="Times New Roman" w:hAnsi="Times New Roman" w:cs="Times New Roman"/>
        </w:rPr>
        <w:t>sa</w:t>
      </w:r>
      <w:proofErr w:type="spellEnd"/>
      <w:r w:rsidR="67BD0676" w:rsidRPr="00812075">
        <w:rPr>
          <w:rFonts w:ascii="Times New Roman" w:hAnsi="Times New Roman" w:cs="Times New Roman"/>
        </w:rPr>
        <w:t xml:space="preserve"> </w:t>
      </w:r>
      <w:proofErr w:type="spellStart"/>
      <w:r w:rsidR="67BD0676" w:rsidRPr="00812075">
        <w:rPr>
          <w:rFonts w:ascii="Times New Roman" w:hAnsi="Times New Roman" w:cs="Times New Roman"/>
        </w:rPr>
        <w:t>katawan</w:t>
      </w:r>
      <w:proofErr w:type="spellEnd"/>
      <w:r w:rsidR="67BD0676" w:rsidRPr="00812075">
        <w:rPr>
          <w:rFonts w:ascii="Times New Roman" w:hAnsi="Times New Roman" w:cs="Times New Roman"/>
        </w:rPr>
        <w:t xml:space="preserve"> (cardiac pacemaker, cochlear implant, vascular stent, arterial clip, prosthetic joint, dental implant, </w:t>
      </w:r>
      <w:proofErr w:type="spellStart"/>
      <w:r w:rsidR="67BD0676" w:rsidRPr="00812075">
        <w:rPr>
          <w:rFonts w:ascii="Times New Roman" w:hAnsi="Times New Roman" w:cs="Times New Roman"/>
        </w:rPr>
        <w:t>atbp</w:t>
      </w:r>
      <w:proofErr w:type="spellEnd"/>
      <w:r w:rsidR="67BD0676" w:rsidRPr="00812075">
        <w:rPr>
          <w:rFonts w:ascii="Times New Roman" w:hAnsi="Times New Roman" w:cs="Times New Roman"/>
        </w:rPr>
        <w:t>.)</w:t>
      </w:r>
    </w:p>
    <w:p w14:paraId="07B3F520" w14:textId="77777777" w:rsidR="00532B2F" w:rsidRPr="00812075" w:rsidRDefault="00532B2F" w:rsidP="00532B2F">
      <w:pPr>
        <w:pStyle w:val="a3"/>
        <w:spacing w:line="312" w:lineRule="auto"/>
        <w:ind w:leftChars="550" w:left="1210" w:rightChars="100" w:right="220"/>
        <w:jc w:val="both"/>
        <w:rPr>
          <w:rFonts w:ascii="Times New Roman" w:hAnsi="Times New Roman" w:cs="Times New Roman"/>
        </w:rPr>
      </w:pPr>
      <w:r w:rsidRPr="00812075">
        <w:rPr>
          <w:rFonts w:ascii="Times New Roman" w:hAnsi="Times New Roman" w:cs="Times New Roman"/>
        </w:rPr>
        <w:t>/Surgically implanted medical devices in the body (cardiac pacemaker, cochlear implant, vascular stent, arterial clip, prosthetic joint, dental implant, etc.)</w:t>
      </w:r>
    </w:p>
    <w:p w14:paraId="529CCDC8" w14:textId="77777777" w:rsidR="00532B2F" w:rsidRPr="00812075" w:rsidRDefault="00532B2F" w:rsidP="00532B2F">
      <w:pPr>
        <w:pStyle w:val="a3"/>
        <w:spacing w:line="312" w:lineRule="auto"/>
        <w:ind w:leftChars="550" w:left="1210" w:rightChars="100" w:right="220"/>
        <w:jc w:val="both"/>
        <w:rPr>
          <w:rFonts w:ascii="Times New Roman" w:hAnsi="Times New Roman" w:cs="Times New Roman"/>
          <w:lang w:eastAsia="ja-JP"/>
        </w:rPr>
      </w:pPr>
      <w:r w:rsidRPr="00812075">
        <w:rPr>
          <w:lang w:eastAsia="ja-JP"/>
        </w:rPr>
        <w:t>/手術により金属等が体内にある場合。（ペースメーカー・人工内耳・血管ステント・動脈クリップ・人工関節・歯科インプラント等）</w:t>
      </w:r>
    </w:p>
    <w:p w14:paraId="2D8C874B" w14:textId="1AD8A723" w:rsidR="00532B2F" w:rsidRPr="00812075" w:rsidRDefault="64238A31" w:rsidP="00532B2F">
      <w:pPr>
        <w:pStyle w:val="a3"/>
        <w:spacing w:line="312" w:lineRule="auto"/>
        <w:ind w:leftChars="550" w:left="1210" w:rightChars="100" w:right="220"/>
        <w:jc w:val="both"/>
        <w:rPr>
          <w:rFonts w:ascii="Times New Roman" w:hAnsi="Times New Roman" w:cs="Times New Roman"/>
        </w:rPr>
      </w:pPr>
      <w:r w:rsidRPr="00812075">
        <w:rPr>
          <w:rFonts w:ascii="Times New Roman" w:hAnsi="Times New Roman" w:cs="Times New Roman"/>
        </w:rPr>
        <w:t>*</w:t>
      </w:r>
      <w:r w:rsidR="223F201A" w:rsidRPr="00812075">
        <w:rPr>
          <w:rFonts w:ascii="Times New Roman" w:hAnsi="Times New Roman" w:cs="Times New Roman"/>
        </w:rPr>
        <w:t xml:space="preserve"> Sa </w:t>
      </w:r>
      <w:proofErr w:type="spellStart"/>
      <w:r w:rsidR="223F201A" w:rsidRPr="00812075">
        <w:rPr>
          <w:rFonts w:ascii="Times New Roman" w:hAnsi="Times New Roman" w:cs="Times New Roman"/>
        </w:rPr>
        <w:t>ilang</w:t>
      </w:r>
      <w:proofErr w:type="spellEnd"/>
      <w:r w:rsidR="223F201A" w:rsidRPr="00812075">
        <w:rPr>
          <w:rFonts w:ascii="Times New Roman" w:hAnsi="Times New Roman" w:cs="Times New Roman"/>
        </w:rPr>
        <w:t xml:space="preserve"> </w:t>
      </w:r>
      <w:proofErr w:type="spellStart"/>
      <w:r w:rsidR="223F201A" w:rsidRPr="00812075">
        <w:rPr>
          <w:rFonts w:ascii="Times New Roman" w:hAnsi="Times New Roman" w:cs="Times New Roman"/>
        </w:rPr>
        <w:t>mga</w:t>
      </w:r>
      <w:proofErr w:type="spellEnd"/>
      <w:r w:rsidR="223F201A" w:rsidRPr="00812075">
        <w:rPr>
          <w:rFonts w:ascii="Times New Roman" w:hAnsi="Times New Roman" w:cs="Times New Roman"/>
        </w:rPr>
        <w:t xml:space="preserve"> </w:t>
      </w:r>
      <w:proofErr w:type="spellStart"/>
      <w:r w:rsidR="223F201A" w:rsidRPr="00812075">
        <w:rPr>
          <w:rFonts w:ascii="Times New Roman" w:hAnsi="Times New Roman" w:cs="Times New Roman"/>
        </w:rPr>
        <w:t>kaso</w:t>
      </w:r>
      <w:proofErr w:type="spellEnd"/>
      <w:r w:rsidR="223F201A" w:rsidRPr="00812075">
        <w:rPr>
          <w:rFonts w:ascii="Times New Roman" w:hAnsi="Times New Roman" w:cs="Times New Roman"/>
        </w:rPr>
        <w:t xml:space="preserve">, </w:t>
      </w:r>
      <w:proofErr w:type="spellStart"/>
      <w:r w:rsidR="223F201A" w:rsidRPr="00812075">
        <w:rPr>
          <w:rFonts w:ascii="Times New Roman" w:hAnsi="Times New Roman" w:cs="Times New Roman"/>
        </w:rPr>
        <w:t>maaaring</w:t>
      </w:r>
      <w:proofErr w:type="spellEnd"/>
      <w:r w:rsidR="223F201A" w:rsidRPr="00812075">
        <w:rPr>
          <w:rFonts w:ascii="Times New Roman" w:hAnsi="Times New Roman" w:cs="Times New Roman"/>
        </w:rPr>
        <w:t xml:space="preserve"> </w:t>
      </w:r>
      <w:proofErr w:type="spellStart"/>
      <w:r w:rsidR="223F201A" w:rsidRPr="00812075">
        <w:rPr>
          <w:rFonts w:ascii="Times New Roman" w:hAnsi="Times New Roman" w:cs="Times New Roman"/>
        </w:rPr>
        <w:t>isagawa</w:t>
      </w:r>
      <w:proofErr w:type="spellEnd"/>
      <w:r w:rsidR="223F201A" w:rsidRPr="00812075">
        <w:rPr>
          <w:rFonts w:ascii="Times New Roman" w:hAnsi="Times New Roman" w:cs="Times New Roman"/>
        </w:rPr>
        <w:t xml:space="preserve"> ang MRI.</w:t>
      </w:r>
      <w:r w:rsidRPr="00812075">
        <w:rPr>
          <w:rFonts w:ascii="Times New Roman" w:hAnsi="Times New Roman" w:cs="Times New Roman"/>
        </w:rPr>
        <w:t>/In some cases, an MRI can be performed.</w:t>
      </w:r>
    </w:p>
    <w:p w14:paraId="6611154E" w14:textId="77777777" w:rsidR="00532B2F" w:rsidRPr="00812075" w:rsidRDefault="00532B2F" w:rsidP="00532B2F">
      <w:pPr>
        <w:pStyle w:val="a3"/>
        <w:spacing w:line="312" w:lineRule="auto"/>
        <w:ind w:leftChars="600" w:left="1320" w:rightChars="100" w:right="220"/>
        <w:jc w:val="both"/>
        <w:rPr>
          <w:rFonts w:ascii="Times New Roman" w:hAnsi="Times New Roman" w:cs="Times New Roman"/>
          <w:lang w:eastAsia="ja-JP"/>
        </w:rPr>
      </w:pPr>
      <w:r w:rsidRPr="00812075">
        <w:rPr>
          <w:rFonts w:ascii="Times New Roman" w:hAnsi="Times New Roman" w:cs="Times New Roman"/>
          <w:lang w:eastAsia="ja-JP"/>
        </w:rPr>
        <w:t>/</w:t>
      </w:r>
      <w:r w:rsidRPr="00812075">
        <w:rPr>
          <w:rFonts w:ascii="Times New Roman" w:hAnsi="Times New Roman" w:cs="Times New Roman"/>
          <w:lang w:eastAsia="ja-JP"/>
        </w:rPr>
        <w:t>一部対応可能な物もあります。</w:t>
      </w:r>
    </w:p>
    <w:p w14:paraId="30994C4D" w14:textId="660973D6" w:rsidR="00532B2F" w:rsidRPr="00812075" w:rsidRDefault="64238A31" w:rsidP="00532B2F">
      <w:pPr>
        <w:pStyle w:val="a5"/>
        <w:spacing w:line="312" w:lineRule="auto"/>
        <w:ind w:leftChars="450" w:left="1200" w:rightChars="100" w:right="220" w:hangingChars="100" w:hanging="210"/>
        <w:jc w:val="both"/>
        <w:rPr>
          <w:rFonts w:ascii="Times New Roman" w:hAnsi="Times New Roman"/>
          <w:sz w:val="21"/>
          <w:szCs w:val="21"/>
        </w:rPr>
      </w:pPr>
      <w:r w:rsidRPr="00812075">
        <w:rPr>
          <w:rFonts w:ascii="ＭＳ 明朝" w:hAnsi="ＭＳ 明朝" w:cs="ＭＳ 明朝"/>
          <w:sz w:val="21"/>
          <w:szCs w:val="21"/>
        </w:rPr>
        <w:t>②</w:t>
      </w:r>
      <w:proofErr w:type="spellStart"/>
      <w:r w:rsidR="227F52EC" w:rsidRPr="00812075">
        <w:rPr>
          <w:rFonts w:ascii="Times New Roman" w:hAnsi="Times New Roman" w:cs="Times New Roman"/>
          <w:sz w:val="21"/>
          <w:szCs w:val="21"/>
        </w:rPr>
        <w:t>Malubhang</w:t>
      </w:r>
      <w:proofErr w:type="spellEnd"/>
      <w:r w:rsidR="227F52EC" w:rsidRPr="00812075">
        <w:rPr>
          <w:rFonts w:ascii="Times New Roman" w:hAnsi="Times New Roman" w:cs="Times New Roman"/>
          <w:sz w:val="21"/>
          <w:szCs w:val="21"/>
        </w:rPr>
        <w:t xml:space="preserve"> claustrophobia</w:t>
      </w:r>
      <w:r w:rsidRPr="00812075">
        <w:rPr>
          <w:rFonts w:ascii="Times New Roman" w:hAnsi="Times New Roman" w:cs="Times New Roman"/>
          <w:sz w:val="21"/>
          <w:szCs w:val="21"/>
        </w:rPr>
        <w:t>/Severe claustrophobia</w:t>
      </w:r>
      <w:r w:rsidRPr="00812075">
        <w:rPr>
          <w:rFonts w:ascii="ＭＳ 明朝" w:eastAsia="ＭＳ 明朝" w:hAnsi="ＭＳ 明朝"/>
          <w:sz w:val="21"/>
          <w:szCs w:val="21"/>
        </w:rPr>
        <w:t>/</w:t>
      </w:r>
      <w:proofErr w:type="spellStart"/>
      <w:r w:rsidRPr="00812075">
        <w:rPr>
          <w:rFonts w:ascii="ＭＳ 明朝" w:eastAsia="ＭＳ 明朝" w:hAnsi="ＭＳ 明朝"/>
          <w:sz w:val="21"/>
          <w:szCs w:val="21"/>
        </w:rPr>
        <w:t>高度の閉所恐怖症</w:t>
      </w:r>
      <w:proofErr w:type="spellEnd"/>
    </w:p>
    <w:p w14:paraId="492EF277" w14:textId="52680585" w:rsidR="00532B2F" w:rsidRPr="00812075" w:rsidRDefault="64238A31" w:rsidP="00532B2F">
      <w:pPr>
        <w:pStyle w:val="a5"/>
        <w:spacing w:line="312" w:lineRule="auto"/>
        <w:ind w:leftChars="450" w:left="1200" w:rightChars="100" w:right="220" w:hangingChars="100" w:hanging="210"/>
        <w:jc w:val="both"/>
        <w:rPr>
          <w:rFonts w:ascii="Times New Roman" w:hAnsi="Times New Roman" w:cs="Times New Roman"/>
          <w:sz w:val="21"/>
          <w:szCs w:val="21"/>
        </w:rPr>
      </w:pPr>
      <w:r w:rsidRPr="00812075">
        <w:rPr>
          <w:rFonts w:ascii="ＭＳ 明朝" w:hAnsi="ＭＳ 明朝" w:cs="ＭＳ 明朝"/>
          <w:sz w:val="21"/>
          <w:szCs w:val="21"/>
        </w:rPr>
        <w:t>③</w:t>
      </w:r>
      <w:r w:rsidR="245B9573" w:rsidRPr="00812075">
        <w:rPr>
          <w:rFonts w:ascii="Times New Roman" w:hAnsi="Times New Roman" w:cs="Times New Roman"/>
          <w:sz w:val="21"/>
          <w:szCs w:val="21"/>
        </w:rPr>
        <w:t>Mga tattoo, o magnetic dentures</w:t>
      </w:r>
      <w:r w:rsidRPr="00812075">
        <w:rPr>
          <w:rFonts w:ascii="Times New Roman" w:hAnsi="Times New Roman" w:cs="Times New Roman"/>
          <w:sz w:val="21"/>
          <w:szCs w:val="21"/>
        </w:rPr>
        <w:t>/Tattoos, or magnetic dentures</w:t>
      </w:r>
    </w:p>
    <w:p w14:paraId="0F84A355" w14:textId="77777777" w:rsidR="00532B2F" w:rsidRPr="00812075"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sidRPr="00812075">
        <w:rPr>
          <w:rFonts w:ascii="ＭＳ 明朝" w:eastAsia="ＭＳ 明朝" w:hAnsi="ＭＳ 明朝"/>
          <w:sz w:val="21"/>
          <w:szCs w:val="21"/>
          <w:lang w:eastAsia="ja-JP"/>
        </w:rPr>
        <w:t>/刺青、マグネット付き義歯をしている</w:t>
      </w:r>
    </w:p>
    <w:p w14:paraId="77A29363" w14:textId="776CB5E8" w:rsidR="00532B2F" w:rsidRPr="00812075" w:rsidRDefault="64238A31" w:rsidP="00532B2F">
      <w:pPr>
        <w:pStyle w:val="a5"/>
        <w:spacing w:line="312" w:lineRule="auto"/>
        <w:ind w:leftChars="450" w:left="1200" w:rightChars="100" w:right="220" w:hangingChars="100" w:hanging="210"/>
        <w:jc w:val="both"/>
        <w:rPr>
          <w:rFonts w:ascii="Times New Roman" w:hAnsi="Times New Roman" w:cs="Times New Roman"/>
          <w:sz w:val="21"/>
          <w:szCs w:val="21"/>
        </w:rPr>
      </w:pPr>
      <w:r w:rsidRPr="00812075">
        <w:rPr>
          <w:rFonts w:ascii="ＭＳ 明朝" w:hAnsi="ＭＳ 明朝" w:cs="ＭＳ 明朝"/>
          <w:sz w:val="21"/>
          <w:szCs w:val="21"/>
        </w:rPr>
        <w:t>④</w:t>
      </w:r>
      <w:proofErr w:type="spellStart"/>
      <w:r w:rsidR="1AA4754D" w:rsidRPr="00812075">
        <w:rPr>
          <w:rFonts w:ascii="Times New Roman" w:hAnsi="Times New Roman" w:cs="Times New Roman"/>
          <w:sz w:val="21"/>
          <w:szCs w:val="21"/>
        </w:rPr>
        <w:t>Pagbubuntis</w:t>
      </w:r>
      <w:proofErr w:type="spellEnd"/>
      <w:r w:rsidR="1AA4754D" w:rsidRPr="00812075">
        <w:rPr>
          <w:rFonts w:ascii="Times New Roman" w:hAnsi="Times New Roman" w:cs="Times New Roman"/>
          <w:sz w:val="21"/>
          <w:szCs w:val="21"/>
        </w:rPr>
        <w:t xml:space="preserve"> o </w:t>
      </w:r>
      <w:proofErr w:type="spellStart"/>
      <w:r w:rsidR="1AA4754D" w:rsidRPr="00812075">
        <w:rPr>
          <w:rFonts w:ascii="Times New Roman" w:hAnsi="Times New Roman" w:cs="Times New Roman"/>
          <w:sz w:val="21"/>
          <w:szCs w:val="21"/>
        </w:rPr>
        <w:t>posibilidad</w:t>
      </w:r>
      <w:proofErr w:type="spellEnd"/>
      <w:r w:rsidR="1AA4754D" w:rsidRPr="00812075">
        <w:rPr>
          <w:rFonts w:ascii="Times New Roman" w:hAnsi="Times New Roman" w:cs="Times New Roman"/>
          <w:sz w:val="21"/>
          <w:szCs w:val="21"/>
        </w:rPr>
        <w:t xml:space="preserve"> ng </w:t>
      </w:r>
      <w:proofErr w:type="spellStart"/>
      <w:r w:rsidR="1AA4754D" w:rsidRPr="00812075">
        <w:rPr>
          <w:rFonts w:ascii="Times New Roman" w:hAnsi="Times New Roman" w:cs="Times New Roman"/>
          <w:sz w:val="21"/>
          <w:szCs w:val="21"/>
        </w:rPr>
        <w:t>pagiging</w:t>
      </w:r>
      <w:proofErr w:type="spellEnd"/>
      <w:r w:rsidR="1AA4754D" w:rsidRPr="00812075">
        <w:rPr>
          <w:rFonts w:ascii="Times New Roman" w:hAnsi="Times New Roman" w:cs="Times New Roman"/>
          <w:sz w:val="21"/>
          <w:szCs w:val="21"/>
        </w:rPr>
        <w:t xml:space="preserve"> </w:t>
      </w:r>
      <w:proofErr w:type="spellStart"/>
      <w:r w:rsidR="1AA4754D" w:rsidRPr="00812075">
        <w:rPr>
          <w:rFonts w:ascii="Times New Roman" w:hAnsi="Times New Roman" w:cs="Times New Roman"/>
          <w:sz w:val="21"/>
          <w:szCs w:val="21"/>
        </w:rPr>
        <w:t>buntis</w:t>
      </w:r>
      <w:proofErr w:type="spellEnd"/>
      <w:r w:rsidRPr="00812075">
        <w:rPr>
          <w:rFonts w:ascii="Times New Roman" w:hAnsi="Times New Roman" w:cs="Times New Roman"/>
          <w:sz w:val="21"/>
          <w:szCs w:val="21"/>
        </w:rPr>
        <w:t>/Pregnancy or possibility of being pregnant</w:t>
      </w:r>
    </w:p>
    <w:p w14:paraId="0C868A11" w14:textId="77777777" w:rsidR="00532B2F" w:rsidRPr="00812075"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sidRPr="00812075">
        <w:rPr>
          <w:rFonts w:ascii="ＭＳ 明朝" w:eastAsia="ＭＳ 明朝" w:hAnsi="ＭＳ 明朝"/>
          <w:sz w:val="21"/>
          <w:szCs w:val="21"/>
          <w:lang w:eastAsia="ja-JP"/>
        </w:rPr>
        <w:t>/妊娠または妊娠の可能性がある</w:t>
      </w:r>
    </w:p>
    <w:p w14:paraId="100EE2D5" w14:textId="48FD73F1" w:rsidR="00532B2F" w:rsidRPr="00812075" w:rsidRDefault="64238A31" w:rsidP="00532B2F">
      <w:pPr>
        <w:pStyle w:val="a5"/>
        <w:spacing w:line="312" w:lineRule="auto"/>
        <w:ind w:leftChars="450" w:left="1200" w:rightChars="100" w:right="220" w:hangingChars="100" w:hanging="210"/>
        <w:jc w:val="both"/>
        <w:rPr>
          <w:rFonts w:ascii="Times New Roman" w:hAnsi="Times New Roman" w:cs="Times New Roman"/>
          <w:sz w:val="21"/>
          <w:szCs w:val="21"/>
          <w:lang w:val="ru-RU"/>
        </w:rPr>
      </w:pPr>
      <w:r w:rsidRPr="00812075">
        <w:rPr>
          <w:rFonts w:ascii="ＭＳ 明朝" w:hAnsi="ＭＳ 明朝" w:cs="ＭＳ 明朝"/>
          <w:sz w:val="21"/>
          <w:szCs w:val="21"/>
          <w:lang w:val="ru-RU"/>
        </w:rPr>
        <w:t>⑤</w:t>
      </w:r>
      <w:r w:rsidR="7DD14477" w:rsidRPr="00812075">
        <w:rPr>
          <w:rFonts w:ascii="Times New Roman" w:hAnsi="Times New Roman" w:cs="Times New Roman"/>
          <w:sz w:val="21"/>
          <w:szCs w:val="21"/>
          <w:lang w:val="ru-RU"/>
        </w:rPr>
        <w:t>Hypersensitivity sa contrast medium. Ipaalam sa iyong doktor kung mayroon kang kasaysayan ng pagkakaroon ng sakit o pagkakaroon ng pantal pagkatapos mag-iniksyon ng isang contrast medium.</w:t>
      </w:r>
    </w:p>
    <w:p w14:paraId="380E6CB1" w14:textId="77777777" w:rsidR="00532B2F" w:rsidRPr="00812075" w:rsidRDefault="00532B2F" w:rsidP="00532B2F">
      <w:pPr>
        <w:pStyle w:val="a5"/>
        <w:spacing w:line="312" w:lineRule="auto"/>
        <w:ind w:leftChars="550" w:left="1210" w:rightChars="100" w:right="220" w:firstLine="0"/>
        <w:jc w:val="both"/>
        <w:rPr>
          <w:rFonts w:ascii="Times New Roman" w:hAnsi="Times New Roman" w:cs="Times New Roman"/>
          <w:sz w:val="21"/>
          <w:szCs w:val="21"/>
        </w:rPr>
      </w:pPr>
      <w:r w:rsidRPr="00812075">
        <w:rPr>
          <w:rFonts w:ascii="Times New Roman" w:hAnsi="Times New Roman" w:cs="Times New Roman"/>
          <w:sz w:val="21"/>
          <w:szCs w:val="21"/>
          <w:lang w:val="ru-RU"/>
        </w:rPr>
        <w:t>/</w:t>
      </w:r>
      <w:r w:rsidRPr="00812075">
        <w:rPr>
          <w:rFonts w:ascii="Times New Roman" w:hAnsi="Times New Roman" w:cs="Times New Roman"/>
          <w:sz w:val="21"/>
          <w:szCs w:val="21"/>
        </w:rPr>
        <w:t>Hypersensitivity</w:t>
      </w:r>
      <w:r w:rsidRPr="00812075">
        <w:rPr>
          <w:rFonts w:ascii="Times New Roman" w:hAnsi="Times New Roman" w:cs="Times New Roman"/>
          <w:sz w:val="21"/>
          <w:szCs w:val="21"/>
          <w:lang w:val="ru-RU"/>
        </w:rPr>
        <w:t xml:space="preserve"> </w:t>
      </w:r>
      <w:r w:rsidRPr="00812075">
        <w:rPr>
          <w:rFonts w:ascii="Times New Roman" w:hAnsi="Times New Roman" w:cs="Times New Roman"/>
          <w:sz w:val="21"/>
          <w:szCs w:val="21"/>
        </w:rPr>
        <w:t>to</w:t>
      </w:r>
      <w:r w:rsidRPr="00812075">
        <w:rPr>
          <w:rFonts w:ascii="Times New Roman" w:hAnsi="Times New Roman" w:cs="Times New Roman"/>
          <w:sz w:val="21"/>
          <w:szCs w:val="21"/>
          <w:lang w:val="ru-RU"/>
        </w:rPr>
        <w:t xml:space="preserve"> </w:t>
      </w:r>
      <w:r w:rsidRPr="00812075">
        <w:rPr>
          <w:rFonts w:ascii="Times New Roman" w:hAnsi="Times New Roman" w:cs="Times New Roman"/>
          <w:sz w:val="21"/>
          <w:szCs w:val="21"/>
        </w:rPr>
        <w:t>contrast</w:t>
      </w:r>
      <w:r w:rsidRPr="00812075">
        <w:rPr>
          <w:rFonts w:ascii="Times New Roman" w:hAnsi="Times New Roman" w:cs="Times New Roman"/>
          <w:sz w:val="21"/>
          <w:szCs w:val="21"/>
          <w:lang w:val="ru-RU"/>
        </w:rPr>
        <w:t xml:space="preserve"> </w:t>
      </w:r>
      <w:r w:rsidRPr="00812075">
        <w:rPr>
          <w:rFonts w:ascii="Times New Roman" w:hAnsi="Times New Roman" w:cs="Times New Roman"/>
          <w:sz w:val="21"/>
          <w:szCs w:val="21"/>
        </w:rPr>
        <w:t>medium</w:t>
      </w:r>
      <w:r w:rsidRPr="00812075">
        <w:rPr>
          <w:rFonts w:ascii="Times New Roman" w:hAnsi="Times New Roman" w:cs="Times New Roman"/>
          <w:sz w:val="21"/>
          <w:szCs w:val="21"/>
          <w:lang w:val="ru-RU"/>
        </w:rPr>
        <w:t xml:space="preserve">. </w:t>
      </w:r>
      <w:r w:rsidRPr="00812075">
        <w:rPr>
          <w:rFonts w:ascii="Times New Roman" w:hAnsi="Times New Roman" w:cs="Times New Roman"/>
          <w:sz w:val="21"/>
          <w:szCs w:val="21"/>
        </w:rPr>
        <w:t>Inform your doctor if you have a history of being sick or developing a rash after the injection of a contrast medium.</w:t>
      </w:r>
    </w:p>
    <w:p w14:paraId="3073371D" w14:textId="77777777" w:rsidR="00532B2F" w:rsidRPr="00812075" w:rsidRDefault="00532B2F" w:rsidP="00532B2F">
      <w:pPr>
        <w:pStyle w:val="a5"/>
        <w:spacing w:line="312" w:lineRule="auto"/>
        <w:ind w:leftChars="550" w:left="1210" w:rightChars="100" w:right="220" w:firstLine="0"/>
        <w:jc w:val="both"/>
        <w:rPr>
          <w:rFonts w:ascii="Times New Roman" w:hAnsi="Times New Roman" w:cs="Times New Roman"/>
          <w:sz w:val="21"/>
          <w:szCs w:val="21"/>
          <w:lang w:eastAsia="ja-JP"/>
        </w:rPr>
      </w:pPr>
      <w:r w:rsidRPr="00812075">
        <w:rPr>
          <w:rFonts w:ascii="ＭＳ 明朝" w:eastAsia="ＭＳ 明朝" w:hAnsi="ＭＳ 明朝"/>
          <w:sz w:val="21"/>
          <w:szCs w:val="21"/>
          <w:lang w:eastAsia="ja-JP"/>
        </w:rPr>
        <w:lastRenderedPageBreak/>
        <w:t>/造影剤に過敏症のある方。以前、造影剤の注射で気分が悪くなったり、発疹が出たことがある方は担当医師に知らせてください。</w:t>
      </w:r>
    </w:p>
    <w:p w14:paraId="07345726" w14:textId="472909AD" w:rsidR="00532B2F" w:rsidRPr="00812075" w:rsidRDefault="64238A31"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sidRPr="00812075">
        <w:rPr>
          <w:rFonts w:ascii="ＭＳ 明朝" w:hAnsi="ＭＳ 明朝" w:cs="ＭＳ 明朝"/>
          <w:sz w:val="21"/>
          <w:szCs w:val="21"/>
        </w:rPr>
        <w:t>⑥</w:t>
      </w:r>
      <w:r w:rsidR="07C18EC7" w:rsidRPr="00812075">
        <w:rPr>
          <w:rFonts w:ascii="Times New Roman" w:hAnsi="Times New Roman" w:cs="Times New Roman"/>
          <w:sz w:val="21"/>
          <w:szCs w:val="21"/>
        </w:rPr>
        <w:t>Hika</w:t>
      </w:r>
      <w:r w:rsidRPr="00812075">
        <w:rPr>
          <w:rFonts w:ascii="Times New Roman" w:hAnsi="Times New Roman" w:cs="Times New Roman"/>
          <w:sz w:val="21"/>
          <w:szCs w:val="21"/>
        </w:rPr>
        <w:t>/Asthma</w:t>
      </w:r>
      <w:r w:rsidRPr="00812075">
        <w:rPr>
          <w:rFonts w:ascii="ＭＳ 明朝" w:eastAsia="ＭＳ 明朝" w:hAnsi="ＭＳ 明朝"/>
          <w:sz w:val="21"/>
          <w:szCs w:val="21"/>
        </w:rPr>
        <w:t>/</w:t>
      </w:r>
      <w:proofErr w:type="spellStart"/>
      <w:r w:rsidRPr="00812075">
        <w:rPr>
          <w:rFonts w:ascii="ＭＳ 明朝" w:eastAsia="ＭＳ 明朝" w:hAnsi="ＭＳ 明朝"/>
          <w:sz w:val="21"/>
          <w:szCs w:val="21"/>
        </w:rPr>
        <w:t>喘息の方</w:t>
      </w:r>
      <w:proofErr w:type="spellEnd"/>
    </w:p>
    <w:p w14:paraId="624AF6A7" w14:textId="3D645319" w:rsidR="00532B2F" w:rsidRPr="00812075" w:rsidRDefault="64238A31" w:rsidP="00532B2F">
      <w:pPr>
        <w:pStyle w:val="a5"/>
        <w:spacing w:line="312" w:lineRule="auto"/>
        <w:ind w:leftChars="450" w:left="1200" w:rightChars="100" w:right="220" w:hangingChars="100" w:hanging="210"/>
        <w:jc w:val="both"/>
        <w:rPr>
          <w:rFonts w:ascii="Times New Roman" w:hAnsi="Times New Roman" w:cs="Times New Roman"/>
          <w:sz w:val="21"/>
          <w:szCs w:val="21"/>
        </w:rPr>
      </w:pPr>
      <w:r w:rsidRPr="00812075">
        <w:rPr>
          <w:rFonts w:ascii="ＭＳ 明朝" w:hAnsi="ＭＳ 明朝" w:cs="ＭＳ 明朝"/>
          <w:sz w:val="21"/>
          <w:szCs w:val="21"/>
        </w:rPr>
        <w:t>⑦</w:t>
      </w:r>
      <w:proofErr w:type="spellStart"/>
      <w:r w:rsidR="049EC84C" w:rsidRPr="00812075">
        <w:rPr>
          <w:rFonts w:ascii="Times New Roman" w:hAnsi="Times New Roman" w:cs="Times New Roman"/>
          <w:sz w:val="21"/>
          <w:szCs w:val="21"/>
        </w:rPr>
        <w:t>Malubhang</w:t>
      </w:r>
      <w:proofErr w:type="spellEnd"/>
      <w:r w:rsidR="049EC84C" w:rsidRPr="00812075">
        <w:rPr>
          <w:rFonts w:ascii="Times New Roman" w:hAnsi="Times New Roman" w:cs="Times New Roman"/>
          <w:sz w:val="21"/>
          <w:szCs w:val="21"/>
        </w:rPr>
        <w:t xml:space="preserve"> </w:t>
      </w:r>
      <w:proofErr w:type="spellStart"/>
      <w:r w:rsidR="049EC84C" w:rsidRPr="00812075">
        <w:rPr>
          <w:rFonts w:ascii="Times New Roman" w:hAnsi="Times New Roman" w:cs="Times New Roman"/>
          <w:sz w:val="21"/>
          <w:szCs w:val="21"/>
        </w:rPr>
        <w:t>sakit</w:t>
      </w:r>
      <w:proofErr w:type="spellEnd"/>
      <w:r w:rsidR="049EC84C" w:rsidRPr="00812075">
        <w:rPr>
          <w:rFonts w:ascii="Times New Roman" w:hAnsi="Times New Roman" w:cs="Times New Roman"/>
          <w:sz w:val="21"/>
          <w:szCs w:val="21"/>
        </w:rPr>
        <w:t xml:space="preserve"> </w:t>
      </w:r>
      <w:proofErr w:type="spellStart"/>
      <w:r w:rsidR="049EC84C" w:rsidRPr="00812075">
        <w:rPr>
          <w:rFonts w:ascii="Times New Roman" w:hAnsi="Times New Roman" w:cs="Times New Roman"/>
          <w:sz w:val="21"/>
          <w:szCs w:val="21"/>
        </w:rPr>
        <w:t>sa</w:t>
      </w:r>
      <w:proofErr w:type="spellEnd"/>
      <w:r w:rsidR="049EC84C" w:rsidRPr="00812075">
        <w:rPr>
          <w:rFonts w:ascii="Times New Roman" w:hAnsi="Times New Roman" w:cs="Times New Roman"/>
          <w:sz w:val="21"/>
          <w:szCs w:val="21"/>
        </w:rPr>
        <w:t xml:space="preserve"> </w:t>
      </w:r>
      <w:proofErr w:type="spellStart"/>
      <w:r w:rsidR="049EC84C" w:rsidRPr="00812075">
        <w:rPr>
          <w:rFonts w:ascii="Times New Roman" w:hAnsi="Times New Roman" w:cs="Times New Roman"/>
          <w:sz w:val="21"/>
          <w:szCs w:val="21"/>
        </w:rPr>
        <w:t>atay</w:t>
      </w:r>
      <w:proofErr w:type="spellEnd"/>
      <w:r w:rsidR="049EC84C" w:rsidRPr="00812075">
        <w:rPr>
          <w:rFonts w:ascii="Times New Roman" w:hAnsi="Times New Roman" w:cs="Times New Roman"/>
          <w:sz w:val="21"/>
          <w:szCs w:val="21"/>
        </w:rPr>
        <w:t xml:space="preserve"> o </w:t>
      </w:r>
      <w:proofErr w:type="spellStart"/>
      <w:r w:rsidR="049EC84C" w:rsidRPr="00812075">
        <w:rPr>
          <w:rFonts w:ascii="Times New Roman" w:hAnsi="Times New Roman" w:cs="Times New Roman"/>
          <w:sz w:val="21"/>
          <w:szCs w:val="21"/>
        </w:rPr>
        <w:t>bato</w:t>
      </w:r>
      <w:proofErr w:type="spellEnd"/>
      <w:r w:rsidRPr="00812075">
        <w:rPr>
          <w:rFonts w:ascii="Times New Roman" w:hAnsi="Times New Roman" w:cs="Times New Roman"/>
          <w:sz w:val="21"/>
          <w:szCs w:val="21"/>
        </w:rPr>
        <w:t>/Serious liver or renal disorder</w:t>
      </w:r>
    </w:p>
    <w:p w14:paraId="50FF8074" w14:textId="77777777" w:rsidR="00532B2F" w:rsidRPr="00812075" w:rsidRDefault="00532B2F" w:rsidP="00532B2F">
      <w:pPr>
        <w:pStyle w:val="a5"/>
        <w:spacing w:line="312" w:lineRule="auto"/>
        <w:ind w:leftChars="550" w:left="1420" w:rightChars="100" w:right="220" w:hangingChars="100" w:hanging="210"/>
        <w:jc w:val="both"/>
        <w:rPr>
          <w:rFonts w:ascii="ＭＳ 明朝" w:eastAsia="ＭＳ 明朝" w:hAnsi="ＭＳ 明朝"/>
          <w:sz w:val="21"/>
          <w:szCs w:val="21"/>
          <w:lang w:eastAsia="ja-JP"/>
        </w:rPr>
      </w:pPr>
      <w:r w:rsidRPr="00812075">
        <w:rPr>
          <w:rFonts w:ascii="ＭＳ 明朝" w:eastAsia="ＭＳ 明朝" w:hAnsi="ＭＳ 明朝"/>
          <w:sz w:val="21"/>
          <w:szCs w:val="21"/>
          <w:lang w:eastAsia="ja-JP"/>
        </w:rPr>
        <w:t>/重篤な肝障害、重篤な腎障害のある場合</w:t>
      </w:r>
    </w:p>
    <w:p w14:paraId="71CA2184" w14:textId="273809DB" w:rsidR="00532B2F" w:rsidRPr="00812075" w:rsidRDefault="64238A31"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sidRPr="00812075">
        <w:rPr>
          <w:rFonts w:ascii="ＭＳ 明朝" w:hAnsi="ＭＳ 明朝" w:cs="ＭＳ 明朝"/>
          <w:sz w:val="21"/>
          <w:szCs w:val="21"/>
        </w:rPr>
        <w:t>⑧</w:t>
      </w:r>
      <w:proofErr w:type="spellStart"/>
      <w:r w:rsidR="110D5699" w:rsidRPr="00812075">
        <w:rPr>
          <w:rFonts w:ascii="Times New Roman" w:hAnsi="Times New Roman" w:cs="Times New Roman"/>
          <w:sz w:val="21"/>
          <w:szCs w:val="21"/>
        </w:rPr>
        <w:t>Napakasamang</w:t>
      </w:r>
      <w:proofErr w:type="spellEnd"/>
      <w:r w:rsidR="110D5699" w:rsidRPr="00812075">
        <w:rPr>
          <w:rFonts w:ascii="Times New Roman" w:hAnsi="Times New Roman" w:cs="Times New Roman"/>
          <w:sz w:val="21"/>
          <w:szCs w:val="21"/>
        </w:rPr>
        <w:t xml:space="preserve"> </w:t>
      </w:r>
      <w:proofErr w:type="spellStart"/>
      <w:r w:rsidR="110D5699" w:rsidRPr="00812075">
        <w:rPr>
          <w:rFonts w:ascii="Times New Roman" w:hAnsi="Times New Roman" w:cs="Times New Roman"/>
          <w:sz w:val="21"/>
          <w:szCs w:val="21"/>
        </w:rPr>
        <w:t>pisikal</w:t>
      </w:r>
      <w:proofErr w:type="spellEnd"/>
      <w:r w:rsidR="110D5699" w:rsidRPr="00812075">
        <w:rPr>
          <w:rFonts w:ascii="Times New Roman" w:hAnsi="Times New Roman" w:cs="Times New Roman"/>
          <w:sz w:val="21"/>
          <w:szCs w:val="21"/>
        </w:rPr>
        <w:t xml:space="preserve"> </w:t>
      </w:r>
      <w:proofErr w:type="spellStart"/>
      <w:r w:rsidR="110D5699" w:rsidRPr="00812075">
        <w:rPr>
          <w:rFonts w:ascii="Times New Roman" w:hAnsi="Times New Roman" w:cs="Times New Roman"/>
          <w:sz w:val="21"/>
          <w:szCs w:val="21"/>
        </w:rPr>
        <w:t>na</w:t>
      </w:r>
      <w:proofErr w:type="spellEnd"/>
      <w:r w:rsidR="110D5699" w:rsidRPr="00812075">
        <w:rPr>
          <w:rFonts w:ascii="Times New Roman" w:hAnsi="Times New Roman" w:cs="Times New Roman"/>
          <w:sz w:val="21"/>
          <w:szCs w:val="21"/>
        </w:rPr>
        <w:t xml:space="preserve"> </w:t>
      </w:r>
      <w:proofErr w:type="spellStart"/>
      <w:r w:rsidR="110D5699" w:rsidRPr="00812075">
        <w:rPr>
          <w:rFonts w:ascii="Times New Roman" w:hAnsi="Times New Roman" w:cs="Times New Roman"/>
          <w:sz w:val="21"/>
          <w:szCs w:val="21"/>
        </w:rPr>
        <w:t>kondisyon</w:t>
      </w:r>
      <w:proofErr w:type="spellEnd"/>
      <w:r w:rsidRPr="00812075">
        <w:rPr>
          <w:rFonts w:ascii="Times New Roman" w:hAnsi="Times New Roman" w:cs="Times New Roman"/>
          <w:sz w:val="21"/>
          <w:szCs w:val="21"/>
        </w:rPr>
        <w:t>/Very bad physical condition</w:t>
      </w:r>
      <w:r w:rsidRPr="00812075">
        <w:rPr>
          <w:rFonts w:ascii="ＭＳ 明朝" w:eastAsia="ＭＳ 明朝" w:hAnsi="ＭＳ 明朝"/>
          <w:sz w:val="21"/>
          <w:szCs w:val="21"/>
        </w:rPr>
        <w:t>/</w:t>
      </w:r>
      <w:proofErr w:type="spellStart"/>
      <w:r w:rsidRPr="00812075">
        <w:rPr>
          <w:rFonts w:ascii="ＭＳ 明朝" w:eastAsia="ＭＳ 明朝" w:hAnsi="ＭＳ 明朝"/>
          <w:sz w:val="21"/>
          <w:szCs w:val="21"/>
        </w:rPr>
        <w:t>体の状態が極度に悪い場合</w:t>
      </w:r>
      <w:proofErr w:type="spellEnd"/>
    </w:p>
    <w:p w14:paraId="72A3D3EC" w14:textId="77777777" w:rsidR="00532B2F" w:rsidRPr="00812075" w:rsidRDefault="00532B2F" w:rsidP="00532B2F">
      <w:pPr>
        <w:pStyle w:val="a3"/>
        <w:snapToGrid w:val="0"/>
        <w:ind w:left="1491" w:rightChars="100" w:right="220"/>
        <w:jc w:val="both"/>
        <w:rPr>
          <w:rFonts w:ascii="Times New Roman" w:hAnsi="Times New Roman" w:cs="Times New Roman"/>
          <w:sz w:val="20"/>
        </w:rPr>
      </w:pPr>
    </w:p>
    <w:p w14:paraId="22BB0C86" w14:textId="398CEFB7" w:rsidR="00532B2F" w:rsidRPr="00812075" w:rsidRDefault="64238A31" w:rsidP="55869F86">
      <w:pPr>
        <w:pStyle w:val="1"/>
        <w:snapToGrid w:val="0"/>
        <w:spacing w:afterLines="0" w:after="0" w:line="312" w:lineRule="auto"/>
        <w:ind w:leftChars="150" w:left="330" w:rightChars="100" w:right="220"/>
        <w:jc w:val="both"/>
        <w:rPr>
          <w:rFonts w:ascii="Times New Roman" w:eastAsia="ＭＳ 明朝" w:hAnsi="Times New Roman" w:cs="Times New Roman"/>
          <w:sz w:val="22"/>
          <w:szCs w:val="22"/>
        </w:rPr>
      </w:pPr>
      <w:r w:rsidRPr="00812075">
        <w:rPr>
          <w:rFonts w:ascii="Times New Roman" w:hAnsi="Times New Roman" w:cs="Times New Roman"/>
        </w:rPr>
        <w:t xml:space="preserve">3. </w:t>
      </w:r>
      <w:r w:rsidR="64320F7B" w:rsidRPr="00812075">
        <w:rPr>
          <w:rFonts w:ascii="Times New Roman" w:hAnsi="Times New Roman" w:cs="Times New Roman"/>
        </w:rPr>
        <w:t xml:space="preserve">Bago </w:t>
      </w:r>
      <w:proofErr w:type="spellStart"/>
      <w:r w:rsidR="64320F7B" w:rsidRPr="00812075">
        <w:rPr>
          <w:rFonts w:ascii="Times New Roman" w:hAnsi="Times New Roman" w:cs="Times New Roman"/>
        </w:rPr>
        <w:t>bumisita</w:t>
      </w:r>
      <w:proofErr w:type="spellEnd"/>
      <w:r w:rsidR="64320F7B" w:rsidRPr="00812075">
        <w:rPr>
          <w:rFonts w:ascii="Times New Roman" w:hAnsi="Times New Roman" w:cs="Times New Roman"/>
        </w:rPr>
        <w:t xml:space="preserve"> </w:t>
      </w:r>
      <w:proofErr w:type="spellStart"/>
      <w:r w:rsidR="64320F7B" w:rsidRPr="00812075">
        <w:rPr>
          <w:rFonts w:ascii="Times New Roman" w:hAnsi="Times New Roman" w:cs="Times New Roman"/>
        </w:rPr>
        <w:t>sa</w:t>
      </w:r>
      <w:proofErr w:type="spellEnd"/>
      <w:r w:rsidR="64320F7B" w:rsidRPr="00812075">
        <w:rPr>
          <w:rFonts w:ascii="Times New Roman" w:hAnsi="Times New Roman" w:cs="Times New Roman"/>
        </w:rPr>
        <w:t xml:space="preserve"> </w:t>
      </w:r>
      <w:proofErr w:type="spellStart"/>
      <w:r w:rsidR="64320F7B" w:rsidRPr="00812075">
        <w:rPr>
          <w:rFonts w:ascii="Times New Roman" w:hAnsi="Times New Roman" w:cs="Times New Roman"/>
        </w:rPr>
        <w:t>ospital</w:t>
      </w:r>
      <w:proofErr w:type="spellEnd"/>
      <w:r w:rsidRPr="00812075">
        <w:rPr>
          <w:rFonts w:ascii="Times New Roman" w:hAnsi="Times New Roman" w:cs="Times New Roman"/>
        </w:rPr>
        <w:t>/Before visiting the hospital</w:t>
      </w:r>
      <w:r w:rsidRPr="00812075">
        <w:rPr>
          <w:rFonts w:ascii="ＭＳ 明朝" w:eastAsia="ＭＳ 明朝" w:hAnsi="ＭＳ 明朝" w:cs="Times New Roman"/>
        </w:rPr>
        <w:t>/</w:t>
      </w:r>
      <w:r w:rsidRPr="00812075">
        <w:rPr>
          <w:rFonts w:ascii="Times New Roman" w:eastAsia="ＭＳ 明朝" w:hAnsi="Times New Roman" w:cs="Times New Roman"/>
        </w:rPr>
        <w:t>来院前</w:t>
      </w:r>
    </w:p>
    <w:p w14:paraId="6C59C588" w14:textId="3995ECDE" w:rsidR="00532B2F" w:rsidRPr="00812075" w:rsidRDefault="79201F56" w:rsidP="00532B2F">
      <w:pPr>
        <w:spacing w:line="312" w:lineRule="auto"/>
        <w:ind w:leftChars="250" w:left="550" w:rightChars="100" w:right="220" w:firstLineChars="100" w:firstLine="210"/>
        <w:jc w:val="both"/>
        <w:rPr>
          <w:rFonts w:ascii="Times New Roman" w:hAnsi="Times New Roman" w:cs="Times New Roman"/>
          <w:sz w:val="21"/>
          <w:szCs w:val="21"/>
        </w:rPr>
      </w:pPr>
      <w:r w:rsidRPr="00812075">
        <w:rPr>
          <w:rFonts w:ascii="Times New Roman" w:hAnsi="Times New Roman" w:cs="Times New Roman"/>
          <w:sz w:val="21"/>
          <w:szCs w:val="21"/>
        </w:rPr>
        <w:t xml:space="preserve">Ang </w:t>
      </w:r>
      <w:proofErr w:type="spellStart"/>
      <w:r w:rsidRPr="00812075">
        <w:rPr>
          <w:rFonts w:ascii="Times New Roman" w:hAnsi="Times New Roman" w:cs="Times New Roman"/>
          <w:sz w:val="21"/>
          <w:szCs w:val="21"/>
        </w:rPr>
        <w:t>mga</w:t>
      </w:r>
      <w:proofErr w:type="spellEnd"/>
      <w:r w:rsidRPr="00812075">
        <w:rPr>
          <w:rFonts w:ascii="Times New Roman" w:hAnsi="Times New Roman" w:cs="Times New Roman"/>
          <w:sz w:val="21"/>
          <w:szCs w:val="21"/>
        </w:rPr>
        <w:t xml:space="preserve"> bagay </w:t>
      </w:r>
      <w:proofErr w:type="spellStart"/>
      <w:r w:rsidRPr="00812075">
        <w:rPr>
          <w:rFonts w:ascii="Times New Roman" w:hAnsi="Times New Roman" w:cs="Times New Roman"/>
          <w:sz w:val="21"/>
          <w:szCs w:val="21"/>
        </w:rPr>
        <w:t>na</w:t>
      </w:r>
      <w:proofErr w:type="spellEnd"/>
      <w:r w:rsidRPr="00812075">
        <w:rPr>
          <w:rFonts w:ascii="Times New Roman" w:hAnsi="Times New Roman" w:cs="Times New Roman"/>
          <w:sz w:val="21"/>
          <w:szCs w:val="21"/>
        </w:rPr>
        <w:t xml:space="preserve"> metal ay </w:t>
      </w:r>
      <w:proofErr w:type="spellStart"/>
      <w:r w:rsidRPr="00812075">
        <w:rPr>
          <w:rFonts w:ascii="Times New Roman" w:hAnsi="Times New Roman" w:cs="Times New Roman"/>
          <w:sz w:val="21"/>
          <w:szCs w:val="21"/>
        </w:rPr>
        <w:t>maaaring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hindi</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gumana</w:t>
      </w:r>
      <w:proofErr w:type="spellEnd"/>
      <w:r w:rsidRPr="00812075">
        <w:rPr>
          <w:rFonts w:ascii="Times New Roman" w:hAnsi="Times New Roman" w:cs="Times New Roman"/>
          <w:sz w:val="21"/>
          <w:szCs w:val="21"/>
        </w:rPr>
        <w:t xml:space="preserve"> o </w:t>
      </w:r>
      <w:proofErr w:type="spellStart"/>
      <w:r w:rsidRPr="00812075">
        <w:rPr>
          <w:rFonts w:ascii="Times New Roman" w:hAnsi="Times New Roman" w:cs="Times New Roman"/>
          <w:sz w:val="21"/>
          <w:szCs w:val="21"/>
        </w:rPr>
        <w:t>magdulot</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mga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problema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panahon</w:t>
      </w:r>
      <w:proofErr w:type="spellEnd"/>
      <w:r w:rsidRPr="00812075">
        <w:rPr>
          <w:rFonts w:ascii="Times New Roman" w:hAnsi="Times New Roman" w:cs="Times New Roman"/>
          <w:sz w:val="21"/>
          <w:szCs w:val="21"/>
        </w:rPr>
        <w:t xml:space="preserve"> ng </w:t>
      </w:r>
      <w:proofErr w:type="spellStart"/>
      <w:r w:rsidRPr="00812075">
        <w:rPr>
          <w:rFonts w:ascii="Times New Roman" w:hAnsi="Times New Roman" w:cs="Times New Roman"/>
          <w:sz w:val="21"/>
          <w:szCs w:val="21"/>
        </w:rPr>
        <w:t>pagsusuri</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sa</w:t>
      </w:r>
      <w:proofErr w:type="spellEnd"/>
      <w:r w:rsidRPr="00812075">
        <w:rPr>
          <w:rFonts w:ascii="Times New Roman" w:hAnsi="Times New Roman" w:cs="Times New Roman"/>
          <w:sz w:val="21"/>
          <w:szCs w:val="21"/>
        </w:rPr>
        <w:t xml:space="preserve"> MRI. </w:t>
      </w:r>
      <w:proofErr w:type="spellStart"/>
      <w:r w:rsidRPr="00812075">
        <w:rPr>
          <w:rFonts w:ascii="Times New Roman" w:hAnsi="Times New Roman" w:cs="Times New Roman"/>
          <w:sz w:val="21"/>
          <w:szCs w:val="21"/>
        </w:rPr>
        <w:t>Kakailanganin</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mong</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alisin</w:t>
      </w:r>
      <w:proofErr w:type="spellEnd"/>
      <w:r w:rsidRPr="00812075">
        <w:rPr>
          <w:rFonts w:ascii="Times New Roman" w:hAnsi="Times New Roman" w:cs="Times New Roman"/>
          <w:sz w:val="21"/>
          <w:szCs w:val="21"/>
        </w:rPr>
        <w:t xml:space="preserve"> ang </w:t>
      </w:r>
      <w:proofErr w:type="spellStart"/>
      <w:r w:rsidRPr="00812075">
        <w:rPr>
          <w:rFonts w:ascii="Times New Roman" w:hAnsi="Times New Roman" w:cs="Times New Roman"/>
          <w:sz w:val="21"/>
          <w:szCs w:val="21"/>
        </w:rPr>
        <w:t>mga</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sumusunod</w:t>
      </w:r>
      <w:proofErr w:type="spellEnd"/>
      <w:r w:rsidRPr="00812075">
        <w:rPr>
          <w:rFonts w:ascii="Times New Roman" w:hAnsi="Times New Roman" w:cs="Times New Roman"/>
          <w:sz w:val="21"/>
          <w:szCs w:val="21"/>
        </w:rPr>
        <w:t xml:space="preserve"> </w:t>
      </w:r>
      <w:proofErr w:type="spellStart"/>
      <w:r w:rsidRPr="00812075">
        <w:rPr>
          <w:rFonts w:ascii="Times New Roman" w:hAnsi="Times New Roman" w:cs="Times New Roman"/>
          <w:sz w:val="21"/>
          <w:szCs w:val="21"/>
        </w:rPr>
        <w:t>na</w:t>
      </w:r>
      <w:proofErr w:type="spellEnd"/>
      <w:r w:rsidRPr="00812075">
        <w:rPr>
          <w:rFonts w:ascii="Times New Roman" w:hAnsi="Times New Roman" w:cs="Times New Roman"/>
          <w:sz w:val="21"/>
          <w:szCs w:val="21"/>
        </w:rPr>
        <w:t xml:space="preserve"> item.</w:t>
      </w:r>
    </w:p>
    <w:p w14:paraId="41405654" w14:textId="77777777" w:rsidR="00532B2F" w:rsidRPr="00812075" w:rsidRDefault="00532B2F" w:rsidP="00532B2F">
      <w:pPr>
        <w:spacing w:line="312" w:lineRule="auto"/>
        <w:ind w:leftChars="250" w:left="550" w:rightChars="100" w:right="220" w:firstLineChars="100" w:firstLine="210"/>
        <w:jc w:val="both"/>
        <w:rPr>
          <w:rFonts w:ascii="Times New Roman" w:hAnsi="Times New Roman" w:cs="Times New Roman"/>
          <w:sz w:val="21"/>
          <w:szCs w:val="21"/>
        </w:rPr>
      </w:pPr>
      <w:r w:rsidRPr="00812075">
        <w:rPr>
          <w:rFonts w:ascii="Times New Roman" w:hAnsi="Times New Roman" w:cs="Times New Roman"/>
          <w:sz w:val="21"/>
          <w:szCs w:val="21"/>
        </w:rPr>
        <w:t>/Metal objects may malfunction or cause problems during an MRI examination. You will need to remove the following items.</w:t>
      </w:r>
    </w:p>
    <w:p w14:paraId="5800F445" w14:textId="77777777" w:rsidR="00532B2F" w:rsidRPr="00812075" w:rsidRDefault="00532B2F" w:rsidP="00532B2F">
      <w:pPr>
        <w:spacing w:line="312" w:lineRule="auto"/>
        <w:ind w:leftChars="250" w:left="550" w:rightChars="100" w:right="220" w:firstLineChars="100" w:firstLine="210"/>
        <w:jc w:val="both"/>
        <w:rPr>
          <w:rFonts w:ascii="Times New Roman" w:eastAsia="SimSun" w:hAnsi="Times New Roman" w:cs="Times New Roman"/>
          <w:sz w:val="21"/>
          <w:szCs w:val="21"/>
        </w:rPr>
      </w:pPr>
      <w:r w:rsidRPr="00812075">
        <w:rPr>
          <w:sz w:val="21"/>
          <w:szCs w:val="21"/>
        </w:rPr>
        <w:t>/</w:t>
      </w:r>
      <w:proofErr w:type="spellStart"/>
      <w:r w:rsidRPr="00812075">
        <w:rPr>
          <w:sz w:val="21"/>
          <w:szCs w:val="21"/>
        </w:rPr>
        <w:t>金属類は検査の障害となります。検査時取り外していただくものは以下のものです</w:t>
      </w:r>
      <w:proofErr w:type="spellEnd"/>
      <w:r w:rsidRPr="00812075">
        <w:rPr>
          <w:sz w:val="21"/>
          <w:szCs w:val="21"/>
        </w:rPr>
        <w:t>。</w:t>
      </w:r>
    </w:p>
    <w:p w14:paraId="0F4098C5" w14:textId="298745FE" w:rsidR="00532B2F" w:rsidRPr="00812075" w:rsidRDefault="64238A31" w:rsidP="55869F86">
      <w:pPr>
        <w:pStyle w:val="a3"/>
        <w:spacing w:beforeLines="50" w:before="120" w:line="312" w:lineRule="auto"/>
        <w:ind w:left="658" w:rightChars="100" w:right="220" w:firstLine="210"/>
        <w:jc w:val="both"/>
        <w:rPr>
          <w:rFonts w:ascii="Times New Roman" w:hAnsi="Times New Roman" w:cs="Times New Roman"/>
        </w:rPr>
      </w:pPr>
      <w:r w:rsidRPr="00812075">
        <w:rPr>
          <w:rFonts w:ascii="Times New Roman" w:hAnsi="Times New Roman" w:cs="Times New Roman"/>
        </w:rPr>
        <w:t>＜</w:t>
      </w:r>
      <w:r w:rsidR="264EAA84" w:rsidRPr="00812075">
        <w:rPr>
          <w:rFonts w:ascii="Times New Roman" w:hAnsi="Times New Roman" w:cs="Times New Roman"/>
        </w:rPr>
        <w:t xml:space="preserve">Mga bagay </w:t>
      </w:r>
      <w:proofErr w:type="spellStart"/>
      <w:r w:rsidR="264EAA84" w:rsidRPr="00812075">
        <w:rPr>
          <w:rFonts w:ascii="Times New Roman" w:hAnsi="Times New Roman" w:cs="Times New Roman"/>
        </w:rPr>
        <w:t>na</w:t>
      </w:r>
      <w:proofErr w:type="spellEnd"/>
      <w:r w:rsidR="264EAA84" w:rsidRPr="00812075">
        <w:rPr>
          <w:rFonts w:ascii="Times New Roman" w:hAnsi="Times New Roman" w:cs="Times New Roman"/>
        </w:rPr>
        <w:t xml:space="preserve"> </w:t>
      </w:r>
      <w:proofErr w:type="spellStart"/>
      <w:r w:rsidR="264EAA84" w:rsidRPr="00812075">
        <w:rPr>
          <w:rFonts w:ascii="Times New Roman" w:hAnsi="Times New Roman" w:cs="Times New Roman"/>
        </w:rPr>
        <w:t>aalisin</w:t>
      </w:r>
      <w:proofErr w:type="spellEnd"/>
      <w:r w:rsidRPr="00812075">
        <w:rPr>
          <w:rFonts w:ascii="Times New Roman" w:hAnsi="Times New Roman" w:cs="Times New Roman"/>
        </w:rPr>
        <w:t>/Objects to be removed/</w:t>
      </w:r>
      <w:proofErr w:type="spellStart"/>
      <w:r w:rsidRPr="00812075">
        <w:rPr>
          <w:rFonts w:ascii="Times New Roman" w:hAnsi="Times New Roman" w:cs="Times New Roman"/>
        </w:rPr>
        <w:t>取り外すもの</w:t>
      </w:r>
      <w:proofErr w:type="spellEnd"/>
      <w:r w:rsidRPr="00812075">
        <w:rPr>
          <w:rFonts w:ascii="Times New Roman" w:hAnsi="Times New Roman" w:cs="Times New Roman"/>
        </w:rPr>
        <w:t>＞</w:t>
      </w:r>
    </w:p>
    <w:p w14:paraId="05364DE1" w14:textId="587EAC6F" w:rsidR="00532B2F" w:rsidRPr="00812075" w:rsidRDefault="424051CE" w:rsidP="55869F86">
      <w:pPr>
        <w:pStyle w:val="a3"/>
        <w:spacing w:beforeLines="50" w:before="120" w:line="312" w:lineRule="auto"/>
        <w:ind w:left="658" w:rightChars="100" w:right="220" w:firstLine="210"/>
        <w:jc w:val="both"/>
        <w:rPr>
          <w:rFonts w:ascii="Times New Roman" w:hAnsi="Times New Roman" w:cs="Times New Roman"/>
        </w:rPr>
      </w:pPr>
      <w:r w:rsidRPr="00812075">
        <w:rPr>
          <w:rFonts w:ascii="Times New Roman" w:hAnsi="Times New Roman" w:cs="Times New Roman"/>
        </w:rPr>
        <w:t xml:space="preserve">Mga bagay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metal</w:t>
      </w:r>
      <w:r w:rsidR="64238A31" w:rsidRPr="00812075">
        <w:rPr>
          <w:rFonts w:ascii="SimSun" w:hAnsi="SimSun"/>
        </w:rPr>
        <w:t>/</w:t>
      </w:r>
      <w:r w:rsidR="64238A31" w:rsidRPr="00812075">
        <w:rPr>
          <w:rFonts w:ascii="Times New Roman" w:hAnsi="Times New Roman" w:cs="Times New Roman"/>
        </w:rPr>
        <w:t>Metal objects</w:t>
      </w:r>
      <w:r w:rsidR="64238A31" w:rsidRPr="00812075">
        <w:t>/</w:t>
      </w:r>
      <w:proofErr w:type="spellStart"/>
      <w:r w:rsidR="64238A31" w:rsidRPr="00812075">
        <w:t>金属類</w:t>
      </w:r>
      <w:proofErr w:type="spellEnd"/>
      <w:r w:rsidR="64238A31" w:rsidRPr="00812075">
        <w:t>：</w:t>
      </w:r>
    </w:p>
    <w:p w14:paraId="1986F509" w14:textId="2AF98941" w:rsidR="00532B2F" w:rsidRPr="00812075" w:rsidRDefault="38E9691A" w:rsidP="00532B2F">
      <w:pPr>
        <w:pStyle w:val="a3"/>
        <w:spacing w:line="288" w:lineRule="auto"/>
        <w:ind w:leftChars="800" w:left="1760" w:rightChars="100" w:right="220"/>
        <w:jc w:val="both"/>
        <w:rPr>
          <w:rFonts w:ascii="Times New Roman" w:hAnsi="Times New Roman" w:cs="Times New Roman"/>
        </w:rPr>
      </w:pPr>
      <w:r w:rsidRPr="00812075">
        <w:rPr>
          <w:rFonts w:ascii="Times New Roman" w:hAnsi="Times New Roman" w:cs="Times New Roman"/>
        </w:rPr>
        <w:t xml:space="preserve">Mga pin ng </w:t>
      </w:r>
      <w:proofErr w:type="spellStart"/>
      <w:r w:rsidRPr="00812075">
        <w:rPr>
          <w:rFonts w:ascii="Times New Roman" w:hAnsi="Times New Roman" w:cs="Times New Roman"/>
        </w:rPr>
        <w:t>buhok</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kuwintas</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hikaw</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butas</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hikaw</w:t>
      </w:r>
      <w:proofErr w:type="spellEnd"/>
      <w:r w:rsidRPr="00812075">
        <w:rPr>
          <w:rFonts w:ascii="Times New Roman" w:hAnsi="Times New Roman" w:cs="Times New Roman"/>
        </w:rPr>
        <w:t xml:space="preserve">, disposable body warmer, magnetic plaster, </w:t>
      </w:r>
      <w:proofErr w:type="spellStart"/>
      <w:r w:rsidRPr="00812075">
        <w:rPr>
          <w:rFonts w:ascii="Times New Roman" w:hAnsi="Times New Roman" w:cs="Times New Roman"/>
        </w:rPr>
        <w:t>pustiso</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mga</w:t>
      </w:r>
      <w:proofErr w:type="spellEnd"/>
      <w:r w:rsidRPr="00812075">
        <w:rPr>
          <w:rFonts w:ascii="Times New Roman" w:hAnsi="Times New Roman" w:cs="Times New Roman"/>
        </w:rPr>
        <w:t xml:space="preserve"> bagay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naglalaman</w:t>
      </w:r>
      <w:proofErr w:type="spellEnd"/>
      <w:r w:rsidRPr="00812075">
        <w:rPr>
          <w:rFonts w:ascii="Times New Roman" w:hAnsi="Times New Roman" w:cs="Times New Roman"/>
        </w:rPr>
        <w:t xml:space="preserve"> ng </w:t>
      </w:r>
      <w:proofErr w:type="spellStart"/>
      <w:r w:rsidRPr="00812075">
        <w:rPr>
          <w:rFonts w:ascii="Times New Roman" w:hAnsi="Times New Roman" w:cs="Times New Roman"/>
        </w:rPr>
        <w:t>mga</w:t>
      </w:r>
      <w:proofErr w:type="spellEnd"/>
      <w:r w:rsidRPr="00812075">
        <w:rPr>
          <w:rFonts w:ascii="Times New Roman" w:hAnsi="Times New Roman" w:cs="Times New Roman"/>
        </w:rPr>
        <w:t xml:space="preserve"> metal </w:t>
      </w:r>
      <w:proofErr w:type="spellStart"/>
      <w:r w:rsidRPr="00812075">
        <w:rPr>
          <w:rFonts w:ascii="Times New Roman" w:hAnsi="Times New Roman" w:cs="Times New Roman"/>
        </w:rPr>
        <w:t>gaya</w:t>
      </w:r>
      <w:proofErr w:type="spellEnd"/>
      <w:r w:rsidRPr="00812075">
        <w:rPr>
          <w:rFonts w:ascii="Times New Roman" w:hAnsi="Times New Roman" w:cs="Times New Roman"/>
        </w:rPr>
        <w:t xml:space="preserve"> ng </w:t>
      </w:r>
      <w:proofErr w:type="spellStart"/>
      <w:r w:rsidRPr="00812075">
        <w:rPr>
          <w:rFonts w:ascii="Times New Roman" w:hAnsi="Times New Roman" w:cs="Times New Roman"/>
        </w:rPr>
        <w:t>singsing</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relo</w:t>
      </w:r>
      <w:proofErr w:type="spellEnd"/>
      <w:r w:rsidRPr="00812075">
        <w:rPr>
          <w:rFonts w:ascii="Times New Roman" w:hAnsi="Times New Roman" w:cs="Times New Roman"/>
        </w:rPr>
        <w:t xml:space="preserve">, at wallet, </w:t>
      </w:r>
      <w:proofErr w:type="spellStart"/>
      <w:r w:rsidRPr="00812075">
        <w:rPr>
          <w:rFonts w:ascii="Times New Roman" w:hAnsi="Times New Roman" w:cs="Times New Roman"/>
        </w:rPr>
        <w:t>salamin</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sa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mata</w:t>
      </w:r>
      <w:proofErr w:type="spellEnd"/>
      <w:r w:rsidRPr="00812075">
        <w:rPr>
          <w:rFonts w:ascii="Times New Roman" w:hAnsi="Times New Roman" w:cs="Times New Roman"/>
        </w:rPr>
        <w:t>, hearing aid, magnetic card, cellular phone</w:t>
      </w:r>
    </w:p>
    <w:p w14:paraId="6DC85F04" w14:textId="77777777" w:rsidR="00532B2F" w:rsidRPr="00812075" w:rsidRDefault="00532B2F" w:rsidP="00532B2F">
      <w:pPr>
        <w:pStyle w:val="a3"/>
        <w:spacing w:line="288" w:lineRule="auto"/>
        <w:ind w:leftChars="800" w:left="1760" w:rightChars="100" w:right="220"/>
        <w:jc w:val="both"/>
        <w:rPr>
          <w:rFonts w:ascii="Times New Roman" w:hAnsi="Times New Roman" w:cs="Times New Roman"/>
        </w:rPr>
      </w:pPr>
      <w:r w:rsidRPr="00812075">
        <w:rPr>
          <w:rFonts w:ascii="Times New Roman" w:hAnsi="Times New Roman" w:cs="Times New Roman"/>
        </w:rPr>
        <w:t>/Hair pins, necklaces, earrings, pierced earrings, disposable body warmers, magnetic plasters, dentures, items containing metals such as rings, watches, and wallets, eye glasses, hearing aids, magnetic cards, cellular phones</w:t>
      </w:r>
    </w:p>
    <w:p w14:paraId="648438B0" w14:textId="77777777" w:rsidR="00532B2F" w:rsidRPr="00812075" w:rsidRDefault="64238A31" w:rsidP="00532B2F">
      <w:pPr>
        <w:pStyle w:val="a3"/>
        <w:spacing w:line="288" w:lineRule="auto"/>
        <w:ind w:leftChars="800" w:left="1760" w:rightChars="100" w:right="220"/>
        <w:jc w:val="both"/>
        <w:rPr>
          <w:lang w:eastAsia="ja-JP"/>
        </w:rPr>
      </w:pPr>
      <w:r w:rsidRPr="00812075">
        <w:rPr>
          <w:rFonts w:ascii="SimSun" w:hAnsi="SimSun"/>
          <w:lang w:eastAsia="ja-JP"/>
        </w:rPr>
        <w:t>/</w:t>
      </w:r>
      <w:r w:rsidRPr="00812075">
        <w:rPr>
          <w:lang w:eastAsia="ja-JP"/>
        </w:rPr>
        <w:t>ヘアピン、ネックレス、イヤリング、ピアス、カイロ、エレキバン、入れ歯、指輪、時計、財布等の金属類、眼鏡、補聴器、磁気カード類、携帯電話</w:t>
      </w:r>
    </w:p>
    <w:p w14:paraId="3DB5B105" w14:textId="34DB5CBC" w:rsidR="00532B2F" w:rsidRPr="00812075" w:rsidRDefault="64238A31" w:rsidP="55869F86">
      <w:pPr>
        <w:pStyle w:val="a3"/>
        <w:spacing w:line="288" w:lineRule="auto"/>
        <w:ind w:leftChars="402" w:left="2509" w:rightChars="100" w:right="220" w:hangingChars="774" w:hanging="1625"/>
        <w:jc w:val="both"/>
        <w:rPr>
          <w:lang w:eastAsia="ja-JP"/>
        </w:rPr>
      </w:pPr>
      <w:proofErr w:type="spellStart"/>
      <w:r w:rsidRPr="00812075">
        <w:rPr>
          <w:rFonts w:ascii="Times New Roman" w:hAnsi="Times New Roman" w:cs="Times New Roman"/>
        </w:rPr>
        <w:t>І</w:t>
      </w:r>
      <w:r w:rsidR="6E5D2B8F" w:rsidRPr="00812075">
        <w:rPr>
          <w:rFonts w:ascii="Times New Roman" w:hAnsi="Times New Roman" w:cs="Times New Roman"/>
        </w:rPr>
        <w:t>ba</w:t>
      </w:r>
      <w:proofErr w:type="spellEnd"/>
      <w:r w:rsidRPr="00812075">
        <w:rPr>
          <w:rFonts w:ascii="SimSun" w:hAnsi="SimSun"/>
        </w:rPr>
        <w:t>/</w:t>
      </w:r>
      <w:r w:rsidRPr="00812075">
        <w:rPr>
          <w:rFonts w:ascii="Times New Roman" w:hAnsi="Times New Roman" w:cs="Times New Roman"/>
        </w:rPr>
        <w:t>Others</w:t>
      </w:r>
      <w:r w:rsidRPr="00812075">
        <w:t>/</w:t>
      </w:r>
      <w:proofErr w:type="spellStart"/>
      <w:r w:rsidRPr="00812075">
        <w:t>その他</w:t>
      </w:r>
      <w:proofErr w:type="spellEnd"/>
      <w:r w:rsidRPr="00812075">
        <w:rPr>
          <w:lang w:eastAsia="ja-JP"/>
        </w:rPr>
        <w:t>：</w:t>
      </w:r>
    </w:p>
    <w:p w14:paraId="0339AD23" w14:textId="491EF9A3" w:rsidR="00532B2F" w:rsidRPr="00812075" w:rsidRDefault="65BECC1C" w:rsidP="00532B2F">
      <w:pPr>
        <w:pStyle w:val="a3"/>
        <w:spacing w:line="288" w:lineRule="auto"/>
        <w:ind w:leftChars="800" w:left="1760" w:rightChars="100" w:right="220"/>
        <w:jc w:val="both"/>
        <w:rPr>
          <w:rFonts w:ascii="Times New Roman" w:hAnsi="Times New Roman" w:cs="Times New Roman"/>
        </w:rPr>
      </w:pPr>
      <w:r w:rsidRPr="00812075">
        <w:rPr>
          <w:rFonts w:ascii="Times New Roman" w:hAnsi="Times New Roman" w:cs="Times New Roman"/>
        </w:rPr>
        <w:t xml:space="preserve">Mascara, eye shadow, eyeliner, nail art, contact lens, wet compresses, </w:t>
      </w:r>
      <w:proofErr w:type="spellStart"/>
      <w:r w:rsidRPr="00812075">
        <w:rPr>
          <w:rFonts w:ascii="Times New Roman" w:hAnsi="Times New Roman" w:cs="Times New Roman"/>
        </w:rPr>
        <w:t>Nitroderm</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Nicotinell</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mga</w:t>
      </w:r>
      <w:proofErr w:type="spellEnd"/>
      <w:r w:rsidRPr="00812075">
        <w:rPr>
          <w:rFonts w:ascii="Times New Roman" w:hAnsi="Times New Roman" w:cs="Times New Roman"/>
        </w:rPr>
        <w:t xml:space="preserve"> non-smoking</w:t>
      </w:r>
      <w:r w:rsidR="4E48669A" w:rsidRPr="00812075">
        <w:rPr>
          <w:rFonts w:ascii="Times New Roman" w:hAnsi="Times New Roman" w:cs="Times New Roman"/>
        </w:rPr>
        <w:t xml:space="preserve"> </w:t>
      </w:r>
      <w:r w:rsidRPr="00812075">
        <w:rPr>
          <w:rFonts w:ascii="Times New Roman" w:hAnsi="Times New Roman" w:cs="Times New Roman"/>
        </w:rPr>
        <w:t>patch)</w:t>
      </w:r>
    </w:p>
    <w:p w14:paraId="768F6BC6" w14:textId="77777777" w:rsidR="00532B2F" w:rsidRPr="00812075" w:rsidRDefault="00532B2F" w:rsidP="00532B2F">
      <w:pPr>
        <w:pStyle w:val="a3"/>
        <w:spacing w:line="288" w:lineRule="auto"/>
        <w:ind w:leftChars="800" w:left="1760" w:rightChars="100" w:right="220"/>
        <w:jc w:val="both"/>
        <w:rPr>
          <w:rFonts w:ascii="Times New Roman" w:hAnsi="Times New Roman" w:cs="Times New Roman"/>
        </w:rPr>
      </w:pPr>
      <w:r w:rsidRPr="00812075">
        <w:rPr>
          <w:rFonts w:ascii="Times New Roman" w:hAnsi="Times New Roman" w:cs="Times New Roman"/>
        </w:rPr>
        <w:t xml:space="preserve">/Mascara, eye shadow, eyeliner, nail art, contact lenses, wet compresses, </w:t>
      </w:r>
      <w:proofErr w:type="spellStart"/>
      <w:r w:rsidRPr="00812075">
        <w:rPr>
          <w:rFonts w:ascii="Times New Roman" w:hAnsi="Times New Roman" w:cs="Times New Roman"/>
        </w:rPr>
        <w:t>Nitroderm</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Nicotinell</w:t>
      </w:r>
      <w:proofErr w:type="spellEnd"/>
      <w:r w:rsidRPr="00812075">
        <w:rPr>
          <w:rFonts w:ascii="Times New Roman" w:hAnsi="Times New Roman" w:cs="Times New Roman"/>
        </w:rPr>
        <w:t xml:space="preserve"> (non-smoking</w:t>
      </w:r>
      <w:r w:rsidRPr="00812075">
        <w:rPr>
          <w:rFonts w:ascii="Times New Roman" w:hAnsi="Times New Roman" w:cs="Times New Roman"/>
        </w:rPr>
        <w:t xml:space="preserve">　</w:t>
      </w:r>
      <w:r w:rsidRPr="00812075">
        <w:rPr>
          <w:rFonts w:ascii="Times New Roman" w:hAnsi="Times New Roman" w:cs="Times New Roman"/>
        </w:rPr>
        <w:t>patches)</w:t>
      </w:r>
    </w:p>
    <w:p w14:paraId="5C562B5E" w14:textId="77777777" w:rsidR="00532B2F" w:rsidRPr="00812075" w:rsidRDefault="00532B2F" w:rsidP="00532B2F">
      <w:pPr>
        <w:pStyle w:val="a3"/>
        <w:spacing w:line="288" w:lineRule="auto"/>
        <w:ind w:leftChars="800" w:left="1760" w:rightChars="100" w:right="220"/>
        <w:jc w:val="both"/>
        <w:rPr>
          <w:lang w:eastAsia="ja-JP"/>
        </w:rPr>
      </w:pPr>
      <w:r w:rsidRPr="00812075">
        <w:rPr>
          <w:rFonts w:eastAsia="SimSun"/>
          <w:lang w:eastAsia="ja-JP"/>
        </w:rPr>
        <w:t>/</w:t>
      </w:r>
      <w:r w:rsidRPr="00812075">
        <w:rPr>
          <w:lang w:eastAsia="ja-JP"/>
        </w:rPr>
        <w:t>マスカラ、アイシャドウ、アイライン、ネイルアート、コンタクトレンズ、湿布、ニトロダーム、ニコチネル</w:t>
      </w:r>
    </w:p>
    <w:p w14:paraId="0D0B940D" w14:textId="77777777" w:rsidR="00532B2F" w:rsidRPr="00812075" w:rsidRDefault="00532B2F" w:rsidP="00532B2F">
      <w:pPr>
        <w:pStyle w:val="a3"/>
        <w:ind w:leftChars="1724" w:left="3793" w:rightChars="100" w:right="220"/>
        <w:jc w:val="both"/>
        <w:rPr>
          <w:lang w:eastAsia="ja-JP"/>
        </w:rPr>
      </w:pPr>
    </w:p>
    <w:p w14:paraId="5CFB98FB" w14:textId="5C63DABF" w:rsidR="00532B2F" w:rsidRPr="00812075" w:rsidRDefault="64238A31" w:rsidP="00532B2F">
      <w:pPr>
        <w:pStyle w:val="a3"/>
        <w:spacing w:line="312" w:lineRule="auto"/>
        <w:ind w:leftChars="750" w:left="1650" w:rightChars="100" w:right="220" w:firstLine="1"/>
        <w:jc w:val="both"/>
        <w:rPr>
          <w:rFonts w:ascii="Times New Roman" w:eastAsia="ＭＳ Ｐ明朝" w:hAnsi="Times New Roman" w:cs="Times New Roman"/>
        </w:rPr>
      </w:pPr>
      <w:r w:rsidRPr="00812075">
        <w:rPr>
          <w:rFonts w:ascii="Times New Roman" w:hAnsi="Times New Roman" w:cs="Times New Roman"/>
        </w:rPr>
        <w:t>●</w:t>
      </w:r>
      <w:r w:rsidR="1CA87644" w:rsidRPr="00812075">
        <w:rPr>
          <w:rFonts w:ascii="Times New Roman" w:eastAsia="ＭＳ Ｐ明朝" w:hAnsi="Times New Roman" w:cs="Times New Roman"/>
        </w:rPr>
        <w:t xml:space="preserve">Mga </w:t>
      </w:r>
      <w:proofErr w:type="spellStart"/>
      <w:r w:rsidR="1CA87644" w:rsidRPr="00812075">
        <w:rPr>
          <w:rFonts w:ascii="Times New Roman" w:eastAsia="ＭＳ Ｐ明朝" w:hAnsi="Times New Roman" w:cs="Times New Roman"/>
        </w:rPr>
        <w:t>pagkain</w:t>
      </w:r>
      <w:proofErr w:type="spellEnd"/>
      <w:r w:rsidR="1CA87644" w:rsidRPr="00812075">
        <w:rPr>
          <w:rFonts w:ascii="Times New Roman" w:eastAsia="ＭＳ Ｐ明朝" w:hAnsi="Times New Roman" w:cs="Times New Roman"/>
        </w:rPr>
        <w:t xml:space="preserve"> </w:t>
      </w:r>
      <w:proofErr w:type="spellStart"/>
      <w:r w:rsidR="1CA87644" w:rsidRPr="00812075">
        <w:rPr>
          <w:rFonts w:ascii="Times New Roman" w:eastAsia="ＭＳ Ｐ明朝" w:hAnsi="Times New Roman" w:cs="Times New Roman"/>
        </w:rPr>
        <w:t>sa</w:t>
      </w:r>
      <w:proofErr w:type="spellEnd"/>
      <w:r w:rsidR="1CA87644" w:rsidRPr="00812075">
        <w:rPr>
          <w:rFonts w:ascii="Times New Roman" w:eastAsia="ＭＳ Ｐ明朝" w:hAnsi="Times New Roman" w:cs="Times New Roman"/>
        </w:rPr>
        <w:t xml:space="preserve"> </w:t>
      </w:r>
      <w:proofErr w:type="spellStart"/>
      <w:r w:rsidR="1CA87644" w:rsidRPr="00812075">
        <w:rPr>
          <w:rFonts w:ascii="Times New Roman" w:eastAsia="ＭＳ Ｐ明朝" w:hAnsi="Times New Roman" w:cs="Times New Roman"/>
        </w:rPr>
        <w:t>araw</w:t>
      </w:r>
      <w:proofErr w:type="spellEnd"/>
      <w:r w:rsidR="1CA87644" w:rsidRPr="00812075">
        <w:rPr>
          <w:rFonts w:ascii="Times New Roman" w:eastAsia="ＭＳ Ｐ明朝" w:hAnsi="Times New Roman" w:cs="Times New Roman"/>
        </w:rPr>
        <w:t xml:space="preserve"> ng </w:t>
      </w:r>
      <w:proofErr w:type="spellStart"/>
      <w:r w:rsidR="00EF4F5D" w:rsidRPr="00812075">
        <w:rPr>
          <w:rFonts w:ascii="Times New Roman" w:eastAsia="ＭＳ Ｐ明朝" w:hAnsi="Times New Roman" w:cs="Times New Roman"/>
        </w:rPr>
        <w:t>eksaminasyon</w:t>
      </w:r>
      <w:proofErr w:type="spellEnd"/>
      <w:r w:rsidRPr="00812075">
        <w:rPr>
          <w:rFonts w:cs="Times New Roman"/>
        </w:rPr>
        <w:t>/</w:t>
      </w:r>
      <w:r w:rsidRPr="00812075">
        <w:rPr>
          <w:rFonts w:ascii="Times New Roman" w:eastAsia="ＭＳ Ｐ明朝" w:hAnsi="Times New Roman" w:cs="Times New Roman"/>
        </w:rPr>
        <w:t>Meals on the day of examination/</w:t>
      </w:r>
      <w:proofErr w:type="spellStart"/>
      <w:r w:rsidRPr="00812075">
        <w:rPr>
          <w:rFonts w:ascii="Times New Roman" w:eastAsia="ＭＳ Ｐ明朝" w:hAnsi="Times New Roman" w:cs="Times New Roman"/>
        </w:rPr>
        <w:t>検査当日の食事について</w:t>
      </w:r>
      <w:proofErr w:type="spellEnd"/>
    </w:p>
    <w:p w14:paraId="3759A87B" w14:textId="39FC5014" w:rsidR="00532B2F" w:rsidRPr="00812075" w:rsidRDefault="64238A31" w:rsidP="00532B2F">
      <w:pPr>
        <w:pStyle w:val="a3"/>
        <w:spacing w:line="288" w:lineRule="auto"/>
        <w:ind w:leftChars="750" w:left="1650" w:rightChars="100" w:right="220" w:firstLine="1"/>
        <w:jc w:val="both"/>
        <w:rPr>
          <w:rFonts w:ascii="Times New Roman" w:hAnsi="Times New Roman" w:cs="Times New Roman"/>
        </w:rPr>
      </w:pPr>
      <w:r w:rsidRPr="00812075">
        <w:rPr>
          <w:rFonts w:ascii="ＭＳ ゴシック" w:eastAsia="ＭＳ ゴシック" w:hAnsi="ＭＳ ゴシック" w:cs="Times New Roman"/>
        </w:rPr>
        <w:t>□</w:t>
      </w:r>
      <w:r w:rsidR="00532B2F" w:rsidRPr="00812075">
        <w:tab/>
      </w:r>
      <w:proofErr w:type="spellStart"/>
      <w:r w:rsidR="353DA7E6" w:rsidRPr="00812075">
        <w:rPr>
          <w:rFonts w:ascii="Times New Roman" w:hAnsi="Times New Roman" w:cs="Times New Roman"/>
        </w:rPr>
        <w:t>Maaari</w:t>
      </w:r>
      <w:proofErr w:type="spellEnd"/>
      <w:r w:rsidR="353DA7E6" w:rsidRPr="00812075">
        <w:rPr>
          <w:rFonts w:ascii="Times New Roman" w:hAnsi="Times New Roman" w:cs="Times New Roman"/>
        </w:rPr>
        <w:t xml:space="preserve"> kang </w:t>
      </w:r>
      <w:proofErr w:type="spellStart"/>
      <w:r w:rsidR="353DA7E6" w:rsidRPr="00812075">
        <w:rPr>
          <w:rFonts w:ascii="Times New Roman" w:hAnsi="Times New Roman" w:cs="Times New Roman"/>
        </w:rPr>
        <w:t>kumain</w:t>
      </w:r>
      <w:proofErr w:type="spellEnd"/>
      <w:r w:rsidR="353DA7E6" w:rsidRPr="00812075">
        <w:rPr>
          <w:rFonts w:ascii="Times New Roman" w:hAnsi="Times New Roman" w:cs="Times New Roman"/>
        </w:rPr>
        <w:t xml:space="preserve"> </w:t>
      </w:r>
      <w:proofErr w:type="spellStart"/>
      <w:r w:rsidR="353DA7E6" w:rsidRPr="00812075">
        <w:rPr>
          <w:rFonts w:ascii="Times New Roman" w:hAnsi="Times New Roman" w:cs="Times New Roman"/>
        </w:rPr>
        <w:t>gaya</w:t>
      </w:r>
      <w:proofErr w:type="spellEnd"/>
      <w:r w:rsidR="353DA7E6" w:rsidRPr="00812075">
        <w:rPr>
          <w:rFonts w:ascii="Times New Roman" w:hAnsi="Times New Roman" w:cs="Times New Roman"/>
        </w:rPr>
        <w:t xml:space="preserve"> ng </w:t>
      </w:r>
      <w:proofErr w:type="spellStart"/>
      <w:r w:rsidR="353DA7E6" w:rsidRPr="00812075">
        <w:rPr>
          <w:rFonts w:ascii="Times New Roman" w:hAnsi="Times New Roman" w:cs="Times New Roman"/>
        </w:rPr>
        <w:t>dati</w:t>
      </w:r>
      <w:proofErr w:type="spellEnd"/>
      <w:r w:rsidR="353DA7E6" w:rsidRPr="00812075">
        <w:rPr>
          <w:rFonts w:ascii="Times New Roman" w:hAnsi="Times New Roman" w:cs="Times New Roman"/>
        </w:rPr>
        <w:t xml:space="preserve"> </w:t>
      </w:r>
      <w:proofErr w:type="spellStart"/>
      <w:r w:rsidR="353DA7E6" w:rsidRPr="00812075">
        <w:rPr>
          <w:rFonts w:ascii="Times New Roman" w:hAnsi="Times New Roman" w:cs="Times New Roman"/>
        </w:rPr>
        <w:t>sa</w:t>
      </w:r>
      <w:proofErr w:type="spellEnd"/>
      <w:r w:rsidR="353DA7E6" w:rsidRPr="00812075">
        <w:rPr>
          <w:rFonts w:ascii="Times New Roman" w:hAnsi="Times New Roman" w:cs="Times New Roman"/>
        </w:rPr>
        <w:t xml:space="preserve"> </w:t>
      </w:r>
      <w:proofErr w:type="spellStart"/>
      <w:r w:rsidR="353DA7E6" w:rsidRPr="00812075">
        <w:rPr>
          <w:rFonts w:ascii="Times New Roman" w:hAnsi="Times New Roman" w:cs="Times New Roman"/>
        </w:rPr>
        <w:t>araw</w:t>
      </w:r>
      <w:proofErr w:type="spellEnd"/>
      <w:r w:rsidR="353DA7E6" w:rsidRPr="00812075">
        <w:rPr>
          <w:rFonts w:ascii="Times New Roman" w:hAnsi="Times New Roman" w:cs="Times New Roman"/>
        </w:rPr>
        <w:t xml:space="preserve"> ng </w:t>
      </w:r>
      <w:proofErr w:type="spellStart"/>
      <w:r w:rsidR="00EF4F5D" w:rsidRPr="00812075">
        <w:rPr>
          <w:rFonts w:ascii="Times New Roman" w:eastAsia="ＭＳ Ｐ明朝" w:hAnsi="Times New Roman" w:cs="Times New Roman"/>
        </w:rPr>
        <w:t>eksaminasyon</w:t>
      </w:r>
      <w:proofErr w:type="spellEnd"/>
      <w:r w:rsidR="353DA7E6" w:rsidRPr="00812075">
        <w:rPr>
          <w:rFonts w:ascii="Times New Roman" w:hAnsi="Times New Roman" w:cs="Times New Roman"/>
        </w:rPr>
        <w:t>.</w:t>
      </w:r>
    </w:p>
    <w:p w14:paraId="6F485ECC" w14:textId="77777777" w:rsidR="00532B2F" w:rsidRPr="00812075" w:rsidRDefault="00532B2F" w:rsidP="00532B2F">
      <w:pPr>
        <w:pStyle w:val="a3"/>
        <w:spacing w:line="288" w:lineRule="auto"/>
        <w:ind w:leftChars="1000" w:left="2200" w:rightChars="100" w:right="220" w:firstLine="1"/>
        <w:jc w:val="both"/>
        <w:rPr>
          <w:rFonts w:ascii="Times New Roman" w:hAnsi="Times New Roman" w:cs="Times New Roman"/>
        </w:rPr>
      </w:pPr>
      <w:r w:rsidRPr="00812075">
        <w:rPr>
          <w:rFonts w:ascii="Times New Roman" w:hAnsi="Times New Roman" w:cs="Times New Roman"/>
        </w:rPr>
        <w:t xml:space="preserve">/You may eat as usual </w:t>
      </w:r>
      <w:r w:rsidRPr="00812075">
        <w:rPr>
          <w:rFonts w:ascii="Times New Roman" w:eastAsia="ＭＳ Ｐ明朝" w:hAnsi="Times New Roman" w:cs="Times New Roman"/>
        </w:rPr>
        <w:t>on the day of examination</w:t>
      </w:r>
      <w:r w:rsidRPr="00812075">
        <w:rPr>
          <w:rFonts w:ascii="Times New Roman" w:hAnsi="Times New Roman" w:cs="Times New Roman"/>
        </w:rPr>
        <w:t>.</w:t>
      </w:r>
    </w:p>
    <w:p w14:paraId="56619B35" w14:textId="77777777" w:rsidR="00532B2F" w:rsidRPr="00812075" w:rsidRDefault="00532B2F" w:rsidP="00532B2F">
      <w:pPr>
        <w:pStyle w:val="a3"/>
        <w:spacing w:line="288" w:lineRule="auto"/>
        <w:ind w:leftChars="1000" w:left="2200" w:rightChars="100" w:right="220" w:firstLine="1"/>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検査当日は、普通に食事をして下さい。</w:t>
      </w:r>
    </w:p>
    <w:p w14:paraId="5E88086D" w14:textId="476D2B67" w:rsidR="00532B2F" w:rsidRPr="00812075" w:rsidRDefault="64238A31" w:rsidP="00532B2F">
      <w:pPr>
        <w:pStyle w:val="a3"/>
        <w:spacing w:line="288" w:lineRule="auto"/>
        <w:ind w:leftChars="750" w:left="1650" w:rightChars="100" w:right="220" w:firstLine="1"/>
        <w:jc w:val="both"/>
        <w:rPr>
          <w:rFonts w:ascii="Times New Roman" w:hAnsi="Times New Roman" w:cs="Times New Roman"/>
        </w:rPr>
      </w:pPr>
      <w:r w:rsidRPr="00812075">
        <w:rPr>
          <w:rFonts w:ascii="ＭＳ ゴシック" w:eastAsia="ＭＳ ゴシック" w:hAnsi="ＭＳ ゴシック" w:cs="Times New Roman"/>
        </w:rPr>
        <w:t>□</w:t>
      </w:r>
      <w:r w:rsidR="00532B2F" w:rsidRPr="00812075">
        <w:tab/>
      </w:r>
      <w:proofErr w:type="spellStart"/>
      <w:r w:rsidR="5A999C5C" w:rsidRPr="00812075">
        <w:rPr>
          <w:rFonts w:ascii="Times New Roman" w:hAnsi="Times New Roman" w:cs="Times New Roman"/>
        </w:rPr>
        <w:t>Huwag</w:t>
      </w:r>
      <w:proofErr w:type="spellEnd"/>
      <w:r w:rsidR="5A999C5C" w:rsidRPr="00812075">
        <w:rPr>
          <w:rFonts w:ascii="Times New Roman" w:hAnsi="Times New Roman" w:cs="Times New Roman"/>
        </w:rPr>
        <w:t xml:space="preserve"> </w:t>
      </w:r>
      <w:proofErr w:type="spellStart"/>
      <w:r w:rsidR="5A999C5C" w:rsidRPr="00812075">
        <w:rPr>
          <w:rFonts w:ascii="Times New Roman" w:hAnsi="Times New Roman" w:cs="Times New Roman"/>
        </w:rPr>
        <w:t>kumain</w:t>
      </w:r>
      <w:proofErr w:type="spellEnd"/>
      <w:r w:rsidR="5A999C5C" w:rsidRPr="00812075">
        <w:rPr>
          <w:rFonts w:ascii="Times New Roman" w:hAnsi="Times New Roman" w:cs="Times New Roman"/>
        </w:rPr>
        <w:t xml:space="preserve"> ng</w:t>
      </w:r>
      <w:r w:rsidRPr="00812075">
        <w:rPr>
          <w:rFonts w:ascii="Times New Roman" w:hAnsi="Times New Roman" w:cs="Times New Roman"/>
        </w:rPr>
        <w:t xml:space="preserve"> ___ </w:t>
      </w:r>
      <w:proofErr w:type="spellStart"/>
      <w:r w:rsidR="32F914E9" w:rsidRPr="00812075">
        <w:rPr>
          <w:rFonts w:ascii="Times New Roman" w:hAnsi="Times New Roman" w:cs="Times New Roman"/>
        </w:rPr>
        <w:t>na</w:t>
      </w:r>
      <w:proofErr w:type="spellEnd"/>
      <w:r w:rsidR="32F914E9" w:rsidRPr="00812075">
        <w:rPr>
          <w:rFonts w:ascii="Times New Roman" w:hAnsi="Times New Roman" w:cs="Times New Roman"/>
        </w:rPr>
        <w:t xml:space="preserve"> </w:t>
      </w:r>
      <w:proofErr w:type="spellStart"/>
      <w:r w:rsidR="32F914E9" w:rsidRPr="00812075">
        <w:rPr>
          <w:rFonts w:ascii="Times New Roman" w:hAnsi="Times New Roman" w:cs="Times New Roman"/>
        </w:rPr>
        <w:t>oras</w:t>
      </w:r>
      <w:proofErr w:type="spellEnd"/>
      <w:r w:rsidR="32F914E9" w:rsidRPr="00812075">
        <w:rPr>
          <w:rFonts w:ascii="Times New Roman" w:hAnsi="Times New Roman" w:cs="Times New Roman"/>
        </w:rPr>
        <w:t xml:space="preserve"> </w:t>
      </w:r>
      <w:proofErr w:type="spellStart"/>
      <w:r w:rsidR="32F914E9" w:rsidRPr="00812075">
        <w:rPr>
          <w:rFonts w:ascii="Times New Roman" w:hAnsi="Times New Roman" w:cs="Times New Roman"/>
        </w:rPr>
        <w:t>bago</w:t>
      </w:r>
      <w:proofErr w:type="spellEnd"/>
      <w:r w:rsidR="32F914E9" w:rsidRPr="00812075">
        <w:rPr>
          <w:rFonts w:ascii="Times New Roman" w:hAnsi="Times New Roman" w:cs="Times New Roman"/>
        </w:rPr>
        <w:t xml:space="preserve"> ang </w:t>
      </w:r>
      <w:proofErr w:type="spellStart"/>
      <w:r w:rsidR="32F914E9" w:rsidRPr="00812075">
        <w:rPr>
          <w:rFonts w:ascii="Times New Roman" w:hAnsi="Times New Roman" w:cs="Times New Roman"/>
        </w:rPr>
        <w:t>iyong</w:t>
      </w:r>
      <w:proofErr w:type="spellEnd"/>
      <w:r w:rsidR="32F914E9" w:rsidRPr="00812075">
        <w:rPr>
          <w:rFonts w:ascii="Times New Roman" w:hAnsi="Times New Roman" w:cs="Times New Roman"/>
        </w:rPr>
        <w:t xml:space="preserve"> </w:t>
      </w:r>
      <w:proofErr w:type="spellStart"/>
      <w:r w:rsidR="00EF4F5D" w:rsidRPr="00812075">
        <w:rPr>
          <w:rFonts w:ascii="Times New Roman" w:eastAsia="ＭＳ Ｐ明朝" w:hAnsi="Times New Roman" w:cs="Times New Roman"/>
        </w:rPr>
        <w:t>eksaminasyon</w:t>
      </w:r>
      <w:proofErr w:type="spellEnd"/>
      <w:r w:rsidR="32F914E9" w:rsidRPr="00812075">
        <w:rPr>
          <w:rFonts w:ascii="Times New Roman" w:hAnsi="Times New Roman" w:cs="Times New Roman"/>
        </w:rPr>
        <w:t>.</w:t>
      </w:r>
    </w:p>
    <w:p w14:paraId="2F9EB258" w14:textId="77777777" w:rsidR="00532B2F" w:rsidRPr="00812075" w:rsidRDefault="00532B2F" w:rsidP="00532B2F">
      <w:pPr>
        <w:pStyle w:val="a3"/>
        <w:spacing w:line="288" w:lineRule="auto"/>
        <w:ind w:leftChars="1000" w:left="2200" w:rightChars="100" w:right="220" w:firstLine="1"/>
        <w:jc w:val="both"/>
        <w:rPr>
          <w:rFonts w:ascii="Times New Roman" w:hAnsi="Times New Roman" w:cs="Times New Roman"/>
        </w:rPr>
      </w:pPr>
      <w:r w:rsidRPr="00812075">
        <w:rPr>
          <w:rFonts w:ascii="Times New Roman" w:hAnsi="Times New Roman" w:cs="Times New Roman"/>
        </w:rPr>
        <w:t>/Do not eat ___ hours before your examination.</w:t>
      </w:r>
    </w:p>
    <w:p w14:paraId="7892E5DD" w14:textId="77777777" w:rsidR="00532B2F" w:rsidRPr="00812075" w:rsidRDefault="00532B2F" w:rsidP="00532B2F">
      <w:pPr>
        <w:pStyle w:val="a3"/>
        <w:spacing w:line="288" w:lineRule="auto"/>
        <w:ind w:leftChars="1000" w:left="220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検査前、</w:t>
      </w:r>
      <w:r w:rsidRPr="00812075">
        <w:rPr>
          <w:rFonts w:ascii="Times New Roman" w:hAnsi="Times New Roman" w:cs="Times New Roman"/>
          <w:u w:val="single"/>
          <w:lang w:eastAsia="ja-JP"/>
        </w:rPr>
        <w:tab/>
      </w:r>
      <w:r w:rsidRPr="00812075">
        <w:rPr>
          <w:rFonts w:ascii="Times New Roman" w:hAnsi="Times New Roman" w:cs="Times New Roman"/>
          <w:lang w:eastAsia="ja-JP"/>
        </w:rPr>
        <w:t>時間は食事をしないで下さい。</w:t>
      </w:r>
    </w:p>
    <w:p w14:paraId="36E69FB1" w14:textId="60E07EB4" w:rsidR="00532B2F" w:rsidRPr="00812075" w:rsidRDefault="64238A31" w:rsidP="00532B2F">
      <w:pPr>
        <w:pStyle w:val="a3"/>
        <w:spacing w:line="288" w:lineRule="auto"/>
        <w:ind w:leftChars="750" w:left="1650" w:rightChars="100" w:right="220" w:firstLine="1"/>
        <w:jc w:val="both"/>
        <w:rPr>
          <w:rFonts w:ascii="Times New Roman" w:hAnsi="Times New Roman" w:cs="Times New Roman"/>
        </w:rPr>
      </w:pPr>
      <w:r w:rsidRPr="00812075">
        <w:rPr>
          <w:rFonts w:ascii="ＭＳ ゴシック" w:eastAsia="ＭＳ ゴシック" w:hAnsi="ＭＳ ゴシック" w:cs="Times New Roman"/>
        </w:rPr>
        <w:t>□</w:t>
      </w:r>
      <w:r w:rsidR="00532B2F" w:rsidRPr="00812075">
        <w:tab/>
      </w:r>
      <w:proofErr w:type="spellStart"/>
      <w:r w:rsidR="3D152A32" w:rsidRPr="00812075">
        <w:rPr>
          <w:rFonts w:ascii="Times New Roman" w:hAnsi="Times New Roman" w:cs="Times New Roman"/>
        </w:rPr>
        <w:t>Inumin</w:t>
      </w:r>
      <w:proofErr w:type="spellEnd"/>
      <w:r w:rsidR="3D152A32" w:rsidRPr="00812075">
        <w:rPr>
          <w:rFonts w:ascii="Times New Roman" w:hAnsi="Times New Roman" w:cs="Times New Roman"/>
        </w:rPr>
        <w:t xml:space="preserve"> ang </w:t>
      </w:r>
      <w:proofErr w:type="spellStart"/>
      <w:r w:rsidR="3D152A32" w:rsidRPr="00812075">
        <w:rPr>
          <w:rFonts w:ascii="Times New Roman" w:hAnsi="Times New Roman" w:cs="Times New Roman"/>
        </w:rPr>
        <w:t>iyong</w:t>
      </w:r>
      <w:proofErr w:type="spellEnd"/>
      <w:r w:rsidR="3D152A32" w:rsidRPr="00812075">
        <w:rPr>
          <w:rFonts w:ascii="Times New Roman" w:hAnsi="Times New Roman" w:cs="Times New Roman"/>
        </w:rPr>
        <w:t xml:space="preserve"> </w:t>
      </w:r>
      <w:proofErr w:type="spellStart"/>
      <w:r w:rsidR="3D152A32" w:rsidRPr="00812075">
        <w:rPr>
          <w:rFonts w:ascii="Times New Roman" w:hAnsi="Times New Roman" w:cs="Times New Roman"/>
        </w:rPr>
        <w:t>gamot</w:t>
      </w:r>
      <w:proofErr w:type="spellEnd"/>
      <w:r w:rsidR="3D152A32" w:rsidRPr="00812075">
        <w:rPr>
          <w:rFonts w:ascii="Times New Roman" w:hAnsi="Times New Roman" w:cs="Times New Roman"/>
        </w:rPr>
        <w:t xml:space="preserve"> </w:t>
      </w:r>
      <w:proofErr w:type="spellStart"/>
      <w:r w:rsidR="3D152A32" w:rsidRPr="00812075">
        <w:rPr>
          <w:rFonts w:ascii="Times New Roman" w:hAnsi="Times New Roman" w:cs="Times New Roman"/>
        </w:rPr>
        <w:t>gaya</w:t>
      </w:r>
      <w:proofErr w:type="spellEnd"/>
      <w:r w:rsidR="3D152A32" w:rsidRPr="00812075">
        <w:rPr>
          <w:rFonts w:ascii="Times New Roman" w:hAnsi="Times New Roman" w:cs="Times New Roman"/>
        </w:rPr>
        <w:t xml:space="preserve"> ng </w:t>
      </w:r>
      <w:proofErr w:type="spellStart"/>
      <w:r w:rsidR="3D152A32" w:rsidRPr="00812075">
        <w:rPr>
          <w:rFonts w:ascii="Times New Roman" w:hAnsi="Times New Roman" w:cs="Times New Roman"/>
        </w:rPr>
        <w:t>dati</w:t>
      </w:r>
      <w:proofErr w:type="spellEnd"/>
      <w:r w:rsidR="3D152A32" w:rsidRPr="00812075">
        <w:rPr>
          <w:rFonts w:ascii="Times New Roman" w:hAnsi="Times New Roman" w:cs="Times New Roman"/>
        </w:rPr>
        <w:t xml:space="preserve"> </w:t>
      </w:r>
      <w:proofErr w:type="spellStart"/>
      <w:r w:rsidR="3D152A32" w:rsidRPr="00812075">
        <w:rPr>
          <w:rFonts w:ascii="Times New Roman" w:hAnsi="Times New Roman" w:cs="Times New Roman"/>
        </w:rPr>
        <w:t>sa</w:t>
      </w:r>
      <w:proofErr w:type="spellEnd"/>
      <w:r w:rsidR="3D152A32" w:rsidRPr="00812075">
        <w:rPr>
          <w:rFonts w:ascii="Times New Roman" w:hAnsi="Times New Roman" w:cs="Times New Roman"/>
        </w:rPr>
        <w:t xml:space="preserve"> </w:t>
      </w:r>
      <w:proofErr w:type="spellStart"/>
      <w:r w:rsidR="3D152A32" w:rsidRPr="00812075">
        <w:rPr>
          <w:rFonts w:ascii="Times New Roman" w:hAnsi="Times New Roman" w:cs="Times New Roman"/>
        </w:rPr>
        <w:t>araw</w:t>
      </w:r>
      <w:proofErr w:type="spellEnd"/>
      <w:r w:rsidR="3D152A32" w:rsidRPr="00812075">
        <w:rPr>
          <w:rFonts w:ascii="Times New Roman" w:hAnsi="Times New Roman" w:cs="Times New Roman"/>
        </w:rPr>
        <w:t xml:space="preserve"> ng </w:t>
      </w:r>
      <w:proofErr w:type="spellStart"/>
      <w:r w:rsidR="3D152A32" w:rsidRPr="00812075">
        <w:rPr>
          <w:rFonts w:ascii="Times New Roman" w:hAnsi="Times New Roman" w:cs="Times New Roman"/>
        </w:rPr>
        <w:t>iyong</w:t>
      </w:r>
      <w:proofErr w:type="spellEnd"/>
      <w:r w:rsidR="3D152A32" w:rsidRPr="00812075">
        <w:rPr>
          <w:rFonts w:ascii="Times New Roman" w:hAnsi="Times New Roman" w:cs="Times New Roman"/>
        </w:rPr>
        <w:t xml:space="preserve"> </w:t>
      </w:r>
      <w:proofErr w:type="spellStart"/>
      <w:r w:rsidR="0006189B" w:rsidRPr="00812075">
        <w:rPr>
          <w:rFonts w:ascii="Times New Roman" w:eastAsia="ＭＳ Ｐ明朝" w:hAnsi="Times New Roman" w:cs="Times New Roman"/>
        </w:rPr>
        <w:t>eksaminasyon</w:t>
      </w:r>
      <w:proofErr w:type="spellEnd"/>
      <w:r w:rsidR="3D152A32" w:rsidRPr="00812075">
        <w:rPr>
          <w:rFonts w:ascii="Times New Roman" w:hAnsi="Times New Roman" w:cs="Times New Roman"/>
        </w:rPr>
        <w:t>.</w:t>
      </w:r>
    </w:p>
    <w:p w14:paraId="228182C3" w14:textId="77777777" w:rsidR="00532B2F" w:rsidRPr="00812075" w:rsidRDefault="00532B2F" w:rsidP="00532B2F">
      <w:pPr>
        <w:pStyle w:val="a3"/>
        <w:spacing w:line="288" w:lineRule="auto"/>
        <w:ind w:leftChars="1000" w:left="2200" w:rightChars="100" w:right="220"/>
        <w:jc w:val="both"/>
        <w:rPr>
          <w:rFonts w:ascii="Times New Roman" w:hAnsi="Times New Roman" w:cs="Times New Roman"/>
        </w:rPr>
      </w:pPr>
      <w:r w:rsidRPr="00812075">
        <w:rPr>
          <w:rFonts w:ascii="Times New Roman" w:hAnsi="Times New Roman" w:cs="Times New Roman"/>
        </w:rPr>
        <w:t xml:space="preserve">/Take your medicine as usual </w:t>
      </w:r>
      <w:r w:rsidRPr="00812075">
        <w:rPr>
          <w:rFonts w:ascii="Times New Roman" w:eastAsia="ＭＳ Ｐ明朝" w:hAnsi="Times New Roman" w:cs="Times New Roman"/>
        </w:rPr>
        <w:t>on the day of your examination</w:t>
      </w:r>
      <w:r w:rsidRPr="00812075">
        <w:rPr>
          <w:rFonts w:ascii="Times New Roman" w:hAnsi="Times New Roman" w:cs="Times New Roman"/>
        </w:rPr>
        <w:t>.</w:t>
      </w:r>
    </w:p>
    <w:p w14:paraId="03543CD6" w14:textId="77777777" w:rsidR="00532B2F" w:rsidRPr="00812075" w:rsidRDefault="00532B2F" w:rsidP="00532B2F">
      <w:pPr>
        <w:pStyle w:val="a3"/>
        <w:spacing w:line="288" w:lineRule="auto"/>
        <w:ind w:leftChars="1000" w:left="220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検査当日は、薬は、通常どおり飲んで下さい。</w:t>
      </w:r>
    </w:p>
    <w:p w14:paraId="1CDA29EB" w14:textId="706DBF69" w:rsidR="00532B2F" w:rsidRPr="00812075" w:rsidRDefault="64238A31" w:rsidP="00532B2F">
      <w:pPr>
        <w:pStyle w:val="a3"/>
        <w:spacing w:line="288" w:lineRule="auto"/>
        <w:ind w:leftChars="750" w:left="1650" w:rightChars="100" w:right="220" w:firstLine="1"/>
        <w:jc w:val="both"/>
        <w:rPr>
          <w:rFonts w:ascii="Times New Roman" w:hAnsi="Times New Roman" w:cs="Times New Roman"/>
        </w:rPr>
      </w:pPr>
      <w:r w:rsidRPr="00812075">
        <w:rPr>
          <w:rFonts w:ascii="ＭＳ ゴシック" w:eastAsia="ＭＳ ゴシック" w:hAnsi="ＭＳ ゴシック" w:cs="Times New Roman"/>
        </w:rPr>
        <w:lastRenderedPageBreak/>
        <w:t>□</w:t>
      </w:r>
      <w:r w:rsidR="00532B2F" w:rsidRPr="00812075">
        <w:tab/>
      </w:r>
      <w:proofErr w:type="spellStart"/>
      <w:r w:rsidR="3E6B3D2E" w:rsidRPr="00812075">
        <w:rPr>
          <w:rFonts w:ascii="Times New Roman" w:hAnsi="Times New Roman" w:cs="Times New Roman"/>
        </w:rPr>
        <w:t>Huwag</w:t>
      </w:r>
      <w:proofErr w:type="spellEnd"/>
      <w:r w:rsidR="3E6B3D2E" w:rsidRPr="00812075">
        <w:rPr>
          <w:rFonts w:ascii="Times New Roman" w:hAnsi="Times New Roman" w:cs="Times New Roman"/>
        </w:rPr>
        <w:t xml:space="preserve"> </w:t>
      </w:r>
      <w:proofErr w:type="spellStart"/>
      <w:r w:rsidR="3E6B3D2E" w:rsidRPr="00812075">
        <w:rPr>
          <w:rFonts w:ascii="Times New Roman" w:hAnsi="Times New Roman" w:cs="Times New Roman"/>
        </w:rPr>
        <w:t>uminom</w:t>
      </w:r>
      <w:proofErr w:type="spellEnd"/>
      <w:r w:rsidR="3E6B3D2E" w:rsidRPr="00812075">
        <w:rPr>
          <w:rFonts w:ascii="Times New Roman" w:hAnsi="Times New Roman" w:cs="Times New Roman"/>
        </w:rPr>
        <w:t xml:space="preserve"> ng </w:t>
      </w:r>
      <w:proofErr w:type="spellStart"/>
      <w:r w:rsidR="3E6B3D2E" w:rsidRPr="00812075">
        <w:rPr>
          <w:rFonts w:ascii="Times New Roman" w:hAnsi="Times New Roman" w:cs="Times New Roman"/>
        </w:rPr>
        <w:t>anumang</w:t>
      </w:r>
      <w:proofErr w:type="spellEnd"/>
      <w:r w:rsidR="3E6B3D2E" w:rsidRPr="00812075">
        <w:rPr>
          <w:rFonts w:ascii="Times New Roman" w:hAnsi="Times New Roman" w:cs="Times New Roman"/>
        </w:rPr>
        <w:t xml:space="preserve"> </w:t>
      </w:r>
      <w:proofErr w:type="spellStart"/>
      <w:r w:rsidR="3E6B3D2E" w:rsidRPr="00812075">
        <w:rPr>
          <w:rFonts w:ascii="Times New Roman" w:hAnsi="Times New Roman" w:cs="Times New Roman"/>
        </w:rPr>
        <w:t>gamot</w:t>
      </w:r>
      <w:proofErr w:type="spellEnd"/>
      <w:r w:rsidRPr="00812075">
        <w:rPr>
          <w:rFonts w:ascii="Times New Roman" w:hAnsi="Times New Roman" w:cs="Times New Roman"/>
        </w:rPr>
        <w:t xml:space="preserve"> ___ </w:t>
      </w:r>
      <w:proofErr w:type="spellStart"/>
      <w:r w:rsidR="6B420FDC" w:rsidRPr="00812075">
        <w:rPr>
          <w:rFonts w:ascii="Times New Roman" w:hAnsi="Times New Roman" w:cs="Times New Roman"/>
        </w:rPr>
        <w:t>na</w:t>
      </w:r>
      <w:proofErr w:type="spellEnd"/>
      <w:r w:rsidR="6B420FDC" w:rsidRPr="00812075">
        <w:rPr>
          <w:rFonts w:ascii="Times New Roman" w:hAnsi="Times New Roman" w:cs="Times New Roman"/>
        </w:rPr>
        <w:t xml:space="preserve"> </w:t>
      </w:r>
      <w:proofErr w:type="spellStart"/>
      <w:r w:rsidR="6B420FDC" w:rsidRPr="00812075">
        <w:rPr>
          <w:rFonts w:ascii="Times New Roman" w:hAnsi="Times New Roman" w:cs="Times New Roman"/>
        </w:rPr>
        <w:t>oras</w:t>
      </w:r>
      <w:proofErr w:type="spellEnd"/>
      <w:r w:rsidR="6B420FDC" w:rsidRPr="00812075">
        <w:rPr>
          <w:rFonts w:ascii="Times New Roman" w:hAnsi="Times New Roman" w:cs="Times New Roman"/>
        </w:rPr>
        <w:t xml:space="preserve"> </w:t>
      </w:r>
      <w:proofErr w:type="spellStart"/>
      <w:r w:rsidR="6B420FDC" w:rsidRPr="00812075">
        <w:rPr>
          <w:rFonts w:ascii="Times New Roman" w:hAnsi="Times New Roman" w:cs="Times New Roman"/>
        </w:rPr>
        <w:t>bago</w:t>
      </w:r>
      <w:proofErr w:type="spellEnd"/>
      <w:r w:rsidR="6B420FDC" w:rsidRPr="00812075">
        <w:rPr>
          <w:rFonts w:ascii="Times New Roman" w:hAnsi="Times New Roman" w:cs="Times New Roman"/>
        </w:rPr>
        <w:t xml:space="preserve"> ang </w:t>
      </w:r>
      <w:proofErr w:type="spellStart"/>
      <w:r w:rsidR="6B420FDC" w:rsidRPr="00812075">
        <w:rPr>
          <w:rFonts w:ascii="Times New Roman" w:hAnsi="Times New Roman" w:cs="Times New Roman"/>
        </w:rPr>
        <w:t>iyong</w:t>
      </w:r>
      <w:proofErr w:type="spellEnd"/>
      <w:r w:rsidR="6B420FDC" w:rsidRPr="00812075">
        <w:rPr>
          <w:rFonts w:ascii="Times New Roman" w:hAnsi="Times New Roman" w:cs="Times New Roman"/>
        </w:rPr>
        <w:t xml:space="preserve"> </w:t>
      </w:r>
      <w:proofErr w:type="spellStart"/>
      <w:r w:rsidR="0006189B" w:rsidRPr="00812075">
        <w:rPr>
          <w:rFonts w:ascii="Times New Roman" w:eastAsia="ＭＳ Ｐ明朝" w:hAnsi="Times New Roman" w:cs="Times New Roman"/>
        </w:rPr>
        <w:t>eksaminasyon</w:t>
      </w:r>
      <w:proofErr w:type="spellEnd"/>
      <w:r w:rsidR="0006189B" w:rsidRPr="00812075">
        <w:rPr>
          <w:rFonts w:ascii="Times New Roman" w:hAnsi="Times New Roman" w:cs="Times New Roman"/>
        </w:rPr>
        <w:t>.</w:t>
      </w:r>
    </w:p>
    <w:p w14:paraId="6E27DAB4" w14:textId="77777777" w:rsidR="00532B2F" w:rsidRPr="00812075" w:rsidRDefault="00532B2F" w:rsidP="00532B2F">
      <w:pPr>
        <w:pStyle w:val="a3"/>
        <w:spacing w:line="288" w:lineRule="auto"/>
        <w:ind w:leftChars="1000" w:left="2200" w:rightChars="100" w:right="220"/>
        <w:jc w:val="both"/>
        <w:rPr>
          <w:rFonts w:ascii="Times New Roman" w:hAnsi="Times New Roman" w:cs="Times New Roman"/>
        </w:rPr>
      </w:pPr>
      <w:r w:rsidRPr="00812075">
        <w:rPr>
          <w:rFonts w:ascii="Times New Roman" w:hAnsi="Times New Roman" w:cs="Times New Roman"/>
        </w:rPr>
        <w:t>/Do not take any medicine ___ hours before your examination.</w:t>
      </w:r>
    </w:p>
    <w:p w14:paraId="017BA23A" w14:textId="77777777" w:rsidR="00532B2F" w:rsidRPr="00812075" w:rsidRDefault="00532B2F" w:rsidP="00532B2F">
      <w:pPr>
        <w:pStyle w:val="a3"/>
        <w:spacing w:line="288" w:lineRule="auto"/>
        <w:ind w:leftChars="1000" w:left="220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検査前、</w:t>
      </w:r>
      <w:r w:rsidRPr="00812075">
        <w:rPr>
          <w:rFonts w:ascii="Times New Roman" w:hAnsi="Times New Roman" w:cs="Times New Roman"/>
          <w:u w:val="single"/>
          <w:lang w:eastAsia="ja-JP"/>
        </w:rPr>
        <w:tab/>
      </w:r>
      <w:r w:rsidRPr="00812075">
        <w:rPr>
          <w:rFonts w:ascii="Times New Roman" w:hAnsi="Times New Roman" w:cs="Times New Roman"/>
          <w:lang w:eastAsia="ja-JP"/>
        </w:rPr>
        <w:t>時間は薬の服用を止めてください。</w:t>
      </w:r>
    </w:p>
    <w:p w14:paraId="0E27B00A" w14:textId="77777777" w:rsidR="00532B2F" w:rsidRPr="00812075" w:rsidRDefault="00532B2F" w:rsidP="00532B2F">
      <w:pPr>
        <w:widowControl/>
        <w:autoSpaceDE/>
        <w:autoSpaceDN/>
        <w:spacing w:line="312" w:lineRule="auto"/>
        <w:ind w:rightChars="100" w:right="220"/>
        <w:jc w:val="both"/>
        <w:rPr>
          <w:rFonts w:ascii="Times New Roman" w:hAnsi="Times New Roman" w:cs="Times New Roman"/>
          <w:sz w:val="21"/>
          <w:szCs w:val="21"/>
          <w:lang w:eastAsia="ja-JP"/>
        </w:rPr>
      </w:pPr>
    </w:p>
    <w:p w14:paraId="1EBC38F3" w14:textId="612A29C0" w:rsidR="00532B2F" w:rsidRPr="00812075" w:rsidRDefault="64238A31"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sidRPr="00812075">
        <w:rPr>
          <w:rFonts w:ascii="Times New Roman" w:eastAsia="ＭＳ 明朝" w:hAnsi="Times New Roman" w:cs="Times New Roman"/>
        </w:rPr>
        <w:t xml:space="preserve">4. </w:t>
      </w:r>
      <w:r w:rsidR="2ED13194" w:rsidRPr="00812075">
        <w:rPr>
          <w:rFonts w:ascii="Times New Roman" w:eastAsia="ＭＳ 明朝" w:hAnsi="Times New Roman" w:cs="Times New Roman"/>
        </w:rPr>
        <w:t xml:space="preserve">Bago ang </w:t>
      </w:r>
      <w:proofErr w:type="spellStart"/>
      <w:r w:rsidR="0006189B" w:rsidRPr="00812075">
        <w:rPr>
          <w:rFonts w:ascii="Times New Roman" w:eastAsia="ＭＳ Ｐ明朝" w:hAnsi="Times New Roman" w:cs="Times New Roman"/>
        </w:rPr>
        <w:t>eksaminasyon</w:t>
      </w:r>
      <w:proofErr w:type="spellEnd"/>
      <w:r w:rsidRPr="00812075">
        <w:rPr>
          <w:rFonts w:ascii="Times New Roman" w:hAnsi="Times New Roman" w:cs="Times New Roman"/>
          <w:sz w:val="22"/>
          <w:szCs w:val="22"/>
        </w:rPr>
        <w:t>/Before the examination</w:t>
      </w:r>
      <w:r w:rsidRPr="00812075">
        <w:rPr>
          <w:rFonts w:ascii="ＭＳ 明朝" w:eastAsia="ＭＳ 明朝" w:hAnsi="ＭＳ 明朝" w:cs="Times New Roman"/>
        </w:rPr>
        <w:t>/</w:t>
      </w:r>
      <w:r w:rsidRPr="00812075">
        <w:rPr>
          <w:rFonts w:ascii="Times New Roman" w:eastAsia="ＭＳ 明朝" w:hAnsi="Times New Roman" w:cs="Times New Roman"/>
        </w:rPr>
        <w:t>検査前</w:t>
      </w:r>
    </w:p>
    <w:p w14:paraId="64546FB7" w14:textId="7965BB39" w:rsidR="00532B2F" w:rsidRPr="00812075" w:rsidRDefault="639F5501" w:rsidP="55869F86">
      <w:pPr>
        <w:pStyle w:val="a3"/>
        <w:spacing w:line="312" w:lineRule="auto"/>
        <w:ind w:leftChars="250" w:left="550" w:rightChars="100" w:right="220" w:firstLineChars="100" w:firstLine="210"/>
        <w:jc w:val="both"/>
        <w:rPr>
          <w:rFonts w:ascii="Times New Roman" w:hAnsi="Times New Roman" w:cs="Times New Roman"/>
        </w:rPr>
      </w:pPr>
      <w:proofErr w:type="spellStart"/>
      <w:r w:rsidRPr="00812075">
        <w:rPr>
          <w:rFonts w:ascii="Times New Roman" w:hAnsi="Times New Roman" w:cs="Times New Roman"/>
        </w:rPr>
        <w:t>Alisin</w:t>
      </w:r>
      <w:proofErr w:type="spellEnd"/>
      <w:r w:rsidRPr="00812075">
        <w:rPr>
          <w:rFonts w:ascii="Times New Roman" w:hAnsi="Times New Roman" w:cs="Times New Roman"/>
        </w:rPr>
        <w:t xml:space="preserve"> ang lahat ng metal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bagay </w:t>
      </w:r>
      <w:proofErr w:type="spellStart"/>
      <w:r w:rsidRPr="00812075">
        <w:rPr>
          <w:rFonts w:ascii="Times New Roman" w:hAnsi="Times New Roman" w:cs="Times New Roman"/>
        </w:rPr>
        <w:t>gaya</w:t>
      </w:r>
      <w:proofErr w:type="spellEnd"/>
      <w:r w:rsidRPr="00812075">
        <w:rPr>
          <w:rFonts w:ascii="Times New Roman" w:hAnsi="Times New Roman" w:cs="Times New Roman"/>
        </w:rPr>
        <w:t xml:space="preserve"> ng </w:t>
      </w:r>
      <w:proofErr w:type="spellStart"/>
      <w:r w:rsidRPr="00812075">
        <w:rPr>
          <w:rFonts w:ascii="Times New Roman" w:hAnsi="Times New Roman" w:cs="Times New Roman"/>
        </w:rPr>
        <w:t>mga</w:t>
      </w:r>
      <w:proofErr w:type="spellEnd"/>
      <w:r w:rsidRPr="00812075">
        <w:rPr>
          <w:rFonts w:ascii="Times New Roman" w:hAnsi="Times New Roman" w:cs="Times New Roman"/>
        </w:rPr>
        <w:t xml:space="preserve"> accessory, magnetic plaster, o disposable body warmer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mayroon</w:t>
      </w:r>
      <w:proofErr w:type="spellEnd"/>
      <w:r w:rsidRPr="00812075">
        <w:rPr>
          <w:rFonts w:ascii="Times New Roman" w:hAnsi="Times New Roman" w:cs="Times New Roman"/>
        </w:rPr>
        <w:t xml:space="preserve"> ka. Hindi </w:t>
      </w:r>
      <w:proofErr w:type="spellStart"/>
      <w:r w:rsidRPr="00812075">
        <w:rPr>
          <w:rFonts w:ascii="Times New Roman" w:hAnsi="Times New Roman" w:cs="Times New Roman"/>
        </w:rPr>
        <w:t>mo</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rin</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maaaring</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dalhin</w:t>
      </w:r>
      <w:proofErr w:type="spellEnd"/>
      <w:r w:rsidRPr="00812075">
        <w:rPr>
          <w:rFonts w:ascii="Times New Roman" w:hAnsi="Times New Roman" w:cs="Times New Roman"/>
        </w:rPr>
        <w:t xml:space="preserve"> ang </w:t>
      </w:r>
      <w:proofErr w:type="spellStart"/>
      <w:r w:rsidRPr="00812075">
        <w:rPr>
          <w:rFonts w:ascii="Times New Roman" w:hAnsi="Times New Roman" w:cs="Times New Roman"/>
        </w:rPr>
        <w:t>mga</w:t>
      </w:r>
      <w:proofErr w:type="spellEnd"/>
      <w:r w:rsidRPr="00812075">
        <w:rPr>
          <w:rFonts w:ascii="Times New Roman" w:hAnsi="Times New Roman" w:cs="Times New Roman"/>
        </w:rPr>
        <w:t xml:space="preserve"> bagay </w:t>
      </w:r>
      <w:proofErr w:type="spellStart"/>
      <w:r w:rsidRPr="00812075">
        <w:rPr>
          <w:rFonts w:ascii="Times New Roman" w:hAnsi="Times New Roman" w:cs="Times New Roman"/>
        </w:rPr>
        <w:t>na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ito</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sa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silid</w:t>
      </w:r>
      <w:proofErr w:type="spellEnd"/>
      <w:r w:rsidRPr="00812075">
        <w:rPr>
          <w:rFonts w:ascii="Times New Roman" w:hAnsi="Times New Roman" w:cs="Times New Roman"/>
        </w:rPr>
        <w:t xml:space="preserve"> ng </w:t>
      </w:r>
      <w:proofErr w:type="spellStart"/>
      <w:r w:rsidRPr="00812075">
        <w:rPr>
          <w:rFonts w:ascii="Times New Roman" w:hAnsi="Times New Roman" w:cs="Times New Roman"/>
        </w:rPr>
        <w:t>pagsusuri</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Maaaring</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kailanganin</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mong</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magpalit</w:t>
      </w:r>
      <w:proofErr w:type="spellEnd"/>
      <w:r w:rsidRPr="00812075">
        <w:rPr>
          <w:rFonts w:ascii="Times New Roman" w:hAnsi="Times New Roman" w:cs="Times New Roman"/>
        </w:rPr>
        <w:t xml:space="preserve"> ng </w:t>
      </w:r>
      <w:proofErr w:type="spellStart"/>
      <w:r w:rsidRPr="00812075">
        <w:rPr>
          <w:rFonts w:ascii="Times New Roman" w:hAnsi="Times New Roman" w:cs="Times New Roman"/>
        </w:rPr>
        <w:t>damit</w:t>
      </w:r>
      <w:proofErr w:type="spellEnd"/>
      <w:r w:rsidRPr="00812075">
        <w:rPr>
          <w:rFonts w:ascii="Times New Roman" w:hAnsi="Times New Roman" w:cs="Times New Roman"/>
        </w:rPr>
        <w:t xml:space="preserve"> para </w:t>
      </w:r>
      <w:proofErr w:type="spellStart"/>
      <w:r w:rsidRPr="00812075">
        <w:rPr>
          <w:rFonts w:ascii="Times New Roman" w:hAnsi="Times New Roman" w:cs="Times New Roman"/>
        </w:rPr>
        <w:t>sa</w:t>
      </w:r>
      <w:proofErr w:type="spellEnd"/>
      <w:r w:rsidRPr="00812075">
        <w:rPr>
          <w:rFonts w:ascii="Times New Roman" w:hAnsi="Times New Roman" w:cs="Times New Roman"/>
        </w:rPr>
        <w:t xml:space="preserve"> </w:t>
      </w:r>
      <w:proofErr w:type="spellStart"/>
      <w:r w:rsidRPr="00812075">
        <w:rPr>
          <w:rFonts w:ascii="Times New Roman" w:hAnsi="Times New Roman" w:cs="Times New Roman"/>
        </w:rPr>
        <w:t>pagsusuri</w:t>
      </w:r>
      <w:proofErr w:type="spellEnd"/>
      <w:r w:rsidRPr="00812075">
        <w:rPr>
          <w:rFonts w:ascii="Times New Roman" w:hAnsi="Times New Roman" w:cs="Times New Roman"/>
        </w:rPr>
        <w:t>.</w:t>
      </w:r>
    </w:p>
    <w:p w14:paraId="58EC0270" w14:textId="77777777" w:rsidR="00532B2F" w:rsidRPr="00812075" w:rsidRDefault="00532B2F" w:rsidP="00532B2F">
      <w:pPr>
        <w:pStyle w:val="a3"/>
        <w:spacing w:line="312" w:lineRule="auto"/>
        <w:ind w:leftChars="250" w:left="550" w:rightChars="100" w:right="220" w:firstLineChars="100" w:firstLine="210"/>
        <w:jc w:val="both"/>
        <w:rPr>
          <w:rFonts w:ascii="Times New Roman" w:hAnsi="Times New Roman" w:cs="Times New Roman"/>
          <w:szCs w:val="24"/>
        </w:rPr>
      </w:pPr>
      <w:r w:rsidRPr="00812075">
        <w:rPr>
          <w:rFonts w:ascii="Times New Roman" w:hAnsi="Times New Roman" w:cs="Times New Roman"/>
          <w:szCs w:val="24"/>
        </w:rPr>
        <w:t>/Remove all metal objects such as accessories, magnetic plasters, or disposable body warmers you have on you. You also cannot bring these items into the examination room. You may have to change into an examination gown.</w:t>
      </w:r>
    </w:p>
    <w:p w14:paraId="55DF66FB" w14:textId="77777777" w:rsidR="00532B2F" w:rsidRPr="00812075" w:rsidRDefault="00532B2F" w:rsidP="00532B2F">
      <w:pPr>
        <w:pStyle w:val="a3"/>
        <w:spacing w:line="312" w:lineRule="auto"/>
        <w:ind w:leftChars="250" w:left="550" w:rightChars="100" w:right="220" w:firstLineChars="100" w:firstLine="210"/>
        <w:jc w:val="both"/>
        <w:rPr>
          <w:rFonts w:ascii="Times New Roman" w:hAnsi="Times New Roman" w:cs="Times New Roman"/>
          <w:szCs w:val="24"/>
          <w:lang w:eastAsia="ja-JP"/>
        </w:rPr>
      </w:pPr>
      <w:r w:rsidRPr="00812075">
        <w:t>/</w:t>
      </w:r>
      <w:proofErr w:type="spellStart"/>
      <w:r w:rsidRPr="00812075">
        <w:t>体に付けているアクセサリーなどの金属類、エレキバン、使い捨てカイロなどは外してください</w:t>
      </w:r>
      <w:proofErr w:type="spellEnd"/>
      <w:r w:rsidRPr="00812075">
        <w:t>。</w:t>
      </w:r>
      <w:r w:rsidRPr="00812075">
        <w:rPr>
          <w:lang w:eastAsia="ja-JP"/>
        </w:rPr>
        <w:t>検査室に持ち込むこともできません。検査着に着替える場合もあります。</w:t>
      </w:r>
    </w:p>
    <w:p w14:paraId="778493AF" w14:textId="0D9120A6" w:rsidR="00532B2F" w:rsidRPr="00812075" w:rsidRDefault="64238A31" w:rsidP="00532B2F">
      <w:pPr>
        <w:spacing w:line="312" w:lineRule="auto"/>
        <w:ind w:leftChars="250" w:left="760" w:rightChars="100" w:right="220" w:hangingChars="100" w:hanging="210"/>
        <w:jc w:val="both"/>
        <w:rPr>
          <w:rFonts w:ascii="Times New Roman" w:hAnsi="Times New Roman" w:cs="Times New Roman"/>
          <w:sz w:val="21"/>
          <w:szCs w:val="21"/>
        </w:rPr>
      </w:pPr>
      <w:r w:rsidRPr="00812075">
        <w:rPr>
          <w:rFonts w:ascii="Times New Roman" w:hAnsi="Times New Roman" w:cs="Times New Roman"/>
          <w:sz w:val="21"/>
          <w:szCs w:val="21"/>
        </w:rPr>
        <w:t>*</w:t>
      </w:r>
      <w:r w:rsidRPr="00812075">
        <w:rPr>
          <w:sz w:val="21"/>
          <w:szCs w:val="21"/>
        </w:rPr>
        <w:t xml:space="preserve"> </w:t>
      </w:r>
      <w:proofErr w:type="spellStart"/>
      <w:r w:rsidR="67BEDE28" w:rsidRPr="00812075">
        <w:rPr>
          <w:rFonts w:ascii="Times New Roman" w:hAnsi="Times New Roman" w:cs="Times New Roman"/>
          <w:sz w:val="21"/>
          <w:szCs w:val="21"/>
        </w:rPr>
        <w:t>Pakitandaan</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na</w:t>
      </w:r>
      <w:proofErr w:type="spellEnd"/>
      <w:r w:rsidR="67BEDE28" w:rsidRPr="00812075">
        <w:rPr>
          <w:rFonts w:ascii="Times New Roman" w:hAnsi="Times New Roman" w:cs="Times New Roman"/>
          <w:sz w:val="21"/>
          <w:szCs w:val="21"/>
        </w:rPr>
        <w:t xml:space="preserve"> kung </w:t>
      </w:r>
      <w:proofErr w:type="spellStart"/>
      <w:r w:rsidR="67BEDE28" w:rsidRPr="00812075">
        <w:rPr>
          <w:rFonts w:ascii="Times New Roman" w:hAnsi="Times New Roman" w:cs="Times New Roman"/>
          <w:sz w:val="21"/>
          <w:szCs w:val="21"/>
        </w:rPr>
        <w:t>magdadala</w:t>
      </w:r>
      <w:proofErr w:type="spellEnd"/>
      <w:r w:rsidR="67BEDE28" w:rsidRPr="00812075">
        <w:rPr>
          <w:rFonts w:ascii="Times New Roman" w:hAnsi="Times New Roman" w:cs="Times New Roman"/>
          <w:sz w:val="21"/>
          <w:szCs w:val="21"/>
        </w:rPr>
        <w:t xml:space="preserve"> ka ng </w:t>
      </w:r>
      <w:proofErr w:type="spellStart"/>
      <w:r w:rsidR="67BEDE28" w:rsidRPr="00812075">
        <w:rPr>
          <w:rFonts w:ascii="Times New Roman" w:hAnsi="Times New Roman" w:cs="Times New Roman"/>
          <w:sz w:val="21"/>
          <w:szCs w:val="21"/>
        </w:rPr>
        <w:t>mga</w:t>
      </w:r>
      <w:proofErr w:type="spellEnd"/>
      <w:r w:rsidR="67BEDE28" w:rsidRPr="00812075">
        <w:rPr>
          <w:rFonts w:ascii="Times New Roman" w:hAnsi="Times New Roman" w:cs="Times New Roman"/>
          <w:sz w:val="21"/>
          <w:szCs w:val="21"/>
        </w:rPr>
        <w:t xml:space="preserve"> item </w:t>
      </w:r>
      <w:proofErr w:type="spellStart"/>
      <w:r w:rsidR="67BEDE28" w:rsidRPr="00812075">
        <w:rPr>
          <w:rFonts w:ascii="Times New Roman" w:hAnsi="Times New Roman" w:cs="Times New Roman"/>
          <w:sz w:val="21"/>
          <w:szCs w:val="21"/>
        </w:rPr>
        <w:t>tulad</w:t>
      </w:r>
      <w:proofErr w:type="spellEnd"/>
      <w:r w:rsidR="67BEDE28" w:rsidRPr="00812075">
        <w:rPr>
          <w:rFonts w:ascii="Times New Roman" w:hAnsi="Times New Roman" w:cs="Times New Roman"/>
          <w:sz w:val="21"/>
          <w:szCs w:val="21"/>
        </w:rPr>
        <w:t xml:space="preserve"> ng </w:t>
      </w:r>
      <w:proofErr w:type="spellStart"/>
      <w:r w:rsidR="67BEDE28" w:rsidRPr="00812075">
        <w:rPr>
          <w:rFonts w:ascii="Times New Roman" w:hAnsi="Times New Roman" w:cs="Times New Roman"/>
          <w:sz w:val="21"/>
          <w:szCs w:val="21"/>
        </w:rPr>
        <w:t>relo</w:t>
      </w:r>
      <w:proofErr w:type="spellEnd"/>
      <w:r w:rsidR="67BEDE28" w:rsidRPr="00812075">
        <w:rPr>
          <w:rFonts w:ascii="Times New Roman" w:hAnsi="Times New Roman" w:cs="Times New Roman"/>
          <w:sz w:val="21"/>
          <w:szCs w:val="21"/>
        </w:rPr>
        <w:t xml:space="preserve">, hearing aid, cellular phone, at magnetic card, </w:t>
      </w:r>
      <w:proofErr w:type="spellStart"/>
      <w:r w:rsidR="67BEDE28" w:rsidRPr="00812075">
        <w:rPr>
          <w:rFonts w:ascii="Times New Roman" w:hAnsi="Times New Roman" w:cs="Times New Roman"/>
          <w:sz w:val="21"/>
          <w:szCs w:val="21"/>
        </w:rPr>
        <w:t>maaari</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itong</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magdulot</w:t>
      </w:r>
      <w:proofErr w:type="spellEnd"/>
      <w:r w:rsidR="67BEDE28" w:rsidRPr="00812075">
        <w:rPr>
          <w:rFonts w:ascii="Times New Roman" w:hAnsi="Times New Roman" w:cs="Times New Roman"/>
          <w:sz w:val="21"/>
          <w:szCs w:val="21"/>
        </w:rPr>
        <w:t xml:space="preserve"> ng </w:t>
      </w:r>
      <w:proofErr w:type="spellStart"/>
      <w:r w:rsidR="67BEDE28" w:rsidRPr="00812075">
        <w:rPr>
          <w:rFonts w:ascii="Times New Roman" w:hAnsi="Times New Roman" w:cs="Times New Roman"/>
          <w:sz w:val="21"/>
          <w:szCs w:val="21"/>
        </w:rPr>
        <w:t>mga</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problema</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sa</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panahon</w:t>
      </w:r>
      <w:proofErr w:type="spellEnd"/>
      <w:r w:rsidR="67BEDE28" w:rsidRPr="00812075">
        <w:rPr>
          <w:rFonts w:ascii="Times New Roman" w:hAnsi="Times New Roman" w:cs="Times New Roman"/>
          <w:sz w:val="21"/>
          <w:szCs w:val="21"/>
        </w:rPr>
        <w:t xml:space="preserve"> ng </w:t>
      </w:r>
      <w:proofErr w:type="spellStart"/>
      <w:r w:rsidR="67BEDE28" w:rsidRPr="00812075">
        <w:rPr>
          <w:rFonts w:ascii="Times New Roman" w:hAnsi="Times New Roman" w:cs="Times New Roman"/>
          <w:sz w:val="21"/>
          <w:szCs w:val="21"/>
        </w:rPr>
        <w:t>pagsusuri</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sa</w:t>
      </w:r>
      <w:proofErr w:type="spellEnd"/>
      <w:r w:rsidR="67BEDE28" w:rsidRPr="00812075">
        <w:rPr>
          <w:rFonts w:ascii="Times New Roman" w:hAnsi="Times New Roman" w:cs="Times New Roman"/>
          <w:sz w:val="21"/>
          <w:szCs w:val="21"/>
        </w:rPr>
        <w:t xml:space="preserve"> MRI, at ang item </w:t>
      </w:r>
      <w:proofErr w:type="spellStart"/>
      <w:r w:rsidR="67BEDE28" w:rsidRPr="00812075">
        <w:rPr>
          <w:rFonts w:ascii="Times New Roman" w:hAnsi="Times New Roman" w:cs="Times New Roman"/>
          <w:sz w:val="21"/>
          <w:szCs w:val="21"/>
        </w:rPr>
        <w:t>mismo</w:t>
      </w:r>
      <w:proofErr w:type="spellEnd"/>
      <w:r w:rsidR="67BEDE28" w:rsidRPr="00812075">
        <w:rPr>
          <w:rFonts w:ascii="Times New Roman" w:hAnsi="Times New Roman" w:cs="Times New Roman"/>
          <w:sz w:val="21"/>
          <w:szCs w:val="21"/>
        </w:rPr>
        <w:t xml:space="preserve"> ay </w:t>
      </w:r>
      <w:proofErr w:type="spellStart"/>
      <w:r w:rsidR="67BEDE28" w:rsidRPr="00812075">
        <w:rPr>
          <w:rFonts w:ascii="Times New Roman" w:hAnsi="Times New Roman" w:cs="Times New Roman"/>
          <w:sz w:val="21"/>
          <w:szCs w:val="21"/>
        </w:rPr>
        <w:t>maaaring</w:t>
      </w:r>
      <w:proofErr w:type="spellEnd"/>
      <w:r w:rsidR="67BEDE28" w:rsidRPr="00812075">
        <w:rPr>
          <w:rFonts w:ascii="Times New Roman" w:hAnsi="Times New Roman" w:cs="Times New Roman"/>
          <w:sz w:val="21"/>
          <w:szCs w:val="21"/>
        </w:rPr>
        <w:t xml:space="preserve"> mag-malfunction </w:t>
      </w:r>
      <w:proofErr w:type="spellStart"/>
      <w:r w:rsidR="67BEDE28" w:rsidRPr="00812075">
        <w:rPr>
          <w:rFonts w:ascii="Times New Roman" w:hAnsi="Times New Roman" w:cs="Times New Roman"/>
          <w:sz w:val="21"/>
          <w:szCs w:val="21"/>
        </w:rPr>
        <w:t>dahil</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sa</w:t>
      </w:r>
      <w:proofErr w:type="spellEnd"/>
      <w:r w:rsidR="67BEDE28" w:rsidRPr="00812075">
        <w:rPr>
          <w:rFonts w:ascii="Times New Roman" w:hAnsi="Times New Roman" w:cs="Times New Roman"/>
          <w:sz w:val="21"/>
          <w:szCs w:val="21"/>
        </w:rPr>
        <w:t xml:space="preserve"> magnetism at </w:t>
      </w:r>
      <w:proofErr w:type="spellStart"/>
      <w:r w:rsidR="67BEDE28" w:rsidRPr="00812075">
        <w:rPr>
          <w:rFonts w:ascii="Times New Roman" w:hAnsi="Times New Roman" w:cs="Times New Roman"/>
          <w:sz w:val="21"/>
          <w:szCs w:val="21"/>
        </w:rPr>
        <w:t>hindi</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na</w:t>
      </w:r>
      <w:proofErr w:type="spellEnd"/>
      <w:r w:rsidR="67BEDE28" w:rsidRPr="00812075">
        <w:rPr>
          <w:rFonts w:ascii="Times New Roman" w:hAnsi="Times New Roman" w:cs="Times New Roman"/>
          <w:sz w:val="21"/>
          <w:szCs w:val="21"/>
        </w:rPr>
        <w:t xml:space="preserve"> </w:t>
      </w:r>
      <w:proofErr w:type="spellStart"/>
      <w:r w:rsidR="67BEDE28" w:rsidRPr="00812075">
        <w:rPr>
          <w:rFonts w:ascii="Times New Roman" w:hAnsi="Times New Roman" w:cs="Times New Roman"/>
          <w:sz w:val="21"/>
          <w:szCs w:val="21"/>
        </w:rPr>
        <w:t>magamit</w:t>
      </w:r>
      <w:proofErr w:type="spellEnd"/>
      <w:r w:rsidR="67BEDE28" w:rsidRPr="00812075">
        <w:rPr>
          <w:rFonts w:ascii="Times New Roman" w:hAnsi="Times New Roman" w:cs="Times New Roman"/>
          <w:sz w:val="21"/>
          <w:szCs w:val="21"/>
        </w:rPr>
        <w:t>.</w:t>
      </w:r>
    </w:p>
    <w:p w14:paraId="4BDC5D24" w14:textId="77777777" w:rsidR="00532B2F" w:rsidRPr="00812075" w:rsidRDefault="00532B2F" w:rsidP="00532B2F">
      <w:pPr>
        <w:spacing w:line="312" w:lineRule="auto"/>
        <w:ind w:leftChars="300" w:left="765" w:rightChars="100" w:right="220" w:hangingChars="50" w:hanging="105"/>
        <w:jc w:val="both"/>
        <w:rPr>
          <w:rFonts w:ascii="Times New Roman" w:hAnsi="Times New Roman" w:cs="Times New Roman"/>
          <w:sz w:val="21"/>
          <w:szCs w:val="21"/>
        </w:rPr>
      </w:pPr>
      <w:r w:rsidRPr="00812075">
        <w:rPr>
          <w:rFonts w:ascii="Times New Roman" w:hAnsi="Times New Roman" w:cs="Times New Roman"/>
          <w:sz w:val="21"/>
          <w:szCs w:val="21"/>
        </w:rPr>
        <w:t>/Please keep in mind that if you bring in items such as a watch, hearing aids, cellular phone, and magnetic cards, it may cause problems during the MRI examination, and the item itself may malfunction because of the magnetism and become unusable.</w:t>
      </w:r>
    </w:p>
    <w:p w14:paraId="1A497EF4" w14:textId="77777777" w:rsidR="00532B2F" w:rsidRPr="00812075" w:rsidRDefault="00532B2F" w:rsidP="00532B2F">
      <w:pPr>
        <w:spacing w:line="312" w:lineRule="auto"/>
        <w:ind w:leftChars="300" w:left="763" w:rightChars="100" w:right="220" w:hangingChars="50" w:hanging="103"/>
        <w:jc w:val="both"/>
        <w:rPr>
          <w:spacing w:val="-4"/>
          <w:sz w:val="21"/>
          <w:szCs w:val="21"/>
          <w:lang w:eastAsia="ja-JP"/>
        </w:rPr>
      </w:pPr>
      <w:r w:rsidRPr="00812075">
        <w:rPr>
          <w:rFonts w:cs="Times New Roman"/>
          <w:spacing w:val="-4"/>
          <w:sz w:val="21"/>
          <w:szCs w:val="21"/>
          <w:lang w:eastAsia="ja-JP"/>
        </w:rPr>
        <w:t>/</w:t>
      </w:r>
      <w:r w:rsidRPr="00812075">
        <w:rPr>
          <w:spacing w:val="-4"/>
          <w:sz w:val="21"/>
          <w:szCs w:val="21"/>
          <w:lang w:eastAsia="ja-JP"/>
        </w:rPr>
        <w:t>時計、補聴器、携帯電話、磁気カード類を持ち込むと検査に支障をきたすばかりでなく、そのもの自体が磁気の影響により破壊され、使用できなくなることがありますので、くれぐれもご注意下さい。</w:t>
      </w:r>
    </w:p>
    <w:p w14:paraId="3DE828A3" w14:textId="2C52EA73" w:rsidR="00532B2F" w:rsidRPr="00812075" w:rsidRDefault="64238A31" w:rsidP="00532B2F">
      <w:pPr>
        <w:spacing w:line="312" w:lineRule="auto"/>
        <w:ind w:leftChars="250" w:left="655" w:rightChars="100" w:right="220" w:hangingChars="50" w:hanging="105"/>
        <w:jc w:val="both"/>
        <w:rPr>
          <w:rFonts w:ascii="Times New Roman" w:hAnsi="Times New Roman" w:cs="Times New Roman"/>
          <w:sz w:val="21"/>
          <w:szCs w:val="21"/>
        </w:rPr>
      </w:pPr>
      <w:r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Maaaring</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kailanganin</w:t>
      </w:r>
      <w:proofErr w:type="spellEnd"/>
      <w:r w:rsidR="1BD863A9" w:rsidRPr="00812075">
        <w:rPr>
          <w:rFonts w:ascii="Times New Roman" w:hAnsi="Times New Roman" w:cs="Times New Roman"/>
          <w:sz w:val="21"/>
          <w:szCs w:val="21"/>
        </w:rPr>
        <w:t xml:space="preserve"> kang </w:t>
      </w:r>
      <w:proofErr w:type="spellStart"/>
      <w:r w:rsidR="1BD863A9" w:rsidRPr="00812075">
        <w:rPr>
          <w:rFonts w:ascii="Times New Roman" w:hAnsi="Times New Roman" w:cs="Times New Roman"/>
          <w:sz w:val="21"/>
          <w:szCs w:val="21"/>
        </w:rPr>
        <w:t>uminom</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kaagad</w:t>
      </w:r>
      <w:proofErr w:type="spellEnd"/>
      <w:r w:rsidR="1BD863A9" w:rsidRPr="00812075">
        <w:rPr>
          <w:rFonts w:ascii="Times New Roman" w:hAnsi="Times New Roman" w:cs="Times New Roman"/>
          <w:sz w:val="21"/>
          <w:szCs w:val="21"/>
        </w:rPr>
        <w:t xml:space="preserve"> ng </w:t>
      </w:r>
      <w:proofErr w:type="spellStart"/>
      <w:r w:rsidR="1BD863A9" w:rsidRPr="00812075">
        <w:rPr>
          <w:rFonts w:ascii="Times New Roman" w:hAnsi="Times New Roman" w:cs="Times New Roman"/>
          <w:sz w:val="21"/>
          <w:szCs w:val="21"/>
        </w:rPr>
        <w:t>gamot</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bago</w:t>
      </w:r>
      <w:proofErr w:type="spellEnd"/>
      <w:r w:rsidR="1BD863A9" w:rsidRPr="00812075">
        <w:rPr>
          <w:rFonts w:ascii="Times New Roman" w:hAnsi="Times New Roman" w:cs="Times New Roman"/>
          <w:sz w:val="21"/>
          <w:szCs w:val="21"/>
        </w:rPr>
        <w:t xml:space="preserve"> ang </w:t>
      </w:r>
      <w:proofErr w:type="spellStart"/>
      <w:r w:rsidR="1BD863A9" w:rsidRPr="00812075">
        <w:rPr>
          <w:rFonts w:ascii="Times New Roman" w:hAnsi="Times New Roman" w:cs="Times New Roman"/>
          <w:sz w:val="21"/>
          <w:szCs w:val="21"/>
        </w:rPr>
        <w:t>pagsusuri</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depende</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sa</w:t>
      </w:r>
      <w:proofErr w:type="spellEnd"/>
      <w:r w:rsidR="1BD863A9" w:rsidRPr="00812075">
        <w:rPr>
          <w:rFonts w:ascii="Times New Roman" w:hAnsi="Times New Roman" w:cs="Times New Roman"/>
          <w:sz w:val="21"/>
          <w:szCs w:val="21"/>
        </w:rPr>
        <w:t xml:space="preserve"> </w:t>
      </w:r>
      <w:proofErr w:type="spellStart"/>
      <w:r w:rsidR="1BD863A9" w:rsidRPr="00812075">
        <w:rPr>
          <w:rFonts w:ascii="Times New Roman" w:hAnsi="Times New Roman" w:cs="Times New Roman"/>
          <w:sz w:val="21"/>
          <w:szCs w:val="21"/>
        </w:rPr>
        <w:t>sitwasyon</w:t>
      </w:r>
      <w:proofErr w:type="spellEnd"/>
      <w:r w:rsidR="1BD863A9" w:rsidRPr="00812075">
        <w:rPr>
          <w:rFonts w:ascii="Times New Roman" w:hAnsi="Times New Roman" w:cs="Times New Roman"/>
          <w:sz w:val="21"/>
          <w:szCs w:val="21"/>
        </w:rPr>
        <w:t>.</w:t>
      </w:r>
    </w:p>
    <w:p w14:paraId="019F4177" w14:textId="77777777" w:rsidR="00532B2F" w:rsidRPr="00812075" w:rsidRDefault="00532B2F" w:rsidP="00532B2F">
      <w:pPr>
        <w:spacing w:line="312" w:lineRule="auto"/>
        <w:ind w:leftChars="300" w:left="660" w:rightChars="100" w:right="220"/>
        <w:jc w:val="both"/>
        <w:rPr>
          <w:rFonts w:ascii="Times New Roman" w:hAnsi="Times New Roman" w:cs="Times New Roman"/>
          <w:sz w:val="21"/>
          <w:szCs w:val="21"/>
        </w:rPr>
      </w:pPr>
      <w:r w:rsidRPr="00812075">
        <w:rPr>
          <w:rFonts w:ascii="Times New Roman" w:hAnsi="Times New Roman" w:cs="Times New Roman"/>
          <w:sz w:val="21"/>
          <w:szCs w:val="21"/>
        </w:rPr>
        <w:t>/You may be required to take a drug immediately before the examination depending on the situation.</w:t>
      </w:r>
    </w:p>
    <w:p w14:paraId="399E452F" w14:textId="77777777" w:rsidR="00532B2F" w:rsidRPr="00812075" w:rsidRDefault="00532B2F" w:rsidP="00532B2F">
      <w:pPr>
        <w:spacing w:line="312" w:lineRule="auto"/>
        <w:ind w:leftChars="300" w:left="660" w:rightChars="100" w:right="220"/>
        <w:jc w:val="both"/>
        <w:rPr>
          <w:sz w:val="21"/>
          <w:szCs w:val="21"/>
          <w:lang w:eastAsia="ja-JP"/>
        </w:rPr>
      </w:pPr>
      <w:r w:rsidRPr="00812075">
        <w:rPr>
          <w:sz w:val="21"/>
          <w:szCs w:val="21"/>
          <w:lang w:eastAsia="ja-JP"/>
        </w:rPr>
        <w:t>/場合によって直前に薬を飲んでいただくことがあります。</w:t>
      </w:r>
    </w:p>
    <w:p w14:paraId="60061E4C" w14:textId="77777777" w:rsidR="00532B2F" w:rsidRPr="00812075" w:rsidRDefault="00532B2F" w:rsidP="00532B2F">
      <w:pPr>
        <w:pStyle w:val="a3"/>
        <w:snapToGrid w:val="0"/>
        <w:spacing w:line="312" w:lineRule="auto"/>
        <w:ind w:left="828" w:rightChars="100" w:right="220" w:firstLine="210"/>
        <w:jc w:val="both"/>
        <w:rPr>
          <w:rFonts w:ascii="Times New Roman" w:hAnsi="Times New Roman" w:cs="Times New Roman"/>
          <w:lang w:eastAsia="ja-JP"/>
        </w:rPr>
      </w:pPr>
    </w:p>
    <w:p w14:paraId="1C07DAF8" w14:textId="46385790" w:rsidR="00532B2F" w:rsidRPr="00812075" w:rsidRDefault="64238A31"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sidRPr="00812075">
        <w:rPr>
          <w:rFonts w:ascii="Times New Roman" w:eastAsia="ＭＳ 明朝" w:hAnsi="Times New Roman" w:cs="Times New Roman"/>
        </w:rPr>
        <w:t>5.</w:t>
      </w:r>
      <w:r w:rsidRPr="00812075">
        <w:rPr>
          <w:rFonts w:ascii="PMingLiU" w:eastAsia="PMingLiU" w:hAnsi="PMingLiU" w:cs="PMingLiU"/>
        </w:rPr>
        <w:t xml:space="preserve"> </w:t>
      </w:r>
      <w:r w:rsidR="21A43DD3" w:rsidRPr="00812075">
        <w:rPr>
          <w:rFonts w:ascii="PMingLiU" w:eastAsia="PMingLiU" w:hAnsi="PMingLiU" w:cs="PMingLiU"/>
        </w:rPr>
        <w:t xml:space="preserve">Sa </w:t>
      </w:r>
      <w:proofErr w:type="spellStart"/>
      <w:r w:rsidR="21A43DD3" w:rsidRPr="00B20598">
        <w:rPr>
          <w:rFonts w:ascii="Times New Roman" w:eastAsia="PMingLiU" w:hAnsi="Times New Roman" w:cs="Times New Roman"/>
        </w:rPr>
        <w:t>panahon</w:t>
      </w:r>
      <w:proofErr w:type="spellEnd"/>
      <w:r w:rsidR="21A43DD3" w:rsidRPr="00B20598">
        <w:rPr>
          <w:rFonts w:ascii="Times New Roman" w:eastAsia="PMingLiU" w:hAnsi="Times New Roman" w:cs="Times New Roman"/>
        </w:rPr>
        <w:t xml:space="preserve"> ng</w:t>
      </w:r>
      <w:r w:rsidR="21A43DD3" w:rsidRPr="00812075">
        <w:rPr>
          <w:rFonts w:ascii="PMingLiU" w:eastAsia="PMingLiU" w:hAnsi="PMingLiU" w:cs="PMingLiU"/>
        </w:rPr>
        <w:t xml:space="preserve"> </w:t>
      </w:r>
      <w:proofErr w:type="spellStart"/>
      <w:r w:rsidR="0006189B" w:rsidRPr="00812075">
        <w:rPr>
          <w:rFonts w:ascii="Times New Roman" w:eastAsia="ＭＳ Ｐ明朝" w:hAnsi="Times New Roman" w:cs="Times New Roman"/>
        </w:rPr>
        <w:t>eksaminasyon</w:t>
      </w:r>
      <w:proofErr w:type="spellEnd"/>
      <w:r w:rsidRPr="00812075">
        <w:rPr>
          <w:rFonts w:ascii="Times New Roman" w:hAnsi="Times New Roman" w:cs="Times New Roman"/>
        </w:rPr>
        <w:t>/During the examination</w:t>
      </w:r>
      <w:r w:rsidRPr="00812075">
        <w:rPr>
          <w:rFonts w:ascii="ＭＳ 明朝" w:eastAsia="ＭＳ 明朝" w:hAnsi="ＭＳ 明朝" w:cs="Times New Roman"/>
        </w:rPr>
        <w:t>/検査中</w:t>
      </w:r>
    </w:p>
    <w:p w14:paraId="30B5C1C4" w14:textId="17DD7A7E" w:rsidR="00532B2F" w:rsidRPr="00812075" w:rsidRDefault="64238A31" w:rsidP="00532B2F">
      <w:pPr>
        <w:pStyle w:val="a3"/>
        <w:spacing w:line="312" w:lineRule="auto"/>
        <w:ind w:leftChars="350" w:left="980" w:rightChars="100" w:right="220" w:hangingChars="100" w:hanging="210"/>
        <w:jc w:val="both"/>
        <w:rPr>
          <w:rFonts w:ascii="Times New Roman" w:hAnsi="Times New Roman" w:cs="Times New Roman"/>
        </w:rPr>
      </w:pPr>
      <w:r w:rsidRPr="00812075">
        <w:t>①</w:t>
      </w:r>
      <w:proofErr w:type="spellStart"/>
      <w:r w:rsidR="599B376E" w:rsidRPr="00812075">
        <w:rPr>
          <w:rFonts w:ascii="Times New Roman" w:hAnsi="Times New Roman" w:cs="Times New Roman"/>
        </w:rPr>
        <w:t>Pagkatapos</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mong</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makapasok</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sa</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silid</w:t>
      </w:r>
      <w:proofErr w:type="spellEnd"/>
      <w:r w:rsidR="599B376E" w:rsidRPr="00812075">
        <w:rPr>
          <w:rFonts w:ascii="Times New Roman" w:hAnsi="Times New Roman" w:cs="Times New Roman"/>
        </w:rPr>
        <w:t xml:space="preserve"> ng </w:t>
      </w:r>
      <w:proofErr w:type="spellStart"/>
      <w:r w:rsidR="599B376E" w:rsidRPr="00812075">
        <w:rPr>
          <w:rFonts w:ascii="Times New Roman" w:hAnsi="Times New Roman" w:cs="Times New Roman"/>
        </w:rPr>
        <w:t>pagsusuri</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hihilingin</w:t>
      </w:r>
      <w:proofErr w:type="spellEnd"/>
      <w:r w:rsidR="599B376E" w:rsidRPr="00812075">
        <w:rPr>
          <w:rFonts w:ascii="Times New Roman" w:hAnsi="Times New Roman" w:cs="Times New Roman"/>
        </w:rPr>
        <w:t xml:space="preserve"> kang </w:t>
      </w:r>
      <w:proofErr w:type="spellStart"/>
      <w:r w:rsidR="599B376E" w:rsidRPr="00812075">
        <w:rPr>
          <w:rFonts w:ascii="Times New Roman" w:hAnsi="Times New Roman" w:cs="Times New Roman"/>
        </w:rPr>
        <w:t>humiga</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sa</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iyong</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likod</w:t>
      </w:r>
      <w:proofErr w:type="spellEnd"/>
      <w:r w:rsidR="599B376E" w:rsidRPr="00812075">
        <w:rPr>
          <w:rFonts w:ascii="Times New Roman" w:hAnsi="Times New Roman" w:cs="Times New Roman"/>
        </w:rPr>
        <w:t xml:space="preserve"> </w:t>
      </w:r>
      <w:proofErr w:type="spellStart"/>
      <w:r w:rsidR="599B376E" w:rsidRPr="00812075">
        <w:rPr>
          <w:rFonts w:ascii="Times New Roman" w:hAnsi="Times New Roman" w:cs="Times New Roman"/>
        </w:rPr>
        <w:t>sa</w:t>
      </w:r>
      <w:proofErr w:type="spellEnd"/>
      <w:r w:rsidR="599B376E" w:rsidRPr="00812075">
        <w:rPr>
          <w:rFonts w:ascii="Times New Roman" w:hAnsi="Times New Roman" w:cs="Times New Roman"/>
        </w:rPr>
        <w:t xml:space="preserve"> scanning table.</w:t>
      </w:r>
    </w:p>
    <w:p w14:paraId="45B48F45" w14:textId="77777777" w:rsidR="00532B2F" w:rsidRPr="00812075" w:rsidRDefault="00532B2F" w:rsidP="00532B2F">
      <w:pPr>
        <w:pStyle w:val="a3"/>
        <w:spacing w:line="312" w:lineRule="auto"/>
        <w:ind w:leftChars="451" w:left="992" w:rightChars="100" w:right="220"/>
        <w:jc w:val="both"/>
        <w:rPr>
          <w:rFonts w:ascii="SimSun" w:eastAsia="SimSun" w:hAnsi="SimSun"/>
        </w:rPr>
      </w:pPr>
      <w:r w:rsidRPr="00812075">
        <w:rPr>
          <w:rFonts w:ascii="Times New Roman" w:hAnsi="Times New Roman" w:cs="Times New Roman"/>
        </w:rPr>
        <w:t>/After entering the examination room, you will be asked to lie down on your back on the scanning table.</w:t>
      </w:r>
      <w:r w:rsidRPr="00812075">
        <w:rPr>
          <w:rFonts w:ascii="SimSun" w:hAnsi="SimSun"/>
        </w:rPr>
        <w:t>/</w:t>
      </w:r>
      <w:proofErr w:type="spellStart"/>
      <w:r w:rsidRPr="00812075">
        <w:t>検査室に入室し、装置の上に仰向けになります</w:t>
      </w:r>
      <w:proofErr w:type="spellEnd"/>
      <w:r w:rsidRPr="00812075">
        <w:t>。</w:t>
      </w:r>
    </w:p>
    <w:p w14:paraId="07719289" w14:textId="1331A1E5" w:rsidR="00532B2F" w:rsidRPr="00812075" w:rsidRDefault="64238A31" w:rsidP="00532B2F">
      <w:pPr>
        <w:pStyle w:val="a3"/>
        <w:spacing w:line="312" w:lineRule="auto"/>
        <w:ind w:leftChars="350" w:left="980" w:rightChars="100" w:right="220" w:hangingChars="100" w:hanging="210"/>
        <w:jc w:val="both"/>
        <w:rPr>
          <w:rFonts w:ascii="Times New Roman" w:hAnsi="Times New Roman" w:cs="Times New Roman"/>
        </w:rPr>
      </w:pPr>
      <w:r w:rsidRPr="00812075">
        <w:t>②</w:t>
      </w:r>
      <w:proofErr w:type="spellStart"/>
      <w:r w:rsidR="57985604" w:rsidRPr="00812075">
        <w:rPr>
          <w:rFonts w:ascii="Times New Roman" w:hAnsi="Times New Roman" w:cs="Times New Roman"/>
        </w:rPr>
        <w:t>Makarinig</w:t>
      </w:r>
      <w:proofErr w:type="spellEnd"/>
      <w:r w:rsidR="57985604" w:rsidRPr="00812075">
        <w:rPr>
          <w:rFonts w:ascii="Times New Roman" w:hAnsi="Times New Roman" w:cs="Times New Roman"/>
        </w:rPr>
        <w:t xml:space="preserve"> ka ng </w:t>
      </w:r>
      <w:proofErr w:type="spellStart"/>
      <w:r w:rsidR="57985604" w:rsidRPr="00812075">
        <w:rPr>
          <w:rFonts w:ascii="Times New Roman" w:hAnsi="Times New Roman" w:cs="Times New Roman"/>
        </w:rPr>
        <w:t>isang</w:t>
      </w:r>
      <w:proofErr w:type="spellEnd"/>
      <w:r w:rsidR="57985604" w:rsidRPr="00812075">
        <w:rPr>
          <w:rFonts w:ascii="Times New Roman" w:hAnsi="Times New Roman" w:cs="Times New Roman"/>
        </w:rPr>
        <w:t xml:space="preserve"> </w:t>
      </w:r>
      <w:proofErr w:type="spellStart"/>
      <w:r w:rsidR="57985604" w:rsidRPr="00812075">
        <w:rPr>
          <w:rFonts w:ascii="Times New Roman" w:hAnsi="Times New Roman" w:cs="Times New Roman"/>
        </w:rPr>
        <w:t>malaking</w:t>
      </w:r>
      <w:proofErr w:type="spellEnd"/>
      <w:r w:rsidR="57985604" w:rsidRPr="00812075">
        <w:rPr>
          <w:rFonts w:ascii="Times New Roman" w:hAnsi="Times New Roman" w:cs="Times New Roman"/>
        </w:rPr>
        <w:t xml:space="preserve"> </w:t>
      </w:r>
      <w:proofErr w:type="spellStart"/>
      <w:r w:rsidR="57985604" w:rsidRPr="00812075">
        <w:rPr>
          <w:rFonts w:ascii="Times New Roman" w:hAnsi="Times New Roman" w:cs="Times New Roman"/>
        </w:rPr>
        <w:t>tunog</w:t>
      </w:r>
      <w:proofErr w:type="spellEnd"/>
      <w:r w:rsidR="57985604" w:rsidRPr="00812075">
        <w:rPr>
          <w:rFonts w:ascii="Times New Roman" w:hAnsi="Times New Roman" w:cs="Times New Roman"/>
        </w:rPr>
        <w:t xml:space="preserve"> at </w:t>
      </w:r>
      <w:proofErr w:type="spellStart"/>
      <w:r w:rsidR="57985604" w:rsidRPr="00812075">
        <w:rPr>
          <w:rFonts w:ascii="Times New Roman" w:hAnsi="Times New Roman" w:cs="Times New Roman"/>
        </w:rPr>
        <w:t>mara</w:t>
      </w:r>
      <w:r w:rsidR="0006189B" w:rsidRPr="00812075">
        <w:rPr>
          <w:rFonts w:ascii="Times New Roman" w:hAnsi="Times New Roman" w:cs="Times New Roman"/>
        </w:rPr>
        <w:t>ra</w:t>
      </w:r>
      <w:r w:rsidR="57985604" w:rsidRPr="00812075">
        <w:rPr>
          <w:rFonts w:ascii="Times New Roman" w:hAnsi="Times New Roman" w:cs="Times New Roman"/>
        </w:rPr>
        <w:t>mdaman</w:t>
      </w:r>
      <w:proofErr w:type="spellEnd"/>
      <w:r w:rsidR="57985604" w:rsidRPr="00812075">
        <w:rPr>
          <w:rFonts w:ascii="Times New Roman" w:hAnsi="Times New Roman" w:cs="Times New Roman"/>
        </w:rPr>
        <w:t xml:space="preserve"> ang </w:t>
      </w:r>
      <w:proofErr w:type="spellStart"/>
      <w:r w:rsidR="57985604" w:rsidRPr="00812075">
        <w:rPr>
          <w:rFonts w:ascii="Times New Roman" w:hAnsi="Times New Roman" w:cs="Times New Roman"/>
        </w:rPr>
        <w:t>pag</w:t>
      </w:r>
      <w:proofErr w:type="spellEnd"/>
      <w:r w:rsidR="57985604" w:rsidRPr="00812075">
        <w:rPr>
          <w:rFonts w:ascii="Times New Roman" w:hAnsi="Times New Roman" w:cs="Times New Roman"/>
        </w:rPr>
        <w:t xml:space="preserve">-vibrate ng </w:t>
      </w:r>
      <w:proofErr w:type="spellStart"/>
      <w:r w:rsidR="57985604" w:rsidRPr="00812075">
        <w:rPr>
          <w:rFonts w:ascii="Times New Roman" w:hAnsi="Times New Roman" w:cs="Times New Roman"/>
        </w:rPr>
        <w:t>kama</w:t>
      </w:r>
      <w:proofErr w:type="spellEnd"/>
      <w:r w:rsidR="57985604" w:rsidRPr="00812075">
        <w:rPr>
          <w:rFonts w:ascii="Times New Roman" w:hAnsi="Times New Roman" w:cs="Times New Roman"/>
        </w:rPr>
        <w:t xml:space="preserve">. </w:t>
      </w:r>
      <w:proofErr w:type="spellStart"/>
      <w:r w:rsidR="0006189B" w:rsidRPr="00812075">
        <w:rPr>
          <w:rFonts w:ascii="Times New Roman" w:hAnsi="Times New Roman" w:cs="Times New Roman"/>
        </w:rPr>
        <w:t>Huwag</w:t>
      </w:r>
      <w:proofErr w:type="spellEnd"/>
      <w:r w:rsidR="57985604" w:rsidRPr="00812075">
        <w:rPr>
          <w:rFonts w:ascii="Times New Roman" w:hAnsi="Times New Roman" w:cs="Times New Roman"/>
        </w:rPr>
        <w:t xml:space="preserve"> mag-alala.</w:t>
      </w:r>
    </w:p>
    <w:p w14:paraId="105711B7" w14:textId="77777777" w:rsidR="00532B2F" w:rsidRPr="00812075" w:rsidRDefault="00532B2F" w:rsidP="00532B2F">
      <w:pPr>
        <w:pStyle w:val="a3"/>
        <w:spacing w:line="312" w:lineRule="auto"/>
        <w:ind w:leftChars="451" w:left="992" w:rightChars="100" w:right="220"/>
        <w:jc w:val="both"/>
        <w:rPr>
          <w:rFonts w:ascii="SimSun" w:hAnsi="SimSun"/>
        </w:rPr>
      </w:pPr>
      <w:r w:rsidRPr="00812075">
        <w:rPr>
          <w:rFonts w:ascii="Times New Roman" w:hAnsi="Times New Roman" w:cs="Times New Roman"/>
        </w:rPr>
        <w:t>/You will hear a big sound and feel the bed vibrate. Please do not be concerned.</w:t>
      </w:r>
    </w:p>
    <w:p w14:paraId="1B272BF8" w14:textId="77777777" w:rsidR="00532B2F" w:rsidRPr="00812075" w:rsidRDefault="00532B2F" w:rsidP="00532B2F">
      <w:pPr>
        <w:pStyle w:val="a3"/>
        <w:spacing w:line="312" w:lineRule="auto"/>
        <w:ind w:leftChars="451" w:left="992" w:rightChars="100" w:right="220"/>
        <w:jc w:val="both"/>
        <w:rPr>
          <w:rFonts w:ascii="SimSun" w:hAnsi="SimSun"/>
          <w:lang w:eastAsia="ja-JP"/>
        </w:rPr>
      </w:pPr>
      <w:r w:rsidRPr="00812075">
        <w:rPr>
          <w:rFonts w:ascii="SimSun" w:hAnsi="SimSun"/>
          <w:lang w:eastAsia="ja-JP"/>
        </w:rPr>
        <w:t>/</w:t>
      </w:r>
      <w:r w:rsidRPr="00812075">
        <w:rPr>
          <w:lang w:eastAsia="ja-JP"/>
        </w:rPr>
        <w:t>大きな音とベッドの振動がありますが、心配いりません。</w:t>
      </w:r>
    </w:p>
    <w:p w14:paraId="53479489" w14:textId="721C8689" w:rsidR="00532B2F" w:rsidRPr="00812075" w:rsidRDefault="64238A31" w:rsidP="00532B2F">
      <w:pPr>
        <w:pStyle w:val="a3"/>
        <w:spacing w:line="312" w:lineRule="auto"/>
        <w:ind w:leftChars="350" w:left="980" w:rightChars="100" w:right="220" w:hangingChars="100" w:hanging="210"/>
        <w:jc w:val="both"/>
        <w:rPr>
          <w:rFonts w:ascii="Times New Roman" w:hAnsi="Times New Roman" w:cs="Times New Roman"/>
          <w:lang w:val="ru-RU"/>
        </w:rPr>
      </w:pPr>
      <w:r w:rsidRPr="00812075">
        <w:rPr>
          <w:lang w:val="ru-RU"/>
        </w:rPr>
        <w:t>③</w:t>
      </w:r>
      <w:r w:rsidR="51D37735" w:rsidRPr="00812075">
        <w:rPr>
          <w:rFonts w:ascii="Times New Roman" w:hAnsi="Times New Roman" w:cs="Times New Roman"/>
          <w:lang w:val="ru-RU"/>
        </w:rPr>
        <w:t>Huwag igalaw ang iyong katawan sa panahon ng pagsusuri. Ang tagal ay mga 20-30 minuto. Ang MRI scan ay isasagawa nang walang contrast medium muna, at pagkatapos ay isasagawa itong muli pagkatapos ma-inject ang contrast medium.</w:t>
      </w:r>
    </w:p>
    <w:p w14:paraId="06F29B79" w14:textId="77777777" w:rsidR="00532B2F" w:rsidRPr="00812075" w:rsidRDefault="00532B2F" w:rsidP="00532B2F">
      <w:pPr>
        <w:pStyle w:val="a3"/>
        <w:spacing w:line="312" w:lineRule="auto"/>
        <w:ind w:leftChars="450" w:left="990" w:rightChars="100" w:right="220"/>
        <w:jc w:val="both"/>
        <w:rPr>
          <w:rFonts w:ascii="SimSun" w:eastAsia="SimSun" w:hAnsi="SimSun"/>
        </w:rPr>
      </w:pPr>
      <w:r w:rsidRPr="00812075">
        <w:rPr>
          <w:rFonts w:ascii="Times New Roman" w:hAnsi="Times New Roman" w:cs="Times New Roman"/>
          <w:lang w:val="ru-RU"/>
        </w:rPr>
        <w:t>/</w:t>
      </w:r>
      <w:r w:rsidRPr="00812075">
        <w:rPr>
          <w:rFonts w:ascii="Times New Roman" w:hAnsi="Times New Roman" w:cs="Times New Roman"/>
        </w:rPr>
        <w:t>Do</w:t>
      </w:r>
      <w:r w:rsidRPr="00812075">
        <w:rPr>
          <w:rFonts w:ascii="Times New Roman" w:hAnsi="Times New Roman" w:cs="Times New Roman"/>
          <w:lang w:val="ru-RU"/>
        </w:rPr>
        <w:t xml:space="preserve"> </w:t>
      </w:r>
      <w:r w:rsidRPr="00812075">
        <w:rPr>
          <w:rFonts w:ascii="Times New Roman" w:hAnsi="Times New Roman" w:cs="Times New Roman"/>
        </w:rPr>
        <w:t>not</w:t>
      </w:r>
      <w:r w:rsidRPr="00812075">
        <w:rPr>
          <w:rFonts w:ascii="Times New Roman" w:hAnsi="Times New Roman" w:cs="Times New Roman"/>
          <w:lang w:val="ru-RU"/>
        </w:rPr>
        <w:t xml:space="preserve"> </w:t>
      </w:r>
      <w:r w:rsidRPr="00812075">
        <w:rPr>
          <w:rFonts w:ascii="Times New Roman" w:hAnsi="Times New Roman" w:cs="Times New Roman"/>
        </w:rPr>
        <w:t>move</w:t>
      </w:r>
      <w:r w:rsidRPr="00812075">
        <w:rPr>
          <w:rFonts w:ascii="Times New Roman" w:hAnsi="Times New Roman" w:cs="Times New Roman"/>
          <w:lang w:val="ru-RU"/>
        </w:rPr>
        <w:t xml:space="preserve"> </w:t>
      </w:r>
      <w:r w:rsidRPr="00812075">
        <w:rPr>
          <w:rFonts w:ascii="Times New Roman" w:hAnsi="Times New Roman" w:cs="Times New Roman"/>
        </w:rPr>
        <w:t>your</w:t>
      </w:r>
      <w:r w:rsidRPr="00812075">
        <w:rPr>
          <w:rFonts w:ascii="Times New Roman" w:hAnsi="Times New Roman" w:cs="Times New Roman"/>
          <w:lang w:val="ru-RU"/>
        </w:rPr>
        <w:t xml:space="preserve"> </w:t>
      </w:r>
      <w:r w:rsidRPr="00812075">
        <w:rPr>
          <w:rFonts w:ascii="Times New Roman" w:hAnsi="Times New Roman" w:cs="Times New Roman"/>
        </w:rPr>
        <w:t>body</w:t>
      </w:r>
      <w:r w:rsidRPr="00812075">
        <w:rPr>
          <w:rFonts w:ascii="Times New Roman" w:hAnsi="Times New Roman" w:cs="Times New Roman"/>
          <w:lang w:val="ru-RU"/>
        </w:rPr>
        <w:t xml:space="preserve"> </w:t>
      </w:r>
      <w:r w:rsidRPr="00812075">
        <w:rPr>
          <w:rFonts w:ascii="Times New Roman" w:hAnsi="Times New Roman" w:cs="Times New Roman"/>
        </w:rPr>
        <w:t>during</w:t>
      </w:r>
      <w:r w:rsidRPr="00812075">
        <w:rPr>
          <w:rFonts w:ascii="Times New Roman" w:hAnsi="Times New Roman" w:cs="Times New Roman"/>
          <w:lang w:val="ru-RU"/>
        </w:rPr>
        <w:t xml:space="preserve"> </w:t>
      </w:r>
      <w:r w:rsidRPr="00812075">
        <w:rPr>
          <w:rFonts w:ascii="Times New Roman" w:hAnsi="Times New Roman" w:cs="Times New Roman"/>
        </w:rPr>
        <w:t>the</w:t>
      </w:r>
      <w:r w:rsidRPr="00812075">
        <w:rPr>
          <w:rFonts w:ascii="Times New Roman" w:hAnsi="Times New Roman" w:cs="Times New Roman"/>
          <w:lang w:val="ru-RU"/>
        </w:rPr>
        <w:t xml:space="preserve"> </w:t>
      </w:r>
      <w:r w:rsidRPr="00812075">
        <w:rPr>
          <w:rFonts w:ascii="Times New Roman" w:hAnsi="Times New Roman" w:cs="Times New Roman"/>
        </w:rPr>
        <w:t>examination</w:t>
      </w:r>
      <w:r w:rsidRPr="00812075">
        <w:rPr>
          <w:rFonts w:ascii="Times New Roman" w:hAnsi="Times New Roman" w:cs="Times New Roman"/>
          <w:lang w:val="ru-RU"/>
        </w:rPr>
        <w:t xml:space="preserve">. </w:t>
      </w:r>
      <w:r w:rsidRPr="00812075">
        <w:rPr>
          <w:rFonts w:ascii="Times New Roman" w:hAnsi="Times New Roman" w:cs="Times New Roman"/>
        </w:rPr>
        <w:t>The duration will be about 20-30 minutes. An MRI scan will be performed without contrast medium first, and then it will be performed again after the contrast medium has been injected.</w:t>
      </w:r>
    </w:p>
    <w:p w14:paraId="5749B014" w14:textId="77777777" w:rsidR="00532B2F" w:rsidRPr="00812075" w:rsidRDefault="00532B2F" w:rsidP="00532B2F">
      <w:pPr>
        <w:pStyle w:val="a3"/>
        <w:spacing w:line="312" w:lineRule="auto"/>
        <w:ind w:leftChars="450" w:left="990" w:rightChars="100" w:right="220"/>
        <w:jc w:val="both"/>
        <w:rPr>
          <w:rFonts w:ascii="SimSun" w:hAnsi="SimSun"/>
          <w:lang w:eastAsia="ja-JP"/>
        </w:rPr>
      </w:pPr>
      <w:r w:rsidRPr="00812075">
        <w:rPr>
          <w:lang w:eastAsia="ja-JP"/>
        </w:rPr>
        <w:t>/</w:t>
      </w:r>
      <w:r w:rsidRPr="00812075">
        <w:rPr>
          <w:sz w:val="20"/>
          <w:lang w:eastAsia="ja-JP"/>
        </w:rPr>
        <w:t>検査時は体を動かさないで下さい。検査時間は</w:t>
      </w:r>
      <w:r w:rsidRPr="00812075">
        <w:rPr>
          <w:rFonts w:ascii="Times New Roman" w:hAnsi="Times New Roman" w:cs="Times New Roman"/>
          <w:sz w:val="20"/>
          <w:lang w:eastAsia="ja-JP"/>
        </w:rPr>
        <w:t>20</w:t>
      </w:r>
      <w:r w:rsidRPr="00812075">
        <w:rPr>
          <w:rFonts w:ascii="Times New Roman" w:hAnsi="Times New Roman" w:cs="Times New Roman"/>
          <w:sz w:val="20"/>
          <w:lang w:eastAsia="ja-JP"/>
        </w:rPr>
        <w:t>～</w:t>
      </w:r>
      <w:r w:rsidRPr="00812075">
        <w:rPr>
          <w:rFonts w:ascii="Times New Roman" w:hAnsi="Times New Roman" w:cs="Times New Roman"/>
          <w:sz w:val="20"/>
          <w:lang w:eastAsia="ja-JP"/>
        </w:rPr>
        <w:t>30</w:t>
      </w:r>
      <w:r w:rsidRPr="00812075">
        <w:rPr>
          <w:sz w:val="20"/>
          <w:lang w:eastAsia="ja-JP"/>
        </w:rPr>
        <w:t>分間です。最初は造影剤を使わずに撮影し、続いて静脈から造影剤を注入して撮影します。</w:t>
      </w:r>
    </w:p>
    <w:p w14:paraId="130A5CA9" w14:textId="5223D3C0" w:rsidR="00532B2F" w:rsidRPr="00812075" w:rsidRDefault="64238A31" w:rsidP="00532B2F">
      <w:pPr>
        <w:pStyle w:val="a3"/>
        <w:spacing w:line="312" w:lineRule="auto"/>
        <w:ind w:leftChars="350" w:left="980" w:rightChars="100" w:right="220" w:hangingChars="100" w:hanging="210"/>
        <w:jc w:val="both"/>
        <w:rPr>
          <w:rFonts w:ascii="Times New Roman" w:hAnsi="Times New Roman" w:cs="Times New Roman"/>
        </w:rPr>
      </w:pPr>
      <w:r w:rsidRPr="00812075">
        <w:rPr>
          <w:rFonts w:ascii="Times New Roman" w:hAnsi="Times New Roman" w:cs="Times New Roman"/>
          <w:lang w:val="ru-RU"/>
        </w:rPr>
        <w:t>④</w:t>
      </w:r>
      <w:r w:rsidR="7B997C16" w:rsidRPr="00812075">
        <w:rPr>
          <w:rFonts w:ascii="Times New Roman" w:hAnsi="Times New Roman" w:cs="Times New Roman"/>
          <w:lang w:val="ru-RU"/>
        </w:rPr>
        <w:t xml:space="preserve"> Kung masama ang pakiramdam mo, pindutin ang emergency button. Maaari kang makipag-usap sa mga tauhan sa pamamagitan ng mikropono.</w:t>
      </w:r>
    </w:p>
    <w:p w14:paraId="0F1336E9" w14:textId="77777777" w:rsidR="00532B2F" w:rsidRPr="00812075" w:rsidRDefault="00532B2F" w:rsidP="00532B2F">
      <w:pPr>
        <w:pStyle w:val="a3"/>
        <w:spacing w:line="312" w:lineRule="auto"/>
        <w:ind w:leftChars="450" w:left="990" w:rightChars="100" w:right="220"/>
        <w:jc w:val="both"/>
        <w:rPr>
          <w:rFonts w:ascii="Times New Roman" w:hAnsi="Times New Roman" w:cs="Times New Roman"/>
        </w:rPr>
      </w:pPr>
      <w:r w:rsidRPr="00812075">
        <w:rPr>
          <w:rFonts w:ascii="Times New Roman" w:hAnsi="Times New Roman" w:cs="Times New Roman"/>
        </w:rPr>
        <w:t>/If you do not feel well, press the emergency button. You can talk to the staff through a microphone.</w:t>
      </w:r>
    </w:p>
    <w:p w14:paraId="033FD91A" w14:textId="55708146" w:rsidR="00532B2F" w:rsidRPr="00812075" w:rsidRDefault="00532B2F" w:rsidP="000E45B9">
      <w:pPr>
        <w:pStyle w:val="a3"/>
        <w:spacing w:line="312" w:lineRule="auto"/>
        <w:ind w:leftChars="450" w:left="990" w:rightChars="100" w:right="220"/>
        <w:jc w:val="both"/>
        <w:rPr>
          <w:rFonts w:ascii="Times New Roman" w:hAnsi="Times New Roman" w:cs="Times New Roman"/>
        </w:rPr>
      </w:pPr>
      <w:r w:rsidRPr="00812075">
        <w:rPr>
          <w:rFonts w:ascii="SimSun" w:hAnsi="SimSun"/>
          <w:lang w:eastAsia="ja-JP"/>
        </w:rPr>
        <w:lastRenderedPageBreak/>
        <w:t>/</w:t>
      </w:r>
      <w:r w:rsidRPr="00812075">
        <w:rPr>
          <w:lang w:eastAsia="ja-JP"/>
        </w:rPr>
        <w:t>気分がすぐれない場合は、緊急ボタンを押して下さい。マイクを通して会話が可能です。</w:t>
      </w:r>
      <w:r w:rsidR="64238A31" w:rsidRPr="00812075">
        <w:t>⑤</w:t>
      </w:r>
      <w:proofErr w:type="spellStart"/>
      <w:r w:rsidR="1B0F04F7" w:rsidRPr="00812075">
        <w:rPr>
          <w:rFonts w:ascii="Times New Roman" w:hAnsi="Times New Roman" w:cs="Times New Roman"/>
        </w:rPr>
        <w:t>Maaaring</w:t>
      </w:r>
      <w:proofErr w:type="spellEnd"/>
      <w:r w:rsidR="1B0F04F7" w:rsidRPr="00812075">
        <w:rPr>
          <w:rFonts w:ascii="Times New Roman" w:hAnsi="Times New Roman" w:cs="Times New Roman"/>
        </w:rPr>
        <w:t xml:space="preserve"> </w:t>
      </w:r>
      <w:proofErr w:type="spellStart"/>
      <w:r w:rsidR="1B0F04F7" w:rsidRPr="00812075">
        <w:rPr>
          <w:rFonts w:ascii="Times New Roman" w:hAnsi="Times New Roman" w:cs="Times New Roman"/>
        </w:rPr>
        <w:t>maantala</w:t>
      </w:r>
      <w:proofErr w:type="spellEnd"/>
      <w:r w:rsidR="1B0F04F7" w:rsidRPr="00812075">
        <w:rPr>
          <w:rFonts w:ascii="Times New Roman" w:hAnsi="Times New Roman" w:cs="Times New Roman"/>
        </w:rPr>
        <w:t xml:space="preserve"> ang </w:t>
      </w:r>
      <w:proofErr w:type="spellStart"/>
      <w:r w:rsidR="1B0F04F7" w:rsidRPr="00812075">
        <w:rPr>
          <w:rFonts w:ascii="Times New Roman" w:hAnsi="Times New Roman" w:cs="Times New Roman"/>
        </w:rPr>
        <w:t>nakatakdang</w:t>
      </w:r>
      <w:proofErr w:type="spellEnd"/>
      <w:r w:rsidR="1B0F04F7" w:rsidRPr="00812075">
        <w:rPr>
          <w:rFonts w:ascii="Times New Roman" w:hAnsi="Times New Roman" w:cs="Times New Roman"/>
        </w:rPr>
        <w:t xml:space="preserve"> </w:t>
      </w:r>
      <w:proofErr w:type="spellStart"/>
      <w:r w:rsidR="1B0F04F7" w:rsidRPr="00812075">
        <w:rPr>
          <w:rFonts w:ascii="Times New Roman" w:hAnsi="Times New Roman" w:cs="Times New Roman"/>
        </w:rPr>
        <w:t>oras</w:t>
      </w:r>
      <w:proofErr w:type="spellEnd"/>
      <w:r w:rsidR="1B0F04F7" w:rsidRPr="00812075">
        <w:rPr>
          <w:rFonts w:ascii="Times New Roman" w:hAnsi="Times New Roman" w:cs="Times New Roman"/>
        </w:rPr>
        <w:t xml:space="preserve"> ng </w:t>
      </w:r>
      <w:proofErr w:type="spellStart"/>
      <w:r w:rsidR="1B0F04F7" w:rsidRPr="00812075">
        <w:rPr>
          <w:rFonts w:ascii="Times New Roman" w:hAnsi="Times New Roman" w:cs="Times New Roman"/>
        </w:rPr>
        <w:t>pagsisimula</w:t>
      </w:r>
      <w:proofErr w:type="spellEnd"/>
      <w:r w:rsidR="1B0F04F7" w:rsidRPr="00812075">
        <w:rPr>
          <w:rFonts w:ascii="Times New Roman" w:hAnsi="Times New Roman" w:cs="Times New Roman"/>
        </w:rPr>
        <w:t>.</w:t>
      </w:r>
      <w:r w:rsidR="64238A31" w:rsidRPr="00812075">
        <w:rPr>
          <w:rFonts w:ascii="Times New Roman" w:hAnsi="Times New Roman" w:cs="Times New Roman"/>
        </w:rPr>
        <w:t>/The scheduled starting time may be delayed.</w:t>
      </w:r>
    </w:p>
    <w:p w14:paraId="57FFC60F" w14:textId="77777777" w:rsidR="00532B2F" w:rsidRPr="00812075" w:rsidRDefault="00532B2F" w:rsidP="00532B2F">
      <w:pPr>
        <w:pStyle w:val="a3"/>
        <w:spacing w:line="312" w:lineRule="auto"/>
        <w:ind w:leftChars="450" w:left="1200" w:rightChars="100" w:right="220" w:hangingChars="100" w:hanging="210"/>
        <w:jc w:val="both"/>
        <w:rPr>
          <w:rFonts w:ascii="SimSun" w:hAnsi="SimSun"/>
          <w:lang w:eastAsia="ja-JP"/>
        </w:rPr>
      </w:pPr>
      <w:r w:rsidRPr="00812075">
        <w:rPr>
          <w:rFonts w:ascii="SimSun" w:hAnsi="SimSun"/>
          <w:lang w:eastAsia="ja-JP"/>
        </w:rPr>
        <w:t>/</w:t>
      </w:r>
      <w:r w:rsidRPr="00812075">
        <w:rPr>
          <w:lang w:eastAsia="ja-JP"/>
        </w:rPr>
        <w:t>検査開始時間が、予定よりずれる場合があります。</w:t>
      </w:r>
    </w:p>
    <w:p w14:paraId="4238DEDE" w14:textId="0F677E1B" w:rsidR="00532B2F" w:rsidRPr="00812075" w:rsidRDefault="64238A31" w:rsidP="00532B2F">
      <w:pPr>
        <w:pStyle w:val="a3"/>
        <w:spacing w:line="312" w:lineRule="auto"/>
        <w:ind w:leftChars="400" w:left="1090" w:rightChars="100" w:right="220" w:hangingChars="100" w:hanging="210"/>
        <w:jc w:val="both"/>
        <w:rPr>
          <w:rFonts w:ascii="Times New Roman" w:hAnsi="Times New Roman" w:cs="Times New Roman"/>
        </w:rPr>
      </w:pPr>
      <w:r w:rsidRPr="00812075">
        <w:rPr>
          <w:rFonts w:ascii="Times New Roman" w:hAnsi="Times New Roman" w:cs="Times New Roman"/>
          <w:lang w:val="ru-RU"/>
        </w:rPr>
        <w:t xml:space="preserve">* </w:t>
      </w:r>
      <w:r w:rsidR="2B50A59D" w:rsidRPr="00812075">
        <w:rPr>
          <w:rFonts w:ascii="Times New Roman" w:hAnsi="Times New Roman" w:cs="Times New Roman"/>
          <w:lang w:val="ru-RU"/>
        </w:rPr>
        <w:t xml:space="preserve">Sa panahon ng pagsusuri, ang isang radiologist, radiology technician, o isang nars ay patuloy na susubaybayan ang iyong kalagayan upang ang agarang aksyon ay maaaring gawin kung may </w:t>
      </w:r>
      <w:r w:rsidR="0006189B" w:rsidRPr="00812075">
        <w:rPr>
          <w:rFonts w:ascii="Times New Roman" w:hAnsi="Times New Roman" w:cs="Times New Roman"/>
        </w:rPr>
        <w:t>m</w:t>
      </w:r>
      <w:r w:rsidR="2B50A59D" w:rsidRPr="00812075">
        <w:rPr>
          <w:rFonts w:ascii="Times New Roman" w:hAnsi="Times New Roman" w:cs="Times New Roman"/>
          <w:lang w:val="ru-RU"/>
        </w:rPr>
        <w:t>angyaring abnormalidad. Bilang karagdagan, bibigyan ka ng buzzer upang magbigay kaagad ng senyales ng anumang abnormalidad.</w:t>
      </w:r>
    </w:p>
    <w:p w14:paraId="53BA323B" w14:textId="77777777" w:rsidR="00532B2F" w:rsidRPr="00812075" w:rsidRDefault="00532B2F" w:rsidP="00532B2F">
      <w:pPr>
        <w:pStyle w:val="a3"/>
        <w:spacing w:line="312" w:lineRule="auto"/>
        <w:ind w:leftChars="500" w:left="1100" w:rightChars="100" w:right="220"/>
        <w:jc w:val="both"/>
        <w:rPr>
          <w:rFonts w:ascii="Times New Roman" w:hAnsi="Times New Roman" w:cs="Times New Roman"/>
        </w:rPr>
      </w:pPr>
      <w:r w:rsidRPr="00812075">
        <w:rPr>
          <w:rFonts w:ascii="Times New Roman" w:hAnsi="Times New Roman" w:cs="Times New Roman"/>
        </w:rPr>
        <w:t>/During the examination, a radiologist, radiology technician, or a nurse will constantly monitor your condition so that immediate action can be taken if some kind of abnormality occurs. In addition, you will be given a buzzer to give a sign of any abnormality immediately.</w:t>
      </w:r>
    </w:p>
    <w:p w14:paraId="748F9E44" w14:textId="77777777" w:rsidR="00532B2F" w:rsidRPr="00812075" w:rsidRDefault="00532B2F" w:rsidP="00532B2F">
      <w:pPr>
        <w:pStyle w:val="a3"/>
        <w:spacing w:line="312" w:lineRule="auto"/>
        <w:ind w:leftChars="500" w:left="1100" w:rightChars="100" w:right="22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造影検査中は、放射線科医師、診療放射線技師、看護師が常に観察し、何か異常が現れた場合すぐに対処できるようにしています。また、異常をすぐに知らせるようにブザーをお渡ししています。</w:t>
      </w:r>
    </w:p>
    <w:p w14:paraId="44EAFD9C" w14:textId="77777777" w:rsidR="00532B2F" w:rsidRPr="00812075" w:rsidRDefault="00532B2F" w:rsidP="00532B2F">
      <w:pPr>
        <w:pStyle w:val="a3"/>
        <w:snapToGrid w:val="0"/>
        <w:spacing w:line="312" w:lineRule="auto"/>
        <w:ind w:left="851" w:rightChars="100" w:right="220" w:firstLine="142"/>
        <w:jc w:val="both"/>
        <w:rPr>
          <w:rFonts w:ascii="Times New Roman" w:hAnsi="Times New Roman" w:cs="Times New Roman"/>
          <w:lang w:eastAsia="ja-JP"/>
        </w:rPr>
      </w:pPr>
    </w:p>
    <w:p w14:paraId="7A4B6587" w14:textId="62B3435A" w:rsidR="00532B2F" w:rsidRPr="00812075" w:rsidRDefault="64238A31"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sidRPr="00812075">
        <w:rPr>
          <w:rFonts w:ascii="Times New Roman" w:eastAsia="ＭＳ 明朝" w:hAnsi="Times New Roman" w:cs="Times New Roman"/>
        </w:rPr>
        <w:t xml:space="preserve">6. </w:t>
      </w:r>
      <w:proofErr w:type="spellStart"/>
      <w:r w:rsidR="2A8DE55C" w:rsidRPr="00812075">
        <w:rPr>
          <w:rFonts w:ascii="Times New Roman" w:hAnsi="Times New Roman" w:cs="Times New Roman"/>
        </w:rPr>
        <w:t>Pagkatapos</w:t>
      </w:r>
      <w:proofErr w:type="spellEnd"/>
      <w:r w:rsidR="2A8DE55C" w:rsidRPr="00812075">
        <w:rPr>
          <w:rFonts w:ascii="Times New Roman" w:hAnsi="Times New Roman" w:cs="Times New Roman"/>
        </w:rPr>
        <w:t xml:space="preserve"> ng </w:t>
      </w:r>
      <w:proofErr w:type="spellStart"/>
      <w:r w:rsidR="0006189B" w:rsidRPr="00812075">
        <w:rPr>
          <w:rFonts w:ascii="Times New Roman" w:eastAsia="ＭＳ Ｐ明朝" w:hAnsi="Times New Roman" w:cs="Times New Roman"/>
        </w:rPr>
        <w:t>eksaminasyon</w:t>
      </w:r>
      <w:proofErr w:type="spellEnd"/>
      <w:r w:rsidRPr="00812075">
        <w:rPr>
          <w:rFonts w:ascii="Times New Roman" w:hAnsi="Times New Roman" w:cs="Times New Roman"/>
        </w:rPr>
        <w:t>/After the examination</w:t>
      </w:r>
      <w:r w:rsidRPr="00812075">
        <w:rPr>
          <w:rFonts w:ascii="ＭＳ 明朝" w:eastAsia="ＭＳ 明朝" w:hAnsi="ＭＳ 明朝" w:cs="Times New Roman"/>
        </w:rPr>
        <w:t>/</w:t>
      </w:r>
      <w:r w:rsidRPr="00812075">
        <w:rPr>
          <w:rFonts w:ascii="Times New Roman" w:eastAsia="ＭＳ 明朝" w:hAnsi="Times New Roman" w:cs="Times New Roman"/>
        </w:rPr>
        <w:t>検査後</w:t>
      </w:r>
    </w:p>
    <w:p w14:paraId="66047FD2" w14:textId="00ADC65B" w:rsidR="00532B2F" w:rsidRPr="00812075" w:rsidRDefault="7EFA8648" w:rsidP="55869F86">
      <w:pPr>
        <w:pStyle w:val="a3"/>
        <w:spacing w:line="312" w:lineRule="auto"/>
        <w:ind w:leftChars="250" w:left="550" w:rightChars="100" w:right="220" w:firstLineChars="100" w:firstLine="210"/>
        <w:jc w:val="both"/>
        <w:rPr>
          <w:rFonts w:ascii="Times New Roman" w:hAnsi="Times New Roman" w:cs="Times New Roman"/>
          <w:lang w:val="ru-RU"/>
        </w:rPr>
      </w:pPr>
      <w:r w:rsidRPr="00812075">
        <w:rPr>
          <w:rFonts w:ascii="Times New Roman" w:hAnsi="Times New Roman" w:cs="Times New Roman"/>
          <w:lang w:val="ru-RU"/>
        </w:rPr>
        <w:t>Pinapayuhan kang uminom ng mas maraming likido (tubig, tsaa, juice, atbp.) kaysa karaniwan upang makatulong na alisin ang contrast medium mula sa iyong katawan pagkatapos ng pagsusuri. Ang contrast medium ay aalisin sa ihi sa pamamagitan ng mga bato. Walang mga paghihigpit sa pagkain.</w:t>
      </w:r>
    </w:p>
    <w:p w14:paraId="1AE33E8F" w14:textId="3BB2E420" w:rsidR="00532B2F" w:rsidRPr="00812075" w:rsidRDefault="7EFA8648" w:rsidP="00532B2F">
      <w:pPr>
        <w:pStyle w:val="a3"/>
        <w:spacing w:line="312" w:lineRule="auto"/>
        <w:ind w:leftChars="250" w:left="550" w:rightChars="100" w:right="220" w:firstLineChars="100" w:firstLine="210"/>
        <w:jc w:val="both"/>
      </w:pPr>
      <w:r w:rsidRPr="00812075">
        <w:rPr>
          <w:rFonts w:ascii="Times New Roman" w:hAnsi="Times New Roman" w:cs="Times New Roman"/>
          <w:lang w:val="ru-RU"/>
        </w:rPr>
        <w:t xml:space="preserve"> Ipapaliwanag ng iyong doktor ang mga resulta ng pagsusuri sa ibang araw.</w:t>
      </w:r>
    </w:p>
    <w:p w14:paraId="097CABD6" w14:textId="77777777" w:rsidR="00532B2F" w:rsidRPr="00812075" w:rsidRDefault="00532B2F" w:rsidP="00532B2F">
      <w:pPr>
        <w:pStyle w:val="a3"/>
        <w:spacing w:line="312" w:lineRule="auto"/>
        <w:ind w:leftChars="250" w:left="550" w:rightChars="100" w:right="220" w:firstLineChars="100" w:firstLine="210"/>
        <w:jc w:val="both"/>
        <w:rPr>
          <w:rFonts w:ascii="Times New Roman" w:eastAsia="SimSun" w:hAnsi="Times New Roman" w:cs="Times New Roman"/>
        </w:rPr>
      </w:pPr>
      <w:r w:rsidRPr="00812075">
        <w:rPr>
          <w:rFonts w:ascii="Times New Roman" w:hAnsi="Times New Roman" w:cs="Times New Roman"/>
          <w:lang w:val="ru-RU"/>
        </w:rPr>
        <w:t>/</w:t>
      </w:r>
      <w:r w:rsidRPr="00812075">
        <w:rPr>
          <w:rFonts w:ascii="Times New Roman" w:eastAsia="SimSun" w:hAnsi="Times New Roman" w:cs="Times New Roman"/>
        </w:rPr>
        <w:t>You are advised to take more fluids (water, tea, juice, etc.) than usual to help eliminate the contrast medium from your body after the examination. The contrast medium will be eliminated in the urine through the kidneys. There are no dietary restrictions.</w:t>
      </w:r>
    </w:p>
    <w:p w14:paraId="4871D68E" w14:textId="77777777" w:rsidR="00532B2F" w:rsidRPr="00812075" w:rsidRDefault="00532B2F" w:rsidP="00532B2F">
      <w:pPr>
        <w:pStyle w:val="a3"/>
        <w:spacing w:line="312" w:lineRule="auto"/>
        <w:ind w:leftChars="250" w:left="550" w:rightChars="100" w:right="220" w:firstLineChars="100" w:firstLine="210"/>
        <w:jc w:val="both"/>
        <w:rPr>
          <w:rFonts w:ascii="Times New Roman" w:hAnsi="Times New Roman" w:cs="Times New Roman"/>
        </w:rPr>
      </w:pPr>
      <w:r w:rsidRPr="00812075">
        <w:rPr>
          <w:rFonts w:ascii="Times New Roman" w:hAnsi="Times New Roman" w:cs="Times New Roman"/>
        </w:rPr>
        <w:t>Your doctor will explain the results of the examination at a later date.</w:t>
      </w:r>
    </w:p>
    <w:p w14:paraId="614860A5" w14:textId="77777777" w:rsidR="00532B2F" w:rsidRPr="00812075"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sidRPr="00812075">
        <w:rPr>
          <w:rFonts w:cs="Times New Roman"/>
          <w:lang w:eastAsia="ja-JP"/>
        </w:rPr>
        <w:t>/</w:t>
      </w:r>
      <w:r w:rsidRPr="00812075">
        <w:rPr>
          <w:rFonts w:ascii="Times New Roman" w:hAnsi="Times New Roman" w:cs="Times New Roman"/>
          <w:lang w:eastAsia="ja-JP"/>
        </w:rPr>
        <w:t>造影剤を体から排泄するために、水分（水・茶・ジュース等）をいつもより多めに摂るようにしてください。造影剤は腎臓から尿中に排泄されます。食事は制限ありません。</w:t>
      </w:r>
    </w:p>
    <w:p w14:paraId="020346A7" w14:textId="77777777" w:rsidR="00532B2F" w:rsidRPr="00812075"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sidRPr="00812075">
        <w:rPr>
          <w:rFonts w:ascii="Times New Roman" w:hAnsi="Times New Roman" w:cs="Times New Roman"/>
          <w:lang w:eastAsia="ja-JP"/>
        </w:rPr>
        <w:t>検査結果は担当医師から後日説明します。</w:t>
      </w:r>
    </w:p>
    <w:p w14:paraId="4B94D5A5" w14:textId="77777777" w:rsidR="00532B2F" w:rsidRPr="00812075" w:rsidRDefault="00532B2F" w:rsidP="00532B2F">
      <w:pPr>
        <w:pStyle w:val="a3"/>
        <w:spacing w:line="312" w:lineRule="auto"/>
        <w:ind w:left="993" w:rightChars="100" w:right="220" w:firstLineChars="67" w:firstLine="141"/>
        <w:jc w:val="both"/>
        <w:rPr>
          <w:lang w:eastAsia="ja-JP"/>
        </w:rPr>
      </w:pPr>
    </w:p>
    <w:p w14:paraId="616EFD3B" w14:textId="47468E69" w:rsidR="00532B2F" w:rsidRPr="00812075" w:rsidRDefault="64238A31" w:rsidP="55869F86">
      <w:pPr>
        <w:spacing w:line="312" w:lineRule="auto"/>
        <w:ind w:leftChars="150" w:left="330" w:rightChars="100" w:right="220"/>
        <w:jc w:val="both"/>
        <w:rPr>
          <w:rFonts w:ascii="Times New Roman" w:hAnsi="Times New Roman" w:cs="Times New Roman"/>
          <w:sz w:val="21"/>
          <w:szCs w:val="21"/>
        </w:rPr>
      </w:pPr>
      <w:r w:rsidRPr="00812075">
        <w:rPr>
          <w:rFonts w:ascii="Times New Roman" w:eastAsia="SimSun" w:hAnsi="Times New Roman" w:cs="Times New Roman"/>
          <w:sz w:val="21"/>
          <w:szCs w:val="21"/>
        </w:rPr>
        <w:t>*</w:t>
      </w:r>
      <w:r w:rsidR="25A65872" w:rsidRPr="00812075">
        <w:rPr>
          <w:rFonts w:ascii="Times New Roman" w:hAnsi="Times New Roman" w:cs="Times New Roman"/>
          <w:sz w:val="21"/>
          <w:szCs w:val="21"/>
        </w:rPr>
        <w:t xml:space="preserve">Kung </w:t>
      </w:r>
      <w:proofErr w:type="spellStart"/>
      <w:r w:rsidR="25A65872" w:rsidRPr="00812075">
        <w:rPr>
          <w:rFonts w:ascii="Times New Roman" w:hAnsi="Times New Roman" w:cs="Times New Roman"/>
          <w:sz w:val="21"/>
          <w:szCs w:val="21"/>
        </w:rPr>
        <w:t>hindi</w:t>
      </w:r>
      <w:proofErr w:type="spellEnd"/>
      <w:r w:rsidR="25A65872" w:rsidRPr="00812075">
        <w:rPr>
          <w:rFonts w:ascii="Times New Roman" w:hAnsi="Times New Roman" w:cs="Times New Roman"/>
          <w:sz w:val="21"/>
          <w:szCs w:val="21"/>
        </w:rPr>
        <w:t xml:space="preserve"> ka </w:t>
      </w:r>
      <w:proofErr w:type="spellStart"/>
      <w:r w:rsidR="25A65872" w:rsidRPr="00812075">
        <w:rPr>
          <w:rFonts w:ascii="Times New Roman" w:hAnsi="Times New Roman" w:cs="Times New Roman"/>
          <w:sz w:val="21"/>
          <w:szCs w:val="21"/>
        </w:rPr>
        <w:t>makapunta</w:t>
      </w:r>
      <w:proofErr w:type="spellEnd"/>
      <w:r w:rsidR="25A65872" w:rsidRPr="00812075">
        <w:rPr>
          <w:rFonts w:ascii="Times New Roman" w:hAnsi="Times New Roman" w:cs="Times New Roman"/>
          <w:sz w:val="21"/>
          <w:szCs w:val="21"/>
        </w:rPr>
        <w:t xml:space="preserve"> </w:t>
      </w:r>
      <w:proofErr w:type="spellStart"/>
      <w:r w:rsidR="25A65872" w:rsidRPr="00812075">
        <w:rPr>
          <w:rFonts w:ascii="Times New Roman" w:hAnsi="Times New Roman" w:cs="Times New Roman"/>
          <w:sz w:val="21"/>
          <w:szCs w:val="21"/>
        </w:rPr>
        <w:t>sa</w:t>
      </w:r>
      <w:proofErr w:type="spellEnd"/>
      <w:r w:rsidR="25A65872" w:rsidRPr="00812075">
        <w:rPr>
          <w:rFonts w:ascii="Times New Roman" w:hAnsi="Times New Roman" w:cs="Times New Roman"/>
          <w:sz w:val="21"/>
          <w:szCs w:val="21"/>
        </w:rPr>
        <w:t xml:space="preserve"> </w:t>
      </w:r>
      <w:proofErr w:type="spellStart"/>
      <w:r w:rsidR="25A65872" w:rsidRPr="00812075">
        <w:rPr>
          <w:rFonts w:ascii="Times New Roman" w:hAnsi="Times New Roman" w:cs="Times New Roman"/>
          <w:sz w:val="21"/>
          <w:szCs w:val="21"/>
        </w:rPr>
        <w:t>ospital</w:t>
      </w:r>
      <w:proofErr w:type="spellEnd"/>
      <w:r w:rsidR="25A65872" w:rsidRPr="00812075">
        <w:rPr>
          <w:rFonts w:ascii="Times New Roman" w:hAnsi="Times New Roman" w:cs="Times New Roman"/>
          <w:sz w:val="21"/>
          <w:szCs w:val="21"/>
        </w:rPr>
        <w:t xml:space="preserve"> para </w:t>
      </w:r>
      <w:proofErr w:type="spellStart"/>
      <w:r w:rsidR="25A65872" w:rsidRPr="00812075">
        <w:rPr>
          <w:rFonts w:ascii="Times New Roman" w:hAnsi="Times New Roman" w:cs="Times New Roman"/>
          <w:sz w:val="21"/>
          <w:szCs w:val="21"/>
        </w:rPr>
        <w:t>sa</w:t>
      </w:r>
      <w:proofErr w:type="spellEnd"/>
      <w:r w:rsidR="25A65872" w:rsidRPr="00812075">
        <w:rPr>
          <w:rFonts w:ascii="Times New Roman" w:hAnsi="Times New Roman" w:cs="Times New Roman"/>
          <w:sz w:val="21"/>
          <w:szCs w:val="21"/>
        </w:rPr>
        <w:t xml:space="preserve"> </w:t>
      </w:r>
      <w:proofErr w:type="spellStart"/>
      <w:r w:rsidR="25A65872" w:rsidRPr="00812075">
        <w:rPr>
          <w:rFonts w:ascii="Times New Roman" w:hAnsi="Times New Roman" w:cs="Times New Roman"/>
          <w:sz w:val="21"/>
          <w:szCs w:val="21"/>
        </w:rPr>
        <w:t>iyong</w:t>
      </w:r>
      <w:proofErr w:type="spellEnd"/>
      <w:r w:rsidR="25A65872" w:rsidRPr="00812075">
        <w:rPr>
          <w:rFonts w:ascii="Times New Roman" w:hAnsi="Times New Roman" w:cs="Times New Roman"/>
          <w:sz w:val="21"/>
          <w:szCs w:val="21"/>
        </w:rPr>
        <w:t xml:space="preserve"> appointment, </w:t>
      </w:r>
      <w:proofErr w:type="spellStart"/>
      <w:r w:rsidR="25A65872" w:rsidRPr="00812075">
        <w:rPr>
          <w:rFonts w:ascii="Times New Roman" w:hAnsi="Times New Roman" w:cs="Times New Roman"/>
          <w:sz w:val="21"/>
          <w:szCs w:val="21"/>
        </w:rPr>
        <w:t>mangyaring</w:t>
      </w:r>
      <w:proofErr w:type="spellEnd"/>
      <w:r w:rsidR="25A65872" w:rsidRPr="00812075">
        <w:rPr>
          <w:rFonts w:ascii="Times New Roman" w:hAnsi="Times New Roman" w:cs="Times New Roman"/>
          <w:sz w:val="21"/>
          <w:szCs w:val="21"/>
        </w:rPr>
        <w:t xml:space="preserve"> </w:t>
      </w:r>
      <w:proofErr w:type="spellStart"/>
      <w:r w:rsidR="25A65872" w:rsidRPr="00812075">
        <w:rPr>
          <w:rFonts w:ascii="Times New Roman" w:hAnsi="Times New Roman" w:cs="Times New Roman"/>
          <w:sz w:val="21"/>
          <w:szCs w:val="21"/>
        </w:rPr>
        <w:t>abisuhan</w:t>
      </w:r>
      <w:proofErr w:type="spellEnd"/>
      <w:r w:rsidR="25A65872" w:rsidRPr="00812075">
        <w:rPr>
          <w:rFonts w:ascii="Times New Roman" w:hAnsi="Times New Roman" w:cs="Times New Roman"/>
          <w:sz w:val="21"/>
          <w:szCs w:val="21"/>
        </w:rPr>
        <w:t xml:space="preserve"> kami </w:t>
      </w:r>
      <w:proofErr w:type="spellStart"/>
      <w:r w:rsidR="25A65872" w:rsidRPr="00812075">
        <w:rPr>
          <w:rFonts w:ascii="Times New Roman" w:hAnsi="Times New Roman" w:cs="Times New Roman"/>
          <w:sz w:val="21"/>
          <w:szCs w:val="21"/>
        </w:rPr>
        <w:t>kaagad</w:t>
      </w:r>
      <w:proofErr w:type="spellEnd"/>
      <w:r w:rsidR="25A65872" w:rsidRPr="00812075">
        <w:rPr>
          <w:rFonts w:ascii="Times New Roman" w:hAnsi="Times New Roman" w:cs="Times New Roman"/>
          <w:sz w:val="21"/>
          <w:szCs w:val="21"/>
        </w:rPr>
        <w:t>.</w:t>
      </w:r>
    </w:p>
    <w:p w14:paraId="227E23AD" w14:textId="77777777" w:rsidR="00532B2F" w:rsidRPr="00812075" w:rsidRDefault="00532B2F" w:rsidP="00532B2F">
      <w:pPr>
        <w:spacing w:line="312" w:lineRule="auto"/>
        <w:ind w:leftChars="200" w:left="440" w:rightChars="100" w:right="220"/>
        <w:jc w:val="both"/>
        <w:rPr>
          <w:rFonts w:ascii="Times New Roman" w:hAnsi="Times New Roman" w:cs="Times New Roman"/>
          <w:sz w:val="21"/>
        </w:rPr>
      </w:pPr>
      <w:r w:rsidRPr="00812075">
        <w:rPr>
          <w:rFonts w:ascii="Times New Roman" w:hAnsi="Times New Roman" w:cs="Times New Roman"/>
          <w:sz w:val="21"/>
        </w:rPr>
        <w:t>/If you are not able to come to the hospital for your appointment, please notify us immediately.</w:t>
      </w:r>
    </w:p>
    <w:p w14:paraId="17A609FA" w14:textId="77777777" w:rsidR="00532B2F" w:rsidRPr="00812075" w:rsidRDefault="00532B2F" w:rsidP="00532B2F">
      <w:pPr>
        <w:spacing w:line="312" w:lineRule="auto"/>
        <w:ind w:leftChars="200" w:left="440" w:rightChars="100" w:right="220"/>
        <w:jc w:val="both"/>
        <w:rPr>
          <w:rFonts w:ascii="Times New Roman" w:hAnsi="Times New Roman" w:cs="Times New Roman"/>
          <w:sz w:val="21"/>
          <w:lang w:eastAsia="ja-JP"/>
        </w:rPr>
      </w:pPr>
      <w:r w:rsidRPr="00812075">
        <w:rPr>
          <w:rFonts w:ascii="Times New Roman" w:hAnsi="Times New Roman" w:cs="Times New Roman"/>
          <w:sz w:val="21"/>
          <w:lang w:eastAsia="ja-JP"/>
        </w:rPr>
        <w:t>/</w:t>
      </w:r>
      <w:r w:rsidRPr="00812075">
        <w:rPr>
          <w:rFonts w:ascii="Times New Roman" w:hAnsi="Times New Roman" w:cs="Times New Roman"/>
          <w:sz w:val="21"/>
          <w:lang w:eastAsia="ja-JP"/>
        </w:rPr>
        <w:t>もし、検査日に来院できなくなったときは、早めに連絡して下さい。</w:t>
      </w:r>
    </w:p>
    <w:p w14:paraId="3DEEC669" w14:textId="77777777" w:rsidR="00532B2F" w:rsidRPr="00812075" w:rsidRDefault="00532B2F" w:rsidP="00532B2F">
      <w:pPr>
        <w:pStyle w:val="a3"/>
        <w:spacing w:line="312" w:lineRule="auto"/>
        <w:ind w:rightChars="50" w:right="110" w:firstLine="720"/>
        <w:jc w:val="both"/>
        <w:rPr>
          <w:rFonts w:ascii="Times New Roman" w:hAnsi="Times New Roman" w:cs="Times New Roman"/>
          <w:sz w:val="20"/>
          <w:lang w:eastAsia="ja-JP"/>
        </w:rPr>
      </w:pPr>
    </w:p>
    <w:p w14:paraId="7BE70188" w14:textId="22192384" w:rsidR="00532B2F" w:rsidRPr="00812075" w:rsidRDefault="64238A31" w:rsidP="55869F86">
      <w:pPr>
        <w:snapToGrid w:val="0"/>
        <w:spacing w:line="312" w:lineRule="auto"/>
        <w:ind w:left="1" w:rightChars="24" w:right="53" w:hanging="1"/>
        <w:jc w:val="center"/>
        <w:outlineLvl w:val="1"/>
        <w:rPr>
          <w:rFonts w:ascii="Times New Roman" w:hAnsi="Times New Roman" w:cs="Times New Roman"/>
          <w:b/>
          <w:bCs/>
          <w:lang w:val="ru-RU" w:eastAsia="uk-UA"/>
        </w:rPr>
      </w:pPr>
      <w:bookmarkStart w:id="0" w:name="_Hlk488007218"/>
      <w:r w:rsidRPr="00812075">
        <w:rPr>
          <w:rFonts w:ascii="Times New Roman" w:hAnsi="Times New Roman" w:cs="Times New Roman"/>
          <w:b/>
          <w:bCs/>
          <w:lang w:val="ru-RU"/>
        </w:rPr>
        <w:t xml:space="preserve">* </w:t>
      </w:r>
      <w:r w:rsidR="62AAEC0E" w:rsidRPr="00812075">
        <w:rPr>
          <w:rFonts w:ascii="Times New Roman" w:hAnsi="Times New Roman" w:cs="Times New Roman"/>
          <w:b/>
          <w:bCs/>
          <w:lang w:val="ru-RU"/>
        </w:rPr>
        <w:t xml:space="preserve">Nakatanggap ako ng sapat na paliwanag </w:t>
      </w:r>
      <w:proofErr w:type="spellStart"/>
      <w:r w:rsidR="0006189B" w:rsidRPr="00812075">
        <w:rPr>
          <w:rFonts w:ascii="Times New Roman" w:hAnsi="Times New Roman" w:cs="Times New Roman"/>
          <w:b/>
          <w:bCs/>
        </w:rPr>
        <w:t>ukol</w:t>
      </w:r>
      <w:proofErr w:type="spellEnd"/>
      <w:r w:rsidR="0006189B" w:rsidRPr="00812075">
        <w:rPr>
          <w:rFonts w:ascii="Times New Roman" w:hAnsi="Times New Roman" w:cs="Times New Roman"/>
          <w:b/>
          <w:bCs/>
        </w:rPr>
        <w:t xml:space="preserve"> </w:t>
      </w:r>
      <w:proofErr w:type="spellStart"/>
      <w:r w:rsidR="0006189B" w:rsidRPr="00812075">
        <w:rPr>
          <w:rFonts w:ascii="Times New Roman" w:hAnsi="Times New Roman" w:cs="Times New Roman"/>
          <w:b/>
          <w:bCs/>
        </w:rPr>
        <w:t>sa</w:t>
      </w:r>
      <w:proofErr w:type="spellEnd"/>
      <w:r w:rsidR="62AAEC0E" w:rsidRPr="00812075">
        <w:rPr>
          <w:rFonts w:ascii="Times New Roman" w:hAnsi="Times New Roman" w:cs="Times New Roman"/>
          <w:b/>
          <w:bCs/>
          <w:lang w:val="ru-RU"/>
        </w:rPr>
        <w:t xml:space="preserve"> nilalaman sa itaas at lubos na naunawaan ko ito.</w:t>
      </w:r>
    </w:p>
    <w:p w14:paraId="115F07C3" w14:textId="77777777" w:rsidR="00532B2F" w:rsidRPr="00812075" w:rsidRDefault="00532B2F" w:rsidP="00532B2F">
      <w:pPr>
        <w:snapToGrid w:val="0"/>
        <w:spacing w:line="312" w:lineRule="auto"/>
        <w:ind w:leftChars="413" w:left="909" w:rightChars="50" w:right="110"/>
        <w:outlineLvl w:val="1"/>
        <w:rPr>
          <w:rFonts w:ascii="Times New Roman" w:hAnsi="Times New Roman" w:cs="Times New Roman"/>
          <w:b/>
        </w:rPr>
      </w:pPr>
      <w:r w:rsidRPr="00812075">
        <w:rPr>
          <w:rFonts w:ascii="Times New Roman" w:hAnsi="Times New Roman"/>
          <w:b/>
        </w:rPr>
        <w:t>/I have received sufficient explanation of the content above and fully understood it.</w:t>
      </w:r>
      <w:bookmarkEnd w:id="0"/>
    </w:p>
    <w:p w14:paraId="5BB7EB35" w14:textId="77777777" w:rsidR="00532B2F" w:rsidRPr="00812075" w:rsidRDefault="00532B2F" w:rsidP="00532B2F">
      <w:pPr>
        <w:snapToGrid w:val="0"/>
        <w:spacing w:line="312" w:lineRule="auto"/>
        <w:ind w:leftChars="413" w:left="909" w:rightChars="50" w:right="110"/>
        <w:outlineLvl w:val="1"/>
        <w:rPr>
          <w:rFonts w:ascii="Times New Roman" w:hAnsi="Times New Roman"/>
          <w:b/>
          <w:lang w:eastAsia="ja-JP"/>
        </w:rPr>
      </w:pPr>
      <w:r w:rsidRPr="00812075">
        <w:rPr>
          <w:rFonts w:hint="eastAsia"/>
          <w:b/>
          <w:lang w:eastAsia="ja-JP"/>
        </w:rPr>
        <w:t>/</w:t>
      </w:r>
      <w:r w:rsidRPr="00812075">
        <w:rPr>
          <w:rFonts w:ascii="Times New Roman" w:hAnsi="Times New Roman" w:hint="eastAsia"/>
          <w:b/>
          <w:lang w:eastAsia="ja-JP"/>
        </w:rPr>
        <w:t>上記の内容につき十分な説明を受け、理解しました。</w:t>
      </w:r>
    </w:p>
    <w:p w14:paraId="61AACE1E" w14:textId="77777777" w:rsidR="00532B2F" w:rsidRPr="00812075" w:rsidRDefault="00532B2F" w:rsidP="00532B2F">
      <w:pPr>
        <w:pStyle w:val="a3"/>
        <w:tabs>
          <w:tab w:val="left" w:pos="4962"/>
        </w:tabs>
        <w:spacing w:line="312" w:lineRule="auto"/>
        <w:ind w:leftChars="773" w:left="1701" w:right="420" w:firstLineChars="694" w:firstLine="1672"/>
        <w:rPr>
          <w:rFonts w:ascii="Times New Roman" w:hAnsi="Times New Roman" w:cs="Times New Roman"/>
          <w:b/>
          <w:sz w:val="24"/>
          <w:szCs w:val="24"/>
          <w:lang w:eastAsia="uk-UA"/>
        </w:rPr>
      </w:pPr>
      <w:r w:rsidRPr="00812075">
        <w:rPr>
          <w:rStyle w:val="a4"/>
          <w:rFonts w:ascii="Times New Roman" w:hAnsi="Times New Roman"/>
          <w:b/>
          <w:sz w:val="24"/>
        </w:rPr>
        <w:t>_________/________/________</w:t>
      </w:r>
    </w:p>
    <w:p w14:paraId="0ECAC186" w14:textId="061E85EF" w:rsidR="00532B2F" w:rsidRPr="00812075" w:rsidRDefault="64238A31" w:rsidP="55869F86">
      <w:pPr>
        <w:pStyle w:val="a3"/>
        <w:spacing w:line="312" w:lineRule="auto"/>
        <w:jc w:val="center"/>
        <w:rPr>
          <w:rFonts w:ascii="Times New Roman" w:hAnsi="Times New Roman" w:cs="Times New Roman"/>
          <w:b/>
          <w:bCs/>
          <w:sz w:val="24"/>
          <w:szCs w:val="24"/>
        </w:rPr>
      </w:pPr>
      <w:r w:rsidRPr="00812075">
        <w:rPr>
          <w:rStyle w:val="a4"/>
          <w:rFonts w:ascii="Times New Roman" w:hAnsi="Times New Roman"/>
          <w:b/>
          <w:bCs/>
          <w:sz w:val="24"/>
          <w:szCs w:val="24"/>
          <w:lang w:eastAsia="ja-JP"/>
        </w:rPr>
        <w:t>（</w:t>
      </w:r>
      <w:proofErr w:type="spellStart"/>
      <w:r w:rsidR="42A65D42" w:rsidRPr="00812075">
        <w:rPr>
          <w:rStyle w:val="a4"/>
          <w:rFonts w:ascii="Times New Roman" w:hAnsi="Times New Roman"/>
          <w:b/>
          <w:bCs/>
          <w:sz w:val="24"/>
          <w:szCs w:val="24"/>
        </w:rPr>
        <w:t>Taon</w:t>
      </w:r>
      <w:proofErr w:type="spellEnd"/>
      <w:r w:rsidRPr="00812075">
        <w:rPr>
          <w:rStyle w:val="a4"/>
          <w:rFonts w:ascii="Times New Roman" w:hAnsi="Times New Roman"/>
          <w:b/>
          <w:bCs/>
          <w:sz w:val="24"/>
          <w:szCs w:val="24"/>
        </w:rPr>
        <w:t>/Year</w:t>
      </w:r>
      <w:r w:rsidRPr="00812075">
        <w:rPr>
          <w:rStyle w:val="a4"/>
          <w:b/>
          <w:bCs/>
          <w:sz w:val="24"/>
          <w:szCs w:val="24"/>
        </w:rPr>
        <w:t>/</w:t>
      </w:r>
      <w:r w:rsidRPr="00812075">
        <w:rPr>
          <w:rStyle w:val="a4"/>
          <w:rFonts w:ascii="Times New Roman" w:hAnsi="Times New Roman"/>
          <w:b/>
          <w:bCs/>
          <w:sz w:val="24"/>
          <w:szCs w:val="24"/>
        </w:rPr>
        <w:t>年</w:t>
      </w:r>
      <w:r w:rsidRPr="00812075">
        <w:rPr>
          <w:rStyle w:val="a4"/>
          <w:rFonts w:ascii="Times New Roman" w:hAnsi="Times New Roman"/>
          <w:b/>
          <w:bCs/>
          <w:sz w:val="24"/>
          <w:szCs w:val="24"/>
          <w:lang w:eastAsia="ja-JP"/>
        </w:rPr>
        <w:t>/</w:t>
      </w:r>
      <w:r w:rsidR="35CBD8F4" w:rsidRPr="00812075">
        <w:rPr>
          <w:rStyle w:val="a4"/>
          <w:rFonts w:ascii="Times New Roman" w:hAnsi="Times New Roman"/>
          <w:b/>
          <w:bCs/>
          <w:sz w:val="24"/>
          <w:szCs w:val="24"/>
        </w:rPr>
        <w:t>Buwan</w:t>
      </w:r>
      <w:r w:rsidRPr="00812075">
        <w:rPr>
          <w:rStyle w:val="a4"/>
          <w:rFonts w:ascii="Times New Roman" w:hAnsi="Times New Roman"/>
          <w:b/>
          <w:bCs/>
          <w:sz w:val="24"/>
          <w:szCs w:val="24"/>
        </w:rPr>
        <w:t>/Month</w:t>
      </w:r>
      <w:r w:rsidRPr="00812075">
        <w:rPr>
          <w:rStyle w:val="a4"/>
          <w:b/>
          <w:bCs/>
          <w:sz w:val="24"/>
          <w:szCs w:val="24"/>
        </w:rPr>
        <w:t>/</w:t>
      </w:r>
      <w:r w:rsidRPr="00812075">
        <w:rPr>
          <w:rStyle w:val="a4"/>
          <w:rFonts w:ascii="Times New Roman" w:hAnsi="Times New Roman"/>
          <w:b/>
          <w:bCs/>
          <w:sz w:val="24"/>
          <w:szCs w:val="24"/>
        </w:rPr>
        <w:t>月</w:t>
      </w:r>
      <w:r w:rsidRPr="00812075">
        <w:rPr>
          <w:rStyle w:val="a4"/>
          <w:rFonts w:ascii="Times New Roman" w:hAnsi="Times New Roman"/>
          <w:b/>
          <w:bCs/>
          <w:sz w:val="24"/>
          <w:szCs w:val="24"/>
          <w:lang w:eastAsia="ja-JP"/>
        </w:rPr>
        <w:t>/</w:t>
      </w:r>
      <w:r w:rsidR="7BD7BF59" w:rsidRPr="00812075">
        <w:rPr>
          <w:rStyle w:val="a4"/>
          <w:rFonts w:ascii="Times New Roman" w:hAnsi="Times New Roman"/>
          <w:b/>
          <w:bCs/>
          <w:sz w:val="24"/>
          <w:szCs w:val="24"/>
          <w:lang w:eastAsia="ja-JP"/>
        </w:rPr>
        <w:t>Araw</w:t>
      </w:r>
      <w:r w:rsidRPr="00812075">
        <w:rPr>
          <w:rStyle w:val="a4"/>
          <w:rFonts w:ascii="Times New Roman" w:hAnsi="Times New Roman"/>
          <w:b/>
          <w:bCs/>
          <w:sz w:val="24"/>
          <w:szCs w:val="24"/>
        </w:rPr>
        <w:t>/Day</w:t>
      </w:r>
      <w:r w:rsidRPr="00812075">
        <w:rPr>
          <w:rStyle w:val="a4"/>
          <w:b/>
          <w:bCs/>
          <w:sz w:val="24"/>
          <w:szCs w:val="24"/>
        </w:rPr>
        <w:t>/</w:t>
      </w:r>
      <w:r w:rsidRPr="00812075">
        <w:rPr>
          <w:rStyle w:val="a4"/>
          <w:rFonts w:ascii="Times New Roman" w:hAnsi="Times New Roman"/>
          <w:b/>
          <w:bCs/>
          <w:sz w:val="24"/>
          <w:szCs w:val="24"/>
        </w:rPr>
        <w:t>日</w:t>
      </w:r>
      <w:r w:rsidRPr="00812075">
        <w:rPr>
          <w:rStyle w:val="a4"/>
          <w:rFonts w:ascii="Times New Roman" w:hAnsi="Times New Roman"/>
          <w:b/>
          <w:bCs/>
          <w:sz w:val="24"/>
          <w:szCs w:val="24"/>
          <w:lang w:eastAsia="ja-JP"/>
        </w:rPr>
        <w:t>）</w:t>
      </w:r>
    </w:p>
    <w:p w14:paraId="45FB0818" w14:textId="77777777" w:rsidR="00532B2F" w:rsidRPr="00812075" w:rsidRDefault="00532B2F" w:rsidP="00532B2F">
      <w:pPr>
        <w:pStyle w:val="a3"/>
        <w:tabs>
          <w:tab w:val="left" w:pos="4140"/>
          <w:tab w:val="left" w:pos="7513"/>
          <w:tab w:val="left" w:pos="8222"/>
        </w:tabs>
        <w:spacing w:line="312" w:lineRule="auto"/>
        <w:ind w:leftChars="-129" w:left="-284" w:firstLineChars="1588" w:firstLine="3826"/>
        <w:rPr>
          <w:rFonts w:ascii="Times New Roman" w:eastAsia="HGPｺﾞｼｯｸM" w:hAnsi="Times New Roman" w:cs="Times New Roman"/>
          <w:b/>
          <w:sz w:val="24"/>
          <w:szCs w:val="24"/>
        </w:rPr>
      </w:pPr>
    </w:p>
    <w:p w14:paraId="6101A483" w14:textId="7AC6E7FA" w:rsidR="00532B2F" w:rsidRDefault="6EE7131E" w:rsidP="55869F86">
      <w:pPr>
        <w:tabs>
          <w:tab w:val="left" w:pos="8505"/>
        </w:tabs>
        <w:spacing w:line="312" w:lineRule="auto"/>
        <w:ind w:left="1418" w:rightChars="114" w:right="251" w:firstLine="2"/>
        <w:rPr>
          <w:rFonts w:ascii="Times New Roman" w:hAnsi="Times New Roman" w:cs="Times New Roman"/>
          <w:b/>
          <w:bCs/>
        </w:rPr>
      </w:pPr>
      <w:proofErr w:type="spellStart"/>
      <w:r w:rsidRPr="00812075">
        <w:rPr>
          <w:rFonts w:ascii="Times New Roman" w:hAnsi="Times New Roman"/>
          <w:b/>
          <w:bCs/>
          <w:u w:val="single"/>
        </w:rPr>
        <w:t>Lagda</w:t>
      </w:r>
      <w:proofErr w:type="spellEnd"/>
      <w:r w:rsidR="64238A31" w:rsidRPr="00812075">
        <w:rPr>
          <w:rFonts w:ascii="Times New Roman" w:hAnsi="Times New Roman"/>
          <w:b/>
          <w:bCs/>
          <w:u w:val="single"/>
        </w:rPr>
        <w:t>/Signature</w:t>
      </w:r>
      <w:r w:rsidR="64238A31" w:rsidRPr="00812075">
        <w:rPr>
          <w:b/>
          <w:bCs/>
          <w:u w:val="single"/>
        </w:rPr>
        <w:t>/</w:t>
      </w:r>
      <w:proofErr w:type="spellStart"/>
      <w:r w:rsidR="64238A31" w:rsidRPr="00812075">
        <w:rPr>
          <w:rFonts w:ascii="Times New Roman" w:hAnsi="Times New Roman"/>
          <w:b/>
          <w:bCs/>
          <w:u w:val="single"/>
        </w:rPr>
        <w:t>署名欄</w:t>
      </w:r>
      <w:proofErr w:type="spellEnd"/>
      <w:r w:rsidR="003370BC">
        <w:rPr>
          <w:rFonts w:ascii="Times New Roman" w:hAnsi="Times New Roman" w:hint="eastAsia"/>
          <w:b/>
          <w:bCs/>
          <w:u w:val="single"/>
          <w:lang w:eastAsia="ja-JP"/>
        </w:rPr>
        <w:t xml:space="preserve">　　　　　　　　　　　　　　　　　　</w:t>
      </w:r>
      <w:r w:rsidR="00532B2F">
        <w:tab/>
      </w:r>
    </w:p>
    <w:p w14:paraId="50B27638" w14:textId="77777777" w:rsidR="00532B2F" w:rsidRPr="006575AD" w:rsidRDefault="00D0145C" w:rsidP="00532B2F">
      <w:pPr>
        <w:pStyle w:val="a3"/>
        <w:spacing w:line="312" w:lineRule="auto"/>
        <w:ind w:rightChars="50" w:right="110"/>
        <w:jc w:val="both"/>
        <w:rPr>
          <w:rFonts w:ascii="Times New Roman" w:hAnsi="Times New Roman" w:cs="Times New Roman"/>
          <w:b/>
        </w:rPr>
      </w:pPr>
      <w:r>
        <w:rPr>
          <w:noProof/>
        </w:rPr>
        <mc:AlternateContent>
          <mc:Choice Requires="wps">
            <w:drawing>
              <wp:anchor distT="0" distB="0" distL="114300" distR="114300" simplePos="0" relativeHeight="251657728" behindDoc="0" locked="1" layoutInCell="1" allowOverlap="1" wp14:anchorId="6A42ED95" wp14:editId="07777777">
                <wp:simplePos x="0" y="0"/>
                <wp:positionH relativeFrom="margin">
                  <wp:posOffset>116840</wp:posOffset>
                </wp:positionH>
                <wp:positionV relativeFrom="margin">
                  <wp:posOffset>8138160</wp:posOffset>
                </wp:positionV>
                <wp:extent cx="5086350" cy="798195"/>
                <wp:effectExtent l="2540" t="381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A1FA" w14:textId="77777777" w:rsidR="00BA461D" w:rsidRPr="000E01D7" w:rsidRDefault="00BA461D" w:rsidP="00BA461D">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7F67DDEA" w14:textId="77777777" w:rsidR="00BA461D" w:rsidRDefault="00BA461D" w:rsidP="00BA461D">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EB96201" w14:textId="0C63B2D0" w:rsidR="00BA461D" w:rsidRPr="000E01D7" w:rsidRDefault="00BA461D" w:rsidP="00BA461D">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06189B" w:rsidRPr="00812075">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5C9810C" w:rsidR="00532B2F" w:rsidRPr="00D66B4B" w:rsidRDefault="00532B2F" w:rsidP="00532B2F">
                            <w:pPr>
                              <w:spacing w:beforeLines="30" w:before="72" w:line="120" w:lineRule="exact"/>
                              <w:rPr>
                                <w:rFonts w:ascii="Times New Roman" w:hAnsi="Times New Roman" w:cs="Times New Roman"/>
                                <w:sz w:val="12"/>
                                <w:szCs w:val="12"/>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2ED95" id="_x0000_t202" coordsize="21600,21600" o:spt="202" path="m,l,21600r21600,l21600,xe">
                <v:stroke joinstyle="miter"/>
                <v:path gradientshapeok="t" o:connecttype="rect"/>
              </v:shapetype>
              <v:shape id="テキスト ボックス 2" o:spid="_x0000_s1026" type="#_x0000_t202" style="position:absolute;left:0;text-align:left;margin-left:9.2pt;margin-top:640.8pt;width:400.5pt;height:6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" filled="f" stroked="f">
                <v:textbox>
                  <w:txbxContent>
                    <w:p w14:paraId="7119A1FA" w14:textId="77777777" w:rsidR="00BA461D" w:rsidRPr="000E01D7" w:rsidRDefault="00BA461D" w:rsidP="00BA461D">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7F67DDEA" w14:textId="77777777" w:rsidR="00BA461D" w:rsidRDefault="00BA461D" w:rsidP="00BA461D">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EB96201" w14:textId="0C63B2D0" w:rsidR="00BA461D" w:rsidRPr="000E01D7" w:rsidRDefault="00BA461D" w:rsidP="00BA461D">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06189B" w:rsidRPr="00812075">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5C9810C" w:rsidR="00532B2F" w:rsidRPr="00D66B4B" w:rsidRDefault="00532B2F" w:rsidP="00532B2F">
                      <w:pPr>
                        <w:spacing w:beforeLines="30" w:before="72" w:line="120" w:lineRule="exact"/>
                        <w:rPr>
                          <w:rFonts w:ascii="Times New Roman" w:hAnsi="Times New Roman" w:cs="Times New Roman"/>
                          <w:sz w:val="12"/>
                          <w:szCs w:val="12"/>
                          <w:lang w:val="ru-RU"/>
                        </w:rPr>
                      </w:pPr>
                    </w:p>
                  </w:txbxContent>
                </v:textbox>
                <w10:wrap type="square" anchorx="margin" anchory="margin"/>
                <w10:anchorlock/>
              </v:shape>
            </w:pict>
          </mc:Fallback>
        </mc:AlternateContent>
      </w:r>
    </w:p>
    <w:sectPr w:rsidR="00532B2F" w:rsidRPr="006575AD" w:rsidSect="001C2E73">
      <w:headerReference w:type="default" r:id="rId8"/>
      <w:footerReference w:type="default" r:id="rId9"/>
      <w:pgSz w:w="11910" w:h="16840"/>
      <w:pgMar w:top="1134" w:right="573" w:bottom="1843"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0213B" w14:textId="77777777" w:rsidR="001C2E73" w:rsidRDefault="001C2E73">
      <w:r>
        <w:separator/>
      </w:r>
    </w:p>
  </w:endnote>
  <w:endnote w:type="continuationSeparator" w:id="0">
    <w:p w14:paraId="76BD1553" w14:textId="77777777" w:rsidR="001C2E73" w:rsidRDefault="001C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80">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2D65" w14:textId="5F9A9332" w:rsidR="00532B2F" w:rsidRPr="00525F4D" w:rsidRDefault="00532B2F" w:rsidP="00532B2F">
    <w:pPr>
      <w:pStyle w:val="a3"/>
      <w:jc w:val="right"/>
      <w:rPr>
        <w:sz w:val="18"/>
        <w:lang w:eastAsia="ja-JP"/>
      </w:rPr>
    </w:pPr>
    <w:r>
      <w:rPr>
        <w:sz w:val="18"/>
        <w:lang w:eastAsia="ja-JP"/>
      </w:rPr>
      <w:t>造影剤を用いる</w:t>
    </w:r>
    <w:r>
      <w:rPr>
        <w:rFonts w:ascii="Times New Roman" w:hAnsi="Times New Roman" w:cs="Times New Roman"/>
        <w:sz w:val="18"/>
        <w:lang w:eastAsia="ja-JP"/>
      </w:rPr>
      <w:t>MRI</w:t>
    </w:r>
    <w:r>
      <w:rPr>
        <w:sz w:val="18"/>
        <w:lang w:eastAsia="ja-JP"/>
      </w:rPr>
      <w:t>検査に関する説明書　20</w:t>
    </w:r>
    <w:r>
      <w:rPr>
        <w:rFonts w:hint="eastAsia"/>
        <w:sz w:val="18"/>
        <w:lang w:eastAsia="ja-JP"/>
      </w:rPr>
      <w:t>2</w:t>
    </w:r>
    <w:r w:rsidR="00360C36">
      <w:rPr>
        <w:rFonts w:hint="eastAsia"/>
        <w:sz w:val="18"/>
        <w:lang w:eastAsia="ja-JP"/>
      </w:rPr>
      <w:t>4</w:t>
    </w:r>
    <w:r>
      <w:rPr>
        <w:sz w:val="18"/>
        <w:lang w:eastAsia="ja-JP"/>
      </w:rPr>
      <w:t>年</w:t>
    </w:r>
    <w:r w:rsidR="00360C36">
      <w:rPr>
        <w:rFonts w:hint="eastAsia"/>
        <w:sz w:val="18"/>
        <w:lang w:eastAsia="ja-JP"/>
      </w:rPr>
      <w:t>3</w:t>
    </w:r>
    <w:r>
      <w:rPr>
        <w:sz w:val="18"/>
        <w:lang w:eastAsia="ja-JP"/>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16C8B" w14:textId="77777777" w:rsidR="001C2E73" w:rsidRDefault="001C2E73">
      <w:r>
        <w:separator/>
      </w:r>
    </w:p>
  </w:footnote>
  <w:footnote w:type="continuationSeparator" w:id="0">
    <w:p w14:paraId="08A41E7E" w14:textId="77777777" w:rsidR="001C2E73" w:rsidRDefault="001C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31CB" w14:textId="0A16B2F7" w:rsidR="00532B2F" w:rsidRPr="00525F4D" w:rsidRDefault="00BA461D" w:rsidP="00532B2F">
    <w:pPr>
      <w:pStyle w:val="ad"/>
      <w:jc w:val="right"/>
      <w:rPr>
        <w:sz w:val="20"/>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rPr>
      <w:t>Tagalog</w:t>
    </w:r>
    <w:r w:rsidRPr="03EE070A">
      <w:rPr>
        <w:rFonts w:ascii="Times New Roman" w:hAnsi="Times New Roman"/>
        <w:sz w:val="20"/>
        <w:szCs w:val="20"/>
      </w:rPr>
      <w:t xml:space="preserve"> / </w:t>
    </w:r>
    <w:r w:rsidRPr="00247EC9">
      <w:rPr>
        <w:sz w:val="20"/>
        <w:szCs w:val="20"/>
        <w:lang w:eastAsia="ja-JP"/>
      </w:rPr>
      <w:t>タガログ語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7E"/>
    <w:multiLevelType w:val="hybridMultilevel"/>
    <w:tmpl w:val="274CE338"/>
    <w:lvl w:ilvl="0" w:tplc="F798435E">
      <w:start w:val="1"/>
      <w:numFmt w:val="decimalEnclosedCircle"/>
      <w:lvlText w:val="%1"/>
      <w:lvlJc w:val="left"/>
      <w:pPr>
        <w:ind w:left="420" w:hanging="420"/>
      </w:pPr>
    </w:lvl>
    <w:lvl w:ilvl="1" w:tplc="E272EFB6" w:tentative="1">
      <w:start w:val="1"/>
      <w:numFmt w:val="aiueoFullWidth"/>
      <w:lvlText w:val="(%2)"/>
      <w:lvlJc w:val="left"/>
      <w:pPr>
        <w:ind w:left="840" w:hanging="420"/>
      </w:pPr>
    </w:lvl>
    <w:lvl w:ilvl="2" w:tplc="E31C67DA" w:tentative="1">
      <w:start w:val="1"/>
      <w:numFmt w:val="decimalEnclosedCircle"/>
      <w:lvlText w:val="%3"/>
      <w:lvlJc w:val="left"/>
      <w:pPr>
        <w:ind w:left="1260" w:hanging="420"/>
      </w:pPr>
    </w:lvl>
    <w:lvl w:ilvl="3" w:tplc="95207900" w:tentative="1">
      <w:start w:val="1"/>
      <w:numFmt w:val="decimal"/>
      <w:lvlText w:val="%4."/>
      <w:lvlJc w:val="left"/>
      <w:pPr>
        <w:ind w:left="1680" w:hanging="420"/>
      </w:pPr>
    </w:lvl>
    <w:lvl w:ilvl="4" w:tplc="99DAC928" w:tentative="1">
      <w:start w:val="1"/>
      <w:numFmt w:val="aiueoFullWidth"/>
      <w:lvlText w:val="(%5)"/>
      <w:lvlJc w:val="left"/>
      <w:pPr>
        <w:ind w:left="2100" w:hanging="420"/>
      </w:pPr>
    </w:lvl>
    <w:lvl w:ilvl="5" w:tplc="9C88AB96" w:tentative="1">
      <w:start w:val="1"/>
      <w:numFmt w:val="decimalEnclosedCircle"/>
      <w:lvlText w:val="%6"/>
      <w:lvlJc w:val="left"/>
      <w:pPr>
        <w:ind w:left="2520" w:hanging="420"/>
      </w:pPr>
    </w:lvl>
    <w:lvl w:ilvl="6" w:tplc="1464C1A6" w:tentative="1">
      <w:start w:val="1"/>
      <w:numFmt w:val="decimal"/>
      <w:lvlText w:val="%7."/>
      <w:lvlJc w:val="left"/>
      <w:pPr>
        <w:ind w:left="2940" w:hanging="420"/>
      </w:pPr>
    </w:lvl>
    <w:lvl w:ilvl="7" w:tplc="AAC4C43A" w:tentative="1">
      <w:start w:val="1"/>
      <w:numFmt w:val="aiueoFullWidth"/>
      <w:lvlText w:val="(%8)"/>
      <w:lvlJc w:val="left"/>
      <w:pPr>
        <w:ind w:left="3360" w:hanging="420"/>
      </w:pPr>
    </w:lvl>
    <w:lvl w:ilvl="8" w:tplc="60AE90AE" w:tentative="1">
      <w:start w:val="1"/>
      <w:numFmt w:val="decimalEnclosedCircle"/>
      <w:lvlText w:val="%9"/>
      <w:lvlJc w:val="left"/>
      <w:pPr>
        <w:ind w:left="3780" w:hanging="420"/>
      </w:pPr>
    </w:lvl>
  </w:abstractNum>
  <w:abstractNum w:abstractNumId="1" w15:restartNumberingAfterBreak="0">
    <w:nsid w:val="17525B50"/>
    <w:multiLevelType w:val="hybridMultilevel"/>
    <w:tmpl w:val="FD96041E"/>
    <w:lvl w:ilvl="0" w:tplc="6C824030">
      <w:start w:val="1"/>
      <w:numFmt w:val="decimal"/>
      <w:lvlText w:val="(%1)"/>
      <w:lvlJc w:val="left"/>
      <w:pPr>
        <w:ind w:left="1068" w:hanging="360"/>
      </w:pPr>
      <w:rPr>
        <w:rFonts w:hint="default"/>
        <w:sz w:val="21"/>
      </w:rPr>
    </w:lvl>
    <w:lvl w:ilvl="1" w:tplc="BC9421A6" w:tentative="1">
      <w:start w:val="1"/>
      <w:numFmt w:val="aiueoFullWidth"/>
      <w:lvlText w:val="(%2)"/>
      <w:lvlJc w:val="left"/>
      <w:pPr>
        <w:ind w:left="1548" w:hanging="420"/>
      </w:pPr>
    </w:lvl>
    <w:lvl w:ilvl="2" w:tplc="52889EA6" w:tentative="1">
      <w:start w:val="1"/>
      <w:numFmt w:val="decimalEnclosedCircle"/>
      <w:lvlText w:val="%3"/>
      <w:lvlJc w:val="left"/>
      <w:pPr>
        <w:ind w:left="1968" w:hanging="420"/>
      </w:pPr>
    </w:lvl>
    <w:lvl w:ilvl="3" w:tplc="BB541FF6" w:tentative="1">
      <w:start w:val="1"/>
      <w:numFmt w:val="decimal"/>
      <w:lvlText w:val="%4."/>
      <w:lvlJc w:val="left"/>
      <w:pPr>
        <w:ind w:left="2388" w:hanging="420"/>
      </w:pPr>
    </w:lvl>
    <w:lvl w:ilvl="4" w:tplc="81C0487E" w:tentative="1">
      <w:start w:val="1"/>
      <w:numFmt w:val="aiueoFullWidth"/>
      <w:lvlText w:val="(%5)"/>
      <w:lvlJc w:val="left"/>
      <w:pPr>
        <w:ind w:left="2808" w:hanging="420"/>
      </w:pPr>
    </w:lvl>
    <w:lvl w:ilvl="5" w:tplc="9CE0D706" w:tentative="1">
      <w:start w:val="1"/>
      <w:numFmt w:val="decimalEnclosedCircle"/>
      <w:lvlText w:val="%6"/>
      <w:lvlJc w:val="left"/>
      <w:pPr>
        <w:ind w:left="3228" w:hanging="420"/>
      </w:pPr>
    </w:lvl>
    <w:lvl w:ilvl="6" w:tplc="8402D710" w:tentative="1">
      <w:start w:val="1"/>
      <w:numFmt w:val="decimal"/>
      <w:lvlText w:val="%7."/>
      <w:lvlJc w:val="left"/>
      <w:pPr>
        <w:ind w:left="3648" w:hanging="420"/>
      </w:pPr>
    </w:lvl>
    <w:lvl w:ilvl="7" w:tplc="09461B0A" w:tentative="1">
      <w:start w:val="1"/>
      <w:numFmt w:val="aiueoFullWidth"/>
      <w:lvlText w:val="(%8)"/>
      <w:lvlJc w:val="left"/>
      <w:pPr>
        <w:ind w:left="4068" w:hanging="420"/>
      </w:pPr>
    </w:lvl>
    <w:lvl w:ilvl="8" w:tplc="AC9678EC" w:tentative="1">
      <w:start w:val="1"/>
      <w:numFmt w:val="decimalEnclosedCircle"/>
      <w:lvlText w:val="%9"/>
      <w:lvlJc w:val="left"/>
      <w:pPr>
        <w:ind w:left="4488" w:hanging="420"/>
      </w:pPr>
    </w:lvl>
  </w:abstractNum>
  <w:abstractNum w:abstractNumId="2" w15:restartNumberingAfterBreak="0">
    <w:nsid w:val="224740EB"/>
    <w:multiLevelType w:val="hybridMultilevel"/>
    <w:tmpl w:val="6FC070BE"/>
    <w:lvl w:ilvl="0" w:tplc="C60C2DAE">
      <w:start w:val="1"/>
      <w:numFmt w:val="decimalEnclosedCircle"/>
      <w:lvlText w:val="%1"/>
      <w:lvlJc w:val="left"/>
      <w:pPr>
        <w:ind w:left="420" w:hanging="420"/>
      </w:pPr>
    </w:lvl>
    <w:lvl w:ilvl="1" w:tplc="B030C30A" w:tentative="1">
      <w:start w:val="1"/>
      <w:numFmt w:val="aiueoFullWidth"/>
      <w:lvlText w:val="(%2)"/>
      <w:lvlJc w:val="left"/>
      <w:pPr>
        <w:ind w:left="840" w:hanging="420"/>
      </w:pPr>
    </w:lvl>
    <w:lvl w:ilvl="2" w:tplc="FC1C4D66" w:tentative="1">
      <w:start w:val="1"/>
      <w:numFmt w:val="decimalEnclosedCircle"/>
      <w:lvlText w:val="%3"/>
      <w:lvlJc w:val="left"/>
      <w:pPr>
        <w:ind w:left="1260" w:hanging="420"/>
      </w:pPr>
    </w:lvl>
    <w:lvl w:ilvl="3" w:tplc="D3BA019C" w:tentative="1">
      <w:start w:val="1"/>
      <w:numFmt w:val="decimal"/>
      <w:lvlText w:val="%4."/>
      <w:lvlJc w:val="left"/>
      <w:pPr>
        <w:ind w:left="1680" w:hanging="420"/>
      </w:pPr>
    </w:lvl>
    <w:lvl w:ilvl="4" w:tplc="273EF076" w:tentative="1">
      <w:start w:val="1"/>
      <w:numFmt w:val="aiueoFullWidth"/>
      <w:lvlText w:val="(%5)"/>
      <w:lvlJc w:val="left"/>
      <w:pPr>
        <w:ind w:left="2100" w:hanging="420"/>
      </w:pPr>
    </w:lvl>
    <w:lvl w:ilvl="5" w:tplc="5E66D5F4" w:tentative="1">
      <w:start w:val="1"/>
      <w:numFmt w:val="decimalEnclosedCircle"/>
      <w:lvlText w:val="%6"/>
      <w:lvlJc w:val="left"/>
      <w:pPr>
        <w:ind w:left="2520" w:hanging="420"/>
      </w:pPr>
    </w:lvl>
    <w:lvl w:ilvl="6" w:tplc="AA00740E" w:tentative="1">
      <w:start w:val="1"/>
      <w:numFmt w:val="decimal"/>
      <w:lvlText w:val="%7."/>
      <w:lvlJc w:val="left"/>
      <w:pPr>
        <w:ind w:left="2940" w:hanging="420"/>
      </w:pPr>
    </w:lvl>
    <w:lvl w:ilvl="7" w:tplc="E0E43442" w:tentative="1">
      <w:start w:val="1"/>
      <w:numFmt w:val="aiueoFullWidth"/>
      <w:lvlText w:val="(%8)"/>
      <w:lvlJc w:val="left"/>
      <w:pPr>
        <w:ind w:left="3360" w:hanging="420"/>
      </w:pPr>
    </w:lvl>
    <w:lvl w:ilvl="8" w:tplc="0EBE05FA" w:tentative="1">
      <w:start w:val="1"/>
      <w:numFmt w:val="decimalEnclosedCircle"/>
      <w:lvlText w:val="%9"/>
      <w:lvlJc w:val="left"/>
      <w:pPr>
        <w:ind w:left="3780" w:hanging="420"/>
      </w:pPr>
    </w:lvl>
  </w:abstractNum>
  <w:abstractNum w:abstractNumId="3" w15:restartNumberingAfterBreak="0">
    <w:nsid w:val="3DE961DC"/>
    <w:multiLevelType w:val="hybridMultilevel"/>
    <w:tmpl w:val="8A8CB2D2"/>
    <w:lvl w:ilvl="0" w:tplc="D2A0ECCE">
      <w:numFmt w:val="bullet"/>
      <w:lvlText w:val="・"/>
      <w:lvlJc w:val="left"/>
      <w:pPr>
        <w:ind w:left="1228" w:hanging="360"/>
      </w:pPr>
      <w:rPr>
        <w:rFonts w:ascii="ＭＳ 明朝" w:eastAsia="ＭＳ 明朝" w:hAnsi="ＭＳ 明朝" w:cs="ＭＳ 明朝" w:hint="eastAsia"/>
      </w:rPr>
    </w:lvl>
    <w:lvl w:ilvl="1" w:tplc="47588784" w:tentative="1">
      <w:start w:val="1"/>
      <w:numFmt w:val="bullet"/>
      <w:lvlText w:val=""/>
      <w:lvlJc w:val="left"/>
      <w:pPr>
        <w:ind w:left="1708" w:hanging="420"/>
      </w:pPr>
      <w:rPr>
        <w:rFonts w:ascii="Wingdings" w:hAnsi="Wingdings" w:hint="default"/>
      </w:rPr>
    </w:lvl>
    <w:lvl w:ilvl="2" w:tplc="67AEE208" w:tentative="1">
      <w:start w:val="1"/>
      <w:numFmt w:val="bullet"/>
      <w:lvlText w:val=""/>
      <w:lvlJc w:val="left"/>
      <w:pPr>
        <w:ind w:left="2128" w:hanging="420"/>
      </w:pPr>
      <w:rPr>
        <w:rFonts w:ascii="Wingdings" w:hAnsi="Wingdings" w:hint="default"/>
      </w:rPr>
    </w:lvl>
    <w:lvl w:ilvl="3" w:tplc="DF60E97C" w:tentative="1">
      <w:start w:val="1"/>
      <w:numFmt w:val="bullet"/>
      <w:lvlText w:val=""/>
      <w:lvlJc w:val="left"/>
      <w:pPr>
        <w:ind w:left="2548" w:hanging="420"/>
      </w:pPr>
      <w:rPr>
        <w:rFonts w:ascii="Wingdings" w:hAnsi="Wingdings" w:hint="default"/>
      </w:rPr>
    </w:lvl>
    <w:lvl w:ilvl="4" w:tplc="C0DC7046" w:tentative="1">
      <w:start w:val="1"/>
      <w:numFmt w:val="bullet"/>
      <w:lvlText w:val=""/>
      <w:lvlJc w:val="left"/>
      <w:pPr>
        <w:ind w:left="2968" w:hanging="420"/>
      </w:pPr>
      <w:rPr>
        <w:rFonts w:ascii="Wingdings" w:hAnsi="Wingdings" w:hint="default"/>
      </w:rPr>
    </w:lvl>
    <w:lvl w:ilvl="5" w:tplc="D0E2E618" w:tentative="1">
      <w:start w:val="1"/>
      <w:numFmt w:val="bullet"/>
      <w:lvlText w:val=""/>
      <w:lvlJc w:val="left"/>
      <w:pPr>
        <w:ind w:left="3388" w:hanging="420"/>
      </w:pPr>
      <w:rPr>
        <w:rFonts w:ascii="Wingdings" w:hAnsi="Wingdings" w:hint="default"/>
      </w:rPr>
    </w:lvl>
    <w:lvl w:ilvl="6" w:tplc="CFD23FDA" w:tentative="1">
      <w:start w:val="1"/>
      <w:numFmt w:val="bullet"/>
      <w:lvlText w:val=""/>
      <w:lvlJc w:val="left"/>
      <w:pPr>
        <w:ind w:left="3808" w:hanging="420"/>
      </w:pPr>
      <w:rPr>
        <w:rFonts w:ascii="Wingdings" w:hAnsi="Wingdings" w:hint="default"/>
      </w:rPr>
    </w:lvl>
    <w:lvl w:ilvl="7" w:tplc="FAE6E924" w:tentative="1">
      <w:start w:val="1"/>
      <w:numFmt w:val="bullet"/>
      <w:lvlText w:val=""/>
      <w:lvlJc w:val="left"/>
      <w:pPr>
        <w:ind w:left="4228" w:hanging="420"/>
      </w:pPr>
      <w:rPr>
        <w:rFonts w:ascii="Wingdings" w:hAnsi="Wingdings" w:hint="default"/>
      </w:rPr>
    </w:lvl>
    <w:lvl w:ilvl="8" w:tplc="D0AC10D6" w:tentative="1">
      <w:start w:val="1"/>
      <w:numFmt w:val="bullet"/>
      <w:lvlText w:val=""/>
      <w:lvlJc w:val="left"/>
      <w:pPr>
        <w:ind w:left="4648" w:hanging="420"/>
      </w:pPr>
      <w:rPr>
        <w:rFonts w:ascii="Wingdings" w:hAnsi="Wingdings" w:hint="default"/>
      </w:rPr>
    </w:lvl>
  </w:abstractNum>
  <w:abstractNum w:abstractNumId="4" w15:restartNumberingAfterBreak="0">
    <w:nsid w:val="44A11898"/>
    <w:multiLevelType w:val="hybridMultilevel"/>
    <w:tmpl w:val="8656286C"/>
    <w:lvl w:ilvl="0" w:tplc="BAA603BC">
      <w:start w:val="1"/>
      <w:numFmt w:val="decimalEnclosedCircle"/>
      <w:lvlText w:val="%1"/>
      <w:lvlJc w:val="left"/>
      <w:pPr>
        <w:ind w:left="2405" w:hanging="420"/>
      </w:pPr>
      <w:rPr>
        <w:rFonts w:ascii="ＭＳ 明朝" w:eastAsia="ＭＳ 明朝" w:hAnsi="ＭＳ 明朝"/>
      </w:rPr>
    </w:lvl>
    <w:lvl w:ilvl="1" w:tplc="98D81AD6" w:tentative="1">
      <w:start w:val="1"/>
      <w:numFmt w:val="aiueoFullWidth"/>
      <w:lvlText w:val="(%2)"/>
      <w:lvlJc w:val="left"/>
      <w:pPr>
        <w:ind w:left="2825" w:hanging="420"/>
      </w:pPr>
    </w:lvl>
    <w:lvl w:ilvl="2" w:tplc="D4647670" w:tentative="1">
      <w:start w:val="1"/>
      <w:numFmt w:val="decimalEnclosedCircle"/>
      <w:lvlText w:val="%3"/>
      <w:lvlJc w:val="left"/>
      <w:pPr>
        <w:ind w:left="3245" w:hanging="420"/>
      </w:pPr>
    </w:lvl>
    <w:lvl w:ilvl="3" w:tplc="3BFA69EE" w:tentative="1">
      <w:start w:val="1"/>
      <w:numFmt w:val="decimal"/>
      <w:lvlText w:val="%4."/>
      <w:lvlJc w:val="left"/>
      <w:pPr>
        <w:ind w:left="3665" w:hanging="420"/>
      </w:pPr>
    </w:lvl>
    <w:lvl w:ilvl="4" w:tplc="587E611E" w:tentative="1">
      <w:start w:val="1"/>
      <w:numFmt w:val="aiueoFullWidth"/>
      <w:lvlText w:val="(%5)"/>
      <w:lvlJc w:val="left"/>
      <w:pPr>
        <w:ind w:left="4085" w:hanging="420"/>
      </w:pPr>
    </w:lvl>
    <w:lvl w:ilvl="5" w:tplc="32D20A98" w:tentative="1">
      <w:start w:val="1"/>
      <w:numFmt w:val="decimalEnclosedCircle"/>
      <w:lvlText w:val="%6"/>
      <w:lvlJc w:val="left"/>
      <w:pPr>
        <w:ind w:left="4505" w:hanging="420"/>
      </w:pPr>
    </w:lvl>
    <w:lvl w:ilvl="6" w:tplc="AADAEEAA" w:tentative="1">
      <w:start w:val="1"/>
      <w:numFmt w:val="decimal"/>
      <w:lvlText w:val="%7."/>
      <w:lvlJc w:val="left"/>
      <w:pPr>
        <w:ind w:left="4925" w:hanging="420"/>
      </w:pPr>
    </w:lvl>
    <w:lvl w:ilvl="7" w:tplc="8D4AE4AA" w:tentative="1">
      <w:start w:val="1"/>
      <w:numFmt w:val="aiueoFullWidth"/>
      <w:lvlText w:val="(%8)"/>
      <w:lvlJc w:val="left"/>
      <w:pPr>
        <w:ind w:left="5345" w:hanging="420"/>
      </w:pPr>
    </w:lvl>
    <w:lvl w:ilvl="8" w:tplc="0C822FFA" w:tentative="1">
      <w:start w:val="1"/>
      <w:numFmt w:val="decimalEnclosedCircle"/>
      <w:lvlText w:val="%9"/>
      <w:lvlJc w:val="left"/>
      <w:pPr>
        <w:ind w:left="5765" w:hanging="420"/>
      </w:pPr>
    </w:lvl>
  </w:abstractNum>
  <w:abstractNum w:abstractNumId="5" w15:restartNumberingAfterBreak="0">
    <w:nsid w:val="4AD76BF3"/>
    <w:multiLevelType w:val="hybridMultilevel"/>
    <w:tmpl w:val="64D229A6"/>
    <w:lvl w:ilvl="0" w:tplc="953CBA9A">
      <w:start w:val="5"/>
      <w:numFmt w:val="decimal"/>
      <w:lvlText w:val="%1．"/>
      <w:lvlJc w:val="left"/>
      <w:pPr>
        <w:ind w:left="882" w:hanging="360"/>
      </w:pPr>
      <w:rPr>
        <w:rFonts w:hint="default"/>
      </w:rPr>
    </w:lvl>
    <w:lvl w:ilvl="1" w:tplc="55D06860">
      <w:start w:val="1"/>
      <w:numFmt w:val="decimalEnclosedCircle"/>
      <w:lvlText w:val="%2"/>
      <w:lvlJc w:val="left"/>
      <w:pPr>
        <w:ind w:left="927" w:hanging="360"/>
      </w:pPr>
      <w:rPr>
        <w:rFonts w:hint="default"/>
        <w:color w:val="auto"/>
      </w:rPr>
    </w:lvl>
    <w:lvl w:ilvl="2" w:tplc="B94E97D2" w:tentative="1">
      <w:start w:val="1"/>
      <w:numFmt w:val="decimalEnclosedCircle"/>
      <w:lvlText w:val="%3"/>
      <w:lvlJc w:val="left"/>
      <w:pPr>
        <w:ind w:left="1782" w:hanging="420"/>
      </w:pPr>
    </w:lvl>
    <w:lvl w:ilvl="3" w:tplc="E6584690" w:tentative="1">
      <w:start w:val="1"/>
      <w:numFmt w:val="decimal"/>
      <w:lvlText w:val="%4."/>
      <w:lvlJc w:val="left"/>
      <w:pPr>
        <w:ind w:left="2202" w:hanging="420"/>
      </w:pPr>
    </w:lvl>
    <w:lvl w:ilvl="4" w:tplc="8DF0A214" w:tentative="1">
      <w:start w:val="1"/>
      <w:numFmt w:val="aiueoFullWidth"/>
      <w:lvlText w:val="(%5)"/>
      <w:lvlJc w:val="left"/>
      <w:pPr>
        <w:ind w:left="2622" w:hanging="420"/>
      </w:pPr>
    </w:lvl>
    <w:lvl w:ilvl="5" w:tplc="4C84D8F6" w:tentative="1">
      <w:start w:val="1"/>
      <w:numFmt w:val="decimalEnclosedCircle"/>
      <w:lvlText w:val="%6"/>
      <w:lvlJc w:val="left"/>
      <w:pPr>
        <w:ind w:left="3042" w:hanging="420"/>
      </w:pPr>
    </w:lvl>
    <w:lvl w:ilvl="6" w:tplc="04DCCBA8" w:tentative="1">
      <w:start w:val="1"/>
      <w:numFmt w:val="decimal"/>
      <w:lvlText w:val="%7."/>
      <w:lvlJc w:val="left"/>
      <w:pPr>
        <w:ind w:left="3462" w:hanging="420"/>
      </w:pPr>
    </w:lvl>
    <w:lvl w:ilvl="7" w:tplc="A1942734" w:tentative="1">
      <w:start w:val="1"/>
      <w:numFmt w:val="aiueoFullWidth"/>
      <w:lvlText w:val="(%8)"/>
      <w:lvlJc w:val="left"/>
      <w:pPr>
        <w:ind w:left="3882" w:hanging="420"/>
      </w:pPr>
    </w:lvl>
    <w:lvl w:ilvl="8" w:tplc="58C8678A" w:tentative="1">
      <w:start w:val="1"/>
      <w:numFmt w:val="decimalEnclosedCircle"/>
      <w:lvlText w:val="%9"/>
      <w:lvlJc w:val="left"/>
      <w:pPr>
        <w:ind w:left="4302" w:hanging="420"/>
      </w:pPr>
    </w:lvl>
  </w:abstractNum>
  <w:abstractNum w:abstractNumId="6" w15:restartNumberingAfterBreak="0">
    <w:nsid w:val="51C5343C"/>
    <w:multiLevelType w:val="hybridMultilevel"/>
    <w:tmpl w:val="FFFFFFFF"/>
    <w:lvl w:ilvl="0" w:tplc="91A8601A">
      <w:start w:val="1"/>
      <w:numFmt w:val="decimal"/>
      <w:lvlText w:val="（%1）"/>
      <w:lvlJc w:val="left"/>
      <w:pPr>
        <w:ind w:left="1372" w:hanging="495"/>
      </w:pPr>
      <w:rPr>
        <w:rFonts w:cs="Times New Roman" w:hint="default"/>
        <w:w w:val="99"/>
        <w:u w:val="single" w:color="000000"/>
      </w:rPr>
    </w:lvl>
    <w:lvl w:ilvl="1" w:tplc="2200BCF4">
      <w:numFmt w:val="bullet"/>
      <w:lvlText w:val="•"/>
      <w:lvlJc w:val="left"/>
      <w:pPr>
        <w:ind w:left="2344" w:hanging="495"/>
      </w:pPr>
      <w:rPr>
        <w:rFonts w:hint="default"/>
      </w:rPr>
    </w:lvl>
    <w:lvl w:ilvl="2" w:tplc="86305E8C">
      <w:numFmt w:val="bullet"/>
      <w:lvlText w:val="•"/>
      <w:lvlJc w:val="left"/>
      <w:pPr>
        <w:ind w:left="3308" w:hanging="495"/>
      </w:pPr>
      <w:rPr>
        <w:rFonts w:hint="default"/>
      </w:rPr>
    </w:lvl>
    <w:lvl w:ilvl="3" w:tplc="9EE4227C">
      <w:numFmt w:val="bullet"/>
      <w:lvlText w:val="•"/>
      <w:lvlJc w:val="left"/>
      <w:pPr>
        <w:ind w:left="4273" w:hanging="495"/>
      </w:pPr>
      <w:rPr>
        <w:rFonts w:hint="default"/>
      </w:rPr>
    </w:lvl>
    <w:lvl w:ilvl="4" w:tplc="76CC0330">
      <w:numFmt w:val="bullet"/>
      <w:lvlText w:val="•"/>
      <w:lvlJc w:val="left"/>
      <w:pPr>
        <w:ind w:left="5237" w:hanging="495"/>
      </w:pPr>
      <w:rPr>
        <w:rFonts w:hint="default"/>
      </w:rPr>
    </w:lvl>
    <w:lvl w:ilvl="5" w:tplc="AFF4D11A">
      <w:numFmt w:val="bullet"/>
      <w:lvlText w:val="•"/>
      <w:lvlJc w:val="left"/>
      <w:pPr>
        <w:ind w:left="6202" w:hanging="495"/>
      </w:pPr>
      <w:rPr>
        <w:rFonts w:hint="default"/>
      </w:rPr>
    </w:lvl>
    <w:lvl w:ilvl="6" w:tplc="6902D654">
      <w:numFmt w:val="bullet"/>
      <w:lvlText w:val="•"/>
      <w:lvlJc w:val="left"/>
      <w:pPr>
        <w:ind w:left="7166" w:hanging="495"/>
      </w:pPr>
      <w:rPr>
        <w:rFonts w:hint="default"/>
      </w:rPr>
    </w:lvl>
    <w:lvl w:ilvl="7" w:tplc="03A41B76">
      <w:numFmt w:val="bullet"/>
      <w:lvlText w:val="•"/>
      <w:lvlJc w:val="left"/>
      <w:pPr>
        <w:ind w:left="8131" w:hanging="495"/>
      </w:pPr>
      <w:rPr>
        <w:rFonts w:hint="default"/>
      </w:rPr>
    </w:lvl>
    <w:lvl w:ilvl="8" w:tplc="DC0EC6FA">
      <w:numFmt w:val="bullet"/>
      <w:lvlText w:val="•"/>
      <w:lvlJc w:val="left"/>
      <w:pPr>
        <w:ind w:left="9095" w:hanging="495"/>
      </w:pPr>
      <w:rPr>
        <w:rFonts w:hint="default"/>
      </w:rPr>
    </w:lvl>
  </w:abstractNum>
  <w:abstractNum w:abstractNumId="7" w15:restartNumberingAfterBreak="0">
    <w:nsid w:val="54A04445"/>
    <w:multiLevelType w:val="hybridMultilevel"/>
    <w:tmpl w:val="FFFFFFFF"/>
    <w:lvl w:ilvl="0" w:tplc="42AE6FD6">
      <w:start w:val="1"/>
      <w:numFmt w:val="decimal"/>
      <w:lvlText w:val="（%1）"/>
      <w:lvlJc w:val="left"/>
      <w:pPr>
        <w:ind w:left="1372" w:hanging="495"/>
      </w:pPr>
      <w:rPr>
        <w:rFonts w:cs="Times New Roman" w:hint="default"/>
        <w:w w:val="99"/>
        <w:u w:val="single" w:color="000000"/>
      </w:rPr>
    </w:lvl>
    <w:lvl w:ilvl="1" w:tplc="E4C4E628">
      <w:numFmt w:val="bullet"/>
      <w:lvlText w:val="•"/>
      <w:lvlJc w:val="left"/>
      <w:pPr>
        <w:ind w:left="2344" w:hanging="495"/>
      </w:pPr>
      <w:rPr>
        <w:rFonts w:hint="default"/>
      </w:rPr>
    </w:lvl>
    <w:lvl w:ilvl="2" w:tplc="4404A5C6">
      <w:numFmt w:val="bullet"/>
      <w:lvlText w:val="•"/>
      <w:lvlJc w:val="left"/>
      <w:pPr>
        <w:ind w:left="3308" w:hanging="495"/>
      </w:pPr>
      <w:rPr>
        <w:rFonts w:hint="default"/>
      </w:rPr>
    </w:lvl>
    <w:lvl w:ilvl="3" w:tplc="5074C960">
      <w:numFmt w:val="bullet"/>
      <w:lvlText w:val="•"/>
      <w:lvlJc w:val="left"/>
      <w:pPr>
        <w:ind w:left="4273" w:hanging="495"/>
      </w:pPr>
      <w:rPr>
        <w:rFonts w:hint="default"/>
      </w:rPr>
    </w:lvl>
    <w:lvl w:ilvl="4" w:tplc="E03AB496">
      <w:numFmt w:val="bullet"/>
      <w:lvlText w:val="•"/>
      <w:lvlJc w:val="left"/>
      <w:pPr>
        <w:ind w:left="5237" w:hanging="495"/>
      </w:pPr>
      <w:rPr>
        <w:rFonts w:hint="default"/>
      </w:rPr>
    </w:lvl>
    <w:lvl w:ilvl="5" w:tplc="8E46AE22">
      <w:numFmt w:val="bullet"/>
      <w:lvlText w:val="•"/>
      <w:lvlJc w:val="left"/>
      <w:pPr>
        <w:ind w:left="6202" w:hanging="495"/>
      </w:pPr>
      <w:rPr>
        <w:rFonts w:hint="default"/>
      </w:rPr>
    </w:lvl>
    <w:lvl w:ilvl="6" w:tplc="F56CDD9C">
      <w:numFmt w:val="bullet"/>
      <w:lvlText w:val="•"/>
      <w:lvlJc w:val="left"/>
      <w:pPr>
        <w:ind w:left="7166" w:hanging="495"/>
      </w:pPr>
      <w:rPr>
        <w:rFonts w:hint="default"/>
      </w:rPr>
    </w:lvl>
    <w:lvl w:ilvl="7" w:tplc="428A0440">
      <w:numFmt w:val="bullet"/>
      <w:lvlText w:val="•"/>
      <w:lvlJc w:val="left"/>
      <w:pPr>
        <w:ind w:left="8131" w:hanging="495"/>
      </w:pPr>
      <w:rPr>
        <w:rFonts w:hint="default"/>
      </w:rPr>
    </w:lvl>
    <w:lvl w:ilvl="8" w:tplc="78FA9E8C">
      <w:numFmt w:val="bullet"/>
      <w:lvlText w:val="•"/>
      <w:lvlJc w:val="left"/>
      <w:pPr>
        <w:ind w:left="9095" w:hanging="495"/>
      </w:pPr>
      <w:rPr>
        <w:rFonts w:hint="default"/>
      </w:rPr>
    </w:lvl>
  </w:abstractNum>
  <w:abstractNum w:abstractNumId="8" w15:restartNumberingAfterBreak="0">
    <w:nsid w:val="62017D36"/>
    <w:multiLevelType w:val="hybridMultilevel"/>
    <w:tmpl w:val="A58457A6"/>
    <w:lvl w:ilvl="0" w:tplc="5902F610">
      <w:start w:val="1"/>
      <w:numFmt w:val="decimal"/>
      <w:pStyle w:val="2"/>
      <w:lvlText w:val="（%1）"/>
      <w:lvlJc w:val="left"/>
      <w:pPr>
        <w:ind w:left="1372" w:hanging="495"/>
      </w:pPr>
      <w:rPr>
        <w:rFonts w:cs="Times New Roman" w:hint="default"/>
        <w:color w:val="auto"/>
        <w:w w:val="99"/>
        <w:u w:val="none" w:color="000000"/>
      </w:rPr>
    </w:lvl>
    <w:lvl w:ilvl="1" w:tplc="80E69EC2">
      <w:numFmt w:val="bullet"/>
      <w:lvlText w:val="•"/>
      <w:lvlJc w:val="left"/>
      <w:pPr>
        <w:ind w:left="2344" w:hanging="495"/>
      </w:pPr>
      <w:rPr>
        <w:rFonts w:hint="default"/>
      </w:rPr>
    </w:lvl>
    <w:lvl w:ilvl="2" w:tplc="1D967D36">
      <w:numFmt w:val="bullet"/>
      <w:lvlText w:val="•"/>
      <w:lvlJc w:val="left"/>
      <w:pPr>
        <w:ind w:left="3308" w:hanging="495"/>
      </w:pPr>
      <w:rPr>
        <w:rFonts w:hint="default"/>
      </w:rPr>
    </w:lvl>
    <w:lvl w:ilvl="3" w:tplc="07382A3E">
      <w:numFmt w:val="bullet"/>
      <w:lvlText w:val="•"/>
      <w:lvlJc w:val="left"/>
      <w:pPr>
        <w:ind w:left="4273" w:hanging="495"/>
      </w:pPr>
      <w:rPr>
        <w:rFonts w:hint="default"/>
      </w:rPr>
    </w:lvl>
    <w:lvl w:ilvl="4" w:tplc="D3D29F68">
      <w:numFmt w:val="bullet"/>
      <w:lvlText w:val="•"/>
      <w:lvlJc w:val="left"/>
      <w:pPr>
        <w:ind w:left="5237" w:hanging="495"/>
      </w:pPr>
      <w:rPr>
        <w:rFonts w:hint="default"/>
      </w:rPr>
    </w:lvl>
    <w:lvl w:ilvl="5" w:tplc="E7A43DBC">
      <w:numFmt w:val="bullet"/>
      <w:lvlText w:val="•"/>
      <w:lvlJc w:val="left"/>
      <w:pPr>
        <w:ind w:left="6202" w:hanging="495"/>
      </w:pPr>
      <w:rPr>
        <w:rFonts w:hint="default"/>
      </w:rPr>
    </w:lvl>
    <w:lvl w:ilvl="6" w:tplc="A7EECBA6">
      <w:numFmt w:val="bullet"/>
      <w:lvlText w:val="•"/>
      <w:lvlJc w:val="left"/>
      <w:pPr>
        <w:ind w:left="7166" w:hanging="495"/>
      </w:pPr>
      <w:rPr>
        <w:rFonts w:hint="default"/>
      </w:rPr>
    </w:lvl>
    <w:lvl w:ilvl="7" w:tplc="3BEA09E8">
      <w:numFmt w:val="bullet"/>
      <w:lvlText w:val="•"/>
      <w:lvlJc w:val="left"/>
      <w:pPr>
        <w:ind w:left="8131" w:hanging="495"/>
      </w:pPr>
      <w:rPr>
        <w:rFonts w:hint="default"/>
      </w:rPr>
    </w:lvl>
    <w:lvl w:ilvl="8" w:tplc="4E34AD92">
      <w:numFmt w:val="bullet"/>
      <w:lvlText w:val="•"/>
      <w:lvlJc w:val="left"/>
      <w:pPr>
        <w:ind w:left="9095" w:hanging="495"/>
      </w:pPr>
      <w:rPr>
        <w:rFonts w:hint="default"/>
      </w:rPr>
    </w:lvl>
  </w:abstractNum>
  <w:abstractNum w:abstractNumId="9" w15:restartNumberingAfterBreak="0">
    <w:nsid w:val="621052A3"/>
    <w:multiLevelType w:val="hybridMultilevel"/>
    <w:tmpl w:val="E5E4FBE6"/>
    <w:lvl w:ilvl="0" w:tplc="13CA6A36">
      <w:start w:val="1"/>
      <w:numFmt w:val="decimalEnclosedCircle"/>
      <w:lvlText w:val="%1"/>
      <w:lvlJc w:val="left"/>
      <w:pPr>
        <w:ind w:left="420" w:hanging="420"/>
      </w:pPr>
    </w:lvl>
    <w:lvl w:ilvl="1" w:tplc="19F419C4" w:tentative="1">
      <w:start w:val="1"/>
      <w:numFmt w:val="aiueoFullWidth"/>
      <w:lvlText w:val="(%2)"/>
      <w:lvlJc w:val="left"/>
      <w:pPr>
        <w:ind w:left="840" w:hanging="420"/>
      </w:pPr>
    </w:lvl>
    <w:lvl w:ilvl="2" w:tplc="E872ECBC" w:tentative="1">
      <w:start w:val="1"/>
      <w:numFmt w:val="decimalEnclosedCircle"/>
      <w:lvlText w:val="%3"/>
      <w:lvlJc w:val="left"/>
      <w:pPr>
        <w:ind w:left="1260" w:hanging="420"/>
      </w:pPr>
    </w:lvl>
    <w:lvl w:ilvl="3" w:tplc="A7A4C400" w:tentative="1">
      <w:start w:val="1"/>
      <w:numFmt w:val="decimal"/>
      <w:lvlText w:val="%4."/>
      <w:lvlJc w:val="left"/>
      <w:pPr>
        <w:ind w:left="1680" w:hanging="420"/>
      </w:pPr>
    </w:lvl>
    <w:lvl w:ilvl="4" w:tplc="A518201E" w:tentative="1">
      <w:start w:val="1"/>
      <w:numFmt w:val="aiueoFullWidth"/>
      <w:lvlText w:val="(%5)"/>
      <w:lvlJc w:val="left"/>
      <w:pPr>
        <w:ind w:left="2100" w:hanging="420"/>
      </w:pPr>
    </w:lvl>
    <w:lvl w:ilvl="5" w:tplc="A7EC8248" w:tentative="1">
      <w:start w:val="1"/>
      <w:numFmt w:val="decimalEnclosedCircle"/>
      <w:lvlText w:val="%6"/>
      <w:lvlJc w:val="left"/>
      <w:pPr>
        <w:ind w:left="2520" w:hanging="420"/>
      </w:pPr>
    </w:lvl>
    <w:lvl w:ilvl="6" w:tplc="74463A82" w:tentative="1">
      <w:start w:val="1"/>
      <w:numFmt w:val="decimal"/>
      <w:lvlText w:val="%7."/>
      <w:lvlJc w:val="left"/>
      <w:pPr>
        <w:ind w:left="2940" w:hanging="420"/>
      </w:pPr>
    </w:lvl>
    <w:lvl w:ilvl="7" w:tplc="D80AB4EC" w:tentative="1">
      <w:start w:val="1"/>
      <w:numFmt w:val="aiueoFullWidth"/>
      <w:lvlText w:val="(%8)"/>
      <w:lvlJc w:val="left"/>
      <w:pPr>
        <w:ind w:left="3360" w:hanging="420"/>
      </w:pPr>
    </w:lvl>
    <w:lvl w:ilvl="8" w:tplc="37C0213A" w:tentative="1">
      <w:start w:val="1"/>
      <w:numFmt w:val="decimalEnclosedCircle"/>
      <w:lvlText w:val="%9"/>
      <w:lvlJc w:val="left"/>
      <w:pPr>
        <w:ind w:left="3780" w:hanging="420"/>
      </w:pPr>
    </w:lvl>
  </w:abstractNum>
  <w:abstractNum w:abstractNumId="10" w15:restartNumberingAfterBreak="0">
    <w:nsid w:val="727552B7"/>
    <w:multiLevelType w:val="hybridMultilevel"/>
    <w:tmpl w:val="DE8E9690"/>
    <w:lvl w:ilvl="0" w:tplc="5FF0E96A">
      <w:start w:val="1"/>
      <w:numFmt w:val="upperLetter"/>
      <w:lvlText w:val="%1)"/>
      <w:lvlJc w:val="left"/>
      <w:pPr>
        <w:ind w:left="1068" w:hanging="360"/>
      </w:pPr>
      <w:rPr>
        <w:rFonts w:hint="default"/>
      </w:rPr>
    </w:lvl>
    <w:lvl w:ilvl="1" w:tplc="1A8829B6" w:tentative="1">
      <w:start w:val="1"/>
      <w:numFmt w:val="lowerLetter"/>
      <w:lvlText w:val="%2)"/>
      <w:lvlJc w:val="left"/>
      <w:pPr>
        <w:ind w:left="1548" w:hanging="420"/>
      </w:pPr>
    </w:lvl>
    <w:lvl w:ilvl="2" w:tplc="7FEE6C9A" w:tentative="1">
      <w:start w:val="1"/>
      <w:numFmt w:val="lowerRoman"/>
      <w:lvlText w:val="%3."/>
      <w:lvlJc w:val="right"/>
      <w:pPr>
        <w:ind w:left="1968" w:hanging="420"/>
      </w:pPr>
    </w:lvl>
    <w:lvl w:ilvl="3" w:tplc="D1C89A7E" w:tentative="1">
      <w:start w:val="1"/>
      <w:numFmt w:val="decimal"/>
      <w:lvlText w:val="%4."/>
      <w:lvlJc w:val="left"/>
      <w:pPr>
        <w:ind w:left="2388" w:hanging="420"/>
      </w:pPr>
    </w:lvl>
    <w:lvl w:ilvl="4" w:tplc="708ACA7E" w:tentative="1">
      <w:start w:val="1"/>
      <w:numFmt w:val="lowerLetter"/>
      <w:lvlText w:val="%5)"/>
      <w:lvlJc w:val="left"/>
      <w:pPr>
        <w:ind w:left="2808" w:hanging="420"/>
      </w:pPr>
    </w:lvl>
    <w:lvl w:ilvl="5" w:tplc="D6E83D4C" w:tentative="1">
      <w:start w:val="1"/>
      <w:numFmt w:val="lowerRoman"/>
      <w:lvlText w:val="%6."/>
      <w:lvlJc w:val="right"/>
      <w:pPr>
        <w:ind w:left="3228" w:hanging="420"/>
      </w:pPr>
    </w:lvl>
    <w:lvl w:ilvl="6" w:tplc="DD3862AC" w:tentative="1">
      <w:start w:val="1"/>
      <w:numFmt w:val="decimal"/>
      <w:lvlText w:val="%7."/>
      <w:lvlJc w:val="left"/>
      <w:pPr>
        <w:ind w:left="3648" w:hanging="420"/>
      </w:pPr>
    </w:lvl>
    <w:lvl w:ilvl="7" w:tplc="DF5C63C4" w:tentative="1">
      <w:start w:val="1"/>
      <w:numFmt w:val="lowerLetter"/>
      <w:lvlText w:val="%8)"/>
      <w:lvlJc w:val="left"/>
      <w:pPr>
        <w:ind w:left="4068" w:hanging="420"/>
      </w:pPr>
    </w:lvl>
    <w:lvl w:ilvl="8" w:tplc="C80E64EE" w:tentative="1">
      <w:start w:val="1"/>
      <w:numFmt w:val="lowerRoman"/>
      <w:lvlText w:val="%9."/>
      <w:lvlJc w:val="right"/>
      <w:pPr>
        <w:ind w:left="4488" w:hanging="420"/>
      </w:pPr>
    </w:lvl>
  </w:abstractNum>
  <w:abstractNum w:abstractNumId="11" w15:restartNumberingAfterBreak="0">
    <w:nsid w:val="77A54EB0"/>
    <w:multiLevelType w:val="hybridMultilevel"/>
    <w:tmpl w:val="77F20E66"/>
    <w:lvl w:ilvl="0" w:tplc="9476E89C">
      <w:start w:val="5"/>
      <w:numFmt w:val="decimal"/>
      <w:lvlText w:val="%1．"/>
      <w:lvlJc w:val="left"/>
      <w:pPr>
        <w:ind w:left="882" w:hanging="360"/>
      </w:pPr>
      <w:rPr>
        <w:rFonts w:hint="default"/>
        <w:color w:val="auto"/>
      </w:rPr>
    </w:lvl>
    <w:lvl w:ilvl="1" w:tplc="435C7E34">
      <w:start w:val="1"/>
      <w:numFmt w:val="decimalEnclosedCircle"/>
      <w:lvlText w:val="%2"/>
      <w:lvlJc w:val="left"/>
      <w:pPr>
        <w:ind w:left="1302" w:hanging="360"/>
      </w:pPr>
      <w:rPr>
        <w:rFonts w:hint="default"/>
        <w:strike w:val="0"/>
        <w:u w:val="none"/>
      </w:rPr>
    </w:lvl>
    <w:lvl w:ilvl="2" w:tplc="02E44F7E" w:tentative="1">
      <w:start w:val="1"/>
      <w:numFmt w:val="decimalEnclosedCircle"/>
      <w:lvlText w:val="%3"/>
      <w:lvlJc w:val="left"/>
      <w:pPr>
        <w:ind w:left="1782" w:hanging="420"/>
      </w:pPr>
    </w:lvl>
    <w:lvl w:ilvl="3" w:tplc="F8D825F4" w:tentative="1">
      <w:start w:val="1"/>
      <w:numFmt w:val="decimal"/>
      <w:lvlText w:val="%4."/>
      <w:lvlJc w:val="left"/>
      <w:pPr>
        <w:ind w:left="2202" w:hanging="420"/>
      </w:pPr>
    </w:lvl>
    <w:lvl w:ilvl="4" w:tplc="4E6E4B46" w:tentative="1">
      <w:start w:val="1"/>
      <w:numFmt w:val="aiueoFullWidth"/>
      <w:lvlText w:val="(%5)"/>
      <w:lvlJc w:val="left"/>
      <w:pPr>
        <w:ind w:left="2622" w:hanging="420"/>
      </w:pPr>
    </w:lvl>
    <w:lvl w:ilvl="5" w:tplc="43E2B1C8" w:tentative="1">
      <w:start w:val="1"/>
      <w:numFmt w:val="decimalEnclosedCircle"/>
      <w:lvlText w:val="%6"/>
      <w:lvlJc w:val="left"/>
      <w:pPr>
        <w:ind w:left="3042" w:hanging="420"/>
      </w:pPr>
    </w:lvl>
    <w:lvl w:ilvl="6" w:tplc="DA906CAE" w:tentative="1">
      <w:start w:val="1"/>
      <w:numFmt w:val="decimal"/>
      <w:lvlText w:val="%7."/>
      <w:lvlJc w:val="left"/>
      <w:pPr>
        <w:ind w:left="3462" w:hanging="420"/>
      </w:pPr>
    </w:lvl>
    <w:lvl w:ilvl="7" w:tplc="C924E5EE" w:tentative="1">
      <w:start w:val="1"/>
      <w:numFmt w:val="aiueoFullWidth"/>
      <w:lvlText w:val="(%8)"/>
      <w:lvlJc w:val="left"/>
      <w:pPr>
        <w:ind w:left="3882" w:hanging="420"/>
      </w:pPr>
    </w:lvl>
    <w:lvl w:ilvl="8" w:tplc="80FCA378" w:tentative="1">
      <w:start w:val="1"/>
      <w:numFmt w:val="decimalEnclosedCircle"/>
      <w:lvlText w:val="%9"/>
      <w:lvlJc w:val="left"/>
      <w:pPr>
        <w:ind w:left="4302" w:hanging="420"/>
      </w:pPr>
    </w:lvl>
  </w:abstractNum>
  <w:abstractNum w:abstractNumId="12" w15:restartNumberingAfterBreak="0">
    <w:nsid w:val="78843F9F"/>
    <w:multiLevelType w:val="hybridMultilevel"/>
    <w:tmpl w:val="70E817CA"/>
    <w:lvl w:ilvl="0" w:tplc="46687F32">
      <w:start w:val="1"/>
      <w:numFmt w:val="decimalEnclosedCircle"/>
      <w:lvlText w:val="%1"/>
      <w:lvlJc w:val="left"/>
      <w:pPr>
        <w:ind w:left="1491" w:hanging="360"/>
      </w:pPr>
      <w:rPr>
        <w:rFonts w:ascii="ＭＳ 明朝" w:eastAsia="ＭＳ 明朝" w:hAnsi="ＭＳ 明朝" w:hint="default"/>
      </w:rPr>
    </w:lvl>
    <w:lvl w:ilvl="1" w:tplc="19F2B21A" w:tentative="1">
      <w:start w:val="1"/>
      <w:numFmt w:val="aiueoFullWidth"/>
      <w:lvlText w:val="(%2)"/>
      <w:lvlJc w:val="left"/>
      <w:pPr>
        <w:ind w:left="1971" w:hanging="420"/>
      </w:pPr>
    </w:lvl>
    <w:lvl w:ilvl="2" w:tplc="0EB22A6E" w:tentative="1">
      <w:start w:val="1"/>
      <w:numFmt w:val="decimalEnclosedCircle"/>
      <w:lvlText w:val="%3"/>
      <w:lvlJc w:val="left"/>
      <w:pPr>
        <w:ind w:left="2391" w:hanging="420"/>
      </w:pPr>
    </w:lvl>
    <w:lvl w:ilvl="3" w:tplc="075A82F8" w:tentative="1">
      <w:start w:val="1"/>
      <w:numFmt w:val="decimal"/>
      <w:lvlText w:val="%4."/>
      <w:lvlJc w:val="left"/>
      <w:pPr>
        <w:ind w:left="2811" w:hanging="420"/>
      </w:pPr>
    </w:lvl>
    <w:lvl w:ilvl="4" w:tplc="C6401DE0" w:tentative="1">
      <w:start w:val="1"/>
      <w:numFmt w:val="aiueoFullWidth"/>
      <w:lvlText w:val="(%5)"/>
      <w:lvlJc w:val="left"/>
      <w:pPr>
        <w:ind w:left="3231" w:hanging="420"/>
      </w:pPr>
    </w:lvl>
    <w:lvl w:ilvl="5" w:tplc="6456BB24" w:tentative="1">
      <w:start w:val="1"/>
      <w:numFmt w:val="decimalEnclosedCircle"/>
      <w:lvlText w:val="%6"/>
      <w:lvlJc w:val="left"/>
      <w:pPr>
        <w:ind w:left="3651" w:hanging="420"/>
      </w:pPr>
    </w:lvl>
    <w:lvl w:ilvl="6" w:tplc="CDE213B8" w:tentative="1">
      <w:start w:val="1"/>
      <w:numFmt w:val="decimal"/>
      <w:lvlText w:val="%7."/>
      <w:lvlJc w:val="left"/>
      <w:pPr>
        <w:ind w:left="4071" w:hanging="420"/>
      </w:pPr>
    </w:lvl>
    <w:lvl w:ilvl="7" w:tplc="CBAAEF7E" w:tentative="1">
      <w:start w:val="1"/>
      <w:numFmt w:val="aiueoFullWidth"/>
      <w:lvlText w:val="(%8)"/>
      <w:lvlJc w:val="left"/>
      <w:pPr>
        <w:ind w:left="4491" w:hanging="420"/>
      </w:pPr>
    </w:lvl>
    <w:lvl w:ilvl="8" w:tplc="7BB0B59A" w:tentative="1">
      <w:start w:val="1"/>
      <w:numFmt w:val="decimalEnclosedCircle"/>
      <w:lvlText w:val="%9"/>
      <w:lvlJc w:val="left"/>
      <w:pPr>
        <w:ind w:left="4911" w:hanging="420"/>
      </w:pPr>
    </w:lvl>
  </w:abstractNum>
  <w:num w:numId="1" w16cid:durableId="1621456644">
    <w:abstractNumId w:val="7"/>
  </w:num>
  <w:num w:numId="2" w16cid:durableId="2010909025">
    <w:abstractNumId w:val="6"/>
  </w:num>
  <w:num w:numId="3" w16cid:durableId="1266768710">
    <w:abstractNumId w:val="8"/>
  </w:num>
  <w:num w:numId="4" w16cid:durableId="770707143">
    <w:abstractNumId w:val="8"/>
  </w:num>
  <w:num w:numId="5" w16cid:durableId="1961449960">
    <w:abstractNumId w:val="8"/>
  </w:num>
  <w:num w:numId="6" w16cid:durableId="1529561387">
    <w:abstractNumId w:val="8"/>
    <w:lvlOverride w:ilvl="0">
      <w:startOverride w:val="1"/>
    </w:lvlOverride>
  </w:num>
  <w:num w:numId="7" w16cid:durableId="1516110720">
    <w:abstractNumId w:val="8"/>
  </w:num>
  <w:num w:numId="8" w16cid:durableId="53359749">
    <w:abstractNumId w:val="8"/>
  </w:num>
  <w:num w:numId="9" w16cid:durableId="427896925">
    <w:abstractNumId w:val="8"/>
  </w:num>
  <w:num w:numId="10" w16cid:durableId="42677082">
    <w:abstractNumId w:val="8"/>
    <w:lvlOverride w:ilvl="0">
      <w:startOverride w:val="1"/>
    </w:lvlOverride>
  </w:num>
  <w:num w:numId="11" w16cid:durableId="1290087180">
    <w:abstractNumId w:val="8"/>
  </w:num>
  <w:num w:numId="12" w16cid:durableId="245500235">
    <w:abstractNumId w:val="8"/>
  </w:num>
  <w:num w:numId="13" w16cid:durableId="2086106689">
    <w:abstractNumId w:val="8"/>
    <w:lvlOverride w:ilvl="0">
      <w:startOverride w:val="1"/>
    </w:lvlOverride>
  </w:num>
  <w:num w:numId="14" w16cid:durableId="1249734058">
    <w:abstractNumId w:val="8"/>
  </w:num>
  <w:num w:numId="15" w16cid:durableId="123891606">
    <w:abstractNumId w:val="8"/>
  </w:num>
  <w:num w:numId="16" w16cid:durableId="1538740039">
    <w:abstractNumId w:val="8"/>
  </w:num>
  <w:num w:numId="17" w16cid:durableId="1796411516">
    <w:abstractNumId w:val="8"/>
  </w:num>
  <w:num w:numId="18" w16cid:durableId="1711488730">
    <w:abstractNumId w:val="8"/>
  </w:num>
  <w:num w:numId="19" w16cid:durableId="1922517238">
    <w:abstractNumId w:val="8"/>
  </w:num>
  <w:num w:numId="20" w16cid:durableId="75368144">
    <w:abstractNumId w:val="8"/>
  </w:num>
  <w:num w:numId="21" w16cid:durableId="1647389463">
    <w:abstractNumId w:val="8"/>
  </w:num>
  <w:num w:numId="22" w16cid:durableId="1216626495">
    <w:abstractNumId w:val="3"/>
  </w:num>
  <w:num w:numId="23" w16cid:durableId="2133592453">
    <w:abstractNumId w:val="12"/>
  </w:num>
  <w:num w:numId="24" w16cid:durableId="648049615">
    <w:abstractNumId w:val="5"/>
  </w:num>
  <w:num w:numId="25" w16cid:durableId="138544422">
    <w:abstractNumId w:val="11"/>
  </w:num>
  <w:num w:numId="26" w16cid:durableId="596595851">
    <w:abstractNumId w:val="2"/>
  </w:num>
  <w:num w:numId="27" w16cid:durableId="1765148311">
    <w:abstractNumId w:val="0"/>
  </w:num>
  <w:num w:numId="28" w16cid:durableId="705132478">
    <w:abstractNumId w:val="9"/>
  </w:num>
  <w:num w:numId="29" w16cid:durableId="464809686">
    <w:abstractNumId w:val="4"/>
  </w:num>
  <w:num w:numId="30" w16cid:durableId="698507080">
    <w:abstractNumId w:val="10"/>
  </w:num>
  <w:num w:numId="31" w16cid:durableId="121761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bordersDoNotSurroundHeader/>
  <w:bordersDoNotSurroundFooter/>
  <w:proofState w:spelling="clean" w:grammar="dirty"/>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27"/>
    <w:rsid w:val="0006189B"/>
    <w:rsid w:val="000D14FB"/>
    <w:rsid w:val="000E45B9"/>
    <w:rsid w:val="001C2E73"/>
    <w:rsid w:val="001D115C"/>
    <w:rsid w:val="00311A42"/>
    <w:rsid w:val="003370BC"/>
    <w:rsid w:val="00360C36"/>
    <w:rsid w:val="00471A65"/>
    <w:rsid w:val="00532B2F"/>
    <w:rsid w:val="00538F07"/>
    <w:rsid w:val="00717482"/>
    <w:rsid w:val="00812075"/>
    <w:rsid w:val="00851F6D"/>
    <w:rsid w:val="00895179"/>
    <w:rsid w:val="00904827"/>
    <w:rsid w:val="009A751C"/>
    <w:rsid w:val="00AB3932"/>
    <w:rsid w:val="00B20598"/>
    <w:rsid w:val="00B402E6"/>
    <w:rsid w:val="00BA461D"/>
    <w:rsid w:val="00D0145C"/>
    <w:rsid w:val="00EF4F5D"/>
    <w:rsid w:val="0198EEAA"/>
    <w:rsid w:val="02DEB425"/>
    <w:rsid w:val="049EC84C"/>
    <w:rsid w:val="0732F02E"/>
    <w:rsid w:val="07C18EC7"/>
    <w:rsid w:val="08AD36B8"/>
    <w:rsid w:val="0D5CA34B"/>
    <w:rsid w:val="0E2669F0"/>
    <w:rsid w:val="102319E5"/>
    <w:rsid w:val="10BE3834"/>
    <w:rsid w:val="1104427F"/>
    <w:rsid w:val="110D5699"/>
    <w:rsid w:val="1218E789"/>
    <w:rsid w:val="16DBE4E4"/>
    <w:rsid w:val="179668F0"/>
    <w:rsid w:val="185A5F03"/>
    <w:rsid w:val="18EBC969"/>
    <w:rsid w:val="194F58CB"/>
    <w:rsid w:val="1AA4754D"/>
    <w:rsid w:val="1B0F04F7"/>
    <w:rsid w:val="1BD863A9"/>
    <w:rsid w:val="1BE4466A"/>
    <w:rsid w:val="1CA87644"/>
    <w:rsid w:val="1E3109C7"/>
    <w:rsid w:val="20175E7E"/>
    <w:rsid w:val="21A43DD3"/>
    <w:rsid w:val="223F201A"/>
    <w:rsid w:val="227F52EC"/>
    <w:rsid w:val="23084428"/>
    <w:rsid w:val="245B9573"/>
    <w:rsid w:val="2512A31F"/>
    <w:rsid w:val="25227D30"/>
    <w:rsid w:val="25A65872"/>
    <w:rsid w:val="264EAA84"/>
    <w:rsid w:val="272D1C18"/>
    <w:rsid w:val="29CEB24D"/>
    <w:rsid w:val="2A6F6AA8"/>
    <w:rsid w:val="2A8DE55C"/>
    <w:rsid w:val="2B50A59D"/>
    <w:rsid w:val="2BB01115"/>
    <w:rsid w:val="2C14254D"/>
    <w:rsid w:val="2D9F2023"/>
    <w:rsid w:val="2ED13194"/>
    <w:rsid w:val="3048E919"/>
    <w:rsid w:val="30D9295D"/>
    <w:rsid w:val="32F914E9"/>
    <w:rsid w:val="353DA7E6"/>
    <w:rsid w:val="35CBD8F4"/>
    <w:rsid w:val="371669A6"/>
    <w:rsid w:val="38E9691A"/>
    <w:rsid w:val="393CBC34"/>
    <w:rsid w:val="3ABBFF82"/>
    <w:rsid w:val="3B3BDBAD"/>
    <w:rsid w:val="3C18E6AC"/>
    <w:rsid w:val="3D152A32"/>
    <w:rsid w:val="3E6B3D2E"/>
    <w:rsid w:val="41796761"/>
    <w:rsid w:val="4214617B"/>
    <w:rsid w:val="424051CE"/>
    <w:rsid w:val="42A65D42"/>
    <w:rsid w:val="42C06898"/>
    <w:rsid w:val="43553AB9"/>
    <w:rsid w:val="44D74D84"/>
    <w:rsid w:val="4767DCF7"/>
    <w:rsid w:val="4861D631"/>
    <w:rsid w:val="4914853A"/>
    <w:rsid w:val="4CC85A1A"/>
    <w:rsid w:val="4D09CB06"/>
    <w:rsid w:val="4E48669A"/>
    <w:rsid w:val="50DA3798"/>
    <w:rsid w:val="51D37735"/>
    <w:rsid w:val="5390A150"/>
    <w:rsid w:val="54F7EC4B"/>
    <w:rsid w:val="55869F86"/>
    <w:rsid w:val="57985604"/>
    <w:rsid w:val="599B376E"/>
    <w:rsid w:val="5A24F3CB"/>
    <w:rsid w:val="5A4711A9"/>
    <w:rsid w:val="5A5DDC26"/>
    <w:rsid w:val="5A999C5C"/>
    <w:rsid w:val="5B9CBC2B"/>
    <w:rsid w:val="5C4A1A92"/>
    <w:rsid w:val="5E33629B"/>
    <w:rsid w:val="5EB8053E"/>
    <w:rsid w:val="6021DD7B"/>
    <w:rsid w:val="614B54C4"/>
    <w:rsid w:val="62AAEC0E"/>
    <w:rsid w:val="6329F105"/>
    <w:rsid w:val="639F5501"/>
    <w:rsid w:val="64238A31"/>
    <w:rsid w:val="64320F7B"/>
    <w:rsid w:val="652A7614"/>
    <w:rsid w:val="6534C07F"/>
    <w:rsid w:val="65BECC1C"/>
    <w:rsid w:val="66C63DA9"/>
    <w:rsid w:val="66FB5777"/>
    <w:rsid w:val="67BD0676"/>
    <w:rsid w:val="67BEDE28"/>
    <w:rsid w:val="6A83181C"/>
    <w:rsid w:val="6B29BC60"/>
    <w:rsid w:val="6B420FDC"/>
    <w:rsid w:val="6D240FB9"/>
    <w:rsid w:val="6E5D2B8F"/>
    <w:rsid w:val="6EE7131E"/>
    <w:rsid w:val="7126D6A2"/>
    <w:rsid w:val="71735575"/>
    <w:rsid w:val="7253A5AB"/>
    <w:rsid w:val="72C2A703"/>
    <w:rsid w:val="737728A7"/>
    <w:rsid w:val="7399AB2C"/>
    <w:rsid w:val="788A7291"/>
    <w:rsid w:val="78BFDD76"/>
    <w:rsid w:val="79201F56"/>
    <w:rsid w:val="7A851E42"/>
    <w:rsid w:val="7B997C16"/>
    <w:rsid w:val="7BD7BF59"/>
    <w:rsid w:val="7DD14477"/>
    <w:rsid w:val="7DE79C82"/>
    <w:rsid w:val="7E397A69"/>
    <w:rsid w:val="7EFA8648"/>
    <w:rsid w:val="7FE22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3EB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eastAsia="en-US"/>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lang w:eastAsia="ja-JP"/>
    </w:rPr>
  </w:style>
  <w:style w:type="paragraph" w:styleId="2">
    <w:name w:val="heading 2"/>
    <w:basedOn w:val="3"/>
    <w:link w:val="20"/>
    <w:uiPriority w:val="99"/>
    <w:qFormat/>
    <w:rsid w:val="00835EC0"/>
    <w:pPr>
      <w:numPr>
        <w:numId w:val="3"/>
      </w:numPr>
      <w:tabs>
        <w:tab w:val="left" w:pos="1373"/>
      </w:tabs>
      <w:spacing w:afterLines="50" w:after="180" w:line="300" w:lineRule="auto"/>
      <w:ind w:rightChars="567" w:right="1247"/>
      <w:outlineLvl w:val="1"/>
    </w:pPr>
    <w:rPr>
      <w:rFonts w:ascii="ＭＳ Ｐ明朝" w:eastAsia="ＭＳ Ｐ明朝" w:hAnsi="ＭＳ Ｐ明朝"/>
      <w:lang w:eastAsia="ja-JP"/>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rPr>
  </w:style>
  <w:style w:type="character" w:customStyle="1" w:styleId="20">
    <w:name w:val="見出し 2 (文字)"/>
    <w:link w:val="2"/>
    <w:uiPriority w:val="99"/>
    <w:locked/>
    <w:rsid w:val="00835EC0"/>
    <w:rPr>
      <w:rFonts w:ascii="ＭＳ Ｐ明朝" w:eastAsia="ＭＳ Ｐ明朝" w:hAnsi="ＭＳ Ｐ明朝" w:cs="HGPｺﾞｼｯｸM"/>
      <w:sz w:val="22"/>
      <w:szCs w:val="22"/>
    </w:rPr>
  </w:style>
  <w:style w:type="character" w:customStyle="1" w:styleId="30">
    <w:name w:val="見出し 3 (文字)"/>
    <w:link w:val="3"/>
    <w:uiPriority w:val="99"/>
    <w:semiHidden/>
    <w:locked/>
    <w:rsid w:val="00644A36"/>
    <w:rPr>
      <w:rFonts w:ascii="Arial" w:eastAsia="ＭＳ ゴシック" w:hAnsi="Arial" w:cs="Times New Roman"/>
      <w:sz w:val="22"/>
      <w:lang w:eastAsia="en-US"/>
    </w:rPr>
  </w:style>
  <w:style w:type="paragraph" w:styleId="a3">
    <w:name w:val="Body Text"/>
    <w:basedOn w:val="a"/>
    <w:link w:val="a4"/>
    <w:uiPriority w:val="1"/>
    <w:qFormat/>
    <w:rsid w:val="00AF44EC"/>
    <w:rPr>
      <w:sz w:val="21"/>
      <w:szCs w:val="21"/>
    </w:rPr>
  </w:style>
  <w:style w:type="character" w:customStyle="1" w:styleId="a4">
    <w:name w:val="本文 (文字)"/>
    <w:link w:val="a3"/>
    <w:uiPriority w:val="1"/>
    <w:semiHidden/>
    <w:locked/>
    <w:rsid w:val="00644A36"/>
    <w:rPr>
      <w:rFonts w:ascii="ＭＳ 明朝" w:eastAsia="ＭＳ 明朝" w:hAnsi="ＭＳ 明朝" w:cs="ＭＳ 明朝"/>
      <w:sz w:val="22"/>
      <w:lang w:eastAsia="en-US"/>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eastAsia="en-US"/>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eastAsia="en-US"/>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eastAsia="en-US"/>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eastAsia="en-US"/>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eastAsia="en-US"/>
    </w:rPr>
  </w:style>
  <w:style w:type="character" w:customStyle="1" w:styleId="red1">
    <w:name w:val="red1"/>
    <w:uiPriority w:val="99"/>
    <w:rsid w:val="00CF178C"/>
    <w:rPr>
      <w:rFonts w:cs="Times New Roman"/>
      <w:color w:val="FF0000"/>
    </w:rPr>
  </w:style>
  <w:style w:type="paragraph" w:styleId="af1">
    <w:name w:val="Revision"/>
    <w:hidden/>
    <w:uiPriority w:val="99"/>
    <w:semiHidden/>
    <w:rsid w:val="004D0BEA"/>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FAB9-E0A4-4986-A698-0B679C1C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4578</Words>
  <Characters>12879</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2024-03-27T02:21:00Z</dcterms:created>
  <dcterms:modified xsi:type="dcterms:W3CDTF">2024-04-08T01:32:00Z</dcterms:modified>
</cp:coreProperties>
</file>