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AC3F" w14:textId="77777777" w:rsidR="00C74D47" w:rsidRDefault="00C74D47" w:rsidP="00C74D47">
      <w:pPr>
        <w:pStyle w:val="a3"/>
        <w:jc w:val="center"/>
        <w:rPr>
          <w:rFonts w:ascii="Times New Roman" w:hAnsi="Times New Roman" w:cs="Times New Roman"/>
          <w:b/>
          <w:lang w:bidi="en-US"/>
        </w:rPr>
      </w:pPr>
    </w:p>
    <w:p w14:paraId="0DB2B738" w14:textId="77777777" w:rsidR="00C74D47" w:rsidRDefault="00C74D47" w:rsidP="00C74D47">
      <w:pPr>
        <w:pStyle w:val="a3"/>
        <w:jc w:val="center"/>
        <w:rPr>
          <w:rFonts w:ascii="Times New Roman" w:hAnsi="Times New Roman" w:cs="Times New Roman"/>
          <w:b/>
          <w:lang w:bidi="en-US"/>
        </w:rPr>
      </w:pPr>
    </w:p>
    <w:p w14:paraId="1C2B9A04" w14:textId="77777777" w:rsidR="00C74D47" w:rsidRPr="00056265" w:rsidRDefault="00C74D47" w:rsidP="00C74D47">
      <w:pPr>
        <w:pStyle w:val="a3"/>
        <w:jc w:val="center"/>
        <w:rPr>
          <w:rFonts w:ascii="Times New Roman" w:hAnsi="Times New Roman" w:cs="Times New Roman"/>
          <w:b/>
          <w:lang w:bidi="en-US"/>
        </w:rPr>
      </w:pPr>
    </w:p>
    <w:p w14:paraId="4FC0478C" w14:textId="3A2662E3" w:rsidR="00C74D47" w:rsidRDefault="004B1CC7" w:rsidP="00C74D47">
      <w:pPr>
        <w:pStyle w:val="a3"/>
        <w:jc w:val="center"/>
        <w:rPr>
          <w:rFonts w:ascii="Times New Roman" w:hAnsi="Times New Roman"/>
          <w:b/>
          <w:sz w:val="32"/>
        </w:rPr>
      </w:pPr>
      <w:r w:rsidRPr="004B1CC7">
        <w:rPr>
          <w:rFonts w:ascii="Nirmala UI" w:hAnsi="Nirmala UI" w:cs="Nirmala UI" w:hint="cs"/>
          <w:b/>
          <w:sz w:val="32"/>
        </w:rPr>
        <w:t>अस्पताल</w:t>
      </w:r>
      <w:r w:rsidRPr="004B1CC7">
        <w:rPr>
          <w:rFonts w:ascii="Nirmala UI" w:hAnsi="Nirmala UI" w:cs="Nirmala UI"/>
          <w:b/>
          <w:sz w:val="32"/>
        </w:rPr>
        <w:t xml:space="preserve"> </w:t>
      </w:r>
      <w:r w:rsidRPr="004B1CC7">
        <w:rPr>
          <w:rFonts w:ascii="Nirmala UI" w:hAnsi="Nirmala UI" w:cs="Nirmala UI" w:hint="cs"/>
          <w:b/>
          <w:sz w:val="32"/>
        </w:rPr>
        <w:t>के</w:t>
      </w:r>
      <w:r w:rsidRPr="004B1CC7">
        <w:rPr>
          <w:rFonts w:ascii="Nirmala UI" w:hAnsi="Nirmala UI" w:cs="Nirmala UI"/>
          <w:b/>
          <w:sz w:val="32"/>
        </w:rPr>
        <w:t xml:space="preserve"> </w:t>
      </w:r>
      <w:r w:rsidRPr="004B1CC7">
        <w:rPr>
          <w:rFonts w:ascii="Nirmala UI" w:hAnsi="Nirmala UI" w:cs="Nirmala UI" w:hint="cs"/>
          <w:b/>
          <w:sz w:val="32"/>
        </w:rPr>
        <w:t>बाहर</w:t>
      </w:r>
      <w:r w:rsidRPr="004B1CC7">
        <w:rPr>
          <w:rFonts w:ascii="Nirmala UI" w:hAnsi="Nirmala UI" w:cs="Nirmala UI"/>
          <w:b/>
          <w:sz w:val="32"/>
        </w:rPr>
        <w:t xml:space="preserve"> </w:t>
      </w:r>
      <w:r w:rsidRPr="004B1CC7">
        <w:rPr>
          <w:rFonts w:ascii="Nirmala UI" w:hAnsi="Nirmala UI" w:cs="Nirmala UI" w:hint="cs"/>
          <w:b/>
          <w:sz w:val="32"/>
        </w:rPr>
        <w:t>के</w:t>
      </w:r>
      <w:r w:rsidRPr="004B1CC7">
        <w:rPr>
          <w:rFonts w:ascii="Nirmala UI" w:hAnsi="Nirmala UI" w:cs="Nirmala UI"/>
          <w:b/>
          <w:sz w:val="32"/>
        </w:rPr>
        <w:t xml:space="preserve"> </w:t>
      </w:r>
      <w:r w:rsidRPr="004B1CC7">
        <w:rPr>
          <w:rFonts w:ascii="Nirmala UI" w:hAnsi="Nirmala UI" w:cs="Nirmala UI" w:hint="cs"/>
          <w:b/>
          <w:sz w:val="32"/>
        </w:rPr>
        <w:t>नुस्खों</w:t>
      </w:r>
      <w:r w:rsidRPr="004B1CC7">
        <w:rPr>
          <w:rFonts w:ascii="Nirmala UI" w:hAnsi="Nirmala UI" w:cs="Nirmala UI"/>
          <w:b/>
          <w:sz w:val="32"/>
        </w:rPr>
        <w:t xml:space="preserve"> </w:t>
      </w:r>
      <w:r w:rsidRPr="004B1CC7">
        <w:rPr>
          <w:rFonts w:ascii="Nirmala UI" w:hAnsi="Nirmala UI" w:cs="Nirmala UI" w:hint="cs"/>
          <w:b/>
          <w:sz w:val="32"/>
        </w:rPr>
        <w:t>की</w:t>
      </w:r>
      <w:r w:rsidRPr="004B1CC7">
        <w:rPr>
          <w:rFonts w:ascii="Nirmala UI" w:hAnsi="Nirmala UI" w:cs="Nirmala UI"/>
          <w:b/>
          <w:sz w:val="32"/>
        </w:rPr>
        <w:t xml:space="preserve"> </w:t>
      </w:r>
      <w:r w:rsidRPr="004B1CC7">
        <w:rPr>
          <w:rFonts w:ascii="Nirmala UI" w:hAnsi="Nirmala UI" w:cs="Nirmala UI" w:hint="cs"/>
          <w:b/>
          <w:sz w:val="32"/>
        </w:rPr>
        <w:t>व्याख्या</w:t>
      </w:r>
      <w:r w:rsidRPr="004B1CC7">
        <w:rPr>
          <w:rFonts w:ascii="Nirmala UI" w:hAnsi="Nirmala UI" w:cs="Nirmala UI"/>
          <w:b/>
          <w:sz w:val="32"/>
        </w:rPr>
        <w:t xml:space="preserve"> </w:t>
      </w:r>
      <w:r w:rsidR="00C74D47">
        <w:rPr>
          <w:rFonts w:ascii="Times New Roman" w:hAnsi="Times New Roman"/>
          <w:b/>
          <w:sz w:val="32"/>
        </w:rPr>
        <w:t>/</w:t>
      </w:r>
    </w:p>
    <w:p w14:paraId="1E859343" w14:textId="77777777" w:rsidR="00C74D47" w:rsidRPr="009F281E" w:rsidRDefault="00C74D47" w:rsidP="00C74D47">
      <w:pPr>
        <w:pStyle w:val="a3"/>
        <w:jc w:val="center"/>
        <w:rPr>
          <w:rFonts w:ascii="Times New Roman" w:hAnsi="Times New Roman" w:cs="Times New Roman"/>
          <w:b/>
          <w:sz w:val="32"/>
          <w:lang w:bidi="en-US"/>
        </w:rPr>
      </w:pPr>
      <w:r>
        <w:rPr>
          <w:rFonts w:ascii="Times New Roman" w:hAnsi="Times New Roman"/>
          <w:b/>
          <w:sz w:val="32"/>
        </w:rPr>
        <w:t>Explanation of the Handling of Prescriptions Outside of the Hospital</w:t>
      </w:r>
    </w:p>
    <w:p w14:paraId="056F3D2C" w14:textId="77777777" w:rsidR="00C74D47" w:rsidRPr="009F281E" w:rsidRDefault="00C74D47" w:rsidP="00C74D47">
      <w:pPr>
        <w:spacing w:before="2"/>
        <w:ind w:leftChars="-276" w:left="29" w:hangingChars="198" w:hanging="636"/>
        <w:jc w:val="center"/>
        <w:rPr>
          <w:rFonts w:ascii="HGPｺﾞｼｯｸM" w:eastAsia="HGPｺﾞｼｯｸM" w:hAnsi="HGPｺﾞｼｯｸM"/>
          <w:b/>
          <w:sz w:val="32"/>
        </w:rPr>
      </w:pPr>
      <w:r>
        <w:rPr>
          <w:b/>
          <w:sz w:val="32"/>
        </w:rPr>
        <w:t>/院外処方せんの説明</w:t>
      </w:r>
    </w:p>
    <w:p w14:paraId="178A6D92" w14:textId="77777777" w:rsidR="00C74D47" w:rsidRDefault="00C74D47" w:rsidP="00C74D47">
      <w:pPr>
        <w:pStyle w:val="a3"/>
        <w:ind w:left="119" w:right="1333" w:firstLine="210"/>
        <w:jc w:val="both"/>
      </w:pPr>
    </w:p>
    <w:p w14:paraId="349A3070" w14:textId="77777777" w:rsidR="00C74D47" w:rsidRDefault="00C74D47" w:rsidP="00C74D47">
      <w:pPr>
        <w:pStyle w:val="a3"/>
        <w:ind w:left="119" w:right="1333" w:firstLine="210"/>
        <w:jc w:val="both"/>
      </w:pPr>
    </w:p>
    <w:p w14:paraId="1A410D95" w14:textId="77777777" w:rsidR="00C74D47" w:rsidRPr="009F281E" w:rsidRDefault="00C74D47" w:rsidP="00C74D47">
      <w:pPr>
        <w:pStyle w:val="a3"/>
        <w:ind w:left="119" w:right="1333" w:firstLine="210"/>
        <w:jc w:val="both"/>
      </w:pPr>
    </w:p>
    <w:p w14:paraId="54A87BC6" w14:textId="2804C06A" w:rsidR="004B1CC7" w:rsidRPr="004B1CC7" w:rsidRDefault="004B1CC7" w:rsidP="004B1CC7">
      <w:pPr>
        <w:pStyle w:val="a3"/>
        <w:spacing w:line="312" w:lineRule="auto"/>
        <w:ind w:left="142" w:right="122" w:firstLineChars="67" w:firstLine="141"/>
        <w:jc w:val="both"/>
        <w:rPr>
          <w:rFonts w:ascii="Times New Roman" w:hAnsi="Times New Roman"/>
        </w:rPr>
      </w:pPr>
      <w:r w:rsidRPr="004B1CC7">
        <w:rPr>
          <w:rFonts w:ascii="Nirmala UI" w:hAnsi="Nirmala UI" w:cs="Nirmala UI" w:hint="cs"/>
        </w:rPr>
        <w:t>जापान</w:t>
      </w:r>
      <w:r w:rsidRPr="004B1CC7">
        <w:rPr>
          <w:rFonts w:ascii="Nirmala UI" w:hAnsi="Nirmala UI" w:cs="Nirmala UI"/>
        </w:rPr>
        <w:t xml:space="preserve"> </w:t>
      </w:r>
      <w:r w:rsidRPr="004B1CC7">
        <w:rPr>
          <w:rFonts w:ascii="Nirmala UI" w:hAnsi="Nirmala UI" w:cs="Nirmala UI" w:hint="cs"/>
        </w:rPr>
        <w:t>में</w:t>
      </w:r>
      <w:r w:rsidRPr="004B1CC7">
        <w:rPr>
          <w:rFonts w:ascii="Nirmala UI" w:hAnsi="Nirmala UI" w:cs="Nirmala UI"/>
        </w:rPr>
        <w:t xml:space="preserve"> </w:t>
      </w:r>
      <w:r w:rsidRPr="004B1CC7">
        <w:rPr>
          <w:rFonts w:ascii="Nirmala UI" w:hAnsi="Nirmala UI" w:cs="Nirmala UI" w:hint="cs"/>
        </w:rPr>
        <w:t>दो</w:t>
      </w:r>
      <w:r w:rsidRPr="004B1CC7">
        <w:rPr>
          <w:rFonts w:ascii="Nirmala UI" w:hAnsi="Nirmala UI" w:cs="Nirmala UI"/>
        </w:rPr>
        <w:t xml:space="preserve"> </w:t>
      </w:r>
      <w:r w:rsidRPr="004B1CC7">
        <w:rPr>
          <w:rFonts w:ascii="Nirmala UI" w:hAnsi="Nirmala UI" w:cs="Nirmala UI" w:hint="cs"/>
        </w:rPr>
        <w:t>प्रकार</w:t>
      </w:r>
      <w:r w:rsidRPr="004B1CC7">
        <w:rPr>
          <w:rFonts w:ascii="Nirmala UI" w:hAnsi="Nirmala UI" w:cs="Nirmala UI"/>
        </w:rPr>
        <w:t xml:space="preserve"> </w:t>
      </w:r>
      <w:r w:rsidRPr="004B1CC7">
        <w:rPr>
          <w:rFonts w:ascii="Nirmala UI" w:hAnsi="Nirmala UI" w:cs="Nirmala UI" w:hint="cs"/>
        </w:rPr>
        <w:t>के</w:t>
      </w:r>
      <w:r w:rsidRPr="004B1CC7">
        <w:rPr>
          <w:rFonts w:ascii="Nirmala UI" w:hAnsi="Nirmala UI" w:cs="Nirmala UI"/>
        </w:rPr>
        <w:t xml:space="preserve"> </w:t>
      </w:r>
      <w:r w:rsidRPr="004B1CC7">
        <w:rPr>
          <w:rFonts w:ascii="Nirmala UI" w:hAnsi="Nirmala UI" w:cs="Nirmala UI" w:hint="cs"/>
        </w:rPr>
        <w:t>नुस्खे</w:t>
      </w:r>
      <w:r w:rsidRPr="004B1CC7">
        <w:rPr>
          <w:rFonts w:ascii="Nirmala UI" w:hAnsi="Nirmala UI" w:cs="Nirmala UI"/>
        </w:rPr>
        <w:t xml:space="preserve"> </w:t>
      </w:r>
      <w:r w:rsidRPr="004B1CC7">
        <w:rPr>
          <w:rFonts w:ascii="Nirmala UI" w:hAnsi="Nirmala UI" w:cs="Nirmala UI" w:hint="cs"/>
        </w:rPr>
        <w:t>हैं</w:t>
      </w:r>
      <w:r w:rsidRPr="004B1CC7">
        <w:rPr>
          <w:rFonts w:ascii="Times New Roman" w:hAnsi="Times New Roman"/>
        </w:rPr>
        <w:t xml:space="preserve">: </w:t>
      </w:r>
      <w:r w:rsidRPr="004B1CC7">
        <w:rPr>
          <w:rFonts w:ascii="Nirmala UI" w:hAnsi="Nirmala UI" w:cs="Nirmala UI"/>
        </w:rPr>
        <w:t>अस्पताल</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बाहर</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नुस्खे</w:t>
      </w:r>
      <w:r w:rsidRPr="004B1CC7">
        <w:rPr>
          <w:rFonts w:ascii="Times New Roman" w:hAnsi="Times New Roman"/>
        </w:rPr>
        <w:t xml:space="preserve"> </w:t>
      </w:r>
      <w:r w:rsidRPr="004B1CC7">
        <w:rPr>
          <w:rFonts w:ascii="Nirmala UI" w:hAnsi="Nirmala UI" w:cs="Nirmala UI"/>
        </w:rPr>
        <w:t>और</w:t>
      </w:r>
      <w:r w:rsidRPr="004B1CC7">
        <w:rPr>
          <w:rFonts w:ascii="Times New Roman" w:hAnsi="Times New Roman"/>
        </w:rPr>
        <w:t xml:space="preserve"> </w:t>
      </w:r>
      <w:r w:rsidRPr="004B1CC7">
        <w:rPr>
          <w:rFonts w:ascii="Nirmala UI" w:hAnsi="Nirmala UI" w:cs="Nirmala UI"/>
        </w:rPr>
        <w:t>अस्पताल</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अंदर</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नुस्खे।</w:t>
      </w:r>
    </w:p>
    <w:p w14:paraId="5E193256" w14:textId="67301E8E" w:rsidR="004B1CC7" w:rsidRDefault="004B1CC7" w:rsidP="004B1CC7">
      <w:pPr>
        <w:pStyle w:val="a3"/>
        <w:spacing w:line="312" w:lineRule="auto"/>
        <w:ind w:left="142" w:right="122" w:firstLineChars="67" w:firstLine="141"/>
        <w:jc w:val="both"/>
        <w:rPr>
          <w:rFonts w:ascii="Nirmala UI" w:hAnsi="Nirmala UI" w:cs="Nirmala UI"/>
        </w:rPr>
      </w:pPr>
      <w:r w:rsidRPr="004B1CC7">
        <w:rPr>
          <w:rFonts w:ascii="Nirmala UI" w:hAnsi="Nirmala UI" w:cs="Nirmala UI" w:hint="cs"/>
        </w:rPr>
        <w:t>आम</w:t>
      </w:r>
      <w:r w:rsidRPr="004B1CC7">
        <w:rPr>
          <w:rFonts w:ascii="Nirmala UI" w:hAnsi="Nirmala UI" w:cs="Nirmala UI"/>
        </w:rPr>
        <w:t xml:space="preserve"> </w:t>
      </w:r>
      <w:r w:rsidRPr="004B1CC7">
        <w:rPr>
          <w:rFonts w:ascii="Nirmala UI" w:hAnsi="Nirmala UI" w:cs="Nirmala UI" w:hint="cs"/>
        </w:rPr>
        <w:t>तौर</w:t>
      </w:r>
      <w:r w:rsidRPr="004B1CC7">
        <w:rPr>
          <w:rFonts w:ascii="Nirmala UI" w:hAnsi="Nirmala UI" w:cs="Nirmala UI"/>
        </w:rPr>
        <w:t xml:space="preserve"> </w:t>
      </w:r>
      <w:r w:rsidRPr="004B1CC7">
        <w:rPr>
          <w:rFonts w:ascii="Nirmala UI" w:hAnsi="Nirmala UI" w:cs="Nirmala UI" w:hint="cs"/>
        </w:rPr>
        <w:t>पर</w:t>
      </w:r>
      <w:r w:rsidRPr="004B1CC7">
        <w:rPr>
          <w:rFonts w:ascii="Nirmala UI" w:hAnsi="Nirmala UI" w:cs="Nirmala UI"/>
        </w:rPr>
        <w:t>, विशेष</w:t>
      </w:r>
      <w:r w:rsidRPr="004B1CC7">
        <w:rPr>
          <w:rFonts w:ascii="Times New Roman" w:hAnsi="Times New Roman"/>
        </w:rPr>
        <w:t xml:space="preserve"> </w:t>
      </w:r>
      <w:r w:rsidRPr="004B1CC7">
        <w:rPr>
          <w:rFonts w:ascii="Nirmala UI" w:hAnsi="Nirmala UI" w:cs="Nirmala UI"/>
        </w:rPr>
        <w:t>मामलों</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छोड़कर</w:t>
      </w:r>
      <w:r w:rsidRPr="004B1CC7">
        <w:rPr>
          <w:rFonts w:ascii="Times New Roman" w:hAnsi="Times New Roman"/>
        </w:rPr>
        <w:t xml:space="preserve"> </w:t>
      </w:r>
      <w:r w:rsidRPr="004B1CC7">
        <w:rPr>
          <w:rFonts w:ascii="Nirmala UI" w:hAnsi="Nirmala UI" w:cs="Nirmala UI"/>
        </w:rPr>
        <w:t>अस्पताल</w:t>
      </w:r>
      <w:r w:rsidRPr="004B1CC7">
        <w:rPr>
          <w:rFonts w:ascii="Times New Roman" w:hAnsi="Times New Roman"/>
        </w:rPr>
        <w:t xml:space="preserve"> </w:t>
      </w:r>
      <w:r w:rsidRPr="004B1CC7">
        <w:rPr>
          <w:rFonts w:ascii="Nirmala UI" w:hAnsi="Nirmala UI" w:cs="Nirmala UI"/>
        </w:rPr>
        <w:t>से</w:t>
      </w:r>
      <w:r w:rsidRPr="004B1CC7">
        <w:rPr>
          <w:rFonts w:ascii="Times New Roman" w:hAnsi="Times New Roman"/>
        </w:rPr>
        <w:t xml:space="preserve"> </w:t>
      </w:r>
      <w:r w:rsidRPr="004B1CC7">
        <w:rPr>
          <w:rFonts w:ascii="Nirmala UI" w:hAnsi="Nirmala UI" w:cs="Nirmala UI"/>
        </w:rPr>
        <w:t>बाहर</w:t>
      </w:r>
      <w:r w:rsidRPr="004B1CC7">
        <w:rPr>
          <w:rFonts w:ascii="Times New Roman" w:hAnsi="Times New Roman"/>
        </w:rPr>
        <w:t xml:space="preserve"> </w:t>
      </w:r>
      <w:r w:rsidRPr="004B1CC7">
        <w:rPr>
          <w:rFonts w:ascii="Nirmala UI" w:hAnsi="Nirmala UI" w:cs="Nirmala UI"/>
        </w:rPr>
        <w:t>की</w:t>
      </w:r>
      <w:r w:rsidRPr="004B1CC7">
        <w:rPr>
          <w:rFonts w:ascii="Times New Roman" w:hAnsi="Times New Roman"/>
        </w:rPr>
        <w:t xml:space="preserve"> </w:t>
      </w:r>
      <w:r w:rsidRPr="004B1CC7">
        <w:rPr>
          <w:rFonts w:ascii="Nirmala UI" w:hAnsi="Nirmala UI" w:cs="Nirmala UI"/>
        </w:rPr>
        <w:t>दवाएं</w:t>
      </w:r>
      <w:r w:rsidRPr="004B1CC7">
        <w:rPr>
          <w:rFonts w:ascii="Times New Roman" w:hAnsi="Times New Roman"/>
        </w:rPr>
        <w:t xml:space="preserve"> </w:t>
      </w:r>
      <w:r w:rsidRPr="004B1CC7">
        <w:rPr>
          <w:rFonts w:ascii="Nirmala UI" w:hAnsi="Nirmala UI" w:cs="Nirmala UI"/>
        </w:rPr>
        <w:t>लिखी</w:t>
      </w:r>
      <w:r w:rsidRPr="004B1CC7">
        <w:rPr>
          <w:rFonts w:ascii="Times New Roman" w:hAnsi="Times New Roman"/>
        </w:rPr>
        <w:t xml:space="preserve"> </w:t>
      </w:r>
      <w:r w:rsidRPr="004B1CC7">
        <w:rPr>
          <w:rFonts w:ascii="Nirmala UI" w:hAnsi="Nirmala UI" w:cs="Nirmala UI"/>
        </w:rPr>
        <w:t>जाती</w:t>
      </w:r>
      <w:r w:rsidRPr="004B1CC7">
        <w:rPr>
          <w:rFonts w:ascii="Times New Roman" w:hAnsi="Times New Roman"/>
        </w:rPr>
        <w:t xml:space="preserve"> </w:t>
      </w:r>
      <w:r w:rsidRPr="004B1CC7">
        <w:rPr>
          <w:rFonts w:ascii="Nirmala UI" w:hAnsi="Nirmala UI" w:cs="Nirmala UI"/>
        </w:rPr>
        <w:t>हैं।</w:t>
      </w:r>
    </w:p>
    <w:p w14:paraId="6F8462DA" w14:textId="6AE7EA6C" w:rsidR="00C74D47" w:rsidRPr="009F281E" w:rsidRDefault="00C74D47" w:rsidP="004B1CC7">
      <w:pPr>
        <w:pStyle w:val="a3"/>
        <w:spacing w:line="312" w:lineRule="auto"/>
        <w:ind w:left="142" w:right="122" w:firstLineChars="67" w:firstLine="141"/>
        <w:jc w:val="both"/>
        <w:rPr>
          <w:rFonts w:ascii="Times New Roman" w:hAnsi="Times New Roman" w:cs="Times New Roman"/>
          <w:lang w:bidi="en-US"/>
        </w:rPr>
      </w:pPr>
      <w:r>
        <w:rPr>
          <w:rFonts w:ascii="Times New Roman" w:hAnsi="Times New Roman"/>
        </w:rPr>
        <w:t>/There are two types of prescriptions in Japan: one is an out-of-hospital prescription for a community pharmacy and the other is an in-hospital prescription for the pharmacy inside the hospital.</w:t>
      </w:r>
    </w:p>
    <w:p w14:paraId="44D1398F" w14:textId="77777777" w:rsidR="00C74D47" w:rsidRPr="009F281E" w:rsidRDefault="00C74D47" w:rsidP="00C74D47">
      <w:pPr>
        <w:pStyle w:val="a3"/>
        <w:spacing w:line="312" w:lineRule="auto"/>
        <w:ind w:left="142" w:right="122" w:firstLineChars="67" w:firstLine="141"/>
        <w:jc w:val="both"/>
      </w:pPr>
      <w:r>
        <w:rPr>
          <w:rFonts w:ascii="Times New Roman" w:hAnsi="Times New Roman"/>
        </w:rPr>
        <w:t xml:space="preserve">Generally, prescriptions are issued as out-of-hospital prescriptions except for in special cases. </w:t>
      </w:r>
      <w:r>
        <w:t xml:space="preserve"> </w:t>
      </w:r>
    </w:p>
    <w:p w14:paraId="299A003D" w14:textId="77777777" w:rsidR="00C74D47" w:rsidRPr="00C60845" w:rsidRDefault="00C74D47" w:rsidP="00C74D47">
      <w:pPr>
        <w:pStyle w:val="a3"/>
        <w:spacing w:line="312" w:lineRule="auto"/>
        <w:ind w:left="142" w:right="122" w:firstLineChars="67" w:firstLine="141"/>
        <w:jc w:val="both"/>
        <w:rPr>
          <w:rFonts w:cs="Times New Roman"/>
          <w:lang w:bidi="en-US"/>
        </w:rPr>
      </w:pPr>
      <w:r>
        <w:t>/処方せんには院外処方せんと院内処方せんがあります。</w:t>
      </w:r>
    </w:p>
    <w:p w14:paraId="1407DD1C" w14:textId="77777777" w:rsidR="00C74D47" w:rsidRPr="00C60845" w:rsidRDefault="00C74D47" w:rsidP="00C74D47">
      <w:pPr>
        <w:pStyle w:val="a3"/>
        <w:spacing w:line="312" w:lineRule="auto"/>
        <w:ind w:left="142" w:right="122" w:firstLineChars="67" w:firstLine="141"/>
        <w:jc w:val="both"/>
        <w:rPr>
          <w:rFonts w:cs="Times New Roman"/>
          <w:lang w:bidi="en-US"/>
        </w:rPr>
      </w:pPr>
      <w:r>
        <w:t>特別な場合を除き、薬は院外処方せんで処方されます。</w:t>
      </w:r>
    </w:p>
    <w:p w14:paraId="0CBA3073" w14:textId="77777777" w:rsidR="00C74D47" w:rsidRPr="009F281E" w:rsidRDefault="00C74D47" w:rsidP="00C74D47">
      <w:pPr>
        <w:pStyle w:val="a3"/>
        <w:ind w:left="118" w:right="1335" w:firstLine="210"/>
        <w:jc w:val="both"/>
      </w:pPr>
    </w:p>
    <w:p w14:paraId="5DE164DF" w14:textId="08FDA032" w:rsidR="00C74D47" w:rsidRPr="009F281E" w:rsidRDefault="00DD5F3D" w:rsidP="00C74D47">
      <w:pPr>
        <w:pStyle w:val="a3"/>
        <w:spacing w:line="312" w:lineRule="auto"/>
        <w:ind w:leftChars="129" w:left="284" w:right="1335"/>
        <w:jc w:val="both"/>
      </w:pPr>
      <w:r w:rsidRPr="00DD5F3D">
        <w:rPr>
          <w:rFonts w:ascii="Nirmala UI" w:hAnsi="Nirmala UI" w:cs="Nirmala UI"/>
        </w:rPr>
        <w:t>अस्पताल</w:t>
      </w:r>
      <w:r w:rsidRPr="00DD5F3D">
        <w:rPr>
          <w:rFonts w:ascii="Times New Roman" w:hAnsi="Times New Roman"/>
        </w:rPr>
        <w:t xml:space="preserve"> </w:t>
      </w:r>
      <w:r w:rsidRPr="00DD5F3D">
        <w:rPr>
          <w:rFonts w:ascii="Nirmala UI" w:hAnsi="Nirmala UI" w:cs="Nirmala UI"/>
        </w:rPr>
        <w:t>से</w:t>
      </w:r>
      <w:r w:rsidRPr="00DD5F3D">
        <w:rPr>
          <w:rFonts w:ascii="Times New Roman" w:hAnsi="Times New Roman"/>
        </w:rPr>
        <w:t xml:space="preserve"> </w:t>
      </w:r>
      <w:r w:rsidRPr="00DD5F3D">
        <w:rPr>
          <w:rFonts w:ascii="Nirmala UI" w:hAnsi="Nirmala UI" w:cs="Nirmala UI"/>
        </w:rPr>
        <w:t>बाहर</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नुस्खा</w:t>
      </w:r>
      <w:r w:rsidR="00C74D47">
        <w:rPr>
          <w:rFonts w:ascii="Times New Roman" w:hAnsi="Times New Roman"/>
        </w:rPr>
        <w:t>/Out-of-Hospital prescriptions</w:t>
      </w:r>
      <w:r w:rsidR="00C74D47">
        <w:t>/院外処方せん</w:t>
      </w:r>
    </w:p>
    <w:p w14:paraId="1330F647" w14:textId="77777777" w:rsidR="00DD5F3D" w:rsidRPr="00DD5F3D" w:rsidRDefault="00DD5F3D" w:rsidP="00DD5F3D">
      <w:pPr>
        <w:pStyle w:val="a3"/>
        <w:spacing w:line="312" w:lineRule="auto"/>
        <w:ind w:left="142" w:right="125" w:firstLineChars="67" w:firstLine="141"/>
        <w:jc w:val="both"/>
        <w:rPr>
          <w:rFonts w:ascii="Times New Roman" w:hAnsi="Times New Roman"/>
        </w:rPr>
      </w:pPr>
      <w:r w:rsidRPr="00DD5F3D">
        <w:rPr>
          <w:rFonts w:ascii="Nirmala UI" w:hAnsi="Nirmala UI" w:cs="Nirmala UI"/>
        </w:rPr>
        <w:t>यदि</w:t>
      </w:r>
      <w:r w:rsidRPr="00DD5F3D">
        <w:rPr>
          <w:rFonts w:ascii="Times New Roman" w:hAnsi="Times New Roman"/>
        </w:rPr>
        <w:t xml:space="preserve"> </w:t>
      </w:r>
      <w:r w:rsidRPr="00DD5F3D">
        <w:rPr>
          <w:rFonts w:ascii="Nirmala UI" w:hAnsi="Nirmala UI" w:cs="Nirmala UI"/>
        </w:rPr>
        <w:t>आपके</w:t>
      </w:r>
      <w:r w:rsidRPr="00DD5F3D">
        <w:rPr>
          <w:rFonts w:ascii="Times New Roman" w:hAnsi="Times New Roman"/>
        </w:rPr>
        <w:t xml:space="preserve"> </w:t>
      </w:r>
      <w:r w:rsidRPr="00DD5F3D">
        <w:rPr>
          <w:rFonts w:ascii="Nirmala UI" w:hAnsi="Nirmala UI" w:cs="Nirmala UI"/>
        </w:rPr>
        <w:t>पास</w:t>
      </w:r>
      <w:r w:rsidRPr="00DD5F3D">
        <w:rPr>
          <w:rFonts w:ascii="Times New Roman" w:hAnsi="Times New Roman"/>
        </w:rPr>
        <w:t xml:space="preserve"> </w:t>
      </w:r>
      <w:r w:rsidRPr="00DD5F3D">
        <w:rPr>
          <w:rFonts w:ascii="Nirmala UI" w:hAnsi="Nirmala UI" w:cs="Nirmala UI"/>
        </w:rPr>
        <w:t>अस्पताल</w:t>
      </w:r>
      <w:r w:rsidRPr="00DD5F3D">
        <w:rPr>
          <w:rFonts w:ascii="Times New Roman" w:hAnsi="Times New Roman"/>
        </w:rPr>
        <w:t xml:space="preserve"> </w:t>
      </w:r>
      <w:r w:rsidRPr="00DD5F3D">
        <w:rPr>
          <w:rFonts w:ascii="Nirmala UI" w:hAnsi="Nirmala UI" w:cs="Nirmala UI"/>
        </w:rPr>
        <w:t>से</w:t>
      </w:r>
      <w:r w:rsidRPr="00DD5F3D">
        <w:rPr>
          <w:rFonts w:ascii="Times New Roman" w:hAnsi="Times New Roman"/>
        </w:rPr>
        <w:t xml:space="preserve"> </w:t>
      </w:r>
      <w:r w:rsidRPr="00DD5F3D">
        <w:rPr>
          <w:rFonts w:ascii="Nirmala UI" w:hAnsi="Nirmala UI" w:cs="Nirmala UI"/>
        </w:rPr>
        <w:t>बाहर</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कोई</w:t>
      </w:r>
      <w:r w:rsidRPr="00DD5F3D">
        <w:rPr>
          <w:rFonts w:ascii="Times New Roman" w:hAnsi="Times New Roman"/>
        </w:rPr>
        <w:t xml:space="preserve"> </w:t>
      </w:r>
      <w:r w:rsidRPr="00DD5F3D">
        <w:rPr>
          <w:rFonts w:ascii="Nirmala UI" w:hAnsi="Nirmala UI" w:cs="Nirmala UI"/>
        </w:rPr>
        <w:t>नुस्खा</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तो</w:t>
      </w:r>
      <w:r w:rsidRPr="00DD5F3D">
        <w:rPr>
          <w:rFonts w:ascii="Times New Roman" w:hAnsi="Times New Roman"/>
        </w:rPr>
        <w:t xml:space="preserve"> </w:t>
      </w:r>
      <w:r w:rsidRPr="00DD5F3D">
        <w:rPr>
          <w:rFonts w:ascii="Nirmala UI" w:hAnsi="Nirmala UI" w:cs="Nirmala UI"/>
        </w:rPr>
        <w:t>आपको</w:t>
      </w:r>
      <w:r w:rsidRPr="00DD5F3D">
        <w:rPr>
          <w:rFonts w:ascii="Times New Roman" w:hAnsi="Times New Roman"/>
        </w:rPr>
        <w:t xml:space="preserve"> </w:t>
      </w:r>
      <w:r w:rsidRPr="00DD5F3D">
        <w:rPr>
          <w:rFonts w:ascii="Nirmala UI" w:hAnsi="Nirmala UI" w:cs="Nirmala UI"/>
        </w:rPr>
        <w:t>इसे</w:t>
      </w:r>
      <w:r w:rsidRPr="00DD5F3D">
        <w:rPr>
          <w:rFonts w:ascii="Times New Roman" w:hAnsi="Times New Roman"/>
        </w:rPr>
        <w:t xml:space="preserve"> </w:t>
      </w:r>
      <w:r w:rsidRPr="00DD5F3D">
        <w:rPr>
          <w:rFonts w:ascii="Nirmala UI" w:hAnsi="Nirmala UI" w:cs="Nirmala UI"/>
        </w:rPr>
        <w:t>स्थानीय</w:t>
      </w:r>
      <w:r w:rsidRPr="00DD5F3D">
        <w:rPr>
          <w:rFonts w:ascii="Times New Roman" w:hAnsi="Times New Roman"/>
        </w:rPr>
        <w:t xml:space="preserve"> </w:t>
      </w:r>
      <w:r w:rsidRPr="00DD5F3D">
        <w:rPr>
          <w:rFonts w:ascii="Nirmala UI" w:hAnsi="Nirmala UI" w:cs="Nirmala UI"/>
        </w:rPr>
        <w:t>फार्मेसी</w:t>
      </w:r>
      <w:r w:rsidRPr="00DD5F3D">
        <w:rPr>
          <w:rFonts w:ascii="Times New Roman" w:hAnsi="Times New Roman"/>
        </w:rPr>
        <w:t xml:space="preserve"> </w:t>
      </w:r>
      <w:r w:rsidRPr="00DD5F3D">
        <w:rPr>
          <w:rFonts w:ascii="Nirmala UI" w:hAnsi="Nirmala UI" w:cs="Nirmala UI"/>
        </w:rPr>
        <w:t>में</w:t>
      </w:r>
      <w:r w:rsidRPr="00DD5F3D">
        <w:rPr>
          <w:rFonts w:ascii="Times New Roman" w:hAnsi="Times New Roman"/>
        </w:rPr>
        <w:t xml:space="preserve"> </w:t>
      </w:r>
      <w:r w:rsidRPr="00DD5F3D">
        <w:rPr>
          <w:rFonts w:ascii="Nirmala UI" w:hAnsi="Nirmala UI" w:cs="Nirmala UI"/>
        </w:rPr>
        <w:t>ले</w:t>
      </w:r>
      <w:r w:rsidRPr="00DD5F3D">
        <w:rPr>
          <w:rFonts w:ascii="Times New Roman" w:hAnsi="Times New Roman"/>
        </w:rPr>
        <w:t xml:space="preserve"> </w:t>
      </w:r>
      <w:r w:rsidRPr="00DD5F3D">
        <w:rPr>
          <w:rFonts w:ascii="Nirmala UI" w:hAnsi="Nirmala UI" w:cs="Nirmala UI"/>
        </w:rPr>
        <w:t>जाना</w:t>
      </w:r>
      <w:r w:rsidRPr="00DD5F3D">
        <w:rPr>
          <w:rFonts w:ascii="Times New Roman" w:hAnsi="Times New Roman"/>
        </w:rPr>
        <w:t xml:space="preserve"> </w:t>
      </w:r>
      <w:r w:rsidRPr="00DD5F3D">
        <w:rPr>
          <w:rFonts w:ascii="Nirmala UI" w:hAnsi="Nirmala UI" w:cs="Nirmala UI"/>
        </w:rPr>
        <w:t>होगा</w:t>
      </w:r>
      <w:r w:rsidRPr="00DD5F3D">
        <w:rPr>
          <w:rFonts w:ascii="Times New Roman" w:hAnsi="Times New Roman"/>
        </w:rPr>
        <w:t xml:space="preserve">, </w:t>
      </w:r>
      <w:r w:rsidRPr="00DD5F3D">
        <w:rPr>
          <w:rFonts w:ascii="Nirmala UI" w:hAnsi="Nirmala UI" w:cs="Nirmala UI"/>
        </w:rPr>
        <w:t>इसके</w:t>
      </w:r>
      <w:r w:rsidRPr="00DD5F3D">
        <w:rPr>
          <w:rFonts w:ascii="Times New Roman" w:hAnsi="Times New Roman"/>
        </w:rPr>
        <w:t xml:space="preserve"> </w:t>
      </w:r>
      <w:r w:rsidRPr="00DD5F3D">
        <w:rPr>
          <w:rFonts w:ascii="Nirmala UI" w:hAnsi="Nirmala UI" w:cs="Nirmala UI"/>
        </w:rPr>
        <w:t>लिए</w:t>
      </w:r>
      <w:r w:rsidRPr="00DD5F3D">
        <w:rPr>
          <w:rFonts w:ascii="Times New Roman" w:hAnsi="Times New Roman"/>
        </w:rPr>
        <w:t xml:space="preserve"> </w:t>
      </w:r>
      <w:r w:rsidRPr="00DD5F3D">
        <w:rPr>
          <w:rFonts w:ascii="Nirmala UI" w:hAnsi="Nirmala UI" w:cs="Nirmala UI"/>
        </w:rPr>
        <w:t>भुगतान</w:t>
      </w:r>
      <w:r w:rsidRPr="00DD5F3D">
        <w:rPr>
          <w:rFonts w:ascii="Times New Roman" w:hAnsi="Times New Roman"/>
        </w:rPr>
        <w:t xml:space="preserve"> </w:t>
      </w:r>
      <w:r w:rsidRPr="00DD5F3D">
        <w:rPr>
          <w:rFonts w:ascii="Nirmala UI" w:hAnsi="Nirmala UI" w:cs="Nirmala UI"/>
        </w:rPr>
        <w:t>करना</w:t>
      </w:r>
      <w:r w:rsidRPr="00DD5F3D">
        <w:rPr>
          <w:rFonts w:ascii="Times New Roman" w:hAnsi="Times New Roman"/>
        </w:rPr>
        <w:t xml:space="preserve"> </w:t>
      </w:r>
      <w:r w:rsidRPr="00DD5F3D">
        <w:rPr>
          <w:rFonts w:ascii="Nirmala UI" w:hAnsi="Nirmala UI" w:cs="Nirmala UI"/>
        </w:rPr>
        <w:t>होगा</w:t>
      </w:r>
      <w:r w:rsidRPr="00DD5F3D">
        <w:rPr>
          <w:rFonts w:ascii="Times New Roman" w:hAnsi="Times New Roman"/>
        </w:rPr>
        <w:t xml:space="preserve"> </w:t>
      </w:r>
      <w:r w:rsidRPr="00DD5F3D">
        <w:rPr>
          <w:rFonts w:ascii="Nirmala UI" w:hAnsi="Nirmala UI" w:cs="Nirmala UI"/>
        </w:rPr>
        <w:t>और</w:t>
      </w:r>
      <w:r w:rsidRPr="00DD5F3D">
        <w:rPr>
          <w:rFonts w:ascii="Times New Roman" w:hAnsi="Times New Roman"/>
        </w:rPr>
        <w:t xml:space="preserve"> </w:t>
      </w:r>
      <w:r w:rsidRPr="00DD5F3D">
        <w:rPr>
          <w:rFonts w:ascii="Nirmala UI" w:hAnsi="Nirmala UI" w:cs="Nirmala UI"/>
        </w:rPr>
        <w:t>नुस्खा</w:t>
      </w:r>
      <w:r w:rsidRPr="00DD5F3D">
        <w:rPr>
          <w:rFonts w:ascii="Times New Roman" w:hAnsi="Times New Roman"/>
        </w:rPr>
        <w:t xml:space="preserve"> </w:t>
      </w:r>
      <w:r w:rsidRPr="00DD5F3D">
        <w:rPr>
          <w:rFonts w:ascii="Nirmala UI" w:hAnsi="Nirmala UI" w:cs="Nirmala UI"/>
        </w:rPr>
        <w:t>प्राप्त</w:t>
      </w:r>
      <w:r w:rsidRPr="00DD5F3D">
        <w:rPr>
          <w:rFonts w:ascii="Times New Roman" w:hAnsi="Times New Roman"/>
        </w:rPr>
        <w:t xml:space="preserve"> </w:t>
      </w:r>
      <w:r w:rsidRPr="00DD5F3D">
        <w:rPr>
          <w:rFonts w:ascii="Nirmala UI" w:hAnsi="Nirmala UI" w:cs="Nirmala UI"/>
        </w:rPr>
        <w:t>करना</w:t>
      </w:r>
      <w:r w:rsidRPr="00DD5F3D">
        <w:rPr>
          <w:rFonts w:ascii="Times New Roman" w:hAnsi="Times New Roman"/>
        </w:rPr>
        <w:t xml:space="preserve"> </w:t>
      </w:r>
      <w:r w:rsidRPr="00DD5F3D">
        <w:rPr>
          <w:rFonts w:ascii="Nirmala UI" w:hAnsi="Nirmala UI" w:cs="Nirmala UI"/>
        </w:rPr>
        <w:t>होगा।</w:t>
      </w:r>
    </w:p>
    <w:p w14:paraId="5864BB56" w14:textId="56645FD2" w:rsidR="00DD5F3D" w:rsidRPr="00DD5F3D" w:rsidRDefault="00DD5F3D" w:rsidP="00DD5F3D">
      <w:pPr>
        <w:rPr>
          <w:rFonts w:ascii="Mangal" w:hAnsi="Mangal" w:cs="Mangal"/>
        </w:rPr>
      </w:pPr>
      <w:r w:rsidRPr="00DD5F3D">
        <w:rPr>
          <w:rFonts w:ascii="Nirmala UI" w:hAnsi="Nirmala UI" w:cs="Nirmala UI"/>
        </w:rPr>
        <w:t>आप</w:t>
      </w:r>
      <w:r w:rsidRPr="00DD5F3D">
        <w:rPr>
          <w:rFonts w:ascii="Times New Roman" w:hAnsi="Times New Roman"/>
        </w:rPr>
        <w:t xml:space="preserve"> </w:t>
      </w:r>
      <w:r w:rsidRPr="00DD5F3D">
        <w:rPr>
          <w:rFonts w:ascii="Nirmala UI" w:hAnsi="Nirmala UI" w:cs="Nirmala UI"/>
        </w:rPr>
        <w:t>जापान</w:t>
      </w:r>
      <w:r w:rsidRPr="00DD5F3D">
        <w:rPr>
          <w:rFonts w:ascii="Times New Roman" w:hAnsi="Times New Roman"/>
        </w:rPr>
        <w:t xml:space="preserve"> </w:t>
      </w:r>
      <w:r w:rsidRPr="00DD5F3D">
        <w:rPr>
          <w:rFonts w:ascii="Nirmala UI" w:hAnsi="Nirmala UI" w:cs="Nirmala UI"/>
        </w:rPr>
        <w:t>में</w:t>
      </w:r>
      <w:r w:rsidRPr="00DD5F3D">
        <w:rPr>
          <w:rFonts w:ascii="Times New Roman" w:hAnsi="Times New Roman"/>
        </w:rPr>
        <w:t xml:space="preserve"> </w:t>
      </w:r>
      <w:r w:rsidRPr="00DD5F3D">
        <w:rPr>
          <w:rFonts w:ascii="Nirmala UI" w:hAnsi="Nirmala UI" w:cs="Nirmala UI"/>
        </w:rPr>
        <w:t>किसी</w:t>
      </w:r>
      <w:r w:rsidRPr="00DD5F3D">
        <w:rPr>
          <w:rFonts w:ascii="Times New Roman" w:hAnsi="Times New Roman"/>
        </w:rPr>
        <w:t xml:space="preserve"> </w:t>
      </w:r>
      <w:r w:rsidRPr="00DD5F3D">
        <w:rPr>
          <w:rFonts w:ascii="Nirmala UI" w:hAnsi="Nirmala UI" w:cs="Nirmala UI"/>
        </w:rPr>
        <w:t>भी</w:t>
      </w:r>
      <w:r w:rsidRPr="00DD5F3D">
        <w:rPr>
          <w:rFonts w:ascii="Times New Roman" w:hAnsi="Times New Roman"/>
        </w:rPr>
        <w:t xml:space="preserve"> </w:t>
      </w:r>
      <w:r w:rsidRPr="00DD5F3D">
        <w:rPr>
          <w:rFonts w:ascii="Nirmala UI" w:hAnsi="Nirmala UI" w:cs="Nirmala UI"/>
        </w:rPr>
        <w:t>फार्मेसी</w:t>
      </w:r>
      <w:r w:rsidRPr="00DD5F3D">
        <w:rPr>
          <w:rFonts w:ascii="Times New Roman" w:hAnsi="Times New Roman"/>
        </w:rPr>
        <w:t xml:space="preserve"> </w:t>
      </w:r>
      <w:r w:rsidRPr="00DD5F3D">
        <w:rPr>
          <w:rFonts w:ascii="Nirmala UI" w:hAnsi="Nirmala UI" w:cs="Nirmala UI"/>
        </w:rPr>
        <w:t>से</w:t>
      </w:r>
      <w:r w:rsidRPr="00DD5F3D">
        <w:rPr>
          <w:rFonts w:ascii="Times New Roman" w:hAnsi="Times New Roman"/>
        </w:rPr>
        <w:t xml:space="preserve"> </w:t>
      </w:r>
      <w:r>
        <w:rPr>
          <w:rFonts w:ascii="Mangal" w:hAnsi="Mangal" w:cs="Mangal"/>
          <w:color w:val="444444"/>
          <w:shd w:val="clear" w:color="auto" w:fill="FFFFFF"/>
        </w:rPr>
        <w:t>४</w:t>
      </w:r>
      <w:r w:rsidRPr="00DD5F3D">
        <w:rPr>
          <w:rFonts w:ascii="Times New Roman" w:hAnsi="Times New Roman"/>
        </w:rPr>
        <w:t xml:space="preserve"> </w:t>
      </w:r>
      <w:r w:rsidRPr="00DD5F3D">
        <w:rPr>
          <w:rFonts w:ascii="Nirmala UI" w:hAnsi="Nirmala UI" w:cs="Nirmala UI"/>
        </w:rPr>
        <w:t>दिनों</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भीतर</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दवाएं</w:t>
      </w:r>
      <w:r w:rsidRPr="00DD5F3D">
        <w:rPr>
          <w:rFonts w:ascii="Times New Roman" w:hAnsi="Times New Roman"/>
        </w:rPr>
        <w:t xml:space="preserve"> </w:t>
      </w:r>
      <w:r w:rsidRPr="00DD5F3D">
        <w:rPr>
          <w:rFonts w:ascii="Nirmala UI" w:hAnsi="Nirmala UI" w:cs="Nirmala UI"/>
        </w:rPr>
        <w:t>प्राप्त</w:t>
      </w:r>
      <w:r w:rsidRPr="00DD5F3D">
        <w:rPr>
          <w:rFonts w:ascii="Times New Roman" w:hAnsi="Times New Roman"/>
        </w:rPr>
        <w:t xml:space="preserve"> </w:t>
      </w:r>
      <w:r w:rsidRPr="00DD5F3D">
        <w:rPr>
          <w:rFonts w:ascii="Nirmala UI" w:hAnsi="Nirmala UI" w:cs="Nirmala UI"/>
        </w:rPr>
        <w:t>कर</w:t>
      </w:r>
      <w:r w:rsidRPr="00DD5F3D">
        <w:rPr>
          <w:rFonts w:ascii="Times New Roman" w:hAnsi="Times New Roman"/>
        </w:rPr>
        <w:t xml:space="preserve"> </w:t>
      </w:r>
      <w:r w:rsidRPr="00DD5F3D">
        <w:rPr>
          <w:rFonts w:ascii="Nirmala UI" w:hAnsi="Nirmala UI" w:cs="Nirmala UI"/>
        </w:rPr>
        <w:t>सकते</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जिसमें</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जारी</w:t>
      </w:r>
      <w:r w:rsidRPr="00DD5F3D">
        <w:rPr>
          <w:rFonts w:ascii="Times New Roman" w:hAnsi="Times New Roman"/>
        </w:rPr>
        <w:t xml:space="preserve"> </w:t>
      </w:r>
      <w:r w:rsidRPr="00DD5F3D">
        <w:rPr>
          <w:rFonts w:ascii="Nirmala UI" w:hAnsi="Nirmala UI" w:cs="Nirmala UI"/>
        </w:rPr>
        <w:t>होने</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तारीख</w:t>
      </w:r>
      <w:r w:rsidRPr="00DD5F3D">
        <w:rPr>
          <w:rFonts w:ascii="Times New Roman" w:hAnsi="Times New Roman"/>
        </w:rPr>
        <w:t xml:space="preserve"> </w:t>
      </w:r>
      <w:r w:rsidRPr="00DD5F3D">
        <w:rPr>
          <w:rFonts w:ascii="Nirmala UI" w:hAnsi="Nirmala UI" w:cs="Nirmala UI"/>
        </w:rPr>
        <w:t>भी</w:t>
      </w:r>
      <w:r w:rsidRPr="00DD5F3D">
        <w:rPr>
          <w:rFonts w:ascii="Times New Roman" w:hAnsi="Times New Roman"/>
        </w:rPr>
        <w:t xml:space="preserve"> </w:t>
      </w:r>
      <w:r w:rsidRPr="00DD5F3D">
        <w:rPr>
          <w:rFonts w:ascii="Nirmala UI" w:hAnsi="Nirmala UI" w:cs="Nirmala UI"/>
        </w:rPr>
        <w:t>शामिल</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यदि</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जारी</w:t>
      </w:r>
      <w:r w:rsidRPr="00DD5F3D">
        <w:rPr>
          <w:rFonts w:ascii="Times New Roman" w:hAnsi="Times New Roman"/>
        </w:rPr>
        <w:t xml:space="preserve"> </w:t>
      </w:r>
      <w:r w:rsidRPr="00DD5F3D">
        <w:rPr>
          <w:rFonts w:ascii="Nirmala UI" w:hAnsi="Nirmala UI" w:cs="Nirmala UI"/>
        </w:rPr>
        <w:t>होने</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तारीख</w:t>
      </w:r>
      <w:r w:rsidRPr="00DD5F3D">
        <w:rPr>
          <w:rFonts w:ascii="Times New Roman" w:hAnsi="Times New Roman"/>
        </w:rPr>
        <w:t xml:space="preserve"> </w:t>
      </w:r>
      <w:r w:rsidRPr="00DD5F3D">
        <w:rPr>
          <w:rFonts w:ascii="Nirmala UI" w:hAnsi="Nirmala UI" w:cs="Nirmala UI"/>
        </w:rPr>
        <w:t>सहित</w:t>
      </w:r>
      <w:r w:rsidRPr="00DD5F3D">
        <w:rPr>
          <w:rFonts w:ascii="Times New Roman" w:hAnsi="Times New Roman"/>
        </w:rPr>
        <w:t xml:space="preserve"> </w:t>
      </w:r>
      <w:r>
        <w:rPr>
          <w:rFonts w:ascii="Mangal" w:hAnsi="Mangal" w:cs="Mangal"/>
          <w:color w:val="444444"/>
          <w:shd w:val="clear" w:color="auto" w:fill="FFFFFF"/>
        </w:rPr>
        <w:t>४</w:t>
      </w:r>
      <w:r w:rsidRPr="00DD5F3D">
        <w:rPr>
          <w:rFonts w:ascii="Times New Roman" w:hAnsi="Times New Roman"/>
        </w:rPr>
        <w:t xml:space="preserve"> </w:t>
      </w:r>
      <w:r w:rsidRPr="00DD5F3D">
        <w:rPr>
          <w:rFonts w:ascii="Nirmala UI" w:hAnsi="Nirmala UI" w:cs="Nirmala UI"/>
        </w:rPr>
        <w:t>दिन</w:t>
      </w:r>
      <w:r w:rsidRPr="00DD5F3D">
        <w:rPr>
          <w:rFonts w:ascii="Times New Roman" w:hAnsi="Times New Roman"/>
        </w:rPr>
        <w:t xml:space="preserve"> </w:t>
      </w:r>
      <w:r w:rsidRPr="00DD5F3D">
        <w:rPr>
          <w:rFonts w:ascii="Nirmala UI" w:hAnsi="Nirmala UI" w:cs="Nirmala UI"/>
        </w:rPr>
        <w:t>बीत</w:t>
      </w:r>
      <w:r w:rsidRPr="00DD5F3D">
        <w:rPr>
          <w:rFonts w:ascii="Times New Roman" w:hAnsi="Times New Roman"/>
        </w:rPr>
        <w:t xml:space="preserve"> </w:t>
      </w:r>
      <w:r w:rsidRPr="00DD5F3D">
        <w:rPr>
          <w:rFonts w:ascii="Nirmala UI" w:hAnsi="Nirmala UI" w:cs="Nirmala UI"/>
        </w:rPr>
        <w:t>चुके</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तो</w:t>
      </w:r>
      <w:r w:rsidRPr="00DD5F3D">
        <w:rPr>
          <w:rFonts w:ascii="Times New Roman" w:hAnsi="Times New Roman"/>
        </w:rPr>
        <w:t xml:space="preserve"> </w:t>
      </w:r>
      <w:r w:rsidRPr="00DD5F3D">
        <w:rPr>
          <w:rFonts w:ascii="Nirmala UI" w:hAnsi="Nirmala UI" w:cs="Nirmala UI"/>
        </w:rPr>
        <w:t>आप</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प्राप्त</w:t>
      </w:r>
      <w:r w:rsidRPr="00DD5F3D">
        <w:rPr>
          <w:rFonts w:ascii="Times New Roman" w:hAnsi="Times New Roman"/>
        </w:rPr>
        <w:t xml:space="preserve"> </w:t>
      </w:r>
      <w:r w:rsidRPr="00DD5F3D">
        <w:rPr>
          <w:rFonts w:ascii="Nirmala UI" w:hAnsi="Nirmala UI" w:cs="Nirmala UI"/>
        </w:rPr>
        <w:t>नहीं</w:t>
      </w:r>
      <w:r w:rsidRPr="00DD5F3D">
        <w:rPr>
          <w:rFonts w:ascii="Times New Roman" w:hAnsi="Times New Roman"/>
        </w:rPr>
        <w:t xml:space="preserve"> </w:t>
      </w:r>
      <w:r w:rsidRPr="00DD5F3D">
        <w:rPr>
          <w:rFonts w:ascii="Nirmala UI" w:hAnsi="Nirmala UI" w:cs="Nirmala UI"/>
        </w:rPr>
        <w:t>कर</w:t>
      </w:r>
      <w:r w:rsidRPr="00DD5F3D">
        <w:rPr>
          <w:rFonts w:ascii="Times New Roman" w:hAnsi="Times New Roman"/>
        </w:rPr>
        <w:t xml:space="preserve"> </w:t>
      </w:r>
      <w:r w:rsidRPr="00DD5F3D">
        <w:rPr>
          <w:rFonts w:ascii="Nirmala UI" w:hAnsi="Nirmala UI" w:cs="Nirmala UI"/>
        </w:rPr>
        <w:t>पाएंगे</w:t>
      </w:r>
      <w:r w:rsidRPr="00DD5F3D">
        <w:rPr>
          <w:rFonts w:ascii="Times New Roman" w:hAnsi="Times New Roman"/>
        </w:rPr>
        <w:t>)</w:t>
      </w:r>
      <w:r w:rsidRPr="00DD5F3D">
        <w:rPr>
          <w:rFonts w:ascii="Nirmala UI" w:hAnsi="Nirmala UI" w:cs="Nirmala UI"/>
        </w:rPr>
        <w:t>।</w:t>
      </w:r>
    </w:p>
    <w:p w14:paraId="7490B5A6" w14:textId="77777777" w:rsidR="004211DF" w:rsidRDefault="00DD5F3D" w:rsidP="004211DF">
      <w:pPr>
        <w:pStyle w:val="a3"/>
        <w:spacing w:line="312" w:lineRule="auto"/>
        <w:ind w:left="142" w:right="125" w:firstLineChars="67" w:firstLine="141"/>
        <w:jc w:val="both"/>
        <w:rPr>
          <w:rFonts w:ascii="Times New Roman" w:hAnsi="Times New Roman"/>
        </w:rPr>
      </w:pPr>
      <w:r w:rsidRPr="00DD5F3D">
        <w:rPr>
          <w:rFonts w:ascii="Nirmala UI" w:hAnsi="Nirmala UI" w:cs="Nirmala UI"/>
        </w:rPr>
        <w:t>भले</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कोई</w:t>
      </w:r>
      <w:r w:rsidRPr="00DD5F3D">
        <w:rPr>
          <w:rFonts w:ascii="Times New Roman" w:hAnsi="Times New Roman"/>
        </w:rPr>
        <w:t xml:space="preserve"> </w:t>
      </w:r>
      <w:r w:rsidRPr="00DD5F3D">
        <w:rPr>
          <w:rFonts w:ascii="Nirmala UI" w:hAnsi="Nirmala UI" w:cs="Nirmala UI"/>
        </w:rPr>
        <w:t>दूसरा</w:t>
      </w:r>
      <w:r w:rsidRPr="00DD5F3D">
        <w:rPr>
          <w:rFonts w:ascii="Times New Roman" w:hAnsi="Times New Roman"/>
        </w:rPr>
        <w:t xml:space="preserve"> </w:t>
      </w:r>
      <w:r w:rsidRPr="00DD5F3D">
        <w:rPr>
          <w:rFonts w:ascii="Nirmala UI" w:hAnsi="Nirmala UI" w:cs="Nirmala UI"/>
        </w:rPr>
        <w:t>व्यक्ति</w:t>
      </w:r>
      <w:r w:rsidRPr="00DD5F3D">
        <w:rPr>
          <w:rFonts w:ascii="Times New Roman" w:hAnsi="Times New Roman"/>
        </w:rPr>
        <w:t xml:space="preserve"> </w:t>
      </w:r>
      <w:r w:rsidRPr="00DD5F3D">
        <w:rPr>
          <w:rFonts w:ascii="Nirmala UI" w:hAnsi="Nirmala UI" w:cs="Nirmala UI"/>
        </w:rPr>
        <w:t>आपके</w:t>
      </w:r>
      <w:r w:rsidRPr="00DD5F3D">
        <w:rPr>
          <w:rFonts w:ascii="Times New Roman" w:hAnsi="Times New Roman"/>
        </w:rPr>
        <w:t xml:space="preserve"> </w:t>
      </w:r>
      <w:r w:rsidRPr="00DD5F3D">
        <w:rPr>
          <w:rFonts w:ascii="Nirmala UI" w:hAnsi="Nirmala UI" w:cs="Nirmala UI"/>
        </w:rPr>
        <w:t>पास</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लेकर</w:t>
      </w:r>
      <w:r w:rsidRPr="00DD5F3D">
        <w:rPr>
          <w:rFonts w:ascii="Times New Roman" w:hAnsi="Times New Roman"/>
        </w:rPr>
        <w:t xml:space="preserve"> </w:t>
      </w:r>
      <w:r w:rsidRPr="00DD5F3D">
        <w:rPr>
          <w:rFonts w:ascii="Nirmala UI" w:hAnsi="Nirmala UI" w:cs="Nirmala UI"/>
        </w:rPr>
        <w:t>आए</w:t>
      </w:r>
      <w:r w:rsidRPr="00DD5F3D">
        <w:rPr>
          <w:rFonts w:ascii="Times New Roman" w:hAnsi="Times New Roman"/>
        </w:rPr>
        <w:t xml:space="preserve">, </w:t>
      </w:r>
      <w:r w:rsidRPr="00DD5F3D">
        <w:rPr>
          <w:rFonts w:ascii="Nirmala UI" w:hAnsi="Nirmala UI" w:cs="Nirmala UI"/>
        </w:rPr>
        <w:t>आप</w:t>
      </w:r>
      <w:r w:rsidRPr="00DD5F3D">
        <w:rPr>
          <w:rFonts w:ascii="Times New Roman" w:hAnsi="Times New Roman"/>
        </w:rPr>
        <w:t xml:space="preserve"> </w:t>
      </w:r>
      <w:r w:rsidRPr="00DD5F3D">
        <w:rPr>
          <w:rFonts w:ascii="Nirmala UI" w:hAnsi="Nirmala UI" w:cs="Nirmala UI"/>
        </w:rPr>
        <w:t>प्रिस्क्रिप्शन</w:t>
      </w:r>
      <w:r w:rsidRPr="00DD5F3D">
        <w:rPr>
          <w:rFonts w:ascii="Times New Roman" w:hAnsi="Times New Roman"/>
        </w:rPr>
        <w:t xml:space="preserve"> </w:t>
      </w:r>
      <w:r w:rsidRPr="00DD5F3D">
        <w:rPr>
          <w:rFonts w:ascii="Nirmala UI" w:hAnsi="Nirmala UI" w:cs="Nirmala UI"/>
        </w:rPr>
        <w:t>प्राप्त</w:t>
      </w:r>
      <w:r w:rsidRPr="00DD5F3D">
        <w:rPr>
          <w:rFonts w:ascii="Times New Roman" w:hAnsi="Times New Roman"/>
        </w:rPr>
        <w:t xml:space="preserve"> </w:t>
      </w:r>
      <w:r w:rsidRPr="00DD5F3D">
        <w:rPr>
          <w:rFonts w:ascii="Nirmala UI" w:hAnsi="Nirmala UI" w:cs="Nirmala UI"/>
        </w:rPr>
        <w:t>कर</w:t>
      </w:r>
      <w:r w:rsidRPr="00DD5F3D">
        <w:rPr>
          <w:rFonts w:ascii="Times New Roman" w:hAnsi="Times New Roman"/>
        </w:rPr>
        <w:t xml:space="preserve"> </w:t>
      </w:r>
      <w:r w:rsidRPr="00DD5F3D">
        <w:rPr>
          <w:rFonts w:ascii="Nirmala UI" w:hAnsi="Nirmala UI" w:cs="Nirmala UI"/>
        </w:rPr>
        <w:t>सकते</w:t>
      </w:r>
      <w:r w:rsidRPr="00DD5F3D">
        <w:rPr>
          <w:rFonts w:ascii="Times New Roman" w:hAnsi="Times New Roman"/>
        </w:rPr>
        <w:t xml:space="preserve"> </w:t>
      </w:r>
      <w:r w:rsidRPr="00DD5F3D">
        <w:rPr>
          <w:rFonts w:ascii="Nirmala UI" w:hAnsi="Nirmala UI" w:cs="Nirmala UI"/>
        </w:rPr>
        <w:t>हैं।</w:t>
      </w:r>
    </w:p>
    <w:p w14:paraId="2B7F33EC" w14:textId="2FAF565B" w:rsidR="00DD5F3D" w:rsidRPr="004211DF" w:rsidRDefault="00DD5F3D" w:rsidP="004211DF">
      <w:pPr>
        <w:pStyle w:val="a3"/>
        <w:spacing w:line="312" w:lineRule="auto"/>
        <w:ind w:left="142" w:right="125" w:firstLineChars="67" w:firstLine="141"/>
        <w:jc w:val="both"/>
        <w:rPr>
          <w:rFonts w:ascii="Times New Roman" w:hAnsi="Times New Roman"/>
        </w:rPr>
      </w:pPr>
      <w:r w:rsidRPr="00DD5F3D">
        <w:rPr>
          <w:rFonts w:ascii="Nirmala UI" w:hAnsi="Nirmala UI" w:cs="Nirmala UI"/>
        </w:rPr>
        <w:t>फार्मेसी</w:t>
      </w:r>
      <w:r w:rsidRPr="00DD5F3D">
        <w:rPr>
          <w:rFonts w:ascii="Times New Roman" w:hAnsi="Times New Roman"/>
        </w:rPr>
        <w:t xml:space="preserve"> </w:t>
      </w:r>
      <w:r w:rsidRPr="00DD5F3D">
        <w:rPr>
          <w:rFonts w:ascii="Nirmala UI" w:hAnsi="Nirmala UI" w:cs="Nirmala UI"/>
        </w:rPr>
        <w:t>में</w:t>
      </w:r>
      <w:r w:rsidRPr="00DD5F3D">
        <w:rPr>
          <w:rFonts w:ascii="Times New Roman" w:hAnsi="Times New Roman"/>
        </w:rPr>
        <w:t xml:space="preserve"> </w:t>
      </w:r>
      <w:r w:rsidRPr="00DD5F3D">
        <w:rPr>
          <w:rFonts w:ascii="Nirmala UI" w:hAnsi="Nirmala UI" w:cs="Nirmala UI"/>
        </w:rPr>
        <w:t>किए</w:t>
      </w:r>
      <w:r w:rsidRPr="00DD5F3D">
        <w:rPr>
          <w:rFonts w:ascii="Times New Roman" w:hAnsi="Times New Roman"/>
        </w:rPr>
        <w:t xml:space="preserve"> </w:t>
      </w:r>
      <w:r w:rsidRPr="00DD5F3D">
        <w:rPr>
          <w:rFonts w:ascii="Nirmala UI" w:hAnsi="Nirmala UI" w:cs="Nirmala UI"/>
        </w:rPr>
        <w:t>गए</w:t>
      </w:r>
      <w:r w:rsidRPr="00DD5F3D">
        <w:rPr>
          <w:rFonts w:ascii="Times New Roman" w:hAnsi="Times New Roman"/>
        </w:rPr>
        <w:t xml:space="preserve"> </w:t>
      </w:r>
      <w:r w:rsidRPr="00DD5F3D">
        <w:rPr>
          <w:rFonts w:ascii="Nirmala UI" w:hAnsi="Nirmala UI" w:cs="Nirmala UI"/>
        </w:rPr>
        <w:t>भुगतान</w:t>
      </w:r>
      <w:r w:rsidRPr="00DD5F3D">
        <w:rPr>
          <w:rFonts w:ascii="Times New Roman" w:hAnsi="Times New Roman"/>
        </w:rPr>
        <w:t xml:space="preserve"> </w:t>
      </w:r>
      <w:r w:rsidRPr="00DD5F3D">
        <w:rPr>
          <w:rFonts w:ascii="Nirmala UI" w:hAnsi="Nirmala UI" w:cs="Nirmala UI"/>
        </w:rPr>
        <w:t>भी</w:t>
      </w:r>
      <w:r w:rsidRPr="00DD5F3D">
        <w:rPr>
          <w:rFonts w:ascii="Times New Roman" w:hAnsi="Times New Roman"/>
        </w:rPr>
        <w:t xml:space="preserve"> </w:t>
      </w:r>
      <w:r w:rsidRPr="00DD5F3D">
        <w:rPr>
          <w:rFonts w:ascii="Nirmala UI" w:hAnsi="Nirmala UI" w:cs="Nirmala UI"/>
        </w:rPr>
        <w:t>चिकित्सा</w:t>
      </w:r>
      <w:r w:rsidRPr="00DD5F3D">
        <w:rPr>
          <w:rFonts w:ascii="Times New Roman" w:hAnsi="Times New Roman"/>
        </w:rPr>
        <w:t xml:space="preserve"> </w:t>
      </w:r>
      <w:r w:rsidRPr="00DD5F3D">
        <w:rPr>
          <w:rFonts w:ascii="Nirmala UI" w:hAnsi="Nirmala UI" w:cs="Nirmala UI"/>
        </w:rPr>
        <w:t>व्यय</w:t>
      </w:r>
      <w:r w:rsidRPr="00DD5F3D">
        <w:rPr>
          <w:rFonts w:ascii="Times New Roman" w:hAnsi="Times New Roman"/>
        </w:rPr>
        <w:t xml:space="preserve"> </w:t>
      </w:r>
      <w:r w:rsidRPr="00DD5F3D">
        <w:rPr>
          <w:rFonts w:ascii="Nirmala UI" w:hAnsi="Nirmala UI" w:cs="Nirmala UI"/>
        </w:rPr>
        <w:t>कटौती</w:t>
      </w:r>
      <w:r w:rsidRPr="00DD5F3D">
        <w:rPr>
          <w:rFonts w:ascii="Times New Roman" w:hAnsi="Times New Roman"/>
        </w:rPr>
        <w:t xml:space="preserve"> </w:t>
      </w:r>
      <w:r w:rsidRPr="00DD5F3D">
        <w:rPr>
          <w:rFonts w:ascii="Nirmala UI" w:hAnsi="Nirmala UI" w:cs="Nirmala UI"/>
        </w:rPr>
        <w:t>के</w:t>
      </w:r>
      <w:r w:rsidRPr="00DD5F3D">
        <w:rPr>
          <w:rFonts w:ascii="Times New Roman" w:hAnsi="Times New Roman"/>
        </w:rPr>
        <w:t xml:space="preserve"> </w:t>
      </w:r>
      <w:r w:rsidRPr="00DD5F3D">
        <w:rPr>
          <w:rFonts w:ascii="Nirmala UI" w:hAnsi="Nirmala UI" w:cs="Nirmala UI"/>
        </w:rPr>
        <w:t>लिए</w:t>
      </w:r>
      <w:r w:rsidRPr="00DD5F3D">
        <w:rPr>
          <w:rFonts w:ascii="Times New Roman" w:hAnsi="Times New Roman"/>
        </w:rPr>
        <w:t xml:space="preserve"> </w:t>
      </w:r>
      <w:r w:rsidRPr="00DD5F3D">
        <w:rPr>
          <w:rFonts w:ascii="Nirmala UI" w:hAnsi="Nirmala UI" w:cs="Nirmala UI"/>
        </w:rPr>
        <w:t>पात्र</w:t>
      </w:r>
      <w:r w:rsidRPr="00DD5F3D">
        <w:rPr>
          <w:rFonts w:ascii="Times New Roman" w:hAnsi="Times New Roman"/>
        </w:rPr>
        <w:t xml:space="preserve"> </w:t>
      </w:r>
      <w:r w:rsidRPr="00DD5F3D">
        <w:rPr>
          <w:rFonts w:ascii="Nirmala UI" w:hAnsi="Nirmala UI" w:cs="Nirmala UI"/>
        </w:rPr>
        <w:t>हैं</w:t>
      </w:r>
      <w:r w:rsidRPr="00DD5F3D">
        <w:rPr>
          <w:rFonts w:ascii="Times New Roman" w:hAnsi="Times New Roman"/>
        </w:rPr>
        <w:t xml:space="preserve">, </w:t>
      </w:r>
      <w:r w:rsidRPr="00DD5F3D">
        <w:rPr>
          <w:rFonts w:ascii="Nirmala UI" w:hAnsi="Nirmala UI" w:cs="Nirmala UI"/>
        </w:rPr>
        <w:t>इसलिए</w:t>
      </w:r>
      <w:r w:rsidRPr="00DD5F3D">
        <w:rPr>
          <w:rFonts w:ascii="Times New Roman" w:hAnsi="Times New Roman"/>
        </w:rPr>
        <w:t xml:space="preserve"> </w:t>
      </w:r>
      <w:r w:rsidRPr="00DD5F3D">
        <w:rPr>
          <w:rFonts w:ascii="Nirmala UI" w:hAnsi="Nirmala UI" w:cs="Nirmala UI"/>
        </w:rPr>
        <w:t>कृपया</w:t>
      </w:r>
      <w:r w:rsidRPr="00DD5F3D">
        <w:rPr>
          <w:rFonts w:ascii="Times New Roman" w:hAnsi="Times New Roman"/>
        </w:rPr>
        <w:t xml:space="preserve"> </w:t>
      </w:r>
      <w:r w:rsidRPr="00DD5F3D">
        <w:rPr>
          <w:rFonts w:ascii="Nirmala UI" w:hAnsi="Nirmala UI" w:cs="Nirmala UI"/>
        </w:rPr>
        <w:t>अपनी</w:t>
      </w:r>
      <w:r w:rsidRPr="00DD5F3D">
        <w:rPr>
          <w:rFonts w:ascii="Times New Roman" w:hAnsi="Times New Roman"/>
        </w:rPr>
        <w:t xml:space="preserve"> </w:t>
      </w:r>
      <w:r w:rsidRPr="00DD5F3D">
        <w:rPr>
          <w:rFonts w:ascii="Nirmala UI" w:hAnsi="Nirmala UI" w:cs="Nirmala UI"/>
        </w:rPr>
        <w:t>रसीदें</w:t>
      </w:r>
      <w:r w:rsidRPr="00DD5F3D">
        <w:rPr>
          <w:rFonts w:ascii="Times New Roman" w:hAnsi="Times New Roman"/>
        </w:rPr>
        <w:t xml:space="preserve"> </w:t>
      </w:r>
      <w:r w:rsidRPr="00DD5F3D">
        <w:rPr>
          <w:rFonts w:ascii="Nirmala UI" w:hAnsi="Nirmala UI" w:cs="Nirmala UI"/>
        </w:rPr>
        <w:t>अपने</w:t>
      </w:r>
      <w:r w:rsidRPr="00DD5F3D">
        <w:rPr>
          <w:rFonts w:ascii="Times New Roman" w:hAnsi="Times New Roman"/>
        </w:rPr>
        <w:t xml:space="preserve"> </w:t>
      </w:r>
      <w:r w:rsidRPr="00DD5F3D">
        <w:rPr>
          <w:rFonts w:ascii="Nirmala UI" w:hAnsi="Nirmala UI" w:cs="Nirmala UI"/>
        </w:rPr>
        <w:t>पास</w:t>
      </w:r>
      <w:r w:rsidRPr="00DD5F3D">
        <w:rPr>
          <w:rFonts w:ascii="Times New Roman" w:hAnsi="Times New Roman"/>
        </w:rPr>
        <w:t xml:space="preserve"> </w:t>
      </w:r>
      <w:r w:rsidRPr="00DD5F3D">
        <w:rPr>
          <w:rFonts w:ascii="Nirmala UI" w:hAnsi="Nirmala UI" w:cs="Nirmala UI"/>
        </w:rPr>
        <w:t>रखें।</w:t>
      </w:r>
    </w:p>
    <w:p w14:paraId="04655271" w14:textId="6CC70E5F" w:rsidR="00C74D47" w:rsidRPr="00056265" w:rsidRDefault="00C74D47" w:rsidP="00DD5F3D">
      <w:pPr>
        <w:pStyle w:val="a3"/>
        <w:spacing w:line="312" w:lineRule="auto"/>
        <w:ind w:left="142" w:right="125" w:firstLineChars="67" w:firstLine="141"/>
        <w:jc w:val="both"/>
        <w:rPr>
          <w:rFonts w:ascii="Times New Roman" w:hAnsi="Times New Roman" w:cs="Times New Roman"/>
          <w:lang w:eastAsia="ja-JP" w:bidi="en-US"/>
        </w:rPr>
      </w:pPr>
      <w:r>
        <w:rPr>
          <w:rFonts w:ascii="Times New Roman" w:hAnsi="Times New Roman"/>
        </w:rPr>
        <w:t>/</w:t>
      </w:r>
      <w:r w:rsidRPr="00056265">
        <w:rPr>
          <w:rFonts w:ascii="Times New Roman" w:hAnsi="Times New Roman" w:cs="Times New Roman"/>
          <w:lang w:eastAsia="ja-JP" w:bidi="en-US"/>
        </w:rPr>
        <w:t>Take your prescription to a community pharmacy to get the prescription filled and receive the prescription drug after you make a payment.</w:t>
      </w:r>
    </w:p>
    <w:p w14:paraId="3E187A2A" w14:textId="77777777" w:rsidR="00C74D47" w:rsidRPr="00056265" w:rsidRDefault="00C74D47" w:rsidP="00C74D47">
      <w:pPr>
        <w:pStyle w:val="a3"/>
        <w:spacing w:line="312" w:lineRule="auto"/>
        <w:ind w:left="142" w:right="122" w:firstLineChars="67" w:firstLine="141"/>
        <w:jc w:val="both"/>
        <w:rPr>
          <w:rFonts w:ascii="Times New Roman" w:hAnsi="Times New Roman" w:cs="Times New Roman"/>
          <w:lang w:eastAsia="ja-JP" w:bidi="en-US"/>
        </w:rPr>
      </w:pPr>
      <w:r w:rsidRPr="00056265">
        <w:rPr>
          <w:rFonts w:ascii="Times New Roman" w:hAnsi="Times New Roman" w:cs="Times New Roman"/>
          <w:lang w:eastAsia="ja-JP" w:bidi="en-US"/>
        </w:rPr>
        <w:t xml:space="preserve">The prescription is valid only 4 four days, which includes the issuing date.  You can get your prescription drug whenever and wherever you need in Japan as long as the prescription is valid. (You can’t get your prescription drug after the validated date.) </w:t>
      </w:r>
    </w:p>
    <w:p w14:paraId="4C13712D" w14:textId="77777777" w:rsidR="00C74D47" w:rsidRPr="00C60845" w:rsidRDefault="00C74D47" w:rsidP="00C74D47">
      <w:pPr>
        <w:pStyle w:val="a3"/>
        <w:spacing w:line="312" w:lineRule="auto"/>
        <w:ind w:left="142" w:right="122" w:firstLineChars="67" w:firstLine="141"/>
        <w:jc w:val="both"/>
        <w:rPr>
          <w:rFonts w:ascii="Times New Roman" w:hAnsi="Times New Roman" w:cs="Times New Roman"/>
          <w:lang w:bidi="en-US"/>
        </w:rPr>
      </w:pPr>
      <w:r w:rsidRPr="00056265">
        <w:rPr>
          <w:rFonts w:ascii="Times New Roman" w:hAnsi="Times New Roman" w:cs="Times New Roman"/>
          <w:lang w:eastAsia="ja-JP" w:bidi="en-US"/>
        </w:rPr>
        <w:t xml:space="preserve">A representative can drop off a prescription and pick up a prescription drug for the patient. Please keep your receipts for </w:t>
      </w:r>
      <w:r w:rsidRPr="00C60845">
        <w:rPr>
          <w:rFonts w:ascii="Times New Roman" w:hAnsi="Times New Roman" w:cs="Times New Roman"/>
          <w:lang w:eastAsia="ja-JP" w:bidi="en-US"/>
        </w:rPr>
        <w:t>your records. The cost of medications can be claimed as tax deductions for medical expenses.</w:t>
      </w:r>
    </w:p>
    <w:p w14:paraId="20E9B5F9" w14:textId="77777777" w:rsidR="00C74D47" w:rsidRPr="00C60845" w:rsidRDefault="00C74D47" w:rsidP="00C74D47">
      <w:pPr>
        <w:pStyle w:val="a3"/>
        <w:spacing w:line="312" w:lineRule="auto"/>
        <w:ind w:left="142" w:right="122" w:firstLineChars="67" w:firstLine="141"/>
        <w:jc w:val="both"/>
        <w:rPr>
          <w:rFonts w:cs="Times New Roman"/>
          <w:lang w:bidi="en-US"/>
        </w:rPr>
      </w:pPr>
      <w:r>
        <w:t>/院外処方せんは市中の薬局に持っていき、代金を支払って処方薬を受け取ります。</w:t>
      </w:r>
    </w:p>
    <w:p w14:paraId="40F6D724" w14:textId="77777777" w:rsidR="00C74D47" w:rsidRPr="00C60845" w:rsidRDefault="00C74D47" w:rsidP="00C74D47">
      <w:pPr>
        <w:pStyle w:val="a3"/>
        <w:spacing w:line="312" w:lineRule="auto"/>
        <w:ind w:left="142" w:right="122" w:firstLineChars="67" w:firstLine="141"/>
        <w:jc w:val="both"/>
        <w:rPr>
          <w:rFonts w:cs="Times New Roman"/>
          <w:lang w:bidi="en-US"/>
        </w:rPr>
      </w:pPr>
      <w:r>
        <w:t>処方せんの交付日を含めて4日以内なら、日本のどこの薬局でも処方薬を受けることができます（処方交付日を含めて４日を過ぎるとその処方せんでは調剤を受けられません）。</w:t>
      </w:r>
    </w:p>
    <w:p w14:paraId="58A85712" w14:textId="77777777" w:rsidR="00C74D47" w:rsidRPr="00C60845" w:rsidRDefault="00C74D47" w:rsidP="00C74D47">
      <w:pPr>
        <w:pStyle w:val="a3"/>
        <w:spacing w:line="312" w:lineRule="auto"/>
        <w:ind w:left="142" w:right="122" w:firstLineChars="67" w:firstLine="141"/>
        <w:jc w:val="both"/>
        <w:rPr>
          <w:rFonts w:cs="Times New Roman"/>
          <w:lang w:bidi="en-US"/>
        </w:rPr>
      </w:pPr>
      <w:r>
        <w:t>代理の人が処方せんを持って行っても処方を受けることができます。</w:t>
      </w:r>
    </w:p>
    <w:p w14:paraId="4D2122F5" w14:textId="77777777" w:rsidR="00C74D47" w:rsidRPr="00C60845" w:rsidRDefault="00C74D47" w:rsidP="00C74D47">
      <w:pPr>
        <w:pStyle w:val="a3"/>
        <w:spacing w:line="312" w:lineRule="auto"/>
        <w:ind w:left="142" w:right="122" w:firstLineChars="67" w:firstLine="141"/>
        <w:jc w:val="both"/>
        <w:rPr>
          <w:rFonts w:cs="Times New Roman"/>
          <w:lang w:bidi="en-US"/>
        </w:rPr>
      </w:pPr>
      <w:r>
        <w:t>薬局で支払った分も医療費控除の対象になりますので、領収書は大切に保管しておいてください。</w:t>
      </w:r>
    </w:p>
    <w:p w14:paraId="0B46ED8B" w14:textId="77777777" w:rsidR="00C74D47" w:rsidRPr="009F281E" w:rsidRDefault="00C74D47" w:rsidP="00C74D47">
      <w:pPr>
        <w:pStyle w:val="a3"/>
      </w:pPr>
    </w:p>
    <w:p w14:paraId="3B13AD7C" w14:textId="7CA26426" w:rsidR="00C74D47" w:rsidRPr="00602C0D" w:rsidRDefault="004211DF" w:rsidP="00C74D47">
      <w:pPr>
        <w:pStyle w:val="a3"/>
        <w:spacing w:line="312" w:lineRule="auto"/>
        <w:ind w:left="142" w:right="122" w:firstLineChars="67" w:firstLine="141"/>
        <w:jc w:val="both"/>
        <w:rPr>
          <w:rFonts w:ascii="Times New Roman" w:hAnsi="Times New Roman" w:cs="Times New Roman"/>
          <w:lang w:bidi="en-US"/>
        </w:rPr>
      </w:pPr>
      <w:r w:rsidRPr="004211DF">
        <w:rPr>
          <w:rFonts w:ascii="Nirmala UI" w:hAnsi="Nirmala UI" w:cs="Nirmala UI"/>
        </w:rPr>
        <w:t>अस्पताल</w:t>
      </w:r>
      <w:r w:rsidRPr="004211DF">
        <w:rPr>
          <w:rFonts w:ascii="Times New Roman" w:hAnsi="Times New Roman"/>
        </w:rPr>
        <w:t xml:space="preserve"> </w:t>
      </w:r>
      <w:r w:rsidRPr="004211DF">
        <w:rPr>
          <w:rFonts w:ascii="Nirmala UI" w:hAnsi="Nirmala UI" w:cs="Nirmala UI"/>
        </w:rPr>
        <w:t>में</w:t>
      </w:r>
      <w:r w:rsidRPr="004211DF">
        <w:rPr>
          <w:rFonts w:ascii="Times New Roman" w:hAnsi="Times New Roman"/>
        </w:rPr>
        <w:t xml:space="preserve"> </w:t>
      </w:r>
      <w:r w:rsidRPr="004211DF">
        <w:rPr>
          <w:rFonts w:ascii="Nirmala UI" w:hAnsi="Nirmala UI" w:cs="Nirmala UI"/>
        </w:rPr>
        <w:t>नुस्खा</w:t>
      </w:r>
      <w:r w:rsidR="00C74D47">
        <w:t>/</w:t>
      </w:r>
      <w:r w:rsidR="00C74D47" w:rsidRPr="009F281E">
        <w:rPr>
          <w:rFonts w:ascii="Times New Roman" w:hAnsi="Times New Roman" w:cs="Times New Roman" w:hint="eastAsia"/>
          <w:lang w:eastAsia="ja-JP" w:bidi="en-US"/>
        </w:rPr>
        <w:t>In-hospital prescription</w:t>
      </w:r>
      <w:r w:rsidR="00C74D47" w:rsidRPr="009F281E">
        <w:rPr>
          <w:rFonts w:ascii="Times New Roman" w:hAnsi="Times New Roman" w:cs="Times New Roman"/>
          <w:lang w:eastAsia="ja-JP" w:bidi="en-US"/>
        </w:rPr>
        <w:t>s</w:t>
      </w:r>
      <w:r w:rsidR="00C74D47">
        <w:t>/院内処方せん</w:t>
      </w:r>
    </w:p>
    <w:p w14:paraId="436672F5" w14:textId="77777777" w:rsidR="004211DF" w:rsidRDefault="004211DF" w:rsidP="004211DF">
      <w:pPr>
        <w:pStyle w:val="a3"/>
        <w:spacing w:line="312" w:lineRule="auto"/>
        <w:ind w:left="142" w:right="122" w:firstLineChars="67" w:firstLine="141"/>
        <w:jc w:val="both"/>
        <w:rPr>
          <w:rFonts w:ascii="Nirmala UI" w:hAnsi="Nirmala UI" w:cs="Nirmala UI"/>
        </w:rPr>
      </w:pPr>
      <w:r w:rsidRPr="004211DF">
        <w:rPr>
          <w:rFonts w:ascii="Nirmala UI" w:hAnsi="Nirmala UI" w:cs="Nirmala UI"/>
        </w:rPr>
        <w:t>अस्पताल</w:t>
      </w:r>
      <w:r w:rsidRPr="004211DF">
        <w:rPr>
          <w:rFonts w:ascii="Times New Roman" w:hAnsi="Times New Roman"/>
        </w:rPr>
        <w:t xml:space="preserve"> </w:t>
      </w:r>
      <w:r w:rsidRPr="004211DF">
        <w:rPr>
          <w:rFonts w:ascii="Nirmala UI" w:hAnsi="Nirmala UI" w:cs="Nirmala UI"/>
        </w:rPr>
        <w:t>के</w:t>
      </w:r>
      <w:r w:rsidRPr="004211DF">
        <w:rPr>
          <w:rFonts w:ascii="Times New Roman" w:hAnsi="Times New Roman"/>
        </w:rPr>
        <w:t xml:space="preserve"> </w:t>
      </w:r>
      <w:r w:rsidRPr="004211DF">
        <w:rPr>
          <w:rFonts w:ascii="Nirmala UI" w:hAnsi="Nirmala UI" w:cs="Nirmala UI"/>
        </w:rPr>
        <w:t>नुस्खे</w:t>
      </w:r>
      <w:r w:rsidRPr="004211DF">
        <w:rPr>
          <w:rFonts w:ascii="Times New Roman" w:hAnsi="Times New Roman"/>
        </w:rPr>
        <w:t xml:space="preserve"> </w:t>
      </w:r>
      <w:r w:rsidRPr="004211DF">
        <w:rPr>
          <w:rFonts w:ascii="Nirmala UI" w:hAnsi="Nirmala UI" w:cs="Nirmala UI"/>
        </w:rPr>
        <w:t>उसी</w:t>
      </w:r>
      <w:r w:rsidRPr="004211DF">
        <w:rPr>
          <w:rFonts w:ascii="Times New Roman" w:hAnsi="Times New Roman"/>
        </w:rPr>
        <w:t xml:space="preserve"> </w:t>
      </w:r>
      <w:r w:rsidRPr="004211DF">
        <w:rPr>
          <w:rFonts w:ascii="Nirmala UI" w:hAnsi="Nirmala UI" w:cs="Nirmala UI"/>
        </w:rPr>
        <w:t>अस्पताल</w:t>
      </w:r>
      <w:r w:rsidRPr="004211DF">
        <w:rPr>
          <w:rFonts w:ascii="Times New Roman" w:hAnsi="Times New Roman"/>
        </w:rPr>
        <w:t xml:space="preserve"> </w:t>
      </w:r>
      <w:r w:rsidRPr="004211DF">
        <w:rPr>
          <w:rFonts w:ascii="Nirmala UI" w:hAnsi="Nirmala UI" w:cs="Nirmala UI"/>
        </w:rPr>
        <w:t>के</w:t>
      </w:r>
      <w:r w:rsidRPr="004211DF">
        <w:rPr>
          <w:rFonts w:ascii="Times New Roman" w:hAnsi="Times New Roman"/>
        </w:rPr>
        <w:t xml:space="preserve"> </w:t>
      </w:r>
      <w:r w:rsidRPr="004211DF">
        <w:rPr>
          <w:rFonts w:ascii="Nirmala UI" w:hAnsi="Nirmala UI" w:cs="Nirmala UI"/>
        </w:rPr>
        <w:t>फार्मेसी</w:t>
      </w:r>
      <w:r w:rsidRPr="004211DF">
        <w:rPr>
          <w:rFonts w:ascii="Times New Roman" w:hAnsi="Times New Roman"/>
        </w:rPr>
        <w:t xml:space="preserve"> </w:t>
      </w:r>
      <w:r w:rsidRPr="004211DF">
        <w:rPr>
          <w:rFonts w:ascii="Nirmala UI" w:hAnsi="Nirmala UI" w:cs="Nirmala UI"/>
        </w:rPr>
        <w:t>विभाग</w:t>
      </w:r>
      <w:r w:rsidRPr="004211DF">
        <w:rPr>
          <w:rFonts w:ascii="Times New Roman" w:hAnsi="Times New Roman"/>
        </w:rPr>
        <w:t xml:space="preserve"> </w:t>
      </w:r>
      <w:r w:rsidRPr="004211DF">
        <w:rPr>
          <w:rFonts w:ascii="Nirmala UI" w:hAnsi="Nirmala UI" w:cs="Nirmala UI"/>
        </w:rPr>
        <w:t>से</w:t>
      </w:r>
      <w:r w:rsidRPr="004211DF">
        <w:rPr>
          <w:rFonts w:ascii="Times New Roman" w:hAnsi="Times New Roman"/>
        </w:rPr>
        <w:t xml:space="preserve"> </w:t>
      </w:r>
      <w:r w:rsidRPr="004211DF">
        <w:rPr>
          <w:rFonts w:ascii="Nirmala UI" w:hAnsi="Nirmala UI" w:cs="Nirmala UI"/>
        </w:rPr>
        <w:t>भरे</w:t>
      </w:r>
      <w:r w:rsidRPr="004211DF">
        <w:rPr>
          <w:rFonts w:ascii="Times New Roman" w:hAnsi="Times New Roman"/>
        </w:rPr>
        <w:t xml:space="preserve"> </w:t>
      </w:r>
      <w:r w:rsidRPr="004211DF">
        <w:rPr>
          <w:rFonts w:ascii="Nirmala UI" w:hAnsi="Nirmala UI" w:cs="Nirmala UI"/>
        </w:rPr>
        <w:t>जाने</w:t>
      </w:r>
      <w:r w:rsidRPr="004211DF">
        <w:rPr>
          <w:rFonts w:ascii="Times New Roman" w:hAnsi="Times New Roman"/>
        </w:rPr>
        <w:t xml:space="preserve"> </w:t>
      </w:r>
      <w:r w:rsidRPr="004211DF">
        <w:rPr>
          <w:rFonts w:ascii="Nirmala UI" w:hAnsi="Nirmala UI" w:cs="Nirmala UI"/>
        </w:rPr>
        <w:t>चाहिए।</w:t>
      </w:r>
    </w:p>
    <w:p w14:paraId="1CCBD91F" w14:textId="47312508" w:rsidR="00C74D47" w:rsidRPr="004211DF" w:rsidRDefault="00C74D47" w:rsidP="004211DF">
      <w:pPr>
        <w:pStyle w:val="a3"/>
        <w:spacing w:line="312" w:lineRule="auto"/>
        <w:ind w:left="142" w:right="122" w:firstLineChars="67" w:firstLine="141"/>
        <w:jc w:val="both"/>
        <w:rPr>
          <w:rFonts w:ascii="Nirmala UI" w:hAnsi="Nirmala UI" w:cs="Nirmala UI"/>
        </w:rPr>
      </w:pPr>
      <w:r>
        <w:rPr>
          <w:rFonts w:ascii="Times New Roman" w:hAnsi="Times New Roman"/>
        </w:rPr>
        <w:t>/In-hospital prescriptions must be filled from the pharmacy department of the same hospital.</w:t>
      </w:r>
    </w:p>
    <w:p w14:paraId="53553A53" w14:textId="77777777" w:rsidR="00C74D47" w:rsidRPr="00C60845" w:rsidRDefault="00C74D47" w:rsidP="00C74D47">
      <w:pPr>
        <w:pStyle w:val="a3"/>
        <w:spacing w:line="312" w:lineRule="auto"/>
        <w:ind w:left="142" w:right="122" w:firstLineChars="67" w:firstLine="141"/>
        <w:jc w:val="both"/>
        <w:rPr>
          <w:rFonts w:cs="Times New Roman"/>
          <w:lang w:bidi="en-US"/>
        </w:rPr>
      </w:pPr>
      <w:r>
        <w:t>/院内処方せんは、処方した病院内の薬局で薬を受け取ります。</w:t>
      </w:r>
    </w:p>
    <w:p w14:paraId="07AB679C" w14:textId="77777777" w:rsidR="00C74D47" w:rsidRPr="00C60845" w:rsidRDefault="00C74D47" w:rsidP="00C74D47">
      <w:pPr>
        <w:pStyle w:val="a3"/>
        <w:ind w:left="142" w:right="122" w:firstLineChars="67" w:firstLine="141"/>
        <w:jc w:val="both"/>
        <w:rPr>
          <w:rFonts w:cs="Times New Roman"/>
          <w:lang w:bidi="en-US"/>
        </w:rPr>
      </w:pPr>
    </w:p>
    <w:p w14:paraId="55B27CE6" w14:textId="77777777" w:rsidR="00C74D47" w:rsidRPr="00C60845" w:rsidRDefault="00C74D47" w:rsidP="00C74D47">
      <w:pPr>
        <w:pStyle w:val="a3"/>
        <w:ind w:left="142" w:right="122" w:firstLineChars="67" w:firstLine="141"/>
        <w:jc w:val="both"/>
        <w:rPr>
          <w:rFonts w:cs="Times New Roman"/>
          <w:lang w:bidi="en-US"/>
        </w:rPr>
      </w:pPr>
    </w:p>
    <w:p w14:paraId="3B6E6A5B" w14:textId="77777777" w:rsidR="00C74D47" w:rsidRPr="00C60845" w:rsidRDefault="004B1CC7" w:rsidP="00C74D47">
      <w:pPr>
        <w:pStyle w:val="a3"/>
        <w:ind w:left="142" w:right="122" w:firstLineChars="67" w:firstLine="141"/>
        <w:jc w:val="both"/>
        <w:rPr>
          <w:rFonts w:cs="Times New Roman"/>
          <w:lang w:bidi="en-US"/>
        </w:rPr>
      </w:pPr>
      <w:r>
        <w:rPr>
          <w:noProof/>
        </w:rPr>
        <mc:AlternateContent>
          <mc:Choice Requires="wps">
            <w:drawing>
              <wp:anchor distT="0" distB="0" distL="114300" distR="114300" simplePos="0" relativeHeight="251657728" behindDoc="0" locked="1" layoutInCell="1" allowOverlap="1" wp14:anchorId="15F306FE" wp14:editId="12E599DC">
                <wp:simplePos x="0" y="0"/>
                <wp:positionH relativeFrom="margin">
                  <wp:posOffset>135890</wp:posOffset>
                </wp:positionH>
                <wp:positionV relativeFrom="margin">
                  <wp:posOffset>8678545</wp:posOffset>
                </wp:positionV>
                <wp:extent cx="6372860" cy="672465"/>
                <wp:effectExtent l="0" t="0" r="0" b="0"/>
                <wp:wrapSquare wrapText="bothSides"/>
                <wp:docPr id="715662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86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2C75E" w14:textId="77777777" w:rsidR="00C74D47" w:rsidRPr="000E01D7" w:rsidRDefault="00C74D47" w:rsidP="00C74D4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9C74F25" w14:textId="77777777" w:rsidR="00C74D47" w:rsidRDefault="00C74D47" w:rsidP="00C74D47">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D8EEB1A" w14:textId="2B3E98F2" w:rsidR="00C74D47" w:rsidRPr="000E01D7" w:rsidRDefault="00346058" w:rsidP="00346058">
                            <w:pPr>
                              <w:spacing w:beforeLines="20" w:before="48" w:line="276" w:lineRule="auto"/>
                              <w:rPr>
                                <w:rFonts w:ascii="Times New Roman" w:hAnsi="Times New Roman" w:cs="Times New Roman"/>
                                <w:sz w:val="12"/>
                                <w:szCs w:val="12"/>
                              </w:rPr>
                            </w:pPr>
                            <w:r w:rsidRPr="00346058">
                              <w:rPr>
                                <w:rFonts w:ascii="Nirmala UI" w:hAnsi="Nirmala UI" w:cs="Nirmala UI" w:hint="cs"/>
                                <w:sz w:val="12"/>
                              </w:rPr>
                              <w:t>यह</w:t>
                            </w:r>
                            <w:r w:rsidRPr="00346058">
                              <w:rPr>
                                <w:rFonts w:ascii="Nirmala UI" w:hAnsi="Nirmala UI" w:cs="Nirmala UI"/>
                                <w:sz w:val="12"/>
                              </w:rPr>
                              <w:t xml:space="preserve"> </w:t>
                            </w:r>
                            <w:r w:rsidRPr="00346058">
                              <w:rPr>
                                <w:rFonts w:ascii="Nirmala UI" w:hAnsi="Nirmala UI" w:cs="Nirmala UI" w:hint="cs"/>
                                <w:sz w:val="12"/>
                              </w:rPr>
                              <w:t>अंग्रेजी</w:t>
                            </w:r>
                            <w:r w:rsidRPr="00346058">
                              <w:rPr>
                                <w:rFonts w:ascii="Nirmala UI" w:hAnsi="Nirmala UI" w:cs="Nirmala UI"/>
                                <w:sz w:val="12"/>
                              </w:rPr>
                              <w:t xml:space="preserve"> </w:t>
                            </w:r>
                            <w:r w:rsidRPr="00346058">
                              <w:rPr>
                                <w:rFonts w:ascii="Nirmala UI" w:hAnsi="Nirmala UI" w:cs="Nirmala UI" w:hint="cs"/>
                                <w:sz w:val="12"/>
                              </w:rPr>
                              <w:t>अनुवाद</w:t>
                            </w:r>
                            <w:r w:rsidRPr="00346058">
                              <w:rPr>
                                <w:rFonts w:ascii="Nirmala UI" w:hAnsi="Nirmala UI" w:cs="Nirmala UI"/>
                                <w:sz w:val="12"/>
                              </w:rPr>
                              <w:t xml:space="preserve"> </w:t>
                            </w:r>
                            <w:r w:rsidRPr="00346058">
                              <w:rPr>
                                <w:rFonts w:ascii="Nirmala UI" w:hAnsi="Nirmala UI" w:cs="Nirmala UI" w:hint="cs"/>
                                <w:sz w:val="12"/>
                              </w:rPr>
                              <w:t>डॉक्टरों</w:t>
                            </w:r>
                            <w:r w:rsidRPr="00346058">
                              <w:rPr>
                                <w:rFonts w:ascii="Nirmala UI" w:hAnsi="Nirmala UI" w:cs="Nirmala UI"/>
                                <w:sz w:val="12"/>
                              </w:rPr>
                              <w:t xml:space="preserve">, </w:t>
                            </w:r>
                            <w:r w:rsidRPr="00346058">
                              <w:rPr>
                                <w:rFonts w:ascii="Nirmala UI" w:hAnsi="Nirmala UI" w:cs="Nirmala UI" w:hint="cs"/>
                                <w:sz w:val="12"/>
                              </w:rPr>
                              <w:t>कानूनी</w:t>
                            </w:r>
                            <w:r w:rsidRPr="00346058">
                              <w:rPr>
                                <w:rFonts w:ascii="Nirmala UI" w:hAnsi="Nirmala UI" w:cs="Nirmala UI"/>
                                <w:sz w:val="12"/>
                              </w:rPr>
                              <w:t xml:space="preserve"> </w:t>
                            </w:r>
                            <w:r w:rsidRPr="00346058">
                              <w:rPr>
                                <w:rFonts w:ascii="Nirmala UI" w:hAnsi="Nirmala UI" w:cs="Nirmala UI" w:hint="cs"/>
                                <w:sz w:val="12"/>
                              </w:rPr>
                              <w:t>विशेषज्ञों</w:t>
                            </w:r>
                            <w:r w:rsidRPr="00346058">
                              <w:rPr>
                                <w:rFonts w:ascii="Nirmala UI" w:hAnsi="Nirmala UI" w:cs="Nirmala UI"/>
                                <w:sz w:val="12"/>
                              </w:rPr>
                              <w:t xml:space="preserve"> </w:t>
                            </w:r>
                            <w:r w:rsidRPr="00346058">
                              <w:rPr>
                                <w:rFonts w:ascii="Nirmala UI" w:hAnsi="Nirmala UI" w:cs="Nirmala UI" w:hint="cs"/>
                                <w:sz w:val="12"/>
                              </w:rPr>
                              <w:t>या</w:t>
                            </w:r>
                            <w:r w:rsidRPr="00346058">
                              <w:rPr>
                                <w:rFonts w:ascii="Nirmala UI" w:hAnsi="Nirmala UI" w:cs="Nirmala UI"/>
                                <w:sz w:val="12"/>
                              </w:rPr>
                              <w:t xml:space="preserve"> </w:t>
                            </w:r>
                            <w:r w:rsidRPr="00346058">
                              <w:rPr>
                                <w:rFonts w:ascii="Nirmala UI" w:hAnsi="Nirmala UI" w:cs="Nirmala UI" w:hint="cs"/>
                                <w:sz w:val="12"/>
                              </w:rPr>
                              <w:t>अन्य</w:t>
                            </w:r>
                            <w:r w:rsidRPr="00346058">
                              <w:rPr>
                                <w:rFonts w:ascii="Nirmala UI" w:hAnsi="Nirmala UI" w:cs="Nirmala UI"/>
                                <w:sz w:val="12"/>
                              </w:rPr>
                              <w:t xml:space="preserve"> </w:t>
                            </w:r>
                            <w:r w:rsidRPr="00346058">
                              <w:rPr>
                                <w:rFonts w:ascii="Nirmala UI" w:hAnsi="Nirmala UI" w:cs="Nirmala UI" w:hint="cs"/>
                                <w:sz w:val="12"/>
                              </w:rPr>
                              <w:t>लोगों</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देखरेख</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तैयार</w:t>
                            </w:r>
                            <w:r w:rsidRPr="00346058">
                              <w:rPr>
                                <w:rFonts w:ascii="Nirmala UI" w:hAnsi="Nirmala UI" w:cs="Nirmala UI"/>
                                <w:sz w:val="12"/>
                              </w:rPr>
                              <w:t xml:space="preserve"> </w:t>
                            </w:r>
                            <w:r w:rsidRPr="00346058">
                              <w:rPr>
                                <w:rFonts w:ascii="Nirmala UI" w:hAnsi="Nirmala UI" w:cs="Nirmala UI" w:hint="cs"/>
                                <w:sz w:val="12"/>
                              </w:rPr>
                              <w:t>किया</w:t>
                            </w:r>
                            <w:r w:rsidRPr="00346058">
                              <w:rPr>
                                <w:rFonts w:ascii="Nirmala UI" w:hAnsi="Nirmala UI" w:cs="Nirmala UI"/>
                                <w:sz w:val="12"/>
                              </w:rPr>
                              <w:t xml:space="preserve"> </w:t>
                            </w:r>
                            <w:r w:rsidRPr="00346058">
                              <w:rPr>
                                <w:rFonts w:ascii="Nirmala UI" w:hAnsi="Nirmala UI" w:cs="Nirmala UI" w:hint="cs"/>
                                <w:sz w:val="12"/>
                              </w:rPr>
                              <w:t>गया</w:t>
                            </w:r>
                            <w:r w:rsidRPr="00346058">
                              <w:rPr>
                                <w:rFonts w:ascii="Nirmala UI" w:hAnsi="Nirmala UI" w:cs="Nirmala UI"/>
                                <w:sz w:val="12"/>
                              </w:rPr>
                              <w:t xml:space="preserve"> </w:t>
                            </w:r>
                            <w:r w:rsidRPr="00346058">
                              <w:rPr>
                                <w:rFonts w:ascii="Nirmala UI" w:hAnsi="Nirmala UI" w:cs="Nirmala UI" w:hint="cs"/>
                                <w:sz w:val="12"/>
                              </w:rPr>
                              <w:t>है।</w:t>
                            </w:r>
                            <w:r w:rsidRPr="00346058">
                              <w:rPr>
                                <w:rFonts w:ascii="Nirmala UI" w:hAnsi="Nirmala UI" w:cs="Nirmala UI"/>
                                <w:sz w:val="12"/>
                              </w:rPr>
                              <w:t xml:space="preserve"> </w:t>
                            </w:r>
                            <w:r w:rsidRPr="00346058">
                              <w:rPr>
                                <w:rFonts w:ascii="Nirmala UI" w:hAnsi="Nirmala UI" w:cs="Nirmala UI" w:hint="cs"/>
                                <w:sz w:val="12"/>
                              </w:rPr>
                              <w:t>जब</w:t>
                            </w:r>
                            <w:r w:rsidRPr="00346058">
                              <w:rPr>
                                <w:rFonts w:ascii="Nirmala UI" w:hAnsi="Nirmala UI" w:cs="Nirmala UI"/>
                                <w:sz w:val="12"/>
                              </w:rPr>
                              <w:t xml:space="preserve"> </w:t>
                            </w:r>
                            <w:r w:rsidRPr="00346058">
                              <w:rPr>
                                <w:rFonts w:ascii="Nirmala UI" w:hAnsi="Nirmala UI" w:cs="Nirmala UI" w:hint="cs"/>
                                <w:sz w:val="12"/>
                              </w:rPr>
                              <w:t>संबंधित</w:t>
                            </w:r>
                            <w:r w:rsidRPr="00346058">
                              <w:rPr>
                                <w:rFonts w:ascii="Nirmala UI" w:hAnsi="Nirmala UI" w:cs="Nirmala UI"/>
                                <w:sz w:val="12"/>
                              </w:rPr>
                              <w:t xml:space="preserve"> </w:t>
                            </w:r>
                            <w:r w:rsidRPr="00346058">
                              <w:rPr>
                                <w:rFonts w:ascii="Nirmala UI" w:hAnsi="Nirmala UI" w:cs="Nirmala UI" w:hint="cs"/>
                                <w:sz w:val="12"/>
                              </w:rPr>
                              <w:t>भाषाओं</w:t>
                            </w:r>
                            <w:r w:rsidRPr="00346058">
                              <w:rPr>
                                <w:rFonts w:ascii="Nirmala UI" w:hAnsi="Nirmala UI" w:cs="Nirmala UI"/>
                                <w:sz w:val="12"/>
                              </w:rPr>
                              <w:t xml:space="preserve"> </w:t>
                            </w:r>
                            <w:r w:rsidRPr="00346058">
                              <w:rPr>
                                <w:rFonts w:ascii="Nirmala UI" w:hAnsi="Nirmala UI" w:cs="Nirmala UI" w:hint="cs"/>
                                <w:sz w:val="12"/>
                              </w:rPr>
                              <w:t>या</w:t>
                            </w:r>
                            <w:r w:rsidRPr="00346058">
                              <w:rPr>
                                <w:rFonts w:ascii="Nirmala UI" w:hAnsi="Nirmala UI" w:cs="Nirmala UI"/>
                                <w:sz w:val="12"/>
                              </w:rPr>
                              <w:t xml:space="preserve"> </w:t>
                            </w:r>
                            <w:r w:rsidRPr="00346058">
                              <w:rPr>
                                <w:rFonts w:ascii="Nirmala UI" w:hAnsi="Nirmala UI" w:cs="Nirmala UI" w:hint="cs"/>
                                <w:sz w:val="12"/>
                              </w:rPr>
                              <w:t>प्रणालियों</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सूक्ष्म</w:t>
                            </w:r>
                            <w:r w:rsidRPr="00346058">
                              <w:rPr>
                                <w:rFonts w:ascii="Nirmala UI" w:hAnsi="Nirmala UI" w:cs="Nirmala UI"/>
                                <w:sz w:val="12"/>
                              </w:rPr>
                              <w:t xml:space="preserve"> </w:t>
                            </w:r>
                            <w:r w:rsidRPr="00346058">
                              <w:rPr>
                                <w:rFonts w:ascii="Nirmala UI" w:hAnsi="Nirmala UI" w:cs="Nirmala UI" w:hint="cs"/>
                                <w:sz w:val="12"/>
                              </w:rPr>
                              <w:t>अंतर</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कारण</w:t>
                            </w:r>
                            <w:r w:rsidRPr="00346058">
                              <w:rPr>
                                <w:rFonts w:ascii="Nirmala UI" w:hAnsi="Nirmala UI" w:cs="Nirmala UI"/>
                                <w:sz w:val="12"/>
                              </w:rPr>
                              <w:t xml:space="preserve"> </w:t>
                            </w:r>
                            <w:r w:rsidRPr="00346058">
                              <w:rPr>
                                <w:rFonts w:ascii="Nirmala UI" w:hAnsi="Nirmala UI" w:cs="Nirmala UI" w:hint="cs"/>
                                <w:sz w:val="12"/>
                              </w:rPr>
                              <w:t>व्याख्या</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कोई</w:t>
                            </w:r>
                            <w:r w:rsidRPr="00346058">
                              <w:rPr>
                                <w:rFonts w:ascii="Nirmala UI" w:hAnsi="Nirmala UI" w:cs="Nirmala UI"/>
                                <w:sz w:val="12"/>
                              </w:rPr>
                              <w:t xml:space="preserve"> </w:t>
                            </w:r>
                            <w:r w:rsidRPr="00346058">
                              <w:rPr>
                                <w:rFonts w:ascii="Nirmala UI" w:hAnsi="Nirmala UI" w:cs="Nirmala UI" w:hint="cs"/>
                                <w:sz w:val="12"/>
                              </w:rPr>
                              <w:t>अंतर</w:t>
                            </w:r>
                            <w:r w:rsidRPr="00346058">
                              <w:rPr>
                                <w:rFonts w:ascii="Nirmala UI" w:hAnsi="Nirmala UI" w:cs="Nirmala UI"/>
                                <w:sz w:val="12"/>
                              </w:rPr>
                              <w:t xml:space="preserve"> </w:t>
                            </w:r>
                            <w:r w:rsidRPr="00346058">
                              <w:rPr>
                                <w:rFonts w:ascii="Nirmala UI" w:hAnsi="Nirmala UI" w:cs="Nirmala UI" w:hint="cs"/>
                                <w:sz w:val="12"/>
                              </w:rPr>
                              <w:t>उत्पन्न</w:t>
                            </w:r>
                            <w:r w:rsidRPr="00346058">
                              <w:rPr>
                                <w:rFonts w:ascii="Nirmala UI" w:hAnsi="Nirmala UI" w:cs="Nirmala UI"/>
                                <w:sz w:val="12"/>
                              </w:rPr>
                              <w:t xml:space="preserve"> </w:t>
                            </w:r>
                            <w:r w:rsidRPr="00346058">
                              <w:rPr>
                                <w:rFonts w:ascii="Nirmala UI" w:hAnsi="Nirmala UI" w:cs="Nirmala UI" w:hint="cs"/>
                                <w:sz w:val="12"/>
                              </w:rPr>
                              <w:t>होता</w:t>
                            </w:r>
                            <w:r w:rsidRPr="00346058">
                              <w:rPr>
                                <w:rFonts w:ascii="Nirmala UI" w:hAnsi="Nirmala UI" w:cs="Nirmala UI"/>
                                <w:sz w:val="12"/>
                              </w:rPr>
                              <w:t xml:space="preserve"> </w:t>
                            </w:r>
                            <w:r w:rsidRPr="00346058">
                              <w:rPr>
                                <w:rFonts w:ascii="Nirmala UI" w:hAnsi="Nirmala UI" w:cs="Nirmala UI" w:hint="cs"/>
                                <w:sz w:val="12"/>
                              </w:rPr>
                              <w:t>है</w:t>
                            </w:r>
                            <w:r w:rsidRPr="00346058">
                              <w:rPr>
                                <w:rFonts w:ascii="Nirmala UI" w:hAnsi="Nirmala UI" w:cs="Nirmala UI"/>
                                <w:sz w:val="12"/>
                              </w:rPr>
                              <w:t xml:space="preserve">, </w:t>
                            </w:r>
                            <w:r w:rsidRPr="00346058">
                              <w:rPr>
                                <w:rFonts w:ascii="Nirmala UI" w:hAnsi="Nirmala UI" w:cs="Nirmala UI" w:hint="cs"/>
                                <w:sz w:val="12"/>
                              </w:rPr>
                              <w:t>तो</w:t>
                            </w:r>
                            <w:r w:rsidRPr="00346058">
                              <w:rPr>
                                <w:rFonts w:ascii="Nirmala UI" w:hAnsi="Nirmala UI" w:cs="Nirmala UI"/>
                                <w:sz w:val="12"/>
                              </w:rPr>
                              <w:t xml:space="preserve"> </w:t>
                            </w:r>
                            <w:r w:rsidRPr="00346058">
                              <w:rPr>
                                <w:rFonts w:ascii="Nirmala UI" w:hAnsi="Nirmala UI" w:cs="Nirmala UI" w:hint="cs"/>
                                <w:sz w:val="12"/>
                              </w:rPr>
                              <w:t>जापानी</w:t>
                            </w:r>
                            <w:r w:rsidRPr="00346058">
                              <w:rPr>
                                <w:rFonts w:ascii="Nirmala UI" w:hAnsi="Nirmala UI" w:cs="Nirmala UI"/>
                                <w:sz w:val="12"/>
                              </w:rPr>
                              <w:t xml:space="preserve"> </w:t>
                            </w:r>
                            <w:r w:rsidRPr="00346058">
                              <w:rPr>
                                <w:rFonts w:ascii="Nirmala UI" w:hAnsi="Nirmala UI" w:cs="Nirmala UI" w:hint="cs"/>
                                <w:sz w:val="12"/>
                              </w:rPr>
                              <w:t>मूल</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प्राथमिकता</w:t>
                            </w:r>
                            <w:r w:rsidRPr="00346058">
                              <w:rPr>
                                <w:rFonts w:ascii="Nirmala UI" w:hAnsi="Nirmala UI" w:cs="Nirmala UI"/>
                                <w:sz w:val="12"/>
                              </w:rPr>
                              <w:t xml:space="preserve"> </w:t>
                            </w:r>
                            <w:r w:rsidRPr="00346058">
                              <w:rPr>
                                <w:rFonts w:ascii="Nirmala UI" w:hAnsi="Nirmala UI" w:cs="Nirmala UI" w:hint="cs"/>
                                <w:sz w:val="12"/>
                              </w:rPr>
                              <w:t>दी</w:t>
                            </w:r>
                            <w:r w:rsidRPr="00346058">
                              <w:rPr>
                                <w:rFonts w:ascii="Nirmala UI" w:hAnsi="Nirmala UI" w:cs="Nirmala UI"/>
                                <w:sz w:val="12"/>
                              </w:rPr>
                              <w:t xml:space="preserve"> </w:t>
                            </w:r>
                            <w:r w:rsidRPr="00346058">
                              <w:rPr>
                                <w:rFonts w:ascii="Nirmala UI" w:hAnsi="Nirmala UI" w:cs="Nirmala UI" w:hint="cs"/>
                                <w:sz w:val="12"/>
                              </w:rPr>
                              <w:t>जाएगी।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F306FE" id="_x0000_t202" coordsize="21600,21600" o:spt="202" path="m,l,21600r21600,l21600,xe">
                <v:stroke joinstyle="miter"/>
                <v:path gradientshapeok="t" o:connecttype="rect"/>
              </v:shapetype>
              <v:shape id="テキスト ボックス 2" o:spid="_x0000_s1026" type="#_x0000_t202" style="position:absolute;left:0;text-align:left;margin-left:10.7pt;margin-top:683.35pt;width:501.8pt;height:52.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" filled="f" stroked="f">
                <v:path arrowok="t"/>
                <v:textbox>
                  <w:txbxContent>
                    <w:p w14:paraId="62A2C75E" w14:textId="77777777" w:rsidR="00C74D47" w:rsidRPr="000E01D7" w:rsidRDefault="00C74D47" w:rsidP="00C74D4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9C74F25" w14:textId="77777777" w:rsidR="00C74D47" w:rsidRDefault="00C74D47" w:rsidP="00C74D47">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D8EEB1A" w14:textId="2B3E98F2" w:rsidR="00C74D47" w:rsidRPr="000E01D7" w:rsidRDefault="00346058" w:rsidP="00346058">
                      <w:pPr>
                        <w:spacing w:beforeLines="20" w:before="48" w:line="276" w:lineRule="auto"/>
                        <w:rPr>
                          <w:rFonts w:ascii="Times New Roman" w:hAnsi="Times New Roman" w:cs="Times New Roman"/>
                          <w:sz w:val="12"/>
                          <w:szCs w:val="12"/>
                        </w:rPr>
                      </w:pPr>
                      <w:r w:rsidRPr="00346058">
                        <w:rPr>
                          <w:rFonts w:ascii="Nirmala UI" w:hAnsi="Nirmala UI" w:cs="Nirmala UI" w:hint="cs"/>
                          <w:sz w:val="12"/>
                        </w:rPr>
                        <w:t>यह</w:t>
                      </w:r>
                      <w:r w:rsidRPr="00346058">
                        <w:rPr>
                          <w:rFonts w:ascii="Nirmala UI" w:hAnsi="Nirmala UI" w:cs="Nirmala UI"/>
                          <w:sz w:val="12"/>
                        </w:rPr>
                        <w:t xml:space="preserve"> </w:t>
                      </w:r>
                      <w:r w:rsidRPr="00346058">
                        <w:rPr>
                          <w:rFonts w:ascii="Nirmala UI" w:hAnsi="Nirmala UI" w:cs="Nirmala UI" w:hint="cs"/>
                          <w:sz w:val="12"/>
                        </w:rPr>
                        <w:t>अंग्रेजी</w:t>
                      </w:r>
                      <w:r w:rsidRPr="00346058">
                        <w:rPr>
                          <w:rFonts w:ascii="Nirmala UI" w:hAnsi="Nirmala UI" w:cs="Nirmala UI"/>
                          <w:sz w:val="12"/>
                        </w:rPr>
                        <w:t xml:space="preserve"> </w:t>
                      </w:r>
                      <w:r w:rsidRPr="00346058">
                        <w:rPr>
                          <w:rFonts w:ascii="Nirmala UI" w:hAnsi="Nirmala UI" w:cs="Nirmala UI" w:hint="cs"/>
                          <w:sz w:val="12"/>
                        </w:rPr>
                        <w:t>अनुवाद</w:t>
                      </w:r>
                      <w:r w:rsidRPr="00346058">
                        <w:rPr>
                          <w:rFonts w:ascii="Nirmala UI" w:hAnsi="Nirmala UI" w:cs="Nirmala UI"/>
                          <w:sz w:val="12"/>
                        </w:rPr>
                        <w:t xml:space="preserve"> </w:t>
                      </w:r>
                      <w:r w:rsidRPr="00346058">
                        <w:rPr>
                          <w:rFonts w:ascii="Nirmala UI" w:hAnsi="Nirmala UI" w:cs="Nirmala UI" w:hint="cs"/>
                          <w:sz w:val="12"/>
                        </w:rPr>
                        <w:t>डॉक्टरों</w:t>
                      </w:r>
                      <w:r w:rsidRPr="00346058">
                        <w:rPr>
                          <w:rFonts w:ascii="Nirmala UI" w:hAnsi="Nirmala UI" w:cs="Nirmala UI"/>
                          <w:sz w:val="12"/>
                        </w:rPr>
                        <w:t xml:space="preserve">, </w:t>
                      </w:r>
                      <w:r w:rsidRPr="00346058">
                        <w:rPr>
                          <w:rFonts w:ascii="Nirmala UI" w:hAnsi="Nirmala UI" w:cs="Nirmala UI" w:hint="cs"/>
                          <w:sz w:val="12"/>
                        </w:rPr>
                        <w:t>कानूनी</w:t>
                      </w:r>
                      <w:r w:rsidRPr="00346058">
                        <w:rPr>
                          <w:rFonts w:ascii="Nirmala UI" w:hAnsi="Nirmala UI" w:cs="Nirmala UI"/>
                          <w:sz w:val="12"/>
                        </w:rPr>
                        <w:t xml:space="preserve"> </w:t>
                      </w:r>
                      <w:r w:rsidRPr="00346058">
                        <w:rPr>
                          <w:rFonts w:ascii="Nirmala UI" w:hAnsi="Nirmala UI" w:cs="Nirmala UI" w:hint="cs"/>
                          <w:sz w:val="12"/>
                        </w:rPr>
                        <w:t>विशेषज्ञों</w:t>
                      </w:r>
                      <w:r w:rsidRPr="00346058">
                        <w:rPr>
                          <w:rFonts w:ascii="Nirmala UI" w:hAnsi="Nirmala UI" w:cs="Nirmala UI"/>
                          <w:sz w:val="12"/>
                        </w:rPr>
                        <w:t xml:space="preserve"> </w:t>
                      </w:r>
                      <w:r w:rsidRPr="00346058">
                        <w:rPr>
                          <w:rFonts w:ascii="Nirmala UI" w:hAnsi="Nirmala UI" w:cs="Nirmala UI" w:hint="cs"/>
                          <w:sz w:val="12"/>
                        </w:rPr>
                        <w:t>या</w:t>
                      </w:r>
                      <w:r w:rsidRPr="00346058">
                        <w:rPr>
                          <w:rFonts w:ascii="Nirmala UI" w:hAnsi="Nirmala UI" w:cs="Nirmala UI"/>
                          <w:sz w:val="12"/>
                        </w:rPr>
                        <w:t xml:space="preserve"> </w:t>
                      </w:r>
                      <w:r w:rsidRPr="00346058">
                        <w:rPr>
                          <w:rFonts w:ascii="Nirmala UI" w:hAnsi="Nirmala UI" w:cs="Nirmala UI" w:hint="cs"/>
                          <w:sz w:val="12"/>
                        </w:rPr>
                        <w:t>अन्य</w:t>
                      </w:r>
                      <w:r w:rsidRPr="00346058">
                        <w:rPr>
                          <w:rFonts w:ascii="Nirmala UI" w:hAnsi="Nirmala UI" w:cs="Nirmala UI"/>
                          <w:sz w:val="12"/>
                        </w:rPr>
                        <w:t xml:space="preserve"> </w:t>
                      </w:r>
                      <w:r w:rsidRPr="00346058">
                        <w:rPr>
                          <w:rFonts w:ascii="Nirmala UI" w:hAnsi="Nirmala UI" w:cs="Nirmala UI" w:hint="cs"/>
                          <w:sz w:val="12"/>
                        </w:rPr>
                        <w:t>लोगों</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देखरेख</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तैयार</w:t>
                      </w:r>
                      <w:r w:rsidRPr="00346058">
                        <w:rPr>
                          <w:rFonts w:ascii="Nirmala UI" w:hAnsi="Nirmala UI" w:cs="Nirmala UI"/>
                          <w:sz w:val="12"/>
                        </w:rPr>
                        <w:t xml:space="preserve"> </w:t>
                      </w:r>
                      <w:r w:rsidRPr="00346058">
                        <w:rPr>
                          <w:rFonts w:ascii="Nirmala UI" w:hAnsi="Nirmala UI" w:cs="Nirmala UI" w:hint="cs"/>
                          <w:sz w:val="12"/>
                        </w:rPr>
                        <w:t>किया</w:t>
                      </w:r>
                      <w:r w:rsidRPr="00346058">
                        <w:rPr>
                          <w:rFonts w:ascii="Nirmala UI" w:hAnsi="Nirmala UI" w:cs="Nirmala UI"/>
                          <w:sz w:val="12"/>
                        </w:rPr>
                        <w:t xml:space="preserve"> </w:t>
                      </w:r>
                      <w:r w:rsidRPr="00346058">
                        <w:rPr>
                          <w:rFonts w:ascii="Nirmala UI" w:hAnsi="Nirmala UI" w:cs="Nirmala UI" w:hint="cs"/>
                          <w:sz w:val="12"/>
                        </w:rPr>
                        <w:t>गया</w:t>
                      </w:r>
                      <w:r w:rsidRPr="00346058">
                        <w:rPr>
                          <w:rFonts w:ascii="Nirmala UI" w:hAnsi="Nirmala UI" w:cs="Nirmala UI"/>
                          <w:sz w:val="12"/>
                        </w:rPr>
                        <w:t xml:space="preserve"> </w:t>
                      </w:r>
                      <w:r w:rsidRPr="00346058">
                        <w:rPr>
                          <w:rFonts w:ascii="Nirmala UI" w:hAnsi="Nirmala UI" w:cs="Nirmala UI" w:hint="cs"/>
                          <w:sz w:val="12"/>
                        </w:rPr>
                        <w:t>है।</w:t>
                      </w:r>
                      <w:r w:rsidRPr="00346058">
                        <w:rPr>
                          <w:rFonts w:ascii="Nirmala UI" w:hAnsi="Nirmala UI" w:cs="Nirmala UI"/>
                          <w:sz w:val="12"/>
                        </w:rPr>
                        <w:t xml:space="preserve"> </w:t>
                      </w:r>
                      <w:r w:rsidRPr="00346058">
                        <w:rPr>
                          <w:rFonts w:ascii="Nirmala UI" w:hAnsi="Nirmala UI" w:cs="Nirmala UI" w:hint="cs"/>
                          <w:sz w:val="12"/>
                        </w:rPr>
                        <w:t>जब</w:t>
                      </w:r>
                      <w:r w:rsidRPr="00346058">
                        <w:rPr>
                          <w:rFonts w:ascii="Nirmala UI" w:hAnsi="Nirmala UI" w:cs="Nirmala UI"/>
                          <w:sz w:val="12"/>
                        </w:rPr>
                        <w:t xml:space="preserve"> </w:t>
                      </w:r>
                      <w:r w:rsidRPr="00346058">
                        <w:rPr>
                          <w:rFonts w:ascii="Nirmala UI" w:hAnsi="Nirmala UI" w:cs="Nirmala UI" w:hint="cs"/>
                          <w:sz w:val="12"/>
                        </w:rPr>
                        <w:t>संबंधित</w:t>
                      </w:r>
                      <w:r w:rsidRPr="00346058">
                        <w:rPr>
                          <w:rFonts w:ascii="Nirmala UI" w:hAnsi="Nirmala UI" w:cs="Nirmala UI"/>
                          <w:sz w:val="12"/>
                        </w:rPr>
                        <w:t xml:space="preserve"> </w:t>
                      </w:r>
                      <w:r w:rsidRPr="00346058">
                        <w:rPr>
                          <w:rFonts w:ascii="Nirmala UI" w:hAnsi="Nirmala UI" w:cs="Nirmala UI" w:hint="cs"/>
                          <w:sz w:val="12"/>
                        </w:rPr>
                        <w:t>भाषाओं</w:t>
                      </w:r>
                      <w:r w:rsidRPr="00346058">
                        <w:rPr>
                          <w:rFonts w:ascii="Nirmala UI" w:hAnsi="Nirmala UI" w:cs="Nirmala UI"/>
                          <w:sz w:val="12"/>
                        </w:rPr>
                        <w:t xml:space="preserve"> </w:t>
                      </w:r>
                      <w:r w:rsidRPr="00346058">
                        <w:rPr>
                          <w:rFonts w:ascii="Nirmala UI" w:hAnsi="Nirmala UI" w:cs="Nirmala UI" w:hint="cs"/>
                          <w:sz w:val="12"/>
                        </w:rPr>
                        <w:t>या</w:t>
                      </w:r>
                      <w:r w:rsidRPr="00346058">
                        <w:rPr>
                          <w:rFonts w:ascii="Nirmala UI" w:hAnsi="Nirmala UI" w:cs="Nirmala UI"/>
                          <w:sz w:val="12"/>
                        </w:rPr>
                        <w:t xml:space="preserve"> </w:t>
                      </w:r>
                      <w:r w:rsidRPr="00346058">
                        <w:rPr>
                          <w:rFonts w:ascii="Nirmala UI" w:hAnsi="Nirmala UI" w:cs="Nirmala UI" w:hint="cs"/>
                          <w:sz w:val="12"/>
                        </w:rPr>
                        <w:t>प्रणालियों</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सूक्ष्म</w:t>
                      </w:r>
                      <w:r w:rsidRPr="00346058">
                        <w:rPr>
                          <w:rFonts w:ascii="Nirmala UI" w:hAnsi="Nirmala UI" w:cs="Nirmala UI"/>
                          <w:sz w:val="12"/>
                        </w:rPr>
                        <w:t xml:space="preserve"> </w:t>
                      </w:r>
                      <w:r w:rsidRPr="00346058">
                        <w:rPr>
                          <w:rFonts w:ascii="Nirmala UI" w:hAnsi="Nirmala UI" w:cs="Nirmala UI" w:hint="cs"/>
                          <w:sz w:val="12"/>
                        </w:rPr>
                        <w:t>अंतर</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कारण</w:t>
                      </w:r>
                      <w:r w:rsidRPr="00346058">
                        <w:rPr>
                          <w:rFonts w:ascii="Nirmala UI" w:hAnsi="Nirmala UI" w:cs="Nirmala UI"/>
                          <w:sz w:val="12"/>
                        </w:rPr>
                        <w:t xml:space="preserve"> </w:t>
                      </w:r>
                      <w:r w:rsidRPr="00346058">
                        <w:rPr>
                          <w:rFonts w:ascii="Nirmala UI" w:hAnsi="Nirmala UI" w:cs="Nirmala UI" w:hint="cs"/>
                          <w:sz w:val="12"/>
                        </w:rPr>
                        <w:t>व्याख्या</w:t>
                      </w:r>
                      <w:r w:rsidRPr="00346058">
                        <w:rPr>
                          <w:rFonts w:ascii="Nirmala UI" w:hAnsi="Nirmala UI" w:cs="Nirmala UI"/>
                          <w:sz w:val="12"/>
                        </w:rPr>
                        <w:t xml:space="preserve"> </w:t>
                      </w:r>
                      <w:r w:rsidRPr="00346058">
                        <w:rPr>
                          <w:rFonts w:ascii="Nirmala UI" w:hAnsi="Nirmala UI" w:cs="Nirmala UI" w:hint="cs"/>
                          <w:sz w:val="12"/>
                        </w:rPr>
                        <w:t>में</w:t>
                      </w:r>
                      <w:r w:rsidRPr="00346058">
                        <w:rPr>
                          <w:rFonts w:ascii="Nirmala UI" w:hAnsi="Nirmala UI" w:cs="Nirmala UI"/>
                          <w:sz w:val="12"/>
                        </w:rPr>
                        <w:t xml:space="preserve"> </w:t>
                      </w:r>
                      <w:r w:rsidRPr="00346058">
                        <w:rPr>
                          <w:rFonts w:ascii="Nirmala UI" w:hAnsi="Nirmala UI" w:cs="Nirmala UI" w:hint="cs"/>
                          <w:sz w:val="12"/>
                        </w:rPr>
                        <w:t>कोई</w:t>
                      </w:r>
                      <w:r w:rsidRPr="00346058">
                        <w:rPr>
                          <w:rFonts w:ascii="Nirmala UI" w:hAnsi="Nirmala UI" w:cs="Nirmala UI"/>
                          <w:sz w:val="12"/>
                        </w:rPr>
                        <w:t xml:space="preserve"> </w:t>
                      </w:r>
                      <w:r w:rsidRPr="00346058">
                        <w:rPr>
                          <w:rFonts w:ascii="Nirmala UI" w:hAnsi="Nirmala UI" w:cs="Nirmala UI" w:hint="cs"/>
                          <w:sz w:val="12"/>
                        </w:rPr>
                        <w:t>अंतर</w:t>
                      </w:r>
                      <w:r w:rsidRPr="00346058">
                        <w:rPr>
                          <w:rFonts w:ascii="Nirmala UI" w:hAnsi="Nirmala UI" w:cs="Nirmala UI"/>
                          <w:sz w:val="12"/>
                        </w:rPr>
                        <w:t xml:space="preserve"> </w:t>
                      </w:r>
                      <w:r w:rsidRPr="00346058">
                        <w:rPr>
                          <w:rFonts w:ascii="Nirmala UI" w:hAnsi="Nirmala UI" w:cs="Nirmala UI" w:hint="cs"/>
                          <w:sz w:val="12"/>
                        </w:rPr>
                        <w:t>उत्पन्न</w:t>
                      </w:r>
                      <w:r w:rsidRPr="00346058">
                        <w:rPr>
                          <w:rFonts w:ascii="Nirmala UI" w:hAnsi="Nirmala UI" w:cs="Nirmala UI"/>
                          <w:sz w:val="12"/>
                        </w:rPr>
                        <w:t xml:space="preserve"> </w:t>
                      </w:r>
                      <w:r w:rsidRPr="00346058">
                        <w:rPr>
                          <w:rFonts w:ascii="Nirmala UI" w:hAnsi="Nirmala UI" w:cs="Nirmala UI" w:hint="cs"/>
                          <w:sz w:val="12"/>
                        </w:rPr>
                        <w:t>होता</w:t>
                      </w:r>
                      <w:r w:rsidRPr="00346058">
                        <w:rPr>
                          <w:rFonts w:ascii="Nirmala UI" w:hAnsi="Nirmala UI" w:cs="Nirmala UI"/>
                          <w:sz w:val="12"/>
                        </w:rPr>
                        <w:t xml:space="preserve"> </w:t>
                      </w:r>
                      <w:r w:rsidRPr="00346058">
                        <w:rPr>
                          <w:rFonts w:ascii="Nirmala UI" w:hAnsi="Nirmala UI" w:cs="Nirmala UI" w:hint="cs"/>
                          <w:sz w:val="12"/>
                        </w:rPr>
                        <w:t>है</w:t>
                      </w:r>
                      <w:r w:rsidRPr="00346058">
                        <w:rPr>
                          <w:rFonts w:ascii="Nirmala UI" w:hAnsi="Nirmala UI" w:cs="Nirmala UI"/>
                          <w:sz w:val="12"/>
                        </w:rPr>
                        <w:t xml:space="preserve">, </w:t>
                      </w:r>
                      <w:r w:rsidRPr="00346058">
                        <w:rPr>
                          <w:rFonts w:ascii="Nirmala UI" w:hAnsi="Nirmala UI" w:cs="Nirmala UI" w:hint="cs"/>
                          <w:sz w:val="12"/>
                        </w:rPr>
                        <w:t>तो</w:t>
                      </w:r>
                      <w:r w:rsidRPr="00346058">
                        <w:rPr>
                          <w:rFonts w:ascii="Nirmala UI" w:hAnsi="Nirmala UI" w:cs="Nirmala UI"/>
                          <w:sz w:val="12"/>
                        </w:rPr>
                        <w:t xml:space="preserve"> </w:t>
                      </w:r>
                      <w:r w:rsidRPr="00346058">
                        <w:rPr>
                          <w:rFonts w:ascii="Nirmala UI" w:hAnsi="Nirmala UI" w:cs="Nirmala UI" w:hint="cs"/>
                          <w:sz w:val="12"/>
                        </w:rPr>
                        <w:t>जापानी</w:t>
                      </w:r>
                      <w:r w:rsidRPr="00346058">
                        <w:rPr>
                          <w:rFonts w:ascii="Nirmala UI" w:hAnsi="Nirmala UI" w:cs="Nirmala UI"/>
                          <w:sz w:val="12"/>
                        </w:rPr>
                        <w:t xml:space="preserve"> </w:t>
                      </w:r>
                      <w:r w:rsidRPr="00346058">
                        <w:rPr>
                          <w:rFonts w:ascii="Nirmala UI" w:hAnsi="Nirmala UI" w:cs="Nirmala UI" w:hint="cs"/>
                          <w:sz w:val="12"/>
                        </w:rPr>
                        <w:t>मूल</w:t>
                      </w:r>
                      <w:r w:rsidRPr="00346058">
                        <w:rPr>
                          <w:rFonts w:ascii="Nirmala UI" w:hAnsi="Nirmala UI" w:cs="Nirmala UI"/>
                          <w:sz w:val="12"/>
                        </w:rPr>
                        <w:t xml:space="preserve"> </w:t>
                      </w:r>
                      <w:r w:rsidRPr="00346058">
                        <w:rPr>
                          <w:rFonts w:ascii="Nirmala UI" w:hAnsi="Nirmala UI" w:cs="Nirmala UI" w:hint="cs"/>
                          <w:sz w:val="12"/>
                        </w:rPr>
                        <w:t>को</w:t>
                      </w:r>
                      <w:r w:rsidRPr="00346058">
                        <w:rPr>
                          <w:rFonts w:ascii="Nirmala UI" w:hAnsi="Nirmala UI" w:cs="Nirmala UI"/>
                          <w:sz w:val="12"/>
                        </w:rPr>
                        <w:t xml:space="preserve"> </w:t>
                      </w:r>
                      <w:r w:rsidRPr="00346058">
                        <w:rPr>
                          <w:rFonts w:ascii="Nirmala UI" w:hAnsi="Nirmala UI" w:cs="Nirmala UI" w:hint="cs"/>
                          <w:sz w:val="12"/>
                        </w:rPr>
                        <w:t>प्राथमिकता</w:t>
                      </w:r>
                      <w:r w:rsidRPr="00346058">
                        <w:rPr>
                          <w:rFonts w:ascii="Nirmala UI" w:hAnsi="Nirmala UI" w:cs="Nirmala UI"/>
                          <w:sz w:val="12"/>
                        </w:rPr>
                        <w:t xml:space="preserve"> </w:t>
                      </w:r>
                      <w:r w:rsidRPr="00346058">
                        <w:rPr>
                          <w:rFonts w:ascii="Nirmala UI" w:hAnsi="Nirmala UI" w:cs="Nirmala UI" w:hint="cs"/>
                          <w:sz w:val="12"/>
                        </w:rPr>
                        <w:t>दी</w:t>
                      </w:r>
                      <w:r w:rsidRPr="00346058">
                        <w:rPr>
                          <w:rFonts w:ascii="Nirmala UI" w:hAnsi="Nirmala UI" w:cs="Nirmala UI"/>
                          <w:sz w:val="12"/>
                        </w:rPr>
                        <w:t xml:space="preserve"> </w:t>
                      </w:r>
                      <w:r w:rsidRPr="00346058">
                        <w:rPr>
                          <w:rFonts w:ascii="Nirmala UI" w:hAnsi="Nirmala UI" w:cs="Nirmala UI" w:hint="cs"/>
                          <w:sz w:val="12"/>
                        </w:rPr>
                        <w:t>जाएगी।</w:t>
                      </w:r>
                    </w:p>
                  </w:txbxContent>
                </v:textbox>
                <w10:wrap type="square" anchorx="margin" anchory="margin"/>
                <w10:anchorlock/>
              </v:shape>
            </w:pict>
          </mc:Fallback>
        </mc:AlternateContent>
      </w:r>
    </w:p>
    <w:sectPr w:rsidR="00C74D47" w:rsidRPr="00C60845" w:rsidSect="008E1195">
      <w:headerReference w:type="default" r:id="rId6"/>
      <w:footerReference w:type="default" r:id="rId7"/>
      <w:type w:val="continuous"/>
      <w:pgSz w:w="11910" w:h="16840" w:code="9"/>
      <w:pgMar w:top="482" w:right="238" w:bottom="233"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D6E1" w14:textId="77777777" w:rsidR="008E1195" w:rsidRDefault="008E1195">
      <w:r>
        <w:separator/>
      </w:r>
    </w:p>
  </w:endnote>
  <w:endnote w:type="continuationSeparator" w:id="0">
    <w:p w14:paraId="306BBBC0" w14:textId="77777777" w:rsidR="008E1195" w:rsidRDefault="008E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HGPｺﾞｼｯｸM">
    <w:panose1 w:val="020B0600000000000000"/>
    <w:charset w:val="80"/>
    <w:family w:val="modern"/>
    <w:pitch w:val="variable"/>
    <w:sig w:usb0="80000281" w:usb1="28C76CF8" w:usb2="00000010" w:usb3="00000000" w:csb0="00020000"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1B19" w14:textId="68F7728D" w:rsidR="00C74D47" w:rsidRPr="00056265" w:rsidRDefault="00C74D47" w:rsidP="00C74D47">
    <w:pPr>
      <w:pStyle w:val="a7"/>
      <w:ind w:rightChars="150" w:right="330"/>
      <w:jc w:val="right"/>
      <w:rPr>
        <w:sz w:val="18"/>
      </w:rPr>
    </w:pPr>
    <w:r>
      <w:rPr>
        <w:sz w:val="18"/>
      </w:rPr>
      <w:t>院外処方せんの説明：20</w:t>
    </w:r>
    <w:r>
      <w:rPr>
        <w:rFonts w:hint="eastAsia"/>
        <w:sz w:val="18"/>
        <w:lang w:eastAsia="ja-JP"/>
      </w:rPr>
      <w:t>2</w:t>
    </w:r>
    <w:r w:rsidR="003A0C05">
      <w:rPr>
        <w:rFonts w:hint="eastAsia"/>
        <w:sz w:val="18"/>
        <w:lang w:eastAsia="ja-JP"/>
      </w:rPr>
      <w:t>4</w:t>
    </w:r>
    <w:r>
      <w:rPr>
        <w:sz w:val="18"/>
      </w:rPr>
      <w:t>年</w:t>
    </w:r>
    <w:r w:rsidR="003A0C05">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4CC3" w14:textId="77777777" w:rsidR="008E1195" w:rsidRDefault="008E1195">
      <w:r>
        <w:separator/>
      </w:r>
    </w:p>
  </w:footnote>
  <w:footnote w:type="continuationSeparator" w:id="0">
    <w:p w14:paraId="0BB9C3CF" w14:textId="77777777" w:rsidR="008E1195" w:rsidRDefault="008E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87CF" w14:textId="4F436D8E" w:rsidR="00C74D47" w:rsidRPr="004B1CC7" w:rsidRDefault="004B1CC7" w:rsidP="004B1CC7">
    <w:pPr>
      <w:ind w:left="8640"/>
      <w:rPr>
        <w:rFonts w:ascii="Times New Roman" w:hAnsi="Times New Roman"/>
        <w:sz w:val="20"/>
      </w:rPr>
    </w:pPr>
    <w:r w:rsidRPr="004B1CC7">
      <w:rPr>
        <w:rFonts w:ascii="Nirmala UI" w:hAnsi="Nirmala UI" w:cs="Nirmala UI"/>
        <w:sz w:val="20"/>
      </w:rPr>
      <w:t>हिंदी</w:t>
    </w:r>
    <w:r w:rsidRPr="004B1CC7">
      <w:rPr>
        <w:rFonts w:ascii="Times New Roman" w:hAnsi="Times New Roman"/>
        <w:sz w:val="20"/>
      </w:rPr>
      <w:t>/ Hindi /</w:t>
    </w:r>
    <w:r w:rsidRPr="004B1CC7">
      <w:rPr>
        <w:rFonts w:ascii="Times New Roman" w:hAnsi="Times New Roman"/>
        <w:sz w:val="20"/>
      </w:rPr>
      <w:t>ヒンディー語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86"/>
    <w:rsid w:val="00346058"/>
    <w:rsid w:val="003A0C05"/>
    <w:rsid w:val="004211DF"/>
    <w:rsid w:val="00483EA0"/>
    <w:rsid w:val="004B1CC7"/>
    <w:rsid w:val="00515EDE"/>
    <w:rsid w:val="00565D50"/>
    <w:rsid w:val="00583A86"/>
    <w:rsid w:val="00610D1D"/>
    <w:rsid w:val="008E1195"/>
    <w:rsid w:val="008E527F"/>
    <w:rsid w:val="00C74D47"/>
    <w:rsid w:val="00DD5F3D"/>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4BD8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05219"/>
    <w:pPr>
      <w:tabs>
        <w:tab w:val="center" w:pos="4252"/>
        <w:tab w:val="right" w:pos="8504"/>
      </w:tabs>
      <w:snapToGrid w:val="0"/>
    </w:pPr>
  </w:style>
  <w:style w:type="character" w:customStyle="1" w:styleId="a6">
    <w:name w:val="ヘッダー (文字)"/>
    <w:link w:val="a5"/>
    <w:uiPriority w:val="99"/>
    <w:rsid w:val="00105219"/>
    <w:rPr>
      <w:rFonts w:ascii="ＭＳ 明朝" w:eastAsia="ＭＳ 明朝" w:hAnsi="ＭＳ 明朝" w:cs="ＭＳ 明朝"/>
      <w:lang w:val="uk-UA" w:eastAsia="uk-UA"/>
    </w:rPr>
  </w:style>
  <w:style w:type="paragraph" w:styleId="a7">
    <w:name w:val="footer"/>
    <w:basedOn w:val="a"/>
    <w:link w:val="a8"/>
    <w:uiPriority w:val="99"/>
    <w:unhideWhenUsed/>
    <w:rsid w:val="00105219"/>
    <w:pPr>
      <w:tabs>
        <w:tab w:val="center" w:pos="4252"/>
        <w:tab w:val="right" w:pos="8504"/>
      </w:tabs>
      <w:snapToGrid w:val="0"/>
    </w:pPr>
  </w:style>
  <w:style w:type="character" w:customStyle="1" w:styleId="a8">
    <w:name w:val="フッター (文字)"/>
    <w:link w:val="a7"/>
    <w:uiPriority w:val="99"/>
    <w:rsid w:val="00105219"/>
    <w:rPr>
      <w:rFonts w:ascii="ＭＳ 明朝" w:eastAsia="ＭＳ 明朝" w:hAnsi="ＭＳ 明朝" w:cs="ＭＳ 明朝"/>
      <w:lang w:val="uk-UA" w:eastAsia="uk-UA"/>
    </w:rPr>
  </w:style>
  <w:style w:type="character" w:styleId="a9">
    <w:name w:val="annotation reference"/>
    <w:uiPriority w:val="99"/>
    <w:semiHidden/>
    <w:unhideWhenUsed/>
    <w:rsid w:val="0053768F"/>
    <w:rPr>
      <w:sz w:val="18"/>
      <w:szCs w:val="18"/>
      <w:lang w:val="uk-UA" w:eastAsia="uk-UA"/>
    </w:rPr>
  </w:style>
  <w:style w:type="paragraph" w:styleId="aa">
    <w:name w:val="annotation text"/>
    <w:basedOn w:val="a"/>
    <w:link w:val="ab"/>
    <w:uiPriority w:val="99"/>
    <w:semiHidden/>
    <w:unhideWhenUsed/>
    <w:rsid w:val="0053768F"/>
  </w:style>
  <w:style w:type="character" w:customStyle="1" w:styleId="ab">
    <w:name w:val="コメント文字列 (文字)"/>
    <w:link w:val="aa"/>
    <w:uiPriority w:val="99"/>
    <w:semiHidden/>
    <w:rsid w:val="0053768F"/>
    <w:rPr>
      <w:rFonts w:ascii="ＭＳ 明朝" w:eastAsia="ＭＳ 明朝" w:hAnsi="ＭＳ 明朝" w:cs="ＭＳ 明朝"/>
      <w:lang w:val="uk-UA" w:eastAsia="uk-UA"/>
    </w:rPr>
  </w:style>
  <w:style w:type="paragraph" w:styleId="ac">
    <w:name w:val="annotation subject"/>
    <w:basedOn w:val="aa"/>
    <w:next w:val="aa"/>
    <w:link w:val="ad"/>
    <w:uiPriority w:val="99"/>
    <w:semiHidden/>
    <w:unhideWhenUsed/>
    <w:rsid w:val="0053768F"/>
    <w:rPr>
      <w:b/>
      <w:bCs/>
    </w:rPr>
  </w:style>
  <w:style w:type="character" w:customStyle="1" w:styleId="ad">
    <w:name w:val="コメント内容 (文字)"/>
    <w:link w:val="ac"/>
    <w:uiPriority w:val="99"/>
    <w:semiHidden/>
    <w:rsid w:val="0053768F"/>
    <w:rPr>
      <w:rFonts w:ascii="ＭＳ 明朝" w:eastAsia="ＭＳ 明朝" w:hAnsi="ＭＳ 明朝" w:cs="ＭＳ 明朝"/>
      <w:b/>
      <w:bCs/>
      <w:lang w:val="uk-UA" w:eastAsia="uk-UA"/>
    </w:rPr>
  </w:style>
  <w:style w:type="paragraph" w:styleId="ae">
    <w:name w:val="Balloon Text"/>
    <w:basedOn w:val="a"/>
    <w:link w:val="af"/>
    <w:uiPriority w:val="99"/>
    <w:semiHidden/>
    <w:unhideWhenUsed/>
    <w:rsid w:val="0053768F"/>
    <w:rPr>
      <w:rFonts w:ascii="Cambria" w:eastAsia="ＭＳ ゴシック" w:hAnsi="Cambria" w:cs="Times New Roman"/>
      <w:sz w:val="18"/>
      <w:szCs w:val="18"/>
    </w:rPr>
  </w:style>
  <w:style w:type="character" w:customStyle="1" w:styleId="af">
    <w:name w:val="吹き出し (文字)"/>
    <w:link w:val="ae"/>
    <w:uiPriority w:val="99"/>
    <w:semiHidden/>
    <w:rsid w:val="0053768F"/>
    <w:rPr>
      <w:rFonts w:ascii="Cambria" w:eastAsia="ＭＳ ゴシック" w:hAnsi="Cambria" w:cs="Times New Roman"/>
      <w:sz w:val="18"/>
      <w:szCs w:val="18"/>
      <w:lang w:val="uk-UA" w:eastAsia="uk-UA"/>
    </w:rPr>
  </w:style>
  <w:style w:type="paragraph" w:styleId="af0">
    <w:name w:val="Revision"/>
    <w:hidden/>
    <w:uiPriority w:val="99"/>
    <w:semiHidden/>
    <w:rsid w:val="000027F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2024-03-11T06:39:00Z</dcterms:created>
  <dcterms:modified xsi:type="dcterms:W3CDTF">2024-03-11T06:39:00Z</dcterms:modified>
</cp:coreProperties>
</file>