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5DAFD0" w14:textId="13FD0D0D" w:rsidR="00815FB1" w:rsidRPr="00073C09" w:rsidRDefault="708749A0" w:rsidP="72146EE0">
      <w:pPr>
        <w:ind w:firstLineChars="100" w:firstLine="321"/>
        <w:jc w:val="center"/>
        <w:rPr>
          <w:rFonts w:ascii="Times New Roman" w:hAnsi="Times New Roman"/>
          <w:b/>
          <w:bCs/>
          <w:sz w:val="32"/>
          <w:szCs w:val="32"/>
        </w:rPr>
      </w:pPr>
      <w:r w:rsidRPr="72146EE0">
        <w:rPr>
          <w:rFonts w:ascii="Times New Roman" w:hAnsi="Times New Roman"/>
          <w:b/>
          <w:bCs/>
          <w:sz w:val="32"/>
          <w:szCs w:val="32"/>
        </w:rPr>
        <w:t xml:space="preserve">Form ng Pagkumpirma </w:t>
      </w:r>
      <w:r w:rsidRPr="00073C09">
        <w:rPr>
          <w:rFonts w:ascii="Times New Roman" w:hAnsi="Times New Roman"/>
          <w:b/>
          <w:bCs/>
          <w:sz w:val="32"/>
          <w:szCs w:val="32"/>
        </w:rPr>
        <w:t>sa Pagtanggi sa Paggamot</w:t>
      </w:r>
    </w:p>
    <w:p w14:paraId="6B318474" w14:textId="77777777" w:rsidR="00815FB1" w:rsidRPr="00073C09" w:rsidRDefault="00815FB1" w:rsidP="00815FB1">
      <w:pPr>
        <w:ind w:firstLineChars="100" w:firstLine="321"/>
        <w:jc w:val="center"/>
        <w:rPr>
          <w:rFonts w:ascii="ＭＳ 明朝" w:hAnsi="ＭＳ 明朝"/>
          <w:b/>
          <w:sz w:val="32"/>
        </w:rPr>
      </w:pPr>
      <w:r w:rsidRPr="00073C09">
        <w:rPr>
          <w:rFonts w:ascii="Times New Roman" w:hAnsi="Times New Roman"/>
          <w:b/>
          <w:sz w:val="32"/>
        </w:rPr>
        <w:t>/Confirmation Form for Refusal of Treatment</w:t>
      </w:r>
    </w:p>
    <w:p w14:paraId="6D60138D" w14:textId="77777777" w:rsidR="00815FB1" w:rsidRPr="00073C09" w:rsidRDefault="00815FB1" w:rsidP="00815FB1">
      <w:pPr>
        <w:ind w:firstLineChars="100" w:firstLine="321"/>
        <w:jc w:val="center"/>
        <w:rPr>
          <w:rFonts w:ascii="ＭＳ 明朝" w:hAnsi="ＭＳ 明朝"/>
          <w:b/>
          <w:sz w:val="32"/>
        </w:rPr>
      </w:pPr>
      <w:r w:rsidRPr="00073C09">
        <w:rPr>
          <w:rFonts w:ascii="ＭＳ 明朝" w:hAnsi="ＭＳ 明朝"/>
          <w:b/>
          <w:sz w:val="32"/>
        </w:rPr>
        <w:t>/入院治療等の必要性に関する説明および拒否確認書</w:t>
      </w:r>
    </w:p>
    <w:p w14:paraId="672A6659" w14:textId="77777777" w:rsidR="00815FB1" w:rsidRPr="00073C09" w:rsidRDefault="00815FB1" w:rsidP="00815FB1">
      <w:pPr>
        <w:rPr>
          <w:rFonts w:ascii="ＭＳ 明朝" w:hAnsi="ＭＳ 明朝"/>
          <w:b/>
          <w:sz w:val="20"/>
          <w:szCs w:val="16"/>
        </w:rPr>
      </w:pPr>
    </w:p>
    <w:p w14:paraId="740DB9C2" w14:textId="475B8630" w:rsidR="00815FB1" w:rsidRPr="00073C09" w:rsidRDefault="5316620B" w:rsidP="72146EE0">
      <w:pPr>
        <w:rPr>
          <w:rFonts w:ascii="ＭＳ 明朝" w:hAnsi="ＭＳ 明朝"/>
          <w:b/>
          <w:bCs/>
          <w:sz w:val="28"/>
          <w:szCs w:val="28"/>
        </w:rPr>
      </w:pPr>
      <w:r w:rsidRPr="00073C09">
        <w:rPr>
          <w:rFonts w:ascii="Times New Roman" w:hAnsi="Times New Roman"/>
          <w:b/>
          <w:bCs/>
          <w:sz w:val="28"/>
          <w:szCs w:val="28"/>
        </w:rPr>
        <w:t>Mga Detalye ng Paliwanag</w:t>
      </w:r>
      <w:r w:rsidR="00815FB1" w:rsidRPr="00073C09">
        <w:rPr>
          <w:rFonts w:ascii="Times New Roman" w:hAnsi="Times New Roman"/>
          <w:b/>
          <w:bCs/>
          <w:sz w:val="28"/>
          <w:szCs w:val="28"/>
        </w:rPr>
        <w:t>/Details of the Explanation</w:t>
      </w:r>
      <w:r w:rsidR="00815FB1" w:rsidRPr="00073C09">
        <w:rPr>
          <w:rFonts w:ascii="ＭＳ 明朝" w:hAnsi="ＭＳ 明朝"/>
          <w:b/>
          <w:bCs/>
          <w:sz w:val="28"/>
          <w:szCs w:val="28"/>
        </w:rPr>
        <w:t>/説明内容</w:t>
      </w:r>
    </w:p>
    <w:p w14:paraId="242DDB0C" w14:textId="693B26A6" w:rsidR="00815FB1" w:rsidRPr="00073C09" w:rsidRDefault="0862927E" w:rsidP="001F461F">
      <w:pPr>
        <w:spacing w:line="0" w:lineRule="atLeast"/>
        <w:ind w:firstLineChars="100" w:firstLine="210"/>
        <w:rPr>
          <w:rFonts w:ascii="Times New Roman" w:hAnsi="Times New Roman"/>
          <w:u w:val="single"/>
        </w:rPr>
      </w:pPr>
      <w:r w:rsidRPr="00073C09">
        <w:rPr>
          <w:rFonts w:ascii="Times New Roman" w:hAnsi="Times New Roman"/>
        </w:rPr>
        <w:t xml:space="preserve">Nagbigay ako ng paliwanag tungkol </w:t>
      </w:r>
      <w:r w:rsidR="005143CC" w:rsidRPr="00073C09">
        <w:rPr>
          <w:rFonts w:ascii="Times New Roman" w:hAnsi="Times New Roman"/>
          <w:lang w:val="en-US"/>
        </w:rPr>
        <w:t>kay</w:t>
      </w:r>
      <w:r w:rsidR="00815FB1" w:rsidRPr="00073C09">
        <w:rPr>
          <w:rFonts w:ascii="Times New Roman" w:hAnsi="Times New Roman"/>
          <w:u w:val="single"/>
        </w:rPr>
        <w:t xml:space="preserve">　　　　　　　　　　　　　　</w:t>
      </w:r>
      <w:r w:rsidR="00815FB1" w:rsidRPr="00073C09">
        <w:rPr>
          <w:rFonts w:ascii="Times New Roman" w:hAnsi="Times New Roman"/>
          <w:u w:val="single"/>
        </w:rPr>
        <w:t>(</w:t>
      </w:r>
      <w:r w:rsidR="6B2EDAB9" w:rsidRPr="00073C09">
        <w:rPr>
          <w:rFonts w:ascii="Times New Roman" w:hAnsi="Times New Roman"/>
          <w:u w:val="single"/>
        </w:rPr>
        <w:t>pangalan ng pasyente</w:t>
      </w:r>
      <w:r w:rsidR="00815FB1" w:rsidRPr="00073C09">
        <w:rPr>
          <w:rFonts w:ascii="Times New Roman" w:hAnsi="Times New Roman"/>
          <w:u w:val="single"/>
        </w:rPr>
        <w:t>)</w:t>
      </w:r>
      <w:r w:rsidR="005143CC" w:rsidRPr="00073C09">
        <w:rPr>
          <w:rFonts w:ascii="Times New Roman" w:hAnsi="Times New Roman"/>
          <w:u w:val="single"/>
        </w:rPr>
        <w:t>,</w:t>
      </w:r>
      <w:r w:rsidR="005143CC" w:rsidRPr="00073C09">
        <w:rPr>
          <w:rFonts w:ascii="Times New Roman" w:hAnsi="Times New Roman"/>
        </w:rPr>
        <w:t xml:space="preserve"> </w:t>
      </w:r>
      <w:proofErr w:type="spellStart"/>
      <w:r w:rsidR="005143CC" w:rsidRPr="00073C09">
        <w:rPr>
          <w:rFonts w:ascii="Times New Roman" w:hAnsi="Times New Roman"/>
          <w:lang w:val="en-US"/>
        </w:rPr>
        <w:t>ukol</w:t>
      </w:r>
      <w:proofErr w:type="spellEnd"/>
      <w:r w:rsidR="005143CC" w:rsidRPr="00073C09">
        <w:rPr>
          <w:rFonts w:ascii="Times New Roman" w:hAnsi="Times New Roman"/>
        </w:rPr>
        <w:t xml:space="preserve"> sa kanyang kondisyong medikal.</w:t>
      </w:r>
    </w:p>
    <w:p w14:paraId="42CE920A" w14:textId="423D55F6" w:rsidR="00815FB1" w:rsidRPr="00073C09" w:rsidRDefault="07A8681F" w:rsidP="001F461F">
      <w:pPr>
        <w:spacing w:line="0" w:lineRule="atLeast"/>
        <w:ind w:firstLineChars="100" w:firstLine="210"/>
        <w:rPr>
          <w:rFonts w:ascii="Times New Roman" w:hAnsi="Times New Roman"/>
        </w:rPr>
      </w:pPr>
      <w:r w:rsidRPr="00073C09">
        <w:rPr>
          <w:rFonts w:ascii="Times New Roman" w:hAnsi="Times New Roman"/>
        </w:rPr>
        <w:t xml:space="preserve">Bilang karagdagan, paulit-ulit kong ipinaliwanag ang ①pangangailangan para sa pagpapaospital at </w:t>
      </w:r>
      <w:proofErr w:type="spellStart"/>
      <w:r w:rsidR="005143CC" w:rsidRPr="00073C09">
        <w:rPr>
          <w:rFonts w:ascii="Times New Roman" w:hAnsi="Times New Roman"/>
          <w:lang w:val="en-US"/>
        </w:rPr>
        <w:t>masinsinang</w:t>
      </w:r>
      <w:proofErr w:type="spellEnd"/>
      <w:r w:rsidRPr="00073C09">
        <w:rPr>
          <w:rFonts w:ascii="Times New Roman" w:hAnsi="Times New Roman"/>
        </w:rPr>
        <w:t xml:space="preserve"> pagsusuri at paggamot, at ②</w:t>
      </w:r>
      <w:r w:rsidR="005143CC" w:rsidRPr="00073C09">
        <w:rPr>
          <w:rFonts w:ascii="Times New Roman" w:hAnsi="Times New Roman"/>
          <w:lang w:val="en-US"/>
        </w:rPr>
        <w:t>kung</w:t>
      </w:r>
      <w:r w:rsidR="005143CC" w:rsidRPr="00073C09">
        <w:rPr>
          <w:rFonts w:ascii="Times New Roman" w:hAnsi="Times New Roman"/>
        </w:rPr>
        <w:t xml:space="preserve"> </w:t>
      </w:r>
      <w:proofErr w:type="spellStart"/>
      <w:r w:rsidR="005143CC" w:rsidRPr="00073C09">
        <w:rPr>
          <w:rFonts w:ascii="Times New Roman" w:hAnsi="Times New Roman"/>
          <w:lang w:val="en-US"/>
        </w:rPr>
        <w:t>sakaling</w:t>
      </w:r>
      <w:proofErr w:type="spellEnd"/>
      <w:r w:rsidRPr="00073C09">
        <w:rPr>
          <w:rFonts w:ascii="Times New Roman" w:hAnsi="Times New Roman"/>
        </w:rPr>
        <w:t xml:space="preserve"> walang pagpapaospital, ang pasyente ay nahaharap sa panganib ng biglaang paglala ng kanyang kondisyon.</w:t>
      </w:r>
    </w:p>
    <w:p w14:paraId="69394DEB" w14:textId="666AA99D" w:rsidR="00815FB1" w:rsidRPr="00073C09" w:rsidRDefault="07A8681F" w:rsidP="001F461F">
      <w:pPr>
        <w:spacing w:line="0" w:lineRule="atLeast"/>
        <w:ind w:firstLineChars="100" w:firstLine="210"/>
      </w:pPr>
      <w:r w:rsidRPr="00073C09">
        <w:rPr>
          <w:rFonts w:ascii="Times New Roman" w:hAnsi="Times New Roman"/>
        </w:rPr>
        <w:t>Gayunpaman, nagpasya ang pasyente sa kanyang sarili na huwag maospital. Pinayuhan ko rin siya na dapat siyang pumunta sa ospital kapag lumala ang kanyang kondisyon.</w:t>
      </w:r>
    </w:p>
    <w:p w14:paraId="3C3DAAC5" w14:textId="77777777" w:rsidR="00815FB1" w:rsidRPr="00073C09" w:rsidRDefault="00815FB1" w:rsidP="001F461F">
      <w:pPr>
        <w:spacing w:line="0" w:lineRule="atLeast"/>
        <w:ind w:firstLineChars="100" w:firstLine="210"/>
        <w:rPr>
          <w:rFonts w:ascii="Times New Roman" w:eastAsia="ＭＳ ゴシック" w:hAnsi="Times New Roman"/>
          <w:u w:val="single"/>
        </w:rPr>
      </w:pPr>
      <w:r w:rsidRPr="00073C09">
        <w:rPr>
          <w:rFonts w:ascii="Times New Roman" w:hAnsi="Times New Roman"/>
        </w:rPr>
        <w:t>/</w:t>
      </w:r>
      <w:r w:rsidRPr="00073C09">
        <w:rPr>
          <w:rFonts w:ascii="Times New Roman" w:eastAsia="ＭＳ ゴシック" w:hAnsi="Times New Roman"/>
        </w:rPr>
        <w:t xml:space="preserve">I have provided an explanation regarding his/her medical condition to </w:t>
      </w:r>
      <w:r w:rsidRPr="00073C09">
        <w:rPr>
          <w:rFonts w:ascii="Times New Roman" w:eastAsia="ＭＳ ゴシック" w:hAnsi="Times New Roman"/>
          <w:u w:val="single"/>
        </w:rPr>
        <w:t xml:space="preserve">　　　　　　　　　　　　　　</w:t>
      </w:r>
      <w:r w:rsidRPr="00073C09">
        <w:rPr>
          <w:rFonts w:ascii="Times New Roman" w:eastAsia="ＭＳ ゴシック" w:hAnsi="Times New Roman"/>
          <w:u w:val="single"/>
        </w:rPr>
        <w:t>(patient name).</w:t>
      </w:r>
    </w:p>
    <w:p w14:paraId="26643D79" w14:textId="77777777" w:rsidR="00815FB1" w:rsidRPr="00073C09" w:rsidRDefault="00815FB1" w:rsidP="001F461F">
      <w:pPr>
        <w:spacing w:line="0" w:lineRule="atLeast"/>
        <w:ind w:firstLineChars="100" w:firstLine="210"/>
        <w:rPr>
          <w:rFonts w:ascii="Times New Roman" w:eastAsia="ＭＳ ゴシック" w:hAnsi="Times New Roman"/>
        </w:rPr>
      </w:pPr>
      <w:r w:rsidRPr="00073C09">
        <w:rPr>
          <w:rFonts w:ascii="Times New Roman" w:eastAsia="ＭＳ ゴシック" w:hAnsi="Times New Roman"/>
        </w:rPr>
        <w:t xml:space="preserve">In addition, I have repeatedly explained the </w:t>
      </w:r>
      <w:r w:rsidRPr="00073C09">
        <w:rPr>
          <w:rFonts w:ascii="ＭＳ 明朝" w:hAnsi="ＭＳ 明朝" w:cs="ＭＳ 明朝" w:hint="eastAsia"/>
        </w:rPr>
        <w:t>①</w:t>
      </w:r>
      <w:r w:rsidRPr="00073C09">
        <w:rPr>
          <w:rFonts w:ascii="Times New Roman" w:eastAsia="ＭＳ ゴシック" w:hAnsi="Times New Roman"/>
        </w:rPr>
        <w:t xml:space="preserve">need for hospitalization and close examination and treatment, and that  </w:t>
      </w:r>
      <w:r w:rsidRPr="00073C09">
        <w:rPr>
          <w:rFonts w:ascii="ＭＳ 明朝" w:hAnsi="ＭＳ 明朝" w:cs="ＭＳ 明朝" w:hint="eastAsia"/>
        </w:rPr>
        <w:t>②</w:t>
      </w:r>
      <w:r w:rsidRPr="00073C09">
        <w:rPr>
          <w:rFonts w:ascii="Times New Roman" w:eastAsia="ＭＳ ゴシック" w:hAnsi="Times New Roman"/>
        </w:rPr>
        <w:t xml:space="preserve">without hospitalization, the patient faces the risk of a sudden deterioration in his/her condition. </w:t>
      </w:r>
    </w:p>
    <w:p w14:paraId="776A103C" w14:textId="77777777" w:rsidR="00815FB1" w:rsidRPr="00073C09" w:rsidRDefault="00815FB1" w:rsidP="001F461F">
      <w:pPr>
        <w:spacing w:line="0" w:lineRule="atLeast"/>
        <w:ind w:firstLineChars="100" w:firstLine="210"/>
        <w:rPr>
          <w:rFonts w:ascii="Times New Roman" w:eastAsia="ＭＳ ゴシック" w:hAnsi="Times New Roman"/>
        </w:rPr>
      </w:pPr>
      <w:r w:rsidRPr="00073C09">
        <w:rPr>
          <w:rFonts w:ascii="Times New Roman" w:eastAsia="ＭＳ ゴシック" w:hAnsi="Times New Roman"/>
        </w:rPr>
        <w:t xml:space="preserve">However, the patient has decided on his/her own not to be hospitalized. I have also advised him/her that he/she should come to the hospital when his/her condition </w:t>
      </w:r>
      <w:r w:rsidRPr="00073C09">
        <w:rPr>
          <w:rFonts w:ascii="Times New Roman" w:hAnsi="Times New Roman"/>
        </w:rPr>
        <w:t>worsens</w:t>
      </w:r>
      <w:r w:rsidRPr="00073C09">
        <w:rPr>
          <w:rFonts w:ascii="Times New Roman" w:eastAsia="ＭＳ ゴシック" w:hAnsi="Times New Roman"/>
        </w:rPr>
        <w:t>.</w:t>
      </w:r>
    </w:p>
    <w:p w14:paraId="55849E00" w14:textId="77777777" w:rsidR="00815FB1" w:rsidRPr="00073C09" w:rsidRDefault="00815FB1" w:rsidP="001F461F">
      <w:pPr>
        <w:spacing w:line="0" w:lineRule="atLeast"/>
        <w:ind w:firstLineChars="100" w:firstLine="210"/>
        <w:rPr>
          <w:rFonts w:ascii="Times New Roman" w:hAnsi="Times New Roman"/>
        </w:rPr>
      </w:pPr>
      <w:r w:rsidRPr="00073C09">
        <w:rPr>
          <w:rFonts w:ascii="Times New Roman" w:hAnsi="Times New Roman"/>
        </w:rPr>
        <w:t>/</w:t>
      </w:r>
      <w:r w:rsidRPr="00073C09">
        <w:rPr>
          <w:rFonts w:ascii="Times New Roman" w:hAnsi="Times New Roman"/>
        </w:rPr>
        <w:t>私は</w:t>
      </w:r>
      <w:r w:rsidRPr="00073C09">
        <w:rPr>
          <w:rFonts w:ascii="Times New Roman" w:hAnsi="Times New Roman"/>
          <w:u w:val="single"/>
        </w:rPr>
        <w:t xml:space="preserve">　　　　　　　　　　　様</w:t>
      </w:r>
      <w:r w:rsidRPr="00073C09">
        <w:rPr>
          <w:rFonts w:ascii="Times New Roman" w:hAnsi="Times New Roman"/>
        </w:rPr>
        <w:t>の状態について説明しました。</w:t>
      </w:r>
    </w:p>
    <w:p w14:paraId="24BB1456" w14:textId="77777777" w:rsidR="00815FB1" w:rsidRPr="00073C09" w:rsidRDefault="00815FB1" w:rsidP="001F461F">
      <w:pPr>
        <w:spacing w:line="0" w:lineRule="atLeast"/>
        <w:ind w:firstLineChars="100" w:firstLine="210"/>
        <w:rPr>
          <w:rFonts w:ascii="Times New Roman" w:hAnsi="Times New Roman"/>
        </w:rPr>
      </w:pPr>
      <w:r w:rsidRPr="00073C09">
        <w:rPr>
          <w:rFonts w:ascii="Times New Roman" w:hAnsi="Times New Roman"/>
        </w:rPr>
        <w:t>そのうえで、</w:t>
      </w:r>
      <w:r w:rsidRPr="00073C09">
        <w:rPr>
          <w:rFonts w:ascii="ＭＳ 明朝" w:hAnsi="ＭＳ 明朝"/>
        </w:rPr>
        <w:t>①</w:t>
      </w:r>
      <w:r w:rsidRPr="00073C09">
        <w:rPr>
          <w:rFonts w:ascii="Times New Roman" w:hAnsi="Times New Roman"/>
        </w:rPr>
        <w:t>入院および、精査治療が必要であること、</w:t>
      </w:r>
      <w:r w:rsidRPr="00073C09">
        <w:rPr>
          <w:rFonts w:ascii="ＭＳ 明朝" w:hAnsi="ＭＳ 明朝"/>
        </w:rPr>
        <w:t>②</w:t>
      </w:r>
      <w:r w:rsidRPr="00073C09">
        <w:rPr>
          <w:rFonts w:ascii="Times New Roman" w:hAnsi="Times New Roman"/>
        </w:rPr>
        <w:t>入院しない場合には、急変などが起こりうることについて繰り返し説明しました。</w:t>
      </w:r>
    </w:p>
    <w:p w14:paraId="63332BD6" w14:textId="77777777" w:rsidR="00815FB1" w:rsidRPr="00073C09" w:rsidRDefault="00815FB1" w:rsidP="001F461F">
      <w:pPr>
        <w:spacing w:line="0" w:lineRule="atLeast"/>
        <w:ind w:firstLineChars="100" w:firstLine="210"/>
        <w:rPr>
          <w:rFonts w:ascii="Times New Roman" w:hAnsi="Times New Roman"/>
        </w:rPr>
      </w:pPr>
      <w:r w:rsidRPr="00073C09">
        <w:rPr>
          <w:rFonts w:ascii="Times New Roman" w:hAnsi="Times New Roman"/>
        </w:rPr>
        <w:t>しかし、自分自身で入院しないと判断されたため、病状の増悪時には、病院を受診していただくよう説明しました。</w:t>
      </w:r>
    </w:p>
    <w:p w14:paraId="51BF45E3" w14:textId="36BF215D" w:rsidR="00815FB1" w:rsidRPr="00073C09" w:rsidRDefault="00815FB1" w:rsidP="00815FB1">
      <w:pPr>
        <w:spacing w:before="100" w:line="360" w:lineRule="auto"/>
        <w:ind w:leftChars="202" w:left="424"/>
        <w:rPr>
          <w:rFonts w:ascii="ＭＳ 明朝" w:hAnsi="ＭＳ 明朝"/>
          <w:u w:val="single"/>
        </w:rPr>
      </w:pPr>
      <w:r w:rsidRPr="00073C09">
        <w:rPr>
          <w:rFonts w:ascii="ＭＳ 明朝" w:hAnsi="ＭＳ 明朝"/>
          <w:u w:val="single"/>
        </w:rPr>
        <w:t xml:space="preserve">　　　　</w:t>
      </w:r>
      <w:r w:rsidR="251B8DC7" w:rsidRPr="00073C09">
        <w:rPr>
          <w:rFonts w:ascii="Times New Roman" w:hAnsi="Times New Roman"/>
          <w:u w:val="single"/>
        </w:rPr>
        <w:t>Taon</w:t>
      </w:r>
      <w:r w:rsidRPr="00073C09">
        <w:rPr>
          <w:rFonts w:ascii="Times New Roman" w:hAnsi="Times New Roman"/>
          <w:u w:val="single"/>
        </w:rPr>
        <w:t>/Year</w:t>
      </w:r>
      <w:r w:rsidRPr="00073C09">
        <w:rPr>
          <w:rFonts w:ascii="ＭＳ 明朝" w:hAnsi="ＭＳ 明朝"/>
          <w:u w:val="single"/>
        </w:rPr>
        <w:t xml:space="preserve">/年　　</w:t>
      </w:r>
      <w:r w:rsidR="6DBBD38A" w:rsidRPr="00073C09">
        <w:rPr>
          <w:rFonts w:ascii="Times New Roman" w:hAnsi="Times New Roman"/>
          <w:u w:val="single"/>
        </w:rPr>
        <w:t>Buwan</w:t>
      </w:r>
      <w:r w:rsidRPr="00073C09">
        <w:rPr>
          <w:rFonts w:ascii="Times New Roman" w:hAnsi="Times New Roman"/>
          <w:u w:val="single"/>
        </w:rPr>
        <w:t>/Month</w:t>
      </w:r>
      <w:r w:rsidRPr="00073C09">
        <w:rPr>
          <w:rFonts w:ascii="ＭＳ 明朝" w:hAnsi="ＭＳ 明朝"/>
          <w:u w:val="single"/>
        </w:rPr>
        <w:t xml:space="preserve">/月　　</w:t>
      </w:r>
      <w:r w:rsidR="3B6A72B4" w:rsidRPr="00073C09">
        <w:rPr>
          <w:rFonts w:ascii="Times New Roman" w:hAnsi="Times New Roman"/>
          <w:u w:val="single"/>
        </w:rPr>
        <w:t>Araw</w:t>
      </w:r>
      <w:r w:rsidRPr="00073C09">
        <w:rPr>
          <w:rFonts w:ascii="Times New Roman" w:hAnsi="Times New Roman"/>
          <w:u w:val="single"/>
        </w:rPr>
        <w:t>/Day</w:t>
      </w:r>
      <w:r w:rsidRPr="00073C09">
        <w:rPr>
          <w:rFonts w:ascii="ＭＳ 明朝" w:hAnsi="ＭＳ 明朝"/>
          <w:u w:val="single"/>
        </w:rPr>
        <w:t xml:space="preserve">/日　　</w:t>
      </w:r>
      <w:r w:rsidR="4DEFB670" w:rsidRPr="00073C09">
        <w:rPr>
          <w:rFonts w:ascii="Times New Roman" w:hAnsi="Times New Roman"/>
          <w:u w:val="single"/>
        </w:rPr>
        <w:t>Oras</w:t>
      </w:r>
      <w:r w:rsidRPr="00073C09">
        <w:rPr>
          <w:rFonts w:ascii="Times New Roman" w:hAnsi="Times New Roman"/>
          <w:u w:val="single"/>
        </w:rPr>
        <w:t>/Hour</w:t>
      </w:r>
      <w:r w:rsidRPr="00073C09">
        <w:rPr>
          <w:rFonts w:ascii="ＭＳ 明朝" w:hAnsi="ＭＳ 明朝"/>
          <w:u w:val="single"/>
        </w:rPr>
        <w:t xml:space="preserve">/時　　</w:t>
      </w:r>
      <w:r w:rsidR="726B2CDD" w:rsidRPr="00073C09">
        <w:rPr>
          <w:rFonts w:ascii="Times New Roman" w:hAnsi="Times New Roman"/>
          <w:u w:val="single"/>
        </w:rPr>
        <w:t>Minuto</w:t>
      </w:r>
      <w:r w:rsidRPr="00073C09">
        <w:rPr>
          <w:rFonts w:ascii="Times New Roman" w:hAnsi="Times New Roman"/>
          <w:u w:val="single"/>
        </w:rPr>
        <w:t>/Minutes</w:t>
      </w:r>
      <w:r w:rsidRPr="00073C09">
        <w:rPr>
          <w:rFonts w:ascii="ＭＳ 明朝" w:hAnsi="ＭＳ 明朝"/>
          <w:u w:val="single"/>
        </w:rPr>
        <w:t>/分</w:t>
      </w:r>
    </w:p>
    <w:p w14:paraId="6DFEFC2E" w14:textId="52397877" w:rsidR="00815FB1" w:rsidRPr="00073C09" w:rsidRDefault="100B2A31" w:rsidP="00815FB1">
      <w:pPr>
        <w:tabs>
          <w:tab w:val="right" w:pos="10065"/>
        </w:tabs>
        <w:spacing w:before="100" w:line="360" w:lineRule="auto"/>
        <w:ind w:firstLineChars="200" w:firstLine="420"/>
        <w:rPr>
          <w:rFonts w:ascii="Times New Roman" w:hAnsi="Times New Roman"/>
          <w:u w:val="single"/>
        </w:rPr>
      </w:pPr>
      <w:r w:rsidRPr="00073C09">
        <w:rPr>
          <w:rFonts w:ascii="Times New Roman" w:hAnsi="Times New Roman"/>
          <w:u w:val="single"/>
        </w:rPr>
        <w:t>Lugar</w:t>
      </w:r>
      <w:r w:rsidR="00815FB1" w:rsidRPr="00073C09">
        <w:rPr>
          <w:rFonts w:ascii="Times New Roman" w:hAnsi="Times New Roman"/>
          <w:u w:val="single"/>
        </w:rPr>
        <w:t>/Place</w:t>
      </w:r>
      <w:r w:rsidR="00815FB1" w:rsidRPr="00073C09">
        <w:rPr>
          <w:rFonts w:ascii="ＭＳ 明朝" w:hAnsi="ＭＳ 明朝"/>
          <w:u w:val="single"/>
        </w:rPr>
        <w:t>/説明場所</w:t>
      </w:r>
      <w:r w:rsidR="00815FB1" w:rsidRPr="00073C09">
        <w:rPr>
          <w:rFonts w:ascii="Times New Roman" w:hAnsi="Times New Roman"/>
          <w:u w:val="single"/>
          <w:lang w:eastAsia="ja-JP"/>
        </w:rPr>
        <w:t>：</w:t>
      </w:r>
      <w:r w:rsidR="00815FB1" w:rsidRPr="00073C09">
        <w:tab/>
      </w:r>
    </w:p>
    <w:p w14:paraId="1A288E23" w14:textId="7C0BDF38" w:rsidR="00815FB1" w:rsidRPr="00073C09" w:rsidRDefault="005143CC" w:rsidP="00815FB1">
      <w:pPr>
        <w:tabs>
          <w:tab w:val="right" w:pos="10065"/>
        </w:tabs>
        <w:spacing w:before="100" w:line="360" w:lineRule="auto"/>
        <w:ind w:firstLineChars="200" w:firstLine="420"/>
        <w:rPr>
          <w:rFonts w:ascii="ＭＳ 明朝" w:hAnsi="ＭＳ 明朝"/>
          <w:u w:val="single"/>
        </w:rPr>
      </w:pPr>
      <w:proofErr w:type="spellStart"/>
      <w:r w:rsidRPr="00073C09">
        <w:rPr>
          <w:rFonts w:ascii="Times New Roman" w:hAnsi="Times New Roman"/>
          <w:u w:val="single"/>
          <w:lang w:val="en-US"/>
        </w:rPr>
        <w:t>Doktor</w:t>
      </w:r>
      <w:proofErr w:type="spellEnd"/>
      <w:r w:rsidRPr="00073C09">
        <w:rPr>
          <w:rFonts w:ascii="Times New Roman" w:hAnsi="Times New Roman"/>
          <w:u w:val="single"/>
          <w:lang w:val="en-US"/>
        </w:rPr>
        <w:t xml:space="preserve"> </w:t>
      </w:r>
      <w:proofErr w:type="spellStart"/>
      <w:r w:rsidRPr="00073C09">
        <w:rPr>
          <w:rFonts w:ascii="Times New Roman" w:hAnsi="Times New Roman"/>
          <w:u w:val="single"/>
          <w:lang w:val="en-US"/>
        </w:rPr>
        <w:t>na</w:t>
      </w:r>
      <w:proofErr w:type="spellEnd"/>
      <w:r w:rsidRPr="00073C09">
        <w:rPr>
          <w:rFonts w:ascii="Times New Roman" w:hAnsi="Times New Roman"/>
          <w:u w:val="single"/>
          <w:lang w:val="en-US"/>
        </w:rPr>
        <w:t xml:space="preserve"> n</w:t>
      </w:r>
      <w:r w:rsidR="2AB4AF2E" w:rsidRPr="00073C09">
        <w:rPr>
          <w:rFonts w:ascii="Times New Roman" w:hAnsi="Times New Roman"/>
          <w:u w:val="single"/>
        </w:rPr>
        <w:t>agbibigay ng paliwanag</w:t>
      </w:r>
      <w:r w:rsidR="00815FB1" w:rsidRPr="00073C09">
        <w:rPr>
          <w:rFonts w:ascii="Times New Roman" w:hAnsi="Times New Roman"/>
          <w:u w:val="single"/>
        </w:rPr>
        <w:t>/Physician providing explanation</w:t>
      </w:r>
      <w:r w:rsidR="00815FB1" w:rsidRPr="00073C09">
        <w:rPr>
          <w:rFonts w:ascii="ＭＳ 明朝" w:hAnsi="ＭＳ 明朝"/>
          <w:u w:val="single"/>
        </w:rPr>
        <w:t>/説明医師</w:t>
      </w:r>
      <w:r w:rsidR="00815FB1" w:rsidRPr="00073C09">
        <w:rPr>
          <w:rFonts w:ascii="Times New Roman" w:hAnsi="Times New Roman"/>
          <w:u w:val="single"/>
          <w:lang w:eastAsia="ja-JP"/>
        </w:rPr>
        <w:t>：</w:t>
      </w:r>
      <w:r w:rsidR="00815FB1" w:rsidRPr="00073C09">
        <w:tab/>
      </w:r>
    </w:p>
    <w:p w14:paraId="3B716636" w14:textId="35AB4D87" w:rsidR="00815FB1" w:rsidRPr="00073C09" w:rsidRDefault="504E21AD" w:rsidP="00815FB1">
      <w:pPr>
        <w:tabs>
          <w:tab w:val="right" w:pos="10065"/>
        </w:tabs>
        <w:spacing w:before="100" w:line="360" w:lineRule="auto"/>
        <w:ind w:firstLineChars="200" w:firstLine="420"/>
        <w:rPr>
          <w:rFonts w:ascii="ＭＳ 明朝" w:hAnsi="ＭＳ 明朝"/>
          <w:u w:val="single"/>
        </w:rPr>
      </w:pPr>
      <w:r w:rsidRPr="00073C09">
        <w:rPr>
          <w:rFonts w:ascii="Times New Roman" w:hAnsi="Times New Roman"/>
          <w:u w:val="single"/>
        </w:rPr>
        <w:t>Saksi</w:t>
      </w:r>
      <w:r w:rsidR="00815FB1" w:rsidRPr="00073C09">
        <w:rPr>
          <w:rFonts w:ascii="Times New Roman" w:hAnsi="Times New Roman"/>
          <w:u w:val="single"/>
        </w:rPr>
        <w:t>/Witness</w:t>
      </w:r>
      <w:r w:rsidR="00815FB1" w:rsidRPr="00073C09">
        <w:rPr>
          <w:rFonts w:ascii="ＭＳ 明朝" w:hAnsi="ＭＳ 明朝"/>
          <w:u w:val="single"/>
        </w:rPr>
        <w:t>/同席者</w:t>
      </w:r>
      <w:r w:rsidR="00815FB1" w:rsidRPr="00073C09">
        <w:rPr>
          <w:rFonts w:ascii="Times New Roman" w:hAnsi="Times New Roman"/>
          <w:u w:val="single"/>
          <w:lang w:eastAsia="ja-JP"/>
        </w:rPr>
        <w:t>：</w:t>
      </w:r>
      <w:r w:rsidR="00815FB1" w:rsidRPr="00073C09">
        <w:tab/>
      </w:r>
    </w:p>
    <w:p w14:paraId="0A37501D" w14:textId="77777777" w:rsidR="00815FB1" w:rsidRPr="00073C09" w:rsidRDefault="00815FB1" w:rsidP="00815FB1">
      <w:pPr>
        <w:rPr>
          <w:rFonts w:ascii="ＭＳ 明朝" w:hAnsi="ＭＳ 明朝"/>
          <w:sz w:val="16"/>
          <w:szCs w:val="20"/>
          <w:u w:val="single"/>
        </w:rPr>
      </w:pPr>
    </w:p>
    <w:p w14:paraId="2B94EC83" w14:textId="79659644" w:rsidR="00815FB1" w:rsidRPr="00073C09" w:rsidRDefault="624B9B1F" w:rsidP="72146EE0">
      <w:pPr>
        <w:rPr>
          <w:rFonts w:ascii="ＭＳ 明朝" w:hAnsi="ＭＳ 明朝"/>
          <w:b/>
          <w:bCs/>
          <w:sz w:val="28"/>
          <w:szCs w:val="28"/>
        </w:rPr>
      </w:pPr>
      <w:r w:rsidRPr="00073C09">
        <w:rPr>
          <w:rFonts w:ascii="Times New Roman" w:hAnsi="Times New Roman"/>
          <w:b/>
          <w:bCs/>
          <w:sz w:val="28"/>
          <w:szCs w:val="28"/>
        </w:rPr>
        <w:t xml:space="preserve">Mga Detalye ng Pagkumpirma </w:t>
      </w:r>
      <w:r w:rsidR="00815FB1" w:rsidRPr="00073C09">
        <w:rPr>
          <w:rFonts w:ascii="Times New Roman" w:hAnsi="Times New Roman"/>
          <w:b/>
          <w:bCs/>
          <w:sz w:val="28"/>
          <w:szCs w:val="28"/>
        </w:rPr>
        <w:t>/Confirmation Details</w:t>
      </w:r>
      <w:r w:rsidR="00815FB1" w:rsidRPr="00073C09">
        <w:rPr>
          <w:rFonts w:ascii="ＭＳ 明朝" w:hAnsi="ＭＳ 明朝"/>
          <w:b/>
          <w:bCs/>
          <w:sz w:val="28"/>
          <w:szCs w:val="28"/>
        </w:rPr>
        <w:t>/確認内容</w:t>
      </w:r>
    </w:p>
    <w:p w14:paraId="57A3096F" w14:textId="111F971B" w:rsidR="00815FB1" w:rsidRPr="00073C09" w:rsidRDefault="75EAC273" w:rsidP="72146EE0">
      <w:pPr>
        <w:spacing w:line="288" w:lineRule="auto"/>
        <w:ind w:firstLineChars="100" w:firstLine="221"/>
        <w:rPr>
          <w:rFonts w:ascii="ＭＳ 明朝" w:hAnsi="ＭＳ 明朝"/>
          <w:b/>
          <w:bCs/>
          <w:sz w:val="22"/>
          <w:szCs w:val="22"/>
          <w:u w:val="single"/>
        </w:rPr>
      </w:pPr>
      <w:r w:rsidRPr="00073C09">
        <w:rPr>
          <w:rFonts w:ascii="Times New Roman" w:hAnsi="Times New Roman"/>
          <w:b/>
          <w:bCs/>
          <w:sz w:val="22"/>
          <w:szCs w:val="22"/>
          <w:u w:val="single"/>
        </w:rPr>
        <w:t xml:space="preserve">Sa direktor ng ospital </w:t>
      </w:r>
      <w:r w:rsidR="00815FB1" w:rsidRPr="00073C09">
        <w:rPr>
          <w:rFonts w:ascii="Times New Roman" w:hAnsi="Times New Roman"/>
          <w:b/>
          <w:bCs/>
          <w:sz w:val="22"/>
          <w:szCs w:val="22"/>
          <w:u w:val="single"/>
        </w:rPr>
        <w:t>/To the director of the hospital</w:t>
      </w:r>
      <w:r w:rsidR="00815FB1" w:rsidRPr="00073C09">
        <w:rPr>
          <w:rFonts w:ascii="ＭＳ 明朝" w:hAnsi="ＭＳ 明朝"/>
          <w:b/>
          <w:bCs/>
          <w:sz w:val="22"/>
          <w:szCs w:val="22"/>
          <w:u w:val="single"/>
        </w:rPr>
        <w:t xml:space="preserve">/病院長,                                   </w:t>
      </w:r>
    </w:p>
    <w:p w14:paraId="6C8132BB" w14:textId="48EF66B5" w:rsidR="00815FB1" w:rsidRPr="00073C09" w:rsidRDefault="00815FB1" w:rsidP="00867409">
      <w:pPr>
        <w:spacing w:line="0" w:lineRule="atLeast"/>
        <w:ind w:rightChars="337" w:right="708" w:firstLine="100"/>
        <w:jc w:val="right"/>
        <w:rPr>
          <w:rFonts w:ascii="ＭＳ 明朝" w:eastAsia="Malgun Gothic" w:hAnsi="ＭＳ 明朝"/>
        </w:rPr>
      </w:pPr>
      <w:r w:rsidRPr="00073C09">
        <w:rPr>
          <w:rFonts w:ascii="Times New Roman" w:hAnsi="Times New Roman"/>
          <w:sz w:val="20"/>
          <w:szCs w:val="20"/>
          <w:lang w:eastAsia="ja-JP"/>
        </w:rPr>
        <w:t>（</w:t>
      </w:r>
      <w:r w:rsidR="29AD0440" w:rsidRPr="00073C09">
        <w:rPr>
          <w:rFonts w:ascii="Times New Roman" w:hAnsi="Times New Roman"/>
          <w:sz w:val="20"/>
          <w:szCs w:val="20"/>
          <w:lang w:eastAsia="ja-JP"/>
        </w:rPr>
        <w:t>Pangalan ng ospital</w:t>
      </w:r>
      <w:r w:rsidRPr="00073C09">
        <w:rPr>
          <w:rFonts w:ascii="Times New Roman" w:hAnsi="Times New Roman"/>
          <w:sz w:val="20"/>
          <w:szCs w:val="20"/>
        </w:rPr>
        <w:t xml:space="preserve">/Hospital name / </w:t>
      </w:r>
      <w:r w:rsidRPr="00073C09">
        <w:rPr>
          <w:rFonts w:ascii="ＭＳ 明朝" w:hAnsi="ＭＳ 明朝"/>
          <w:sz w:val="20"/>
          <w:szCs w:val="20"/>
        </w:rPr>
        <w:t>病院名</w:t>
      </w:r>
      <w:r w:rsidRPr="00073C09">
        <w:rPr>
          <w:rFonts w:ascii="ＭＳ 明朝" w:hAnsi="ＭＳ 明朝"/>
          <w:sz w:val="20"/>
          <w:szCs w:val="20"/>
          <w:lang w:eastAsia="ja-JP"/>
        </w:rPr>
        <w:t>）</w:t>
      </w:r>
    </w:p>
    <w:p w14:paraId="5A2A9954" w14:textId="3DDBC1B9" w:rsidR="00815FB1" w:rsidRPr="00073C09" w:rsidRDefault="7A7D4859" w:rsidP="00867409">
      <w:pPr>
        <w:spacing w:line="0" w:lineRule="atLeast"/>
        <w:ind w:firstLineChars="102" w:firstLine="214"/>
        <w:rPr>
          <w:rFonts w:ascii="Times New Roman" w:hAnsi="Times New Roman"/>
        </w:rPr>
      </w:pPr>
      <w:r w:rsidRPr="00073C09">
        <w:rPr>
          <w:rFonts w:ascii="Times New Roman" w:hAnsi="Times New Roman"/>
          <w:u w:val="single"/>
        </w:rPr>
        <w:t>Paulit-ulit akong nakatanggap ng mga paliwanag mula kay Dr.</w:t>
      </w:r>
      <w:r w:rsidR="00815FB1" w:rsidRPr="00073C09">
        <w:rPr>
          <w:rFonts w:ascii="Times New Roman" w:hAnsi="Times New Roman"/>
          <w:u w:val="single"/>
        </w:rPr>
        <w:t xml:space="preserve">                          </w:t>
      </w:r>
      <w:r w:rsidR="68D3DA15" w:rsidRPr="00073C09">
        <w:rPr>
          <w:rFonts w:ascii="Times New Roman" w:hAnsi="Times New Roman"/>
          <w:u w:val="single"/>
        </w:rPr>
        <w:t xml:space="preserve">(pangalan ng mga manggagamot) tungkol sa pangangailangan para sa ospital at </w:t>
      </w:r>
      <w:proofErr w:type="spellStart"/>
      <w:r w:rsidR="005143CC" w:rsidRPr="00073C09">
        <w:rPr>
          <w:rFonts w:ascii="Times New Roman" w:hAnsi="Times New Roman"/>
          <w:u w:val="single"/>
          <w:lang w:val="en-US"/>
        </w:rPr>
        <w:t>masinsinang</w:t>
      </w:r>
      <w:proofErr w:type="spellEnd"/>
      <w:r w:rsidR="68D3DA15" w:rsidRPr="00073C09">
        <w:rPr>
          <w:rFonts w:ascii="Times New Roman" w:hAnsi="Times New Roman"/>
          <w:u w:val="single"/>
        </w:rPr>
        <w:t xml:space="preserve"> pagsusuri at paggamot para sa aking kondisyong medikal.</w:t>
      </w:r>
    </w:p>
    <w:p w14:paraId="7B4B15DC" w14:textId="3AA038BD" w:rsidR="00815FB1" w:rsidRPr="00073C09" w:rsidRDefault="59CFBAF2" w:rsidP="00867409">
      <w:pPr>
        <w:spacing w:line="0" w:lineRule="atLeast"/>
        <w:ind w:firstLineChars="102" w:firstLine="214"/>
        <w:rPr>
          <w:rFonts w:ascii="Times New Roman" w:hAnsi="Times New Roman"/>
        </w:rPr>
      </w:pPr>
      <w:r w:rsidRPr="00073C09">
        <w:rPr>
          <w:rFonts w:ascii="Times New Roman" w:hAnsi="Times New Roman"/>
        </w:rPr>
        <w:t>Gayunpaman, nagpasya akong hindi maospital at ginawa ko ang desisyong ito sa aking sariling malayang kalooban.</w:t>
      </w:r>
    </w:p>
    <w:p w14:paraId="3875D787" w14:textId="77777777" w:rsidR="00815FB1" w:rsidRPr="00073C09" w:rsidRDefault="00815FB1" w:rsidP="00867409">
      <w:pPr>
        <w:spacing w:line="0" w:lineRule="atLeast"/>
        <w:ind w:firstLineChars="102" w:firstLine="214"/>
        <w:rPr>
          <w:rFonts w:ascii="Times New Roman" w:eastAsia="ＭＳ ゴシック" w:hAnsi="Times New Roman"/>
        </w:rPr>
      </w:pPr>
      <w:r w:rsidRPr="00073C09">
        <w:rPr>
          <w:rFonts w:ascii="Times New Roman" w:hAnsi="Times New Roman"/>
        </w:rPr>
        <w:t xml:space="preserve">/I have repeatedly received explanations from </w:t>
      </w:r>
      <w:r w:rsidRPr="00073C09">
        <w:rPr>
          <w:rFonts w:ascii="Times New Roman" w:hAnsi="Times New Roman"/>
          <w:u w:val="single"/>
        </w:rPr>
        <w:t>Dr.                   (Physicians’ name)</w:t>
      </w:r>
      <w:r w:rsidRPr="00073C09">
        <w:rPr>
          <w:rFonts w:ascii="Times New Roman" w:hAnsi="Times New Roman"/>
        </w:rPr>
        <w:t xml:space="preserve"> regarding the need for hospitalization and close examination and treatment for my medical condition.</w:t>
      </w:r>
    </w:p>
    <w:p w14:paraId="6FAA4FF5" w14:textId="77777777" w:rsidR="00815FB1" w:rsidRPr="00073C09" w:rsidRDefault="00815FB1" w:rsidP="00867409">
      <w:pPr>
        <w:spacing w:line="0" w:lineRule="atLeast"/>
        <w:ind w:firstLineChars="102" w:firstLine="214"/>
        <w:rPr>
          <w:rFonts w:ascii="Times New Roman" w:eastAsia="ＭＳ ゴシック" w:hAnsi="Times New Roman"/>
        </w:rPr>
      </w:pPr>
      <w:r w:rsidRPr="00073C09">
        <w:rPr>
          <w:rFonts w:ascii="Times New Roman" w:hAnsi="Times New Roman"/>
        </w:rPr>
        <w:t>However, I have decided not to be hospitalized and have made this decision of my own free will.</w:t>
      </w:r>
    </w:p>
    <w:p w14:paraId="7039235C" w14:textId="77777777" w:rsidR="00815FB1" w:rsidRPr="00073C09" w:rsidRDefault="00815FB1" w:rsidP="00A277DE">
      <w:pPr>
        <w:spacing w:line="0" w:lineRule="atLeast"/>
        <w:ind w:firstLineChars="102" w:firstLine="214"/>
        <w:rPr>
          <w:rFonts w:ascii="ＭＳ 明朝" w:hAnsi="ＭＳ 明朝"/>
        </w:rPr>
      </w:pPr>
      <w:r w:rsidRPr="00073C09">
        <w:rPr>
          <w:rFonts w:ascii="ＭＳ 明朝" w:hAnsi="ＭＳ 明朝"/>
        </w:rPr>
        <w:t>/私は</w:t>
      </w:r>
      <w:r w:rsidRPr="00073C09">
        <w:rPr>
          <w:rFonts w:ascii="ＭＳ 明朝" w:hAnsi="ＭＳ 明朝"/>
          <w:u w:val="single"/>
        </w:rPr>
        <w:t xml:space="preserve">　　　　　　医師</w:t>
      </w:r>
      <w:r w:rsidRPr="00073C09">
        <w:rPr>
          <w:rFonts w:ascii="ＭＳ 明朝" w:hAnsi="ＭＳ 明朝"/>
        </w:rPr>
        <w:t>より入院の必要性および精査治療の必要について、繰り返し説明をうけました。</w:t>
      </w:r>
    </w:p>
    <w:p w14:paraId="33EDEA29" w14:textId="77777777" w:rsidR="00815FB1" w:rsidRPr="00073C09" w:rsidRDefault="00815FB1" w:rsidP="00A277DE">
      <w:pPr>
        <w:spacing w:line="0" w:lineRule="atLeast"/>
        <w:ind w:firstLineChars="102" w:firstLine="214"/>
        <w:rPr>
          <w:rFonts w:ascii="ＭＳ 明朝" w:hAnsi="ＭＳ 明朝"/>
        </w:rPr>
      </w:pPr>
      <w:r w:rsidRPr="00073C09">
        <w:rPr>
          <w:rFonts w:ascii="ＭＳ 明朝" w:hAnsi="ＭＳ 明朝"/>
        </w:rPr>
        <w:t>しかし、自分自身の判断により、入院しないことを選択しました。</w:t>
      </w:r>
    </w:p>
    <w:p w14:paraId="07B98794" w14:textId="5B511012" w:rsidR="00815FB1" w:rsidRPr="00073C09" w:rsidRDefault="00815FB1" w:rsidP="00815FB1">
      <w:pPr>
        <w:spacing w:before="100" w:line="360" w:lineRule="auto"/>
        <w:ind w:leftChars="202" w:left="424"/>
        <w:rPr>
          <w:rFonts w:ascii="ＭＳ 明朝" w:hAnsi="ＭＳ 明朝"/>
          <w:u w:val="single"/>
        </w:rPr>
      </w:pPr>
      <w:r w:rsidRPr="00073C09">
        <w:rPr>
          <w:rFonts w:ascii="ＭＳ 明朝" w:hAnsi="ＭＳ 明朝"/>
          <w:u w:val="single"/>
        </w:rPr>
        <w:t xml:space="preserve">　　　　</w:t>
      </w:r>
      <w:r w:rsidR="2B56BB0D" w:rsidRPr="00073C09">
        <w:rPr>
          <w:rFonts w:ascii="Times New Roman" w:hAnsi="Times New Roman"/>
          <w:u w:val="single"/>
        </w:rPr>
        <w:t>Taon</w:t>
      </w:r>
      <w:r w:rsidRPr="00073C09">
        <w:rPr>
          <w:rFonts w:ascii="Times New Roman" w:hAnsi="Times New Roman"/>
          <w:u w:val="single"/>
        </w:rPr>
        <w:t>/Year</w:t>
      </w:r>
      <w:r w:rsidRPr="00073C09">
        <w:rPr>
          <w:rFonts w:ascii="ＭＳ 明朝" w:hAnsi="ＭＳ 明朝"/>
          <w:u w:val="single"/>
        </w:rPr>
        <w:t xml:space="preserve">/年　　</w:t>
      </w:r>
      <w:r w:rsidR="680560E8" w:rsidRPr="00073C09">
        <w:rPr>
          <w:rFonts w:ascii="Times New Roman" w:hAnsi="Times New Roman"/>
          <w:u w:val="single"/>
        </w:rPr>
        <w:t>Buwan</w:t>
      </w:r>
      <w:r w:rsidRPr="00073C09">
        <w:rPr>
          <w:rFonts w:ascii="Times New Roman" w:hAnsi="Times New Roman"/>
          <w:u w:val="single"/>
        </w:rPr>
        <w:t>/Month</w:t>
      </w:r>
      <w:r w:rsidRPr="00073C09">
        <w:rPr>
          <w:rFonts w:ascii="ＭＳ 明朝" w:hAnsi="ＭＳ 明朝"/>
          <w:u w:val="single"/>
        </w:rPr>
        <w:t xml:space="preserve">/月　　</w:t>
      </w:r>
      <w:r w:rsidR="2CF9C9C1" w:rsidRPr="00073C09">
        <w:rPr>
          <w:rFonts w:ascii="Times New Roman" w:hAnsi="Times New Roman"/>
          <w:u w:val="single"/>
        </w:rPr>
        <w:t>Araw</w:t>
      </w:r>
      <w:r w:rsidRPr="00073C09">
        <w:rPr>
          <w:rFonts w:ascii="Times New Roman" w:hAnsi="Times New Roman"/>
          <w:u w:val="single"/>
        </w:rPr>
        <w:t>/Day</w:t>
      </w:r>
      <w:r w:rsidRPr="00073C09">
        <w:rPr>
          <w:rFonts w:ascii="ＭＳ 明朝" w:hAnsi="ＭＳ 明朝"/>
          <w:u w:val="single"/>
        </w:rPr>
        <w:t xml:space="preserve">/日　　</w:t>
      </w:r>
      <w:r w:rsidR="503355EA" w:rsidRPr="00073C09">
        <w:rPr>
          <w:rFonts w:ascii="Times New Roman" w:hAnsi="Times New Roman"/>
          <w:u w:val="single"/>
        </w:rPr>
        <w:t>Oras</w:t>
      </w:r>
      <w:r w:rsidRPr="00073C09">
        <w:rPr>
          <w:rFonts w:ascii="Times New Roman" w:hAnsi="Times New Roman"/>
          <w:u w:val="single"/>
        </w:rPr>
        <w:t>/Hour</w:t>
      </w:r>
      <w:r w:rsidRPr="00073C09">
        <w:rPr>
          <w:rFonts w:ascii="ＭＳ 明朝" w:hAnsi="ＭＳ 明朝"/>
          <w:u w:val="single"/>
        </w:rPr>
        <w:t xml:space="preserve">/時　　</w:t>
      </w:r>
      <w:r w:rsidR="720303EB" w:rsidRPr="00073C09">
        <w:rPr>
          <w:rFonts w:ascii="Times New Roman" w:hAnsi="Times New Roman"/>
          <w:u w:val="single"/>
        </w:rPr>
        <w:t>Minuto</w:t>
      </w:r>
      <w:r w:rsidRPr="00073C09">
        <w:rPr>
          <w:rFonts w:ascii="Times New Roman" w:hAnsi="Times New Roman"/>
          <w:u w:val="single"/>
        </w:rPr>
        <w:t>/Minutes</w:t>
      </w:r>
      <w:r w:rsidRPr="00073C09">
        <w:rPr>
          <w:rFonts w:ascii="ＭＳ 明朝" w:hAnsi="ＭＳ 明朝"/>
          <w:u w:val="single"/>
        </w:rPr>
        <w:t>/分</w:t>
      </w:r>
    </w:p>
    <w:p w14:paraId="7650165A" w14:textId="31F78ECE" w:rsidR="00815FB1" w:rsidRPr="00073C09" w:rsidRDefault="793CAEE2" w:rsidP="00815FB1">
      <w:pPr>
        <w:tabs>
          <w:tab w:val="right" w:pos="10065"/>
        </w:tabs>
        <w:spacing w:before="100" w:line="360" w:lineRule="auto"/>
        <w:ind w:firstLineChars="200" w:firstLine="420"/>
        <w:rPr>
          <w:rFonts w:ascii="ＭＳ 明朝" w:hAnsi="ＭＳ 明朝"/>
          <w:u w:val="single"/>
          <w:lang w:eastAsia="ja-JP"/>
        </w:rPr>
      </w:pPr>
      <w:r w:rsidRPr="00073C09">
        <w:rPr>
          <w:rFonts w:ascii="Times New Roman" w:hAnsi="Times New Roman"/>
          <w:u w:val="single"/>
        </w:rPr>
        <w:t>Lagda</w:t>
      </w:r>
      <w:r w:rsidR="00815FB1" w:rsidRPr="00073C09">
        <w:rPr>
          <w:rFonts w:ascii="Times New Roman" w:hAnsi="Times New Roman"/>
          <w:u w:val="single"/>
        </w:rPr>
        <w:t>/Signature</w:t>
      </w:r>
      <w:r w:rsidR="00815FB1" w:rsidRPr="00073C09">
        <w:rPr>
          <w:rFonts w:ascii="ＭＳ 明朝" w:hAnsi="ＭＳ 明朝"/>
          <w:u w:val="single"/>
        </w:rPr>
        <w:t>/自署：</w:t>
      </w:r>
      <w:r w:rsidR="006F157C">
        <w:rPr>
          <w:rFonts w:ascii="ＭＳ 明朝" w:hAnsi="ＭＳ 明朝" w:hint="eastAsia"/>
          <w:u w:val="single"/>
          <w:lang w:eastAsia="ja-JP"/>
        </w:rPr>
        <w:t xml:space="preserve">　　　　　　　　　　　　</w:t>
      </w:r>
      <w:r w:rsidR="006F157C">
        <w:rPr>
          <w:rFonts w:ascii="ＭＳ 明朝" w:hAnsi="ＭＳ 明朝" w:hint="eastAsia"/>
          <w:u w:val="single"/>
          <w:lang w:eastAsia="ja-JP"/>
        </w:rPr>
        <w:t xml:space="preserve">　　　　　　　　　　　　　　　　　　　　　　　　</w:t>
      </w:r>
    </w:p>
    <w:p w14:paraId="6AF9247E" w14:textId="342B16EE" w:rsidR="00815FB1" w:rsidRPr="002E33CE" w:rsidRDefault="12C0ADAA" w:rsidP="00815FB1">
      <w:pPr>
        <w:tabs>
          <w:tab w:val="right" w:pos="10065"/>
        </w:tabs>
        <w:spacing w:before="100" w:line="360" w:lineRule="auto"/>
        <w:ind w:firstLineChars="200" w:firstLine="420"/>
        <w:rPr>
          <w:rFonts w:ascii="ＭＳ 明朝" w:hAnsi="ＭＳ 明朝"/>
          <w:u w:val="single"/>
        </w:rPr>
      </w:pPr>
      <w:r w:rsidRPr="00073C09">
        <w:rPr>
          <w:rFonts w:ascii="Times New Roman" w:hAnsi="Times New Roman"/>
          <w:u w:val="single"/>
        </w:rPr>
        <w:t>Saksi</w:t>
      </w:r>
      <w:r w:rsidR="00815FB1" w:rsidRPr="00073C09">
        <w:rPr>
          <w:rFonts w:ascii="Times New Roman" w:hAnsi="Times New Roman"/>
          <w:u w:val="single"/>
        </w:rPr>
        <w:t>/Witness</w:t>
      </w:r>
      <w:r w:rsidR="00815FB1" w:rsidRPr="00073C09">
        <w:rPr>
          <w:rFonts w:ascii="ＭＳ 明朝" w:hAnsi="ＭＳ 明朝"/>
          <w:u w:val="single"/>
        </w:rPr>
        <w:t>/同席者</w:t>
      </w:r>
      <w:r w:rsidR="00815FB1" w:rsidRPr="00073C09">
        <w:rPr>
          <w:rFonts w:ascii="Times New Roman" w:hAnsi="Times New Roman"/>
          <w:u w:val="single"/>
          <w:lang w:eastAsia="ja-JP"/>
        </w:rPr>
        <w:t>：</w:t>
      </w:r>
      <w:r w:rsidR="00815FB1">
        <w:rPr>
          <w:rFonts w:ascii="ＭＳ 明朝" w:hAnsi="ＭＳ 明朝"/>
          <w:u w:val="single"/>
        </w:rPr>
        <w:tab/>
      </w:r>
      <w:r w:rsidR="00AA64EE">
        <w:rPr>
          <w:noProof/>
        </w:rPr>
        <mc:AlternateContent>
          <mc:Choice Requires="wps">
            <w:drawing>
              <wp:anchor distT="0" distB="0" distL="114300" distR="114300" simplePos="0" relativeHeight="251657728" behindDoc="0" locked="1" layoutInCell="1" allowOverlap="1" wp14:anchorId="79E87679" wp14:editId="649FD3CB">
                <wp:simplePos x="0" y="0"/>
                <wp:positionH relativeFrom="margin">
                  <wp:posOffset>100330</wp:posOffset>
                </wp:positionH>
                <wp:positionV relativeFrom="margin">
                  <wp:posOffset>8381365</wp:posOffset>
                </wp:positionV>
                <wp:extent cx="5086350" cy="609600"/>
                <wp:effectExtent l="3810" t="3175" r="0" b="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5B5A2" w14:textId="77777777" w:rsidR="003D6B63" w:rsidRPr="000E01D7" w:rsidRDefault="003D6B63" w:rsidP="003D6B63">
                            <w:pPr>
                              <w:spacing w:beforeLines="20" w:before="48" w:line="80" w:lineRule="exact"/>
                              <w:rPr>
                                <w:rFonts w:ascii="Times New Roman" w:hAnsi="Times New Roman"/>
                                <w:w w:val="85"/>
                                <w:sz w:val="12"/>
                                <w:szCs w:val="12"/>
                              </w:rPr>
                            </w:pPr>
                            <w:r>
                              <w:rPr>
                                <w:rFonts w:ascii="Times New Roman" w:hAnsi="Times New Roman"/>
                                <w:w w:val="85"/>
                                <w:sz w:val="12"/>
                              </w:rPr>
                              <w:t>本資料は、医師や法律の専門家等の監修をうけて作成されておりますが、日本と外国の言葉や制度等の違いにより解釈の違いが生じた際には、日本語を優先とします。</w:t>
                            </w:r>
                          </w:p>
                          <w:p w14:paraId="3205AD77" w14:textId="77777777" w:rsidR="003D6B63" w:rsidRDefault="003D6B63" w:rsidP="003D6B63">
                            <w:pPr>
                              <w:spacing w:beforeLines="30" w:before="72" w:line="120" w:lineRule="exact"/>
                              <w:rPr>
                                <w:rFonts w:ascii="Times New Roman" w:hAnsi="Times New Roman"/>
                                <w:sz w:val="12"/>
                                <w:lang w:val="en-US"/>
                              </w:rPr>
                            </w:pPr>
                            <w:r>
                              <w:rPr>
                                <w:rFonts w:ascii="Times New Roman" w:hAnsi="Times New Roman"/>
                                <w:sz w:val="12"/>
                              </w:rPr>
                              <w:t>This English translation has been prepared under the supervision of doctors, legal experts or others. When any difference in interpretation arises because of a nuanced difference in related languages or systems, the Japanese original shall be given priority.</w:t>
                            </w:r>
                          </w:p>
                          <w:p w14:paraId="1EDC8F1D" w14:textId="3FDFB644" w:rsidR="003D6B63" w:rsidRPr="000E01D7" w:rsidRDefault="003D6B63" w:rsidP="003D6B63">
                            <w:pPr>
                              <w:spacing w:beforeLines="20" w:before="48" w:line="80" w:lineRule="exact"/>
                              <w:rPr>
                                <w:rFonts w:ascii="Times New Roman" w:hAnsi="Times New Roman"/>
                                <w:sz w:val="12"/>
                                <w:szCs w:val="12"/>
                              </w:rPr>
                            </w:pPr>
                            <w:r w:rsidRPr="005F6D59">
                              <w:rPr>
                                <w:rFonts w:ascii="Times New Roman" w:hAnsi="Times New Roman"/>
                                <w:sz w:val="12"/>
                              </w:rPr>
                              <w:t>Ang pagsasaling ito sa Ingles ay inihanda sa ilalim ng pangangasiwa ng mga doktor, eksperto sa batas o iba pa</w:t>
                            </w:r>
                            <w:r w:rsidRPr="00073C09">
                              <w:rPr>
                                <w:rFonts w:ascii="Times New Roman" w:hAnsi="Times New Roman"/>
                                <w:sz w:val="12"/>
                              </w:rPr>
                              <w:t xml:space="preserve">. </w:t>
                            </w:r>
                            <w:r w:rsidR="005143CC" w:rsidRPr="00073C09">
                              <w:rPr>
                                <w:rFonts w:ascii="Times New Roman" w:hAnsi="Times New Roman"/>
                                <w:sz w:val="12"/>
                              </w:rPr>
                              <w:t>Kapag mayroong lumitaw na anumang pagkakaiba sa interpretasyon dahil sa pagkakaiba ng kahulugan sa mga kaugnay na wika o sistema, ang orihinal na Japanese ay bibigyan ng prayoridad.</w:t>
                            </w:r>
                          </w:p>
                          <w:p w14:paraId="232F1CB7" w14:textId="466E3360" w:rsidR="00815FB1" w:rsidRPr="000E01D7" w:rsidRDefault="00815FB1" w:rsidP="00815FB1">
                            <w:pPr>
                              <w:spacing w:beforeLines="20" w:before="48" w:line="120" w:lineRule="exact"/>
                              <w:rPr>
                                <w:rFonts w:ascii="Times New Roman" w:hAnsi="Times New Roman"/>
                                <w:sz w:val="12"/>
                                <w:szCs w:val="12"/>
                                <w:lang w:eastAsia="ja-JP"/>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9E87679" id="_x0000_t202" coordsize="21600,21600" o:spt="202" path="m,l,21600r21600,l21600,xe">
                <v:stroke joinstyle="miter"/>
                <v:path gradientshapeok="t" o:connecttype="rect"/>
              </v:shapetype>
              <v:shape id="テキスト ボックス 2" o:spid="_x0000_s1026" type="#_x0000_t202" style="position:absolute;left:0;text-align:left;margin-left:7.9pt;margin-top:659.95pt;width:400.5pt;height:48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" filled="f" stroked="f">
                <v:textbox>
                  <w:txbxContent>
                    <w:p w14:paraId="0CB5B5A2" w14:textId="77777777" w:rsidR="003D6B63" w:rsidRPr="000E01D7" w:rsidRDefault="003D6B63" w:rsidP="003D6B63">
                      <w:pPr>
                        <w:spacing w:beforeLines="20" w:before="48" w:line="80" w:lineRule="exact"/>
                        <w:rPr>
                          <w:rFonts w:ascii="Times New Roman" w:hAnsi="Times New Roman"/>
                          <w:w w:val="85"/>
                          <w:sz w:val="12"/>
                          <w:szCs w:val="12"/>
                        </w:rPr>
                      </w:pPr>
                      <w:r>
                        <w:rPr>
                          <w:rFonts w:ascii="Times New Roman" w:hAnsi="Times New Roman"/>
                          <w:w w:val="85"/>
                          <w:sz w:val="12"/>
                        </w:rPr>
                        <w:t>本資料は、医師や法律の専門家等の監修をうけて作成されておりますが、日本と外国の言葉や制度等の違いにより解釈の違いが生じた際には、日本語を優先とします。</w:t>
                      </w:r>
                    </w:p>
                    <w:p w14:paraId="3205AD77" w14:textId="77777777" w:rsidR="003D6B63" w:rsidRDefault="003D6B63" w:rsidP="003D6B63">
                      <w:pPr>
                        <w:spacing w:beforeLines="30" w:before="72" w:line="120" w:lineRule="exact"/>
                        <w:rPr>
                          <w:rFonts w:ascii="Times New Roman" w:hAnsi="Times New Roman"/>
                          <w:sz w:val="12"/>
                          <w:lang w:val="en-US"/>
                        </w:rPr>
                      </w:pPr>
                      <w:r>
                        <w:rPr>
                          <w:rFonts w:ascii="Times New Roman" w:hAnsi="Times New Roman"/>
                          <w:sz w:val="12"/>
                        </w:rPr>
                        <w:t>This English translation has been prepared under the supervision of doctors, legal experts or others. When any difference in interpretation arises because of a nuanced difference in related languages or systems, the Japanese original shall be given priority.</w:t>
                      </w:r>
                    </w:p>
                    <w:p w14:paraId="1EDC8F1D" w14:textId="3FDFB644" w:rsidR="003D6B63" w:rsidRPr="000E01D7" w:rsidRDefault="003D6B63" w:rsidP="003D6B63">
                      <w:pPr>
                        <w:spacing w:beforeLines="20" w:before="48" w:line="80" w:lineRule="exact"/>
                        <w:rPr>
                          <w:rFonts w:ascii="Times New Roman" w:hAnsi="Times New Roman"/>
                          <w:sz w:val="12"/>
                          <w:szCs w:val="12"/>
                        </w:rPr>
                      </w:pPr>
                      <w:r w:rsidRPr="005F6D59">
                        <w:rPr>
                          <w:rFonts w:ascii="Times New Roman" w:hAnsi="Times New Roman"/>
                          <w:sz w:val="12"/>
                        </w:rPr>
                        <w:t>Ang pagsasaling ito sa Ingles ay inihanda sa ilalim ng pangangasiwa ng mga doktor, eksperto sa batas o iba pa</w:t>
                      </w:r>
                      <w:r w:rsidRPr="00073C09">
                        <w:rPr>
                          <w:rFonts w:ascii="Times New Roman" w:hAnsi="Times New Roman"/>
                          <w:sz w:val="12"/>
                        </w:rPr>
                        <w:t xml:space="preserve">. </w:t>
                      </w:r>
                      <w:r w:rsidR="005143CC" w:rsidRPr="00073C09">
                        <w:rPr>
                          <w:rFonts w:ascii="Times New Roman" w:hAnsi="Times New Roman"/>
                          <w:sz w:val="12"/>
                        </w:rPr>
                        <w:t>Kapag mayroong lumitaw na anumang pagkakaiba sa interpretasyon dahil sa pagkakaiba ng kahulugan sa mga kaugnay na wika o sistema, ang orihinal na Japanese ay bibigyan ng prayoridad.</w:t>
                      </w:r>
                    </w:p>
                    <w:p w14:paraId="232F1CB7" w14:textId="466E3360" w:rsidR="00815FB1" w:rsidRPr="000E01D7" w:rsidRDefault="00815FB1" w:rsidP="00815FB1">
                      <w:pPr>
                        <w:spacing w:beforeLines="20" w:before="48" w:line="120" w:lineRule="exact"/>
                        <w:rPr>
                          <w:rFonts w:ascii="Times New Roman" w:hAnsi="Times New Roman"/>
                          <w:sz w:val="12"/>
                          <w:szCs w:val="12"/>
                          <w:lang w:eastAsia="ja-JP"/>
                        </w:rPr>
                      </w:pPr>
                    </w:p>
                  </w:txbxContent>
                </v:textbox>
                <w10:wrap type="square" anchorx="margin" anchory="margin"/>
                <w10:anchorlock/>
              </v:shape>
            </w:pict>
          </mc:Fallback>
        </mc:AlternateContent>
      </w:r>
    </w:p>
    <w:sectPr w:rsidR="00815FB1" w:rsidRPr="002E33CE" w:rsidSect="00E87A5D">
      <w:headerReference w:type="default" r:id="rId6"/>
      <w:footerReference w:type="default" r:id="rId7"/>
      <w:pgSz w:w="11906" w:h="16838"/>
      <w:pgMar w:top="1135" w:right="707" w:bottom="1701" w:left="851" w:header="851" w:footer="73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CCBA38" w14:textId="77777777" w:rsidR="00E87A5D" w:rsidRDefault="00E87A5D">
      <w:r>
        <w:separator/>
      </w:r>
    </w:p>
  </w:endnote>
  <w:endnote w:type="continuationSeparator" w:id="0">
    <w:p w14:paraId="79D02F97" w14:textId="77777777" w:rsidR="00E87A5D" w:rsidRDefault="00E87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3207B5" w14:textId="5D9DF332" w:rsidR="00815FB1" w:rsidRDefault="00815FB1" w:rsidP="00815FB1">
    <w:pPr>
      <w:pStyle w:val="a5"/>
      <w:jc w:val="right"/>
      <w:rPr>
        <w:sz w:val="18"/>
      </w:rPr>
    </w:pPr>
    <w:r>
      <w:rPr>
        <w:sz w:val="18"/>
      </w:rPr>
      <w:t xml:space="preserve">入院治療等の必要性に関する説明および拒否確認書　</w:t>
    </w:r>
    <w:r>
      <w:rPr>
        <w:sz w:val="18"/>
      </w:rPr>
      <w:t>20</w:t>
    </w:r>
    <w:r>
      <w:rPr>
        <w:rFonts w:hint="eastAsia"/>
        <w:sz w:val="18"/>
        <w:lang w:eastAsia="ja-JP"/>
      </w:rPr>
      <w:t>2</w:t>
    </w:r>
    <w:r w:rsidR="00FB19DF">
      <w:rPr>
        <w:rFonts w:hint="eastAsia"/>
        <w:sz w:val="18"/>
        <w:lang w:eastAsia="ja-JP"/>
      </w:rPr>
      <w:t>4</w:t>
    </w:r>
    <w:r>
      <w:rPr>
        <w:sz w:val="18"/>
      </w:rPr>
      <w:t>年</w:t>
    </w:r>
    <w:r w:rsidR="00FB19DF">
      <w:rPr>
        <w:rFonts w:hint="eastAsia"/>
        <w:sz w:val="18"/>
        <w:lang w:eastAsia="ja-JP"/>
      </w:rPr>
      <w:t>3</w:t>
    </w:r>
    <w:r>
      <w:rPr>
        <w:sz w:val="18"/>
      </w:rPr>
      <w:t>月版</w:t>
    </w:r>
  </w:p>
  <w:p w14:paraId="5DAB6C7B" w14:textId="77777777" w:rsidR="00815FB1" w:rsidRDefault="00815FB1" w:rsidP="00815FB1">
    <w:pPr>
      <w:pStyle w:val="a5"/>
      <w:jc w:val="right"/>
      <w:rPr>
        <w:sz w:val="18"/>
      </w:rPr>
    </w:pPr>
  </w:p>
  <w:p w14:paraId="02EB378F" w14:textId="77777777" w:rsidR="00815FB1" w:rsidRPr="00DB0FC0" w:rsidRDefault="00815FB1" w:rsidP="00815FB1">
    <w:pPr>
      <w:pStyle w:val="a5"/>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7337CF" w14:textId="77777777" w:rsidR="00E87A5D" w:rsidRDefault="00E87A5D">
      <w:r>
        <w:separator/>
      </w:r>
    </w:p>
  </w:footnote>
  <w:footnote w:type="continuationSeparator" w:id="0">
    <w:p w14:paraId="0CC30D06" w14:textId="77777777" w:rsidR="00E87A5D" w:rsidRDefault="00E87A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EB9183" w14:textId="77777777" w:rsidR="003D6B63" w:rsidRDefault="003D6B63" w:rsidP="003D6B63">
    <w:pPr>
      <w:jc w:val="right"/>
      <w:rPr>
        <w:sz w:val="20"/>
        <w:szCs w:val="20"/>
        <w:lang w:val="en-US"/>
      </w:rPr>
    </w:pPr>
    <w:r w:rsidRPr="03EE070A">
      <w:rPr>
        <w:rFonts w:ascii="Times New Roman" w:hAnsi="Times New Roman"/>
        <w:sz w:val="20"/>
        <w:szCs w:val="20"/>
      </w:rPr>
      <w:t>Tagalog</w:t>
    </w:r>
    <w:r w:rsidRPr="03EE070A">
      <w:rPr>
        <w:rFonts w:ascii="Times New Roman" w:hAnsi="Times New Roman"/>
        <w:sz w:val="20"/>
        <w:szCs w:val="20"/>
        <w:lang w:eastAsia="ja-JP"/>
      </w:rPr>
      <w:t xml:space="preserve"> </w:t>
    </w:r>
    <w:r w:rsidRPr="03EE070A">
      <w:rPr>
        <w:rFonts w:ascii="Times New Roman" w:hAnsi="Times New Roman"/>
        <w:sz w:val="20"/>
        <w:szCs w:val="20"/>
      </w:rPr>
      <w:t xml:space="preserve">/ </w:t>
    </w:r>
    <w:r>
      <w:rPr>
        <w:rFonts w:ascii="Times New Roman" w:hAnsi="Times New Roman"/>
        <w:sz w:val="20"/>
        <w:szCs w:val="20"/>
        <w:lang w:val="en-US"/>
      </w:rPr>
      <w:t>Tagalog</w:t>
    </w:r>
    <w:r w:rsidRPr="03EE070A">
      <w:rPr>
        <w:rFonts w:ascii="Times New Roman" w:hAnsi="Times New Roman"/>
        <w:sz w:val="20"/>
        <w:szCs w:val="20"/>
      </w:rPr>
      <w:t xml:space="preserve"> / </w:t>
    </w:r>
    <w:r w:rsidRPr="00247EC9">
      <w:rPr>
        <w:sz w:val="20"/>
        <w:szCs w:val="20"/>
        <w:lang w:eastAsia="ja-JP"/>
      </w:rPr>
      <w:t>タガログ語</w:t>
    </w:r>
  </w:p>
  <w:p w14:paraId="47BF8BA7" w14:textId="7123A7DC" w:rsidR="00815FB1" w:rsidRDefault="00815FB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removePersonalInformation/>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CB2"/>
    <w:rsid w:val="00073C09"/>
    <w:rsid w:val="000F5317"/>
    <w:rsid w:val="001F461F"/>
    <w:rsid w:val="003D6B63"/>
    <w:rsid w:val="005143CC"/>
    <w:rsid w:val="00661CB2"/>
    <w:rsid w:val="006F157C"/>
    <w:rsid w:val="00815FB1"/>
    <w:rsid w:val="00867409"/>
    <w:rsid w:val="0097483A"/>
    <w:rsid w:val="009F611A"/>
    <w:rsid w:val="00A277DE"/>
    <w:rsid w:val="00AA64EE"/>
    <w:rsid w:val="00D216D7"/>
    <w:rsid w:val="00D61521"/>
    <w:rsid w:val="00E723D8"/>
    <w:rsid w:val="00E87A5D"/>
    <w:rsid w:val="00FB19DF"/>
    <w:rsid w:val="07A8681F"/>
    <w:rsid w:val="0862927E"/>
    <w:rsid w:val="0B1EEA47"/>
    <w:rsid w:val="0C3766CF"/>
    <w:rsid w:val="100B2A31"/>
    <w:rsid w:val="12C0ADAA"/>
    <w:rsid w:val="1B714E2C"/>
    <w:rsid w:val="1CC7253F"/>
    <w:rsid w:val="1D0D1E8D"/>
    <w:rsid w:val="23379BF3"/>
    <w:rsid w:val="251B8DC7"/>
    <w:rsid w:val="29AD0440"/>
    <w:rsid w:val="2AB4AF2E"/>
    <w:rsid w:val="2B56BB0D"/>
    <w:rsid w:val="2CC555DC"/>
    <w:rsid w:val="2CF9C9C1"/>
    <w:rsid w:val="37E196C6"/>
    <w:rsid w:val="39F08A88"/>
    <w:rsid w:val="3B6A72B4"/>
    <w:rsid w:val="463C68DE"/>
    <w:rsid w:val="48FB5794"/>
    <w:rsid w:val="4DEFB670"/>
    <w:rsid w:val="503355EA"/>
    <w:rsid w:val="504E21AD"/>
    <w:rsid w:val="5316620B"/>
    <w:rsid w:val="59CFBAF2"/>
    <w:rsid w:val="624B9B1F"/>
    <w:rsid w:val="66D2EB29"/>
    <w:rsid w:val="680560E8"/>
    <w:rsid w:val="68D3DA15"/>
    <w:rsid w:val="6B2EDAB9"/>
    <w:rsid w:val="6DBBD38A"/>
    <w:rsid w:val="708749A0"/>
    <w:rsid w:val="720303EB"/>
    <w:rsid w:val="72146EE0"/>
    <w:rsid w:val="726B2CDD"/>
    <w:rsid w:val="75EAC273"/>
    <w:rsid w:val="793CAEE2"/>
    <w:rsid w:val="7A7D48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BFB23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A1AAD"/>
    <w:pPr>
      <w:tabs>
        <w:tab w:val="center" w:pos="4252"/>
        <w:tab w:val="right" w:pos="8504"/>
      </w:tabs>
      <w:snapToGrid w:val="0"/>
    </w:pPr>
  </w:style>
  <w:style w:type="character" w:customStyle="1" w:styleId="a4">
    <w:name w:val="ヘッダー (文字)"/>
    <w:link w:val="a3"/>
    <w:rsid w:val="00BA1AAD"/>
    <w:rPr>
      <w:kern w:val="2"/>
      <w:sz w:val="21"/>
      <w:szCs w:val="24"/>
      <w:lang w:val="uk-UA" w:eastAsia="uk-UA"/>
    </w:rPr>
  </w:style>
  <w:style w:type="paragraph" w:styleId="a5">
    <w:name w:val="footer"/>
    <w:basedOn w:val="a"/>
    <w:link w:val="a6"/>
    <w:rsid w:val="00BA1AAD"/>
    <w:pPr>
      <w:tabs>
        <w:tab w:val="center" w:pos="4252"/>
        <w:tab w:val="right" w:pos="8504"/>
      </w:tabs>
      <w:snapToGrid w:val="0"/>
    </w:pPr>
  </w:style>
  <w:style w:type="character" w:customStyle="1" w:styleId="a6">
    <w:name w:val="フッター (文字)"/>
    <w:link w:val="a5"/>
    <w:rsid w:val="00BA1AAD"/>
    <w:rPr>
      <w:kern w:val="2"/>
      <w:sz w:val="21"/>
      <w:szCs w:val="24"/>
      <w:lang w:val="uk-UA" w:eastAsia="uk-UA"/>
    </w:rPr>
  </w:style>
  <w:style w:type="character" w:styleId="a7">
    <w:name w:val="annotation reference"/>
    <w:rsid w:val="00EA643B"/>
    <w:rPr>
      <w:sz w:val="18"/>
      <w:szCs w:val="18"/>
      <w:lang w:val="uk-UA" w:eastAsia="uk-UA"/>
    </w:rPr>
  </w:style>
  <w:style w:type="paragraph" w:styleId="a8">
    <w:name w:val="annotation text"/>
    <w:basedOn w:val="a"/>
    <w:link w:val="a9"/>
    <w:rsid w:val="00EA643B"/>
    <w:pPr>
      <w:jc w:val="left"/>
    </w:pPr>
  </w:style>
  <w:style w:type="character" w:customStyle="1" w:styleId="a9">
    <w:name w:val="コメント文字列 (文字)"/>
    <w:link w:val="a8"/>
    <w:rsid w:val="00EA643B"/>
    <w:rPr>
      <w:kern w:val="2"/>
      <w:sz w:val="21"/>
      <w:szCs w:val="24"/>
      <w:lang w:val="uk-UA" w:eastAsia="uk-UA"/>
    </w:rPr>
  </w:style>
  <w:style w:type="paragraph" w:styleId="aa">
    <w:name w:val="annotation subject"/>
    <w:basedOn w:val="a8"/>
    <w:next w:val="a8"/>
    <w:link w:val="ab"/>
    <w:rsid w:val="00EA643B"/>
    <w:rPr>
      <w:b/>
      <w:bCs/>
    </w:rPr>
  </w:style>
  <w:style w:type="character" w:customStyle="1" w:styleId="ab">
    <w:name w:val="コメント内容 (文字)"/>
    <w:link w:val="aa"/>
    <w:rsid w:val="00EA643B"/>
    <w:rPr>
      <w:b/>
      <w:bCs/>
      <w:kern w:val="2"/>
      <w:sz w:val="21"/>
      <w:szCs w:val="24"/>
      <w:lang w:val="uk-UA" w:eastAsia="uk-UA"/>
    </w:rPr>
  </w:style>
  <w:style w:type="paragraph" w:styleId="ac">
    <w:name w:val="Balloon Text"/>
    <w:basedOn w:val="a"/>
    <w:link w:val="ad"/>
    <w:rsid w:val="00EA643B"/>
    <w:rPr>
      <w:rFonts w:ascii="游ゴシック Light" w:eastAsia="游ゴシック Light" w:hAnsi="游ゴシック Light"/>
      <w:sz w:val="18"/>
      <w:szCs w:val="18"/>
    </w:rPr>
  </w:style>
  <w:style w:type="character" w:customStyle="1" w:styleId="ad">
    <w:name w:val="吹き出し (文字)"/>
    <w:link w:val="ac"/>
    <w:rsid w:val="00EA643B"/>
    <w:rPr>
      <w:rFonts w:ascii="游ゴシック Light" w:eastAsia="游ゴシック Light" w:hAnsi="游ゴシック Light" w:cs="Times New Roman"/>
      <w:kern w:val="2"/>
      <w:sz w:val="18"/>
      <w:szCs w:val="18"/>
      <w:lang w:val="uk-UA" w:eastAsia="uk-UA"/>
    </w:rPr>
  </w:style>
  <w:style w:type="paragraph" w:styleId="ae">
    <w:name w:val="Revision"/>
    <w:hidden/>
    <w:uiPriority w:val="99"/>
    <w:semiHidden/>
    <w:rsid w:val="00EB0FD9"/>
    <w:rPr>
      <w:kern w:val="2"/>
      <w:sz w:val="21"/>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569</Words>
  <Characters>2005</Characters>
  <Application>Microsoft Office Word</Application>
  <DocSecurity>0</DocSecurity>
  <Lines>16</Lines>
  <Paragraphs>5</Paragraphs>
  <ScaleCrop>false</ScaleCrop>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1899-12-31T18:38:00Z</cp:lastPrinted>
  <dcterms:created xsi:type="dcterms:W3CDTF">2024-03-27T01:57:00Z</dcterms:created>
  <dcterms:modified xsi:type="dcterms:W3CDTF">2024-04-08T02:06:00Z</dcterms:modified>
</cp:coreProperties>
</file>